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2E" w:rsidRDefault="00232B2E"/>
    <w:p w:rsidR="00232B2E" w:rsidRPr="00BC033B" w:rsidRDefault="00232B2E" w:rsidP="00232B2E">
      <w:pPr>
        <w:jc w:val="center"/>
        <w:rPr>
          <w:b/>
          <w:i/>
          <w:sz w:val="44"/>
          <w:szCs w:val="44"/>
        </w:rPr>
      </w:pPr>
      <w:r w:rsidRPr="00BC033B">
        <w:rPr>
          <w:b/>
          <w:i/>
          <w:sz w:val="44"/>
          <w:szCs w:val="44"/>
        </w:rPr>
        <w:t>План работы</w:t>
      </w:r>
      <w:r>
        <w:rPr>
          <w:b/>
          <w:i/>
          <w:sz w:val="44"/>
          <w:szCs w:val="44"/>
        </w:rPr>
        <w:t xml:space="preserve"> МО на 2009-2010 учебный год.</w:t>
      </w:r>
    </w:p>
    <w:p w:rsidR="00232B2E" w:rsidRDefault="00232B2E" w:rsidP="00232B2E"/>
    <w:p w:rsidR="00232B2E" w:rsidRPr="00C43D87" w:rsidRDefault="00232B2E" w:rsidP="00232B2E">
      <w:pPr>
        <w:rPr>
          <w:b/>
        </w:rPr>
      </w:pPr>
      <w:r w:rsidRPr="00C43D87">
        <w:rPr>
          <w:b/>
        </w:rPr>
        <w:t>Сентябрь:</w:t>
      </w:r>
    </w:p>
    <w:p w:rsidR="00232B2E" w:rsidRDefault="00232B2E" w:rsidP="00232B2E"/>
    <w:p w:rsidR="00232B2E" w:rsidRDefault="00232B2E" w:rsidP="00232B2E">
      <w:pPr>
        <w:numPr>
          <w:ilvl w:val="0"/>
          <w:numId w:val="1"/>
        </w:numPr>
      </w:pPr>
      <w:r>
        <w:t>Анализ работы методического объединения за 2007-2008 учебный год;</w:t>
      </w:r>
    </w:p>
    <w:p w:rsidR="00232B2E" w:rsidRDefault="00232B2E" w:rsidP="00232B2E">
      <w:pPr>
        <w:numPr>
          <w:ilvl w:val="0"/>
          <w:numId w:val="1"/>
        </w:numPr>
      </w:pPr>
      <w:r>
        <w:t>Определение целей и задач на новый учебный год;</w:t>
      </w:r>
    </w:p>
    <w:p w:rsidR="00232B2E" w:rsidRDefault="00232B2E" w:rsidP="00232B2E">
      <w:pPr>
        <w:numPr>
          <w:ilvl w:val="0"/>
          <w:numId w:val="1"/>
        </w:numPr>
      </w:pPr>
      <w:r>
        <w:t>Составление плана работы на новый учебный год;</w:t>
      </w:r>
    </w:p>
    <w:p w:rsidR="00232B2E" w:rsidRDefault="00232B2E" w:rsidP="00232B2E">
      <w:pPr>
        <w:numPr>
          <w:ilvl w:val="0"/>
          <w:numId w:val="1"/>
        </w:numPr>
      </w:pPr>
      <w:r>
        <w:t>Проверка банка данных о кадровом составе;</w:t>
      </w:r>
    </w:p>
    <w:p w:rsidR="00232B2E" w:rsidRDefault="00232B2E" w:rsidP="00232B2E">
      <w:pPr>
        <w:numPr>
          <w:ilvl w:val="0"/>
          <w:numId w:val="1"/>
        </w:numPr>
      </w:pPr>
      <w:r>
        <w:t>Составление графика открытых мероприятий в этом учебном году;</w:t>
      </w:r>
    </w:p>
    <w:p w:rsidR="00232B2E" w:rsidRDefault="00232B2E" w:rsidP="00232B2E">
      <w:pPr>
        <w:numPr>
          <w:ilvl w:val="0"/>
          <w:numId w:val="1"/>
        </w:numPr>
      </w:pPr>
      <w:r>
        <w:t>Составление плана контрольных и лабораторных работ;</w:t>
      </w:r>
    </w:p>
    <w:p w:rsidR="00232B2E" w:rsidRDefault="00232B2E" w:rsidP="00232B2E">
      <w:pPr>
        <w:numPr>
          <w:ilvl w:val="0"/>
          <w:numId w:val="1"/>
        </w:numPr>
      </w:pPr>
      <w:r>
        <w:t>Планирование предметных недель;</w:t>
      </w:r>
    </w:p>
    <w:p w:rsidR="00232B2E" w:rsidRDefault="00232B2E" w:rsidP="00232B2E">
      <w:pPr>
        <w:numPr>
          <w:ilvl w:val="0"/>
          <w:numId w:val="1"/>
        </w:numPr>
      </w:pPr>
      <w:r>
        <w:t>Преемственность работы в пятом классе;</w:t>
      </w:r>
    </w:p>
    <w:p w:rsidR="00232B2E" w:rsidRDefault="00232B2E" w:rsidP="00232B2E">
      <w:pPr>
        <w:numPr>
          <w:ilvl w:val="0"/>
          <w:numId w:val="1"/>
        </w:numPr>
      </w:pPr>
      <w:r>
        <w:t>Входящие работы по предметам;</w:t>
      </w:r>
    </w:p>
    <w:p w:rsidR="00232B2E" w:rsidRDefault="00232B2E" w:rsidP="00232B2E">
      <w:pPr>
        <w:numPr>
          <w:ilvl w:val="0"/>
          <w:numId w:val="1"/>
        </w:numPr>
      </w:pPr>
      <w:r>
        <w:t>Обсуждения плана подготовки городского семинара «Интегрированные уроки».</w:t>
      </w:r>
    </w:p>
    <w:p w:rsidR="00232B2E" w:rsidRDefault="00232B2E" w:rsidP="00232B2E"/>
    <w:p w:rsidR="00232B2E" w:rsidRPr="00C43D87" w:rsidRDefault="00232B2E" w:rsidP="00232B2E">
      <w:pPr>
        <w:rPr>
          <w:b/>
        </w:rPr>
      </w:pPr>
      <w:r w:rsidRPr="00C43D87">
        <w:rPr>
          <w:b/>
        </w:rPr>
        <w:t>Ноябрь:</w:t>
      </w:r>
    </w:p>
    <w:p w:rsidR="00232B2E" w:rsidRDefault="00232B2E" w:rsidP="00232B2E"/>
    <w:p w:rsidR="00232B2E" w:rsidRDefault="00232B2E" w:rsidP="00232B2E">
      <w:pPr>
        <w:numPr>
          <w:ilvl w:val="0"/>
          <w:numId w:val="2"/>
        </w:numPr>
      </w:pPr>
      <w:r>
        <w:t>Анализ и выводы по итогам четвертных контрольных работ;</w:t>
      </w:r>
    </w:p>
    <w:p w:rsidR="00232B2E" w:rsidRDefault="00232B2E" w:rsidP="00232B2E">
      <w:pPr>
        <w:numPr>
          <w:ilvl w:val="0"/>
          <w:numId w:val="2"/>
        </w:numPr>
      </w:pPr>
      <w:r>
        <w:t>Подготовка и проведение школьных и городских олимпиад;</w:t>
      </w:r>
    </w:p>
    <w:p w:rsidR="00232B2E" w:rsidRDefault="00232B2E" w:rsidP="00232B2E">
      <w:pPr>
        <w:numPr>
          <w:ilvl w:val="0"/>
          <w:numId w:val="2"/>
        </w:numPr>
      </w:pPr>
      <w:r>
        <w:t>Обсуждение предметных недель;</w:t>
      </w:r>
    </w:p>
    <w:p w:rsidR="00232B2E" w:rsidRDefault="00232B2E" w:rsidP="00232B2E">
      <w:pPr>
        <w:numPr>
          <w:ilvl w:val="0"/>
          <w:numId w:val="2"/>
        </w:numPr>
      </w:pPr>
      <w:r>
        <w:t>Доклады по методическим темам (Михайлов А.В., Тараненко Л.А.);</w:t>
      </w:r>
    </w:p>
    <w:p w:rsidR="00232B2E" w:rsidRDefault="00232B2E" w:rsidP="00232B2E">
      <w:pPr>
        <w:numPr>
          <w:ilvl w:val="0"/>
          <w:numId w:val="2"/>
        </w:numPr>
      </w:pPr>
      <w:r>
        <w:t>Взаимное посещение уроков;</w:t>
      </w:r>
    </w:p>
    <w:p w:rsidR="00232B2E" w:rsidRDefault="00232B2E" w:rsidP="00232B2E">
      <w:pPr>
        <w:numPr>
          <w:ilvl w:val="0"/>
          <w:numId w:val="2"/>
        </w:numPr>
      </w:pPr>
      <w:r>
        <w:t>Выступление учителя биологии и химии Серяковой Т.И. по теме «Презентация программы по пришкольному участку и экологическому воспитанию учащихся;</w:t>
      </w:r>
    </w:p>
    <w:p w:rsidR="00232B2E" w:rsidRDefault="00232B2E" w:rsidP="00232B2E">
      <w:pPr>
        <w:numPr>
          <w:ilvl w:val="0"/>
          <w:numId w:val="2"/>
        </w:numPr>
      </w:pPr>
      <w:r>
        <w:t>Изучение нормативных документов;</w:t>
      </w:r>
    </w:p>
    <w:p w:rsidR="00232B2E" w:rsidRDefault="00232B2E" w:rsidP="00232B2E">
      <w:pPr>
        <w:numPr>
          <w:ilvl w:val="0"/>
          <w:numId w:val="2"/>
        </w:numPr>
      </w:pPr>
      <w:r>
        <w:t>Обсуждение итогов про</w:t>
      </w:r>
      <w:r w:rsidR="00C0257F">
        <w:t>ведения городского семинара;</w:t>
      </w:r>
    </w:p>
    <w:p w:rsidR="00C0257F" w:rsidRDefault="00C0257F" w:rsidP="00232B2E">
      <w:pPr>
        <w:numPr>
          <w:ilvl w:val="0"/>
          <w:numId w:val="2"/>
        </w:numPr>
      </w:pPr>
      <w:proofErr w:type="spellStart"/>
      <w:r>
        <w:t>Срезовые</w:t>
      </w:r>
      <w:proofErr w:type="spellEnd"/>
      <w:r>
        <w:t xml:space="preserve"> работы по предметам.</w:t>
      </w:r>
    </w:p>
    <w:p w:rsidR="00232B2E" w:rsidRDefault="00232B2E" w:rsidP="00232B2E"/>
    <w:p w:rsidR="00232B2E" w:rsidRPr="00C43D87" w:rsidRDefault="00232B2E" w:rsidP="00232B2E">
      <w:pPr>
        <w:rPr>
          <w:b/>
        </w:rPr>
      </w:pPr>
      <w:r w:rsidRPr="00C43D87">
        <w:rPr>
          <w:b/>
        </w:rPr>
        <w:t>Январь:</w:t>
      </w:r>
    </w:p>
    <w:p w:rsidR="00232B2E" w:rsidRDefault="00232B2E" w:rsidP="00232B2E"/>
    <w:p w:rsidR="00232B2E" w:rsidRDefault="00232B2E" w:rsidP="00232B2E">
      <w:pPr>
        <w:numPr>
          <w:ilvl w:val="0"/>
          <w:numId w:val="3"/>
        </w:numPr>
      </w:pPr>
      <w:r>
        <w:t>Анализ проведения школьных и городских олимпиад;</w:t>
      </w:r>
    </w:p>
    <w:p w:rsidR="00232B2E" w:rsidRDefault="00232B2E" w:rsidP="00232B2E">
      <w:pPr>
        <w:numPr>
          <w:ilvl w:val="0"/>
          <w:numId w:val="3"/>
        </w:numPr>
      </w:pPr>
      <w:r>
        <w:t>Анализ и выводы по итогам проведения четвертных контрольных работ;</w:t>
      </w:r>
    </w:p>
    <w:p w:rsidR="00232B2E" w:rsidRDefault="00232B2E" w:rsidP="00232B2E">
      <w:pPr>
        <w:numPr>
          <w:ilvl w:val="0"/>
          <w:numId w:val="3"/>
        </w:numPr>
      </w:pPr>
      <w:r>
        <w:t>Планирование открытых уроков;</w:t>
      </w:r>
    </w:p>
    <w:p w:rsidR="00232B2E" w:rsidRDefault="00232B2E" w:rsidP="00232B2E">
      <w:pPr>
        <w:numPr>
          <w:ilvl w:val="0"/>
          <w:numId w:val="3"/>
        </w:numPr>
      </w:pPr>
      <w:r>
        <w:t>Подготовка учащихся к ЕГЭ (Киселёв</w:t>
      </w:r>
      <w:r w:rsidR="00C0257F">
        <w:t>а Н.Н.</w:t>
      </w:r>
      <w:r>
        <w:t>);</w:t>
      </w:r>
    </w:p>
    <w:p w:rsidR="00232B2E" w:rsidRDefault="00232B2E" w:rsidP="00232B2E">
      <w:pPr>
        <w:numPr>
          <w:ilvl w:val="0"/>
          <w:numId w:val="3"/>
        </w:numPr>
      </w:pPr>
      <w:r>
        <w:t>Обсуждение формы отчёта учителей по методическим темам;</w:t>
      </w:r>
    </w:p>
    <w:p w:rsidR="00232B2E" w:rsidRDefault="00232B2E" w:rsidP="00232B2E">
      <w:pPr>
        <w:numPr>
          <w:ilvl w:val="0"/>
          <w:numId w:val="3"/>
        </w:numPr>
      </w:pPr>
      <w:r>
        <w:t>Взаимное посещение уроков;</w:t>
      </w:r>
    </w:p>
    <w:p w:rsidR="00232B2E" w:rsidRDefault="00232B2E" w:rsidP="00232B2E">
      <w:pPr>
        <w:numPr>
          <w:ilvl w:val="0"/>
          <w:numId w:val="3"/>
        </w:numPr>
      </w:pPr>
      <w:r>
        <w:t>Планирование проведения открытых урок</w:t>
      </w:r>
      <w:r w:rsidR="00C0257F">
        <w:t>ов;</w:t>
      </w:r>
    </w:p>
    <w:p w:rsidR="00C0257F" w:rsidRDefault="00C0257F" w:rsidP="00232B2E">
      <w:pPr>
        <w:numPr>
          <w:ilvl w:val="0"/>
          <w:numId w:val="3"/>
        </w:numPr>
      </w:pPr>
      <w:proofErr w:type="spellStart"/>
      <w:r>
        <w:t>Срезовые</w:t>
      </w:r>
      <w:proofErr w:type="spellEnd"/>
      <w:r>
        <w:t xml:space="preserve"> работы по предметам.</w:t>
      </w:r>
    </w:p>
    <w:p w:rsidR="00232B2E" w:rsidRDefault="00232B2E" w:rsidP="00232B2E"/>
    <w:p w:rsidR="00232B2E" w:rsidRPr="00C43D87" w:rsidRDefault="00232B2E" w:rsidP="00232B2E">
      <w:pPr>
        <w:rPr>
          <w:b/>
        </w:rPr>
      </w:pPr>
      <w:r w:rsidRPr="00C43D87">
        <w:rPr>
          <w:b/>
        </w:rPr>
        <w:t>Апрель:</w:t>
      </w:r>
    </w:p>
    <w:p w:rsidR="00232B2E" w:rsidRDefault="00232B2E" w:rsidP="00232B2E"/>
    <w:p w:rsidR="00232B2E" w:rsidRDefault="00232B2E" w:rsidP="00232B2E">
      <w:pPr>
        <w:numPr>
          <w:ilvl w:val="0"/>
          <w:numId w:val="4"/>
        </w:numPr>
      </w:pPr>
      <w:r>
        <w:t>Анализ четвертных контрольных работ;</w:t>
      </w:r>
    </w:p>
    <w:p w:rsidR="00232B2E" w:rsidRDefault="00232B2E" w:rsidP="00232B2E">
      <w:pPr>
        <w:numPr>
          <w:ilvl w:val="0"/>
          <w:numId w:val="4"/>
        </w:numPr>
      </w:pPr>
      <w:r>
        <w:t>Организация проведения выпускных экзаменов;</w:t>
      </w:r>
    </w:p>
    <w:p w:rsidR="00232B2E" w:rsidRDefault="00232B2E" w:rsidP="00232B2E">
      <w:pPr>
        <w:numPr>
          <w:ilvl w:val="0"/>
          <w:numId w:val="4"/>
        </w:numPr>
      </w:pPr>
      <w:r>
        <w:t>Изучение нормативной документации по ЕГЭ;</w:t>
      </w:r>
    </w:p>
    <w:p w:rsidR="00232B2E" w:rsidRDefault="00232B2E" w:rsidP="00232B2E">
      <w:pPr>
        <w:numPr>
          <w:ilvl w:val="0"/>
          <w:numId w:val="4"/>
        </w:numPr>
      </w:pPr>
      <w:r>
        <w:t xml:space="preserve">Доклады по методическим темам Марковой Л.Л., </w:t>
      </w:r>
      <w:proofErr w:type="spellStart"/>
      <w:r>
        <w:t>Ермоленковой</w:t>
      </w:r>
      <w:proofErr w:type="spellEnd"/>
      <w:r>
        <w:t xml:space="preserve"> И.В.;</w:t>
      </w:r>
    </w:p>
    <w:p w:rsidR="00232B2E" w:rsidRDefault="00232B2E" w:rsidP="00232B2E">
      <w:pPr>
        <w:numPr>
          <w:ilvl w:val="0"/>
          <w:numId w:val="4"/>
        </w:numPr>
      </w:pPr>
      <w:r>
        <w:t>Подготовка учащихся к ЕГЭ;</w:t>
      </w:r>
    </w:p>
    <w:p w:rsidR="00232B2E" w:rsidRDefault="00232B2E" w:rsidP="00232B2E">
      <w:pPr>
        <w:numPr>
          <w:ilvl w:val="0"/>
          <w:numId w:val="4"/>
        </w:numPr>
      </w:pPr>
      <w:r>
        <w:t>Планирование раб</w:t>
      </w:r>
      <w:r w:rsidR="00C0257F">
        <w:t>оты МО на следующий учебный год;</w:t>
      </w:r>
    </w:p>
    <w:p w:rsidR="00C0257F" w:rsidRDefault="00C0257F" w:rsidP="00232B2E">
      <w:pPr>
        <w:numPr>
          <w:ilvl w:val="0"/>
          <w:numId w:val="4"/>
        </w:numPr>
      </w:pPr>
      <w:r>
        <w:t>Обсуждение планирования по углублённому изучению предметов профильной подготовки групп физико-математической и биолого-химической направленности;</w:t>
      </w:r>
    </w:p>
    <w:p w:rsidR="00C0257F" w:rsidRDefault="00C0257F" w:rsidP="00232B2E">
      <w:pPr>
        <w:numPr>
          <w:ilvl w:val="0"/>
          <w:numId w:val="4"/>
        </w:numPr>
      </w:pPr>
      <w:proofErr w:type="spellStart"/>
      <w:r>
        <w:t>Срезовые</w:t>
      </w:r>
      <w:proofErr w:type="spellEnd"/>
      <w:r>
        <w:t xml:space="preserve"> работы по предметам.</w:t>
      </w:r>
    </w:p>
    <w:p w:rsidR="00232B2E" w:rsidRDefault="00232B2E" w:rsidP="00232B2E"/>
    <w:p w:rsidR="00232B2E" w:rsidRDefault="008E6FA4" w:rsidP="00232B2E">
      <w:r>
        <w:rPr>
          <w:b/>
          <w:sz w:val="36"/>
          <w:szCs w:val="36"/>
        </w:rPr>
        <w:t xml:space="preserve"> </w:t>
      </w:r>
    </w:p>
    <w:p w:rsidR="00F26288" w:rsidRPr="00F26288" w:rsidRDefault="00F26288" w:rsidP="00232B2E">
      <w:pPr>
        <w:rPr>
          <w:i/>
          <w:sz w:val="36"/>
          <w:szCs w:val="36"/>
          <w:u w:val="single"/>
        </w:rPr>
      </w:pPr>
      <w:r w:rsidRPr="00F26288">
        <w:rPr>
          <w:i/>
          <w:sz w:val="36"/>
          <w:szCs w:val="36"/>
          <w:u w:val="single"/>
        </w:rPr>
        <w:t xml:space="preserve">Тема методического совета </w:t>
      </w:r>
      <w:r w:rsidR="000C0E73" w:rsidRPr="00F26288">
        <w:rPr>
          <w:i/>
          <w:sz w:val="36"/>
          <w:szCs w:val="36"/>
          <w:u w:val="single"/>
        </w:rPr>
        <w:t xml:space="preserve"> школы: </w:t>
      </w:r>
    </w:p>
    <w:p w:rsidR="00232B2E" w:rsidRPr="00F26288" w:rsidRDefault="000C0E73" w:rsidP="00232B2E">
      <w:pPr>
        <w:rPr>
          <w:sz w:val="36"/>
          <w:szCs w:val="36"/>
        </w:rPr>
      </w:pPr>
      <w:r w:rsidRPr="00F26288">
        <w:rPr>
          <w:sz w:val="36"/>
          <w:szCs w:val="36"/>
        </w:rPr>
        <w:t>«Самореализация личности учителя и ученика в деятельности»</w:t>
      </w:r>
    </w:p>
    <w:p w:rsidR="00232B2E" w:rsidRPr="00F26288" w:rsidRDefault="00232B2E" w:rsidP="00232B2E">
      <w:pPr>
        <w:rPr>
          <w:sz w:val="36"/>
          <w:szCs w:val="36"/>
        </w:rPr>
      </w:pPr>
    </w:p>
    <w:p w:rsidR="00C0257F" w:rsidRPr="00BC033B" w:rsidRDefault="00C0257F" w:rsidP="00232B2E"/>
    <w:p w:rsidR="00232B2E" w:rsidRPr="00F26288" w:rsidRDefault="00F26288">
      <w:pPr>
        <w:rPr>
          <w:i/>
          <w:sz w:val="36"/>
          <w:szCs w:val="36"/>
          <w:u w:val="single"/>
        </w:rPr>
      </w:pPr>
      <w:r w:rsidRPr="00F26288">
        <w:rPr>
          <w:i/>
          <w:sz w:val="36"/>
          <w:szCs w:val="36"/>
          <w:u w:val="single"/>
        </w:rPr>
        <w:t>Тема естественно-математической группы:</w:t>
      </w:r>
    </w:p>
    <w:p w:rsidR="00F26288" w:rsidRPr="00F26288" w:rsidRDefault="00F26288">
      <w:pPr>
        <w:rPr>
          <w:sz w:val="36"/>
          <w:szCs w:val="36"/>
        </w:rPr>
      </w:pPr>
      <w:r w:rsidRPr="00F26288">
        <w:rPr>
          <w:sz w:val="36"/>
          <w:szCs w:val="36"/>
        </w:rPr>
        <w:t>«Роль познавательных заданий в формировании учения».</w:t>
      </w:r>
    </w:p>
    <w:p w:rsidR="00F26288" w:rsidRDefault="00F26288"/>
    <w:p w:rsidR="00F26288" w:rsidRPr="00F26288" w:rsidRDefault="00F26288">
      <w:pPr>
        <w:rPr>
          <w:i/>
          <w:sz w:val="36"/>
          <w:szCs w:val="36"/>
          <w:u w:val="single"/>
        </w:rPr>
      </w:pPr>
      <w:r w:rsidRPr="00F26288">
        <w:rPr>
          <w:i/>
          <w:sz w:val="36"/>
          <w:szCs w:val="36"/>
          <w:u w:val="single"/>
        </w:rPr>
        <w:t>Цель:</w:t>
      </w:r>
    </w:p>
    <w:p w:rsidR="00232B2E" w:rsidRPr="00F26288" w:rsidRDefault="00F26288">
      <w:pPr>
        <w:rPr>
          <w:sz w:val="36"/>
          <w:szCs w:val="36"/>
        </w:rPr>
      </w:pPr>
      <w:r w:rsidRPr="00F26288">
        <w:rPr>
          <w:sz w:val="36"/>
          <w:szCs w:val="36"/>
        </w:rPr>
        <w:t xml:space="preserve"> Совершенствование педагогического и профессионального мастерства учителей.</w:t>
      </w:r>
    </w:p>
    <w:p w:rsidR="00F26288" w:rsidRDefault="00F26288"/>
    <w:p w:rsidR="00F26288" w:rsidRPr="00F26288" w:rsidRDefault="00F26288">
      <w:pPr>
        <w:rPr>
          <w:i/>
          <w:sz w:val="36"/>
          <w:szCs w:val="36"/>
          <w:u w:val="single"/>
        </w:rPr>
      </w:pPr>
      <w:r w:rsidRPr="00F26288">
        <w:rPr>
          <w:i/>
          <w:sz w:val="36"/>
          <w:szCs w:val="36"/>
          <w:u w:val="single"/>
        </w:rPr>
        <w:t>Задачи:</w:t>
      </w:r>
    </w:p>
    <w:p w:rsidR="00F26288" w:rsidRPr="00002427" w:rsidRDefault="00F26288" w:rsidP="00F26288">
      <w:pPr>
        <w:pStyle w:val="a3"/>
        <w:numPr>
          <w:ilvl w:val="0"/>
          <w:numId w:val="7"/>
        </w:numPr>
        <w:rPr>
          <w:sz w:val="36"/>
          <w:szCs w:val="36"/>
        </w:rPr>
      </w:pPr>
      <w:r w:rsidRPr="00002427">
        <w:rPr>
          <w:sz w:val="36"/>
          <w:szCs w:val="36"/>
        </w:rPr>
        <w:t>Разрабатывать и осуществлять меры повышения уровня образовательного процесса, вырабатывать активные формы и методы преподавания в связи с проблемами дифференциации на основе развивающего обучения.</w:t>
      </w:r>
    </w:p>
    <w:p w:rsidR="00F26288" w:rsidRPr="00002427" w:rsidRDefault="00F26288" w:rsidP="00F26288">
      <w:pPr>
        <w:pStyle w:val="a3"/>
        <w:numPr>
          <w:ilvl w:val="0"/>
          <w:numId w:val="7"/>
        </w:numPr>
        <w:rPr>
          <w:sz w:val="36"/>
          <w:szCs w:val="36"/>
        </w:rPr>
      </w:pPr>
      <w:r w:rsidRPr="00002427">
        <w:rPr>
          <w:sz w:val="36"/>
          <w:szCs w:val="36"/>
        </w:rPr>
        <w:t>Добиваться ликвидации пробелов в знаниях учащихся через диагностику стойких затруднений и коррекцию знаний, умений, навыков.</w:t>
      </w:r>
    </w:p>
    <w:p w:rsidR="00F26288" w:rsidRPr="00002427" w:rsidRDefault="00002427" w:rsidP="00F26288">
      <w:pPr>
        <w:pStyle w:val="a3"/>
        <w:numPr>
          <w:ilvl w:val="0"/>
          <w:numId w:val="7"/>
        </w:numPr>
        <w:rPr>
          <w:sz w:val="36"/>
          <w:szCs w:val="36"/>
        </w:rPr>
      </w:pPr>
      <w:r w:rsidRPr="00002427">
        <w:rPr>
          <w:sz w:val="36"/>
          <w:szCs w:val="36"/>
        </w:rPr>
        <w:t>Изучение, обобщение и распространение наиболее результативного опыта членов творческой группы.</w:t>
      </w:r>
    </w:p>
    <w:p w:rsidR="00002427" w:rsidRPr="00002427" w:rsidRDefault="00002427" w:rsidP="00F26288">
      <w:pPr>
        <w:pStyle w:val="a3"/>
        <w:numPr>
          <w:ilvl w:val="0"/>
          <w:numId w:val="7"/>
        </w:numPr>
        <w:rPr>
          <w:sz w:val="36"/>
          <w:szCs w:val="36"/>
        </w:rPr>
      </w:pPr>
      <w:r w:rsidRPr="00002427">
        <w:rPr>
          <w:sz w:val="36"/>
          <w:szCs w:val="36"/>
        </w:rPr>
        <w:t>Организация и проведение предметных недель, декад, конкурсов, смотров и т.д.</w:t>
      </w:r>
    </w:p>
    <w:p w:rsidR="00002427" w:rsidRPr="00002427" w:rsidRDefault="00002427" w:rsidP="00002427">
      <w:pPr>
        <w:rPr>
          <w:sz w:val="36"/>
          <w:szCs w:val="36"/>
        </w:rPr>
      </w:pPr>
    </w:p>
    <w:sectPr w:rsidR="00002427" w:rsidRPr="00002427" w:rsidSect="000F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D1E29"/>
    <w:multiLevelType w:val="hybridMultilevel"/>
    <w:tmpl w:val="6E705A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D81199"/>
    <w:multiLevelType w:val="hybridMultilevel"/>
    <w:tmpl w:val="A89E4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2A6324"/>
    <w:multiLevelType w:val="hybridMultilevel"/>
    <w:tmpl w:val="3EE67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4F1572"/>
    <w:multiLevelType w:val="hybridMultilevel"/>
    <w:tmpl w:val="F440C46C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771C37FE"/>
    <w:multiLevelType w:val="hybridMultilevel"/>
    <w:tmpl w:val="7B04A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F6948"/>
    <w:multiLevelType w:val="hybridMultilevel"/>
    <w:tmpl w:val="69A0AC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845B0F"/>
    <w:multiLevelType w:val="hybridMultilevel"/>
    <w:tmpl w:val="6E705A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B2E"/>
    <w:rsid w:val="00002427"/>
    <w:rsid w:val="000C0E73"/>
    <w:rsid w:val="000F2B89"/>
    <w:rsid w:val="00232B2E"/>
    <w:rsid w:val="002E425C"/>
    <w:rsid w:val="008E6FA4"/>
    <w:rsid w:val="00C0257F"/>
    <w:rsid w:val="00F26288"/>
    <w:rsid w:val="00F9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Напалкова</cp:lastModifiedBy>
  <cp:revision>4</cp:revision>
  <dcterms:created xsi:type="dcterms:W3CDTF">2009-09-27T16:45:00Z</dcterms:created>
  <dcterms:modified xsi:type="dcterms:W3CDTF">2009-10-15T10:07:00Z</dcterms:modified>
</cp:coreProperties>
</file>