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CCE" w:rsidRPr="000D1B78" w:rsidRDefault="00486CCE" w:rsidP="00486CCE">
      <w:pPr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0D1B78">
        <w:rPr>
          <w:rFonts w:ascii="Courier New" w:hAnsi="Courier New" w:cs="Courier New"/>
          <w:b/>
          <w:i/>
          <w:sz w:val="32"/>
          <w:szCs w:val="32"/>
        </w:rPr>
        <w:t>Муниципальное образовательное учреждение средняя общеобразовательная школа №7 г.о. Кохма Ивановской области</w:t>
      </w:r>
    </w:p>
    <w:p w:rsidR="00486CCE" w:rsidRPr="000D1B78" w:rsidRDefault="00486CCE" w:rsidP="00486CCE">
      <w:pPr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0D1B78">
        <w:rPr>
          <w:rFonts w:ascii="Courier New" w:hAnsi="Courier New" w:cs="Courier New"/>
          <w:b/>
          <w:i/>
          <w:sz w:val="32"/>
          <w:szCs w:val="32"/>
        </w:rPr>
        <w:t>ПРОФОРИЕНТАЦИОННАЯ РА</w:t>
      </w:r>
      <w:r w:rsidR="00882B49">
        <w:rPr>
          <w:rFonts w:ascii="Courier New" w:hAnsi="Courier New" w:cs="Courier New"/>
          <w:b/>
          <w:i/>
          <w:sz w:val="32"/>
          <w:szCs w:val="32"/>
        </w:rPr>
        <w:t>Б</w:t>
      </w:r>
      <w:r w:rsidRPr="000D1B78">
        <w:rPr>
          <w:rFonts w:ascii="Courier New" w:hAnsi="Courier New" w:cs="Courier New"/>
          <w:b/>
          <w:i/>
          <w:sz w:val="32"/>
          <w:szCs w:val="32"/>
        </w:rPr>
        <w:t xml:space="preserve">ОТА </w:t>
      </w:r>
    </w:p>
    <w:p w:rsidR="00486CCE" w:rsidRPr="000D1B78" w:rsidRDefault="00486CCE" w:rsidP="00486CCE">
      <w:pPr>
        <w:jc w:val="center"/>
        <w:rPr>
          <w:rFonts w:ascii="Courier New" w:hAnsi="Courier New" w:cs="Courier New"/>
          <w:b/>
          <w:i/>
          <w:sz w:val="32"/>
          <w:szCs w:val="32"/>
        </w:rPr>
      </w:pPr>
      <w:r w:rsidRPr="000D1B78">
        <w:rPr>
          <w:rFonts w:ascii="Courier New" w:hAnsi="Courier New" w:cs="Courier New"/>
          <w:b/>
          <w:i/>
          <w:sz w:val="32"/>
          <w:szCs w:val="32"/>
        </w:rPr>
        <w:t>в школе в 2010-2011 учебном году.</w:t>
      </w:r>
    </w:p>
    <w:tbl>
      <w:tblPr>
        <w:tblStyle w:val="a3"/>
        <w:tblW w:w="14786" w:type="dxa"/>
        <w:jc w:val="center"/>
        <w:tblLook w:val="04A0"/>
      </w:tblPr>
      <w:tblGrid>
        <w:gridCol w:w="938"/>
        <w:gridCol w:w="2009"/>
        <w:gridCol w:w="5795"/>
        <w:gridCol w:w="2847"/>
        <w:gridCol w:w="3197"/>
      </w:tblGrid>
      <w:tr w:rsidR="00625552" w:rsidRPr="002B14BD" w:rsidTr="00801C9E">
        <w:trPr>
          <w:jc w:val="center"/>
        </w:trPr>
        <w:tc>
          <w:tcPr>
            <w:tcW w:w="147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552" w:rsidRPr="002B14BD" w:rsidRDefault="00486CCE" w:rsidP="00801C9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lang w:val="en-US"/>
              </w:rPr>
            </w:pPr>
            <w:bookmarkStart w:id="0" w:name="_Toc264636027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625552" w:rsidRPr="00486CC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625552" w:rsidRPr="002B14BD">
              <w:rPr>
                <w:rFonts w:ascii="Times New Roman" w:hAnsi="Times New Roman" w:cs="Times New Roman"/>
                <w:color w:val="auto"/>
                <w:lang w:val="en-US"/>
              </w:rPr>
              <w:t>ОРГАНИЗАЦИЯ ПРОФОРИЕНТАЦИОННОЙ РАБОТЫ</w:t>
            </w:r>
            <w:bookmarkEnd w:id="0"/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1.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Август-сентябрь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Оформление уголка по профориентации «В мире профессий»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Оформление стенда «Куда пойти учиться»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Проведение анализа результатов профориентации за прошлый год (вопросы трудоустройства и поступления в профессиональные учебные заведения учащихся 9-х, 11 классов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Введение элективных курсов «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Основы выбора профессии»,  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Разработка рекомендаций для учителей-предметников по планированию профориентационной работы в рамках учебной деятельности учащихся .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6.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Сбор информации об учреждениях профессионального образования на территории 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>г. Иваново и Ивановской области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. 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7.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Корректировка планов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8.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Взаимодействие с представителями ССУЗов с целью корректировки планов посещения учебных заведений и подписания соглашений о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>сотрудничестве.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9.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Выставка рисунков: «Профессии моих родителей»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«Профессия в картинках»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10.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Кл.час «Чем пахнут ремесла?» - Беседа по произведению Дж. Родари.</w:t>
            </w:r>
          </w:p>
          <w:p w:rsidR="00625552" w:rsidRPr="000D1B78" w:rsidRDefault="00625552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86CCE" w:rsidRPr="000D1B78" w:rsidRDefault="00486CCE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C94729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Отв. за профориент. работу 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Ермоленкова И.В. </w:t>
            </w:r>
            <w:r w:rsidRPr="000D1B78">
              <w:rPr>
                <w:rFonts w:ascii="Courier New" w:hAnsi="Courier New" w:cs="Courier New"/>
                <w:sz w:val="24"/>
                <w:szCs w:val="24"/>
              </w:rPr>
              <w:t xml:space="preserve">, зам. директора по УВР 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>Киселева Н.Н. ,</w:t>
            </w:r>
            <w:r w:rsidRPr="000D1B78">
              <w:rPr>
                <w:rFonts w:ascii="Courier New" w:hAnsi="Courier New" w:cs="Courier New"/>
                <w:sz w:val="24"/>
                <w:szCs w:val="24"/>
              </w:rPr>
              <w:t xml:space="preserve">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План мероприятий профориентационной работы школы</w:t>
            </w:r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>2.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Октябрь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Игровая программа «Профессии,  которые нас окружают»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Конкурс мини-сочинений «Кем я стану, когда вырасту?»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Внеклассное мероприятие «Азбука профессий»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Конкурс рисунка «Кем я хочу быть?»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 час «Как понять собственное «Я» и сделать правильный выбор»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6.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Тест «Определи свой профиль»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 (9, 11 класс)</w:t>
            </w: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C94729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Отв. за профориент. работу Ермоленкова И.В. , зам. директора по УВР Киселева Н.Н. ,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План мероприятий профориентационной работы школы</w:t>
            </w:r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3.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Ноябрь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Конкурс рисунков «Мы выбираем профессию»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Конкурс сочинений «Все профессии нужны, все профессии важны»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Беседа «Что такое профессия»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 час «Кем быть, каким быть?»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Диагностика 9-х классов </w:t>
            </w:r>
          </w:p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по профориентации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6.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Беседа «Рейтинг востребованных профессий»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7.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Тест «Определение типа будущей профессии»</w:t>
            </w: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C94729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Отв. за профориент. работу Ермоленкова И.В. , зам. директора по УВР Киселева Н.Н. ,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План мероприятий профориентационной работы школы</w:t>
            </w:r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4.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Декабрь-январь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Внеклассное мероприятие: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Игра «Выбираем профессию»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 Конкурс чтецов «Все работы хороши – выбирай на вкус»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Беседа «Профессии и специальности»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>на примере профессии учитель)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 xml:space="preserve">Конкурс презентаций «Я хочу быть педагогом» </w:t>
            </w: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C94729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Отв. за профориент. работу Ермоленкова И.В. , зам. директора по УВР Киселева Н.Н. </w:t>
            </w:r>
            <w:r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>,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>План мероприятий профориентационной работы школы</w:t>
            </w:r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lastRenderedPageBreak/>
              <w:t>5.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Январь-февраль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C94729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Проект «Азбука профессий»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Групповое развивающее занятие «В мир профессий»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Кл.час «Моя любимая работа» -рассказ родителей о своей работе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Фотовыставка «Работа моих родителей»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Занятие «Самооценка и уровень притязаний»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 (9 класс)</w:t>
            </w:r>
          </w:p>
          <w:p w:rsidR="00625552" w:rsidRPr="000D1B78" w:rsidRDefault="000D1B78" w:rsidP="00C94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6.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Кл. час: «Интересы и склонности в выборе профессии»</w:t>
            </w: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C94729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Отв. за профориент. работу Ермоленкова И.В. , зам. директора по УВР Киселева Н.Н. ,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План мероприятий профориентационной работы школы</w:t>
            </w:r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6.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 xml:space="preserve">Январь-март 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Игра «Что умеем делать сами?»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Викторина «Угадай профессию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>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Кл.час: беседа «Кто строит города?»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Викторина «Путешествие в город Мастеров»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Кл.час: «Что я знаю о профессии своих родителей?»</w:t>
            </w:r>
          </w:p>
          <w:p w:rsidR="00625552" w:rsidRPr="000D1B78" w:rsidRDefault="000D1B78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6.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Конкурс стенгазет «Кем быть?»</w:t>
            </w: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C94729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Отв. за профориент. работу Ермоленкова И.В. , зам. директора по УВР Киселева Н.Н. ,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План мероприятий профориентационной работы школы</w:t>
            </w:r>
          </w:p>
        </w:tc>
      </w:tr>
      <w:tr w:rsidR="00625552" w:rsidRPr="000D1B78" w:rsidTr="00801C9E">
        <w:tblPrEx>
          <w:jc w:val="left"/>
        </w:tblPrEx>
        <w:tc>
          <w:tcPr>
            <w:tcW w:w="938" w:type="dxa"/>
            <w:tcBorders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7.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Апрель-май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0D1B78" w:rsidP="00C94729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Утренник «Калейдоскоп профессий»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Праздник «Мир профессий большой – труд почетен любой» (знакомство с профессиями родителей)</w:t>
            </w:r>
          </w:p>
          <w:p w:rsidR="00625552" w:rsidRPr="000D1B78" w:rsidRDefault="000D1B78" w:rsidP="00801C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Конкурс поделок «Все работы хороши – выбирай на вкус</w:t>
            </w:r>
            <w:r w:rsidR="00C94729" w:rsidRPr="000D1B78">
              <w:rPr>
                <w:rFonts w:ascii="Courier New" w:hAnsi="Courier New" w:cs="Courier New"/>
                <w:sz w:val="24"/>
                <w:szCs w:val="24"/>
              </w:rPr>
              <w:t>»</w:t>
            </w:r>
          </w:p>
          <w:p w:rsidR="00625552" w:rsidRPr="000D1B78" w:rsidRDefault="000D1B78" w:rsidP="00C94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625552" w:rsidRPr="000D1B78">
              <w:rPr>
                <w:rFonts w:ascii="Courier New" w:hAnsi="Courier New" w:cs="Courier New"/>
                <w:sz w:val="24"/>
                <w:szCs w:val="24"/>
              </w:rPr>
              <w:t>Беседа «Наши руки не для скуки» (о профессиях, связанных с ручным трудом)</w:t>
            </w:r>
          </w:p>
        </w:tc>
        <w:tc>
          <w:tcPr>
            <w:tcW w:w="2847" w:type="dxa"/>
            <w:tcBorders>
              <w:left w:val="single" w:sz="4" w:space="0" w:color="auto"/>
              <w:right w:val="single" w:sz="4" w:space="0" w:color="auto"/>
            </w:tcBorders>
          </w:tcPr>
          <w:p w:rsidR="00625552" w:rsidRPr="000D1B78" w:rsidRDefault="00C94729" w:rsidP="00801C9E">
            <w:pPr>
              <w:tabs>
                <w:tab w:val="left" w:pos="11567"/>
                <w:tab w:val="right" w:pos="1457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Отв. за профориент. работу Ермоленкова И.В. , зам. директора по УВР Киселева Н.Н. , классные руководители</w:t>
            </w:r>
          </w:p>
        </w:tc>
        <w:tc>
          <w:tcPr>
            <w:tcW w:w="3197" w:type="dxa"/>
            <w:tcBorders>
              <w:left w:val="single" w:sz="4" w:space="0" w:color="auto"/>
            </w:tcBorders>
          </w:tcPr>
          <w:p w:rsidR="00625552" w:rsidRPr="000D1B78" w:rsidRDefault="00625552" w:rsidP="00801C9E">
            <w:pPr>
              <w:tabs>
                <w:tab w:val="left" w:pos="11567"/>
                <w:tab w:val="right" w:pos="1457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1B78">
              <w:rPr>
                <w:rFonts w:ascii="Courier New" w:hAnsi="Courier New" w:cs="Courier New"/>
                <w:sz w:val="24"/>
                <w:szCs w:val="24"/>
              </w:rPr>
              <w:t>План мероприятий профориентационной работы школы</w:t>
            </w:r>
          </w:p>
        </w:tc>
      </w:tr>
    </w:tbl>
    <w:p w:rsidR="00E355FC" w:rsidRPr="000D1B78" w:rsidRDefault="00E355FC">
      <w:pPr>
        <w:rPr>
          <w:rFonts w:ascii="Courier New" w:hAnsi="Courier New" w:cs="Courier New"/>
        </w:rPr>
      </w:pPr>
    </w:p>
    <w:sectPr w:rsidR="00E355FC" w:rsidRPr="000D1B78" w:rsidSect="00625552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45E" w:rsidRDefault="00C4645E" w:rsidP="005310AD">
      <w:pPr>
        <w:spacing w:after="0" w:line="240" w:lineRule="auto"/>
      </w:pPr>
      <w:r>
        <w:separator/>
      </w:r>
    </w:p>
  </w:endnote>
  <w:endnote w:type="continuationSeparator" w:id="1">
    <w:p w:rsidR="00C4645E" w:rsidRDefault="00C4645E" w:rsidP="0053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45E" w:rsidRDefault="00C4645E" w:rsidP="005310AD">
      <w:pPr>
        <w:spacing w:after="0" w:line="240" w:lineRule="auto"/>
      </w:pPr>
      <w:r>
        <w:separator/>
      </w:r>
    </w:p>
  </w:footnote>
  <w:footnote w:type="continuationSeparator" w:id="1">
    <w:p w:rsidR="00C4645E" w:rsidRDefault="00C4645E" w:rsidP="00531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571A21"/>
    <w:multiLevelType w:val="hybridMultilevel"/>
    <w:tmpl w:val="6F0C9FD2"/>
    <w:lvl w:ilvl="0" w:tplc="1F6E12EC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624812"/>
    <w:multiLevelType w:val="hybridMultilevel"/>
    <w:tmpl w:val="37087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0A00"/>
    <w:multiLevelType w:val="hybridMultilevel"/>
    <w:tmpl w:val="B412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45861"/>
    <w:multiLevelType w:val="hybridMultilevel"/>
    <w:tmpl w:val="ADA62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D0413"/>
    <w:multiLevelType w:val="hybridMultilevel"/>
    <w:tmpl w:val="7ADEF858"/>
    <w:lvl w:ilvl="0" w:tplc="2B26C87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6E79C6"/>
    <w:multiLevelType w:val="hybridMultilevel"/>
    <w:tmpl w:val="9D12610E"/>
    <w:lvl w:ilvl="0" w:tplc="385436E6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4D67C5"/>
    <w:multiLevelType w:val="hybridMultilevel"/>
    <w:tmpl w:val="A3FC9420"/>
    <w:lvl w:ilvl="0" w:tplc="D1D0AA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0F512D"/>
    <w:multiLevelType w:val="hybridMultilevel"/>
    <w:tmpl w:val="BDCE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FD300E"/>
    <w:multiLevelType w:val="hybridMultilevel"/>
    <w:tmpl w:val="7C68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03D98"/>
    <w:multiLevelType w:val="hybridMultilevel"/>
    <w:tmpl w:val="1640EE36"/>
    <w:lvl w:ilvl="0" w:tplc="F536CC8E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AC4CC0"/>
    <w:multiLevelType w:val="hybridMultilevel"/>
    <w:tmpl w:val="C1A67BCA"/>
    <w:lvl w:ilvl="0" w:tplc="6484A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40BFC"/>
    <w:multiLevelType w:val="hybridMultilevel"/>
    <w:tmpl w:val="FD427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2C5C63"/>
    <w:multiLevelType w:val="hybridMultilevel"/>
    <w:tmpl w:val="A0A41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B72653"/>
    <w:multiLevelType w:val="hybridMultilevel"/>
    <w:tmpl w:val="BCDE0B02"/>
    <w:lvl w:ilvl="0" w:tplc="7FC62CA2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7A5E90"/>
    <w:multiLevelType w:val="hybridMultilevel"/>
    <w:tmpl w:val="D7521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250433"/>
    <w:multiLevelType w:val="hybridMultilevel"/>
    <w:tmpl w:val="98BAA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E1467A"/>
    <w:multiLevelType w:val="hybridMultilevel"/>
    <w:tmpl w:val="0BE83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F35BD9"/>
    <w:multiLevelType w:val="hybridMultilevel"/>
    <w:tmpl w:val="5AAAB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9F7EF3"/>
    <w:multiLevelType w:val="hybridMultilevel"/>
    <w:tmpl w:val="B330C2A2"/>
    <w:lvl w:ilvl="0" w:tplc="EE2491FA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937F50"/>
    <w:multiLevelType w:val="hybridMultilevel"/>
    <w:tmpl w:val="EB826F3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9C5CC7"/>
    <w:multiLevelType w:val="hybridMultilevel"/>
    <w:tmpl w:val="4E941466"/>
    <w:lvl w:ilvl="0" w:tplc="62D0603C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9E0D25"/>
    <w:multiLevelType w:val="hybridMultilevel"/>
    <w:tmpl w:val="B8AC11FC"/>
    <w:lvl w:ilvl="0" w:tplc="82B00936">
      <w:start w:val="1"/>
      <w:numFmt w:val="decimal"/>
      <w:lvlText w:val="%1."/>
      <w:lvlJc w:val="left"/>
      <w:pPr>
        <w:ind w:left="7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E168C3"/>
    <w:multiLevelType w:val="hybridMultilevel"/>
    <w:tmpl w:val="705048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705128C0"/>
    <w:multiLevelType w:val="hybridMultilevel"/>
    <w:tmpl w:val="7228E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0B0571"/>
    <w:multiLevelType w:val="hybridMultilevel"/>
    <w:tmpl w:val="C090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E536E"/>
    <w:multiLevelType w:val="hybridMultilevel"/>
    <w:tmpl w:val="A6885EE6"/>
    <w:lvl w:ilvl="0" w:tplc="C0306128">
      <w:start w:val="1"/>
      <w:numFmt w:val="decimal"/>
      <w:lvlText w:val="%1."/>
      <w:lvlJc w:val="left"/>
      <w:pPr>
        <w:ind w:left="6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C52322"/>
    <w:multiLevelType w:val="hybridMultilevel"/>
    <w:tmpl w:val="933A89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78AF2D4C"/>
    <w:multiLevelType w:val="hybridMultilevel"/>
    <w:tmpl w:val="E5AC8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9A5331"/>
    <w:multiLevelType w:val="hybridMultilevel"/>
    <w:tmpl w:val="6A54961C"/>
    <w:lvl w:ilvl="0" w:tplc="041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A4680D"/>
    <w:multiLevelType w:val="hybridMultilevel"/>
    <w:tmpl w:val="7A86D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1A315D"/>
    <w:multiLevelType w:val="hybridMultilevel"/>
    <w:tmpl w:val="1D0E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04B3A"/>
    <w:multiLevelType w:val="hybridMultilevel"/>
    <w:tmpl w:val="43408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51127B"/>
    <w:multiLevelType w:val="hybridMultilevel"/>
    <w:tmpl w:val="53542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8F52FF"/>
    <w:multiLevelType w:val="hybridMultilevel"/>
    <w:tmpl w:val="0DC47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03178"/>
    <w:multiLevelType w:val="hybridMultilevel"/>
    <w:tmpl w:val="2E3AD1D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3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12"/>
  </w:num>
  <w:num w:numId="39">
    <w:abstractNumId w:val="35"/>
  </w:num>
  <w:num w:numId="40">
    <w:abstractNumId w:val="11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1424"/>
    <w:rsid w:val="000227BC"/>
    <w:rsid w:val="00042EDC"/>
    <w:rsid w:val="00060634"/>
    <w:rsid w:val="000622F1"/>
    <w:rsid w:val="00073BF3"/>
    <w:rsid w:val="000A532E"/>
    <w:rsid w:val="000D1B78"/>
    <w:rsid w:val="000D272F"/>
    <w:rsid w:val="000F1429"/>
    <w:rsid w:val="000F6FEF"/>
    <w:rsid w:val="0011345A"/>
    <w:rsid w:val="00123AA7"/>
    <w:rsid w:val="00131DCD"/>
    <w:rsid w:val="00146111"/>
    <w:rsid w:val="00146BB6"/>
    <w:rsid w:val="00166478"/>
    <w:rsid w:val="00171A8A"/>
    <w:rsid w:val="00183341"/>
    <w:rsid w:val="0019073D"/>
    <w:rsid w:val="001910B6"/>
    <w:rsid w:val="0021234B"/>
    <w:rsid w:val="002721A2"/>
    <w:rsid w:val="002817C1"/>
    <w:rsid w:val="002B14BD"/>
    <w:rsid w:val="002C0891"/>
    <w:rsid w:val="002D1D30"/>
    <w:rsid w:val="002E36E5"/>
    <w:rsid w:val="003123C5"/>
    <w:rsid w:val="00336B1D"/>
    <w:rsid w:val="00346DB2"/>
    <w:rsid w:val="00362C71"/>
    <w:rsid w:val="003A3AA5"/>
    <w:rsid w:val="003D2368"/>
    <w:rsid w:val="003D72C7"/>
    <w:rsid w:val="00426C19"/>
    <w:rsid w:val="004570B4"/>
    <w:rsid w:val="00471506"/>
    <w:rsid w:val="00486CCE"/>
    <w:rsid w:val="004B24AA"/>
    <w:rsid w:val="004B5313"/>
    <w:rsid w:val="004C12A8"/>
    <w:rsid w:val="004D5007"/>
    <w:rsid w:val="004F55ED"/>
    <w:rsid w:val="00506761"/>
    <w:rsid w:val="00521395"/>
    <w:rsid w:val="005310AD"/>
    <w:rsid w:val="005409A9"/>
    <w:rsid w:val="005619F8"/>
    <w:rsid w:val="005842DB"/>
    <w:rsid w:val="00587AB3"/>
    <w:rsid w:val="005B635F"/>
    <w:rsid w:val="005D13EC"/>
    <w:rsid w:val="005E1134"/>
    <w:rsid w:val="00620D65"/>
    <w:rsid w:val="00625552"/>
    <w:rsid w:val="00652325"/>
    <w:rsid w:val="00663BE3"/>
    <w:rsid w:val="00665083"/>
    <w:rsid w:val="00693529"/>
    <w:rsid w:val="006B6928"/>
    <w:rsid w:val="006C347A"/>
    <w:rsid w:val="006C6E9D"/>
    <w:rsid w:val="007113FD"/>
    <w:rsid w:val="00715B8B"/>
    <w:rsid w:val="0072086B"/>
    <w:rsid w:val="00734C4E"/>
    <w:rsid w:val="007465CC"/>
    <w:rsid w:val="00784D37"/>
    <w:rsid w:val="00786362"/>
    <w:rsid w:val="007868CD"/>
    <w:rsid w:val="00790B2E"/>
    <w:rsid w:val="00796DD9"/>
    <w:rsid w:val="007E32C3"/>
    <w:rsid w:val="007F7E70"/>
    <w:rsid w:val="00802C31"/>
    <w:rsid w:val="00814721"/>
    <w:rsid w:val="00882B49"/>
    <w:rsid w:val="008A0A3F"/>
    <w:rsid w:val="008C231C"/>
    <w:rsid w:val="009013CC"/>
    <w:rsid w:val="00907577"/>
    <w:rsid w:val="00907925"/>
    <w:rsid w:val="0091680C"/>
    <w:rsid w:val="00941299"/>
    <w:rsid w:val="0094605E"/>
    <w:rsid w:val="00960034"/>
    <w:rsid w:val="00964053"/>
    <w:rsid w:val="00992246"/>
    <w:rsid w:val="009D01BC"/>
    <w:rsid w:val="009D26FF"/>
    <w:rsid w:val="009F31CF"/>
    <w:rsid w:val="00A27FB7"/>
    <w:rsid w:val="00A35464"/>
    <w:rsid w:val="00A3615A"/>
    <w:rsid w:val="00A419C3"/>
    <w:rsid w:val="00A60010"/>
    <w:rsid w:val="00AA6909"/>
    <w:rsid w:val="00AB05F8"/>
    <w:rsid w:val="00AC0B79"/>
    <w:rsid w:val="00AE2068"/>
    <w:rsid w:val="00AE5662"/>
    <w:rsid w:val="00AF2B66"/>
    <w:rsid w:val="00B02CEA"/>
    <w:rsid w:val="00B24704"/>
    <w:rsid w:val="00B41A66"/>
    <w:rsid w:val="00B41CEB"/>
    <w:rsid w:val="00B60DB9"/>
    <w:rsid w:val="00B94F31"/>
    <w:rsid w:val="00BA29F9"/>
    <w:rsid w:val="00BA6C57"/>
    <w:rsid w:val="00BB3D78"/>
    <w:rsid w:val="00BC18D5"/>
    <w:rsid w:val="00BF726B"/>
    <w:rsid w:val="00C4645E"/>
    <w:rsid w:val="00C66BBE"/>
    <w:rsid w:val="00C71E99"/>
    <w:rsid w:val="00C86681"/>
    <w:rsid w:val="00C93DFC"/>
    <w:rsid w:val="00C94729"/>
    <w:rsid w:val="00C94C62"/>
    <w:rsid w:val="00CC591C"/>
    <w:rsid w:val="00CD2EE3"/>
    <w:rsid w:val="00CE48F4"/>
    <w:rsid w:val="00CF7765"/>
    <w:rsid w:val="00D36B42"/>
    <w:rsid w:val="00D62226"/>
    <w:rsid w:val="00D970D7"/>
    <w:rsid w:val="00DA4DE0"/>
    <w:rsid w:val="00DA5CCA"/>
    <w:rsid w:val="00DF01B6"/>
    <w:rsid w:val="00E07E8F"/>
    <w:rsid w:val="00E355FC"/>
    <w:rsid w:val="00E728FE"/>
    <w:rsid w:val="00EB1424"/>
    <w:rsid w:val="00EE4465"/>
    <w:rsid w:val="00EF0849"/>
    <w:rsid w:val="00F0336C"/>
    <w:rsid w:val="00F16B6D"/>
    <w:rsid w:val="00F5519D"/>
    <w:rsid w:val="00F86F47"/>
    <w:rsid w:val="00F914E5"/>
    <w:rsid w:val="00FC2882"/>
    <w:rsid w:val="00FD7FA0"/>
    <w:rsid w:val="00FE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86B"/>
  </w:style>
  <w:style w:type="paragraph" w:styleId="1">
    <w:name w:val="heading 1"/>
    <w:basedOn w:val="a"/>
    <w:next w:val="a"/>
    <w:link w:val="10"/>
    <w:uiPriority w:val="9"/>
    <w:qFormat/>
    <w:rsid w:val="00814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3E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42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4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sPlusNormal">
    <w:name w:val="ConsPlusNormal"/>
    <w:rsid w:val="002B14BD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1910B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F726B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</w:rPr>
  </w:style>
  <w:style w:type="character" w:styleId="a8">
    <w:name w:val="Hyperlink"/>
    <w:basedOn w:val="a0"/>
    <w:uiPriority w:val="99"/>
    <w:unhideWhenUsed/>
    <w:rsid w:val="001910B6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531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310AD"/>
  </w:style>
  <w:style w:type="paragraph" w:styleId="ab">
    <w:name w:val="footer"/>
    <w:basedOn w:val="a"/>
    <w:link w:val="ac"/>
    <w:uiPriority w:val="99"/>
    <w:unhideWhenUsed/>
    <w:rsid w:val="00531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31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3352</Characters>
  <Application>Microsoft Office Word</Application>
  <DocSecurity>0</DocSecurity>
  <Lines>27</Lines>
  <Paragraphs>7</Paragraphs>
  <ScaleCrop>false</ScaleCrop>
  <Company>дом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cp:lastModifiedBy>Ермоленкова</cp:lastModifiedBy>
  <cp:revision>2</cp:revision>
  <cp:lastPrinted>2010-06-18T11:33:00Z</cp:lastPrinted>
  <dcterms:created xsi:type="dcterms:W3CDTF">2010-09-21T09:49:00Z</dcterms:created>
  <dcterms:modified xsi:type="dcterms:W3CDTF">2010-10-09T11:45:00Z</dcterms:modified>
</cp:coreProperties>
</file>