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501"/>
        <w:gridCol w:w="4599"/>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2E6382">
            <w:pPr>
              <w:spacing w:before="240" w:line="240" w:lineRule="auto"/>
              <w:jc w:val="center"/>
            </w:pPr>
            <w:r>
              <w:pict w14:anchorId="69B51154">
                <v:shape id="ole_rId2" o:spid="_x0000_i1025" style="width:63.85pt;height:63.8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2E638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2E638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2E638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2E638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2E638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2E638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2E638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2E638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2E638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2E638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2E638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2E6382">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w:t>
        </w:r>
        <w:bookmarkStart w:id="120" w:name="_GoBack"/>
        <w:bookmarkEnd w:id="120"/>
        <w:r w:rsidR="003616B0" w:rsidRPr="007A067D">
          <w:rPr>
            <w:rStyle w:val="Hyperlink"/>
            <w:rFonts w:ascii="Times New Roman" w:eastAsiaTheme="majorEastAsia" w:hAnsi="Times New Roman"/>
            <w:noProof/>
            <w:sz w:val="24"/>
            <w:szCs w:val="24"/>
          </w:rPr>
          <w:t>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2E6382">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10133001"/>
      <w:r w:rsidRPr="00EC557C">
        <w:lastRenderedPageBreak/>
        <w:t>Uvod</w:t>
      </w:r>
      <w:bookmarkEnd w:id="121"/>
      <w:bookmarkEnd w:id="122"/>
      <w:bookmarkEnd w:id="123"/>
      <w:bookmarkEnd w:id="124"/>
      <w:bookmarkEnd w:id="125"/>
      <w:bookmarkEnd w:id="126"/>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7" w:name="_Toc372467822"/>
      <w:bookmarkStart w:id="128" w:name="_Toc364701484"/>
      <w:bookmarkStart w:id="129" w:name="_Toc515485985"/>
      <w:bookmarkStart w:id="130" w:name="_Toc7768509"/>
      <w:bookmarkStart w:id="131" w:name="_Toc9243167"/>
      <w:bookmarkStart w:id="132" w:name="_Toc10133002"/>
      <w:r w:rsidRPr="00EC557C">
        <w:lastRenderedPageBreak/>
        <w:t>Opis korišćenih tehnologija</w:t>
      </w:r>
      <w:bookmarkEnd w:id="127"/>
      <w:bookmarkEnd w:id="128"/>
      <w:bookmarkEnd w:id="129"/>
      <w:bookmarkEnd w:id="130"/>
      <w:bookmarkEnd w:id="131"/>
      <w:bookmarkEnd w:id="132"/>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3" w:name="_Toc9243168"/>
      <w:bookmarkStart w:id="134" w:name="_Toc10133003"/>
      <w:r w:rsidRPr="00EC557C">
        <w:rPr>
          <w:i/>
        </w:rPr>
        <w:t>ECMAScript</w:t>
      </w:r>
      <w:r w:rsidRPr="00EC557C">
        <w:t xml:space="preserve"> 6</w:t>
      </w:r>
      <w:bookmarkEnd w:id="133"/>
      <w:bookmarkEnd w:id="134"/>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5" w:name="_Toc7768510"/>
      <w:bookmarkStart w:id="136" w:name="_Toc10133004"/>
      <w:r w:rsidRPr="00EC557C">
        <w:rPr>
          <w:i/>
        </w:rPr>
        <w:t>OldSchoolComponents</w:t>
      </w:r>
      <w:r w:rsidRPr="00EC557C">
        <w:t xml:space="preserve"> biblioteka</w:t>
      </w:r>
      <w:bookmarkStart w:id="137" w:name="_Toc9243169"/>
      <w:bookmarkEnd w:id="135"/>
      <w:bookmarkEnd w:id="136"/>
      <w:bookmarkEnd w:id="137"/>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8" w:name="_Toc7768512"/>
      <w:bookmarkStart w:id="139" w:name="_Toc10133005"/>
      <w:r w:rsidRPr="00EC557C">
        <w:rPr>
          <w:i/>
        </w:rPr>
        <w:t>Google Gmail API</w:t>
      </w:r>
      <w:bookmarkStart w:id="140" w:name="_Toc9243170"/>
      <w:bookmarkEnd w:id="138"/>
      <w:bookmarkEnd w:id="139"/>
      <w:bookmarkEnd w:id="140"/>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1" w:name="_Toc7768513"/>
      <w:bookmarkEnd w:id="141"/>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2E6382">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2E6382">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2E6382">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2E6382">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2E6382">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2E6382">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2E6382">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2E6382">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2E6382">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2E6382">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2E6382">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 xml:space="preserve">2.2.4 Tipičan proces rada sa </w:t>
      </w:r>
      <w:r w:rsidRPr="00CB6AAB">
        <w:rPr>
          <w:i/>
          <w:sz w:val="26"/>
          <w:szCs w:val="26"/>
        </w:rPr>
        <w:t>Gmail API</w:t>
      </w:r>
      <w:r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2" w:name="_Toc10133006"/>
      <w:r w:rsidRPr="00EC557C">
        <w:lastRenderedPageBreak/>
        <w:t>Specifikacija aplikacije</w:t>
      </w:r>
      <w:bookmarkEnd w:id="142"/>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3" w:name="_Toc515485998"/>
      <w:bookmarkStart w:id="144" w:name="_Toc7768520"/>
      <w:bookmarkStart w:id="145" w:name="_Toc9243172"/>
      <w:bookmarkStart w:id="146" w:name="_Toc10133007"/>
      <w:r w:rsidRPr="00EC557C">
        <w:lastRenderedPageBreak/>
        <w:t>Dijagram slučajeva korišćenja</w:t>
      </w:r>
      <w:bookmarkEnd w:id="143"/>
      <w:bookmarkEnd w:id="144"/>
      <w:bookmarkEnd w:id="145"/>
      <w:bookmarkEnd w:id="146"/>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7" w:name="_Toc89126281"/>
      <w:bookmarkStart w:id="148" w:name="_Toc5154859981"/>
      <w:bookmarkStart w:id="149" w:name="_Toc77685201"/>
      <w:bookmarkStart w:id="150" w:name="_Toc9243173"/>
      <w:bookmarkStart w:id="151" w:name="_Toc10133008"/>
      <w:r w:rsidRPr="00EC557C">
        <w:lastRenderedPageBreak/>
        <w:t>Dijagram sekvence</w:t>
      </w:r>
      <w:bookmarkEnd w:id="147"/>
      <w:bookmarkEnd w:id="148"/>
      <w:bookmarkEnd w:id="149"/>
      <w:bookmarkEnd w:id="150"/>
      <w:bookmarkEnd w:id="151"/>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133009"/>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133010"/>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6619F97E"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Pr="00205E9C" w:rsidRDefault="00273A89"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proofErr w:type="gramStart"/>
      <w:r w:rsidRPr="00F87B89">
        <w:rPr>
          <w:rFonts w:ascii="Consolas" w:hAnsi="Consolas"/>
          <w:b w:val="0"/>
          <w:color w:val="auto"/>
          <w:sz w:val="18"/>
          <w:szCs w:val="18"/>
          <w:lang w:val="en-US"/>
        </w:rPr>
        <w:t>export</w:t>
      </w:r>
      <w:proofErr w:type="gramEnd"/>
      <w:r w:rsidRPr="00F87B89">
        <w:rPr>
          <w:rFonts w:ascii="Consolas" w:hAnsi="Consolas"/>
          <w:b w:val="0"/>
          <w:color w:val="auto"/>
          <w:sz w:val="18"/>
          <w:szCs w:val="18"/>
          <w:lang w:val="en-US"/>
        </w:rPr>
        <w:t xml:space="preserve">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constructor(</w:t>
      </w:r>
      <w:proofErr w:type="gramEnd"/>
      <w:r w:rsidRPr="00F87B89">
        <w:rPr>
          <w:rFonts w:ascii="Consolas" w:hAnsi="Consolas"/>
          <w:b w:val="0"/>
          <w:color w:val="auto"/>
          <w:sz w:val="18"/>
          <w:szCs w:val="18"/>
          <w:lang w:val="en-US"/>
        </w:rPr>
        <w:t>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w:t>
      </w:r>
      <w:proofErr w:type="gramStart"/>
      <w:r w:rsidRPr="00F87B89">
        <w:rPr>
          <w:rFonts w:ascii="Consolas" w:hAnsi="Consolas"/>
          <w:b w:val="0"/>
          <w:color w:val="auto"/>
          <w:sz w:val="18"/>
          <w:szCs w:val="18"/>
          <w:lang w:val="en-US"/>
        </w:rPr>
        <w:t>:/</w:t>
      </w:r>
      <w:proofErr w:type="gramEnd"/>
      <w:r w:rsidRPr="00F87B89">
        <w:rPr>
          <w:rFonts w:ascii="Consolas" w:hAnsi="Consolas"/>
          <w:b w:val="0"/>
          <w:color w:val="auto"/>
          <w:sz w:val="18"/>
          <w:szCs w:val="18"/>
          <w:lang w:val="en-US"/>
        </w:rPr>
        <w:t>/localhost:9000';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fetchAllMessages(</w:t>
      </w:r>
      <w:proofErr w:type="gramEnd"/>
      <w:r w:rsidRPr="00F87B89">
        <w:rPr>
          <w:rFonts w:ascii="Consolas" w:hAnsi="Consolas"/>
          <w:b w:val="0"/>
          <w:color w:val="auto"/>
          <w:sz w:val="18"/>
          <w:szCs w:val="18"/>
          <w:lang w:val="en-US"/>
        </w:rPr>
        <w:t>)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fetchMessages(</w:t>
      </w:r>
      <w:proofErr w:type="gramEnd"/>
      <w:r w:rsidRPr="00F87B89">
        <w:rPr>
          <w:rFonts w:ascii="Consolas" w:hAnsi="Consolas"/>
          <w:b w:val="0"/>
          <w:color w:val="auto"/>
          <w:sz w:val="18"/>
          <w:szCs w:val="18"/>
          <w:lang w:val="en-US"/>
        </w:rPr>
        <w:t>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fetchMessage(</w:t>
      </w:r>
      <w:proofErr w:type="gramEnd"/>
      <w:r w:rsidRPr="00F87B89">
        <w:rPr>
          <w:rFonts w:ascii="Consolas" w:hAnsi="Consolas"/>
          <w:b w:val="0"/>
          <w:color w:val="auto"/>
          <w:sz w:val="18"/>
          <w:szCs w:val="18"/>
          <w:lang w:val="en-US"/>
        </w:rPr>
        <w:t>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draftMessage(</w:t>
      </w:r>
      <w:proofErr w:type="gramEnd"/>
      <w:r w:rsidRPr="00F87B89">
        <w:rPr>
          <w:rFonts w:ascii="Consolas" w:hAnsi="Consolas"/>
          <w:b w:val="0"/>
          <w:color w:val="auto"/>
          <w:sz w:val="18"/>
          <w:szCs w:val="18"/>
          <w:lang w:val="en-US"/>
        </w:rPr>
        <w:t>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to</w:t>
      </w:r>
      <w:proofErr w:type="gramEnd"/>
      <w:r w:rsidRPr="00F87B89">
        <w:rPr>
          <w:rFonts w:ascii="Consolas" w:hAnsi="Consolas"/>
          <w:b w:val="0"/>
          <w:color w:val="auto"/>
          <w:sz w:val="18"/>
          <w:szCs w:val="18"/>
          <w:lang w:val="en-US"/>
        </w:rPr>
        <w:t>: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subject</w:t>
      </w:r>
      <w:proofErr w:type="gramEnd"/>
      <w:r w:rsidRPr="00F87B89">
        <w:rPr>
          <w:rFonts w:ascii="Consolas" w:hAnsi="Consolas"/>
          <w:b w:val="0"/>
          <w:color w:val="auto"/>
          <w:sz w:val="18"/>
          <w:szCs w:val="18"/>
          <w:lang w:val="en-US"/>
        </w:rPr>
        <w: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bodyText</w:t>
      </w:r>
      <w:proofErr w:type="gramEnd"/>
      <w:r w:rsidRPr="00F87B89">
        <w:rPr>
          <w:rFonts w:ascii="Consolas" w:hAnsi="Consolas"/>
          <w:b w:val="0"/>
          <w:color w:val="auto"/>
          <w:sz w:val="18"/>
          <w:szCs w:val="18"/>
          <w:lang w:val="en-US"/>
        </w:rPr>
        <w: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sendMessage(</w:t>
      </w:r>
      <w:proofErr w:type="gramEnd"/>
      <w:r w:rsidRPr="00F87B89">
        <w:rPr>
          <w:rFonts w:ascii="Consolas" w:hAnsi="Consolas"/>
          <w:b w:val="0"/>
          <w:color w:val="auto"/>
          <w:sz w:val="18"/>
          <w:szCs w:val="18"/>
          <w:lang w:val="en-US"/>
        </w:rPr>
        <w:t>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w:t>
      </w:r>
      <w:proofErr w:type="gramStart"/>
      <w:r w:rsidRPr="00F87B89">
        <w:rPr>
          <w:rFonts w:ascii="Consolas" w:hAnsi="Consolas"/>
          <w:b w:val="0"/>
          <w:color w:val="auto"/>
          <w:sz w:val="18"/>
          <w:szCs w:val="18"/>
          <w:lang w:val="en-US"/>
        </w:rPr>
        <w:t>+[</w:t>
      </w:r>
      <w:proofErr w:type="gramEnd"/>
      <w:r w:rsidRPr="00F87B89">
        <w:rPr>
          <w:rFonts w:ascii="Consolas" w:hAnsi="Consolas"/>
          <w:b w:val="0"/>
          <w:color w:val="auto"/>
          <w:sz w:val="18"/>
          <w:szCs w:val="18"/>
          <w:lang w:val="en-US"/>
        </w:rPr>
        <w:t>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if</w:t>
      </w:r>
      <w:proofErr w:type="gramEnd"/>
      <w:r w:rsidRPr="00F87B89">
        <w:rPr>
          <w:rFonts w:ascii="Consolas" w:hAnsi="Consolas"/>
          <w:b w:val="0"/>
          <w:color w:val="auto"/>
          <w:sz w:val="18"/>
          <w:szCs w:val="18"/>
          <w:lang w:val="en-US"/>
        </w:rPr>
        <w:t xml:space="preserve">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to</w:t>
      </w:r>
      <w:proofErr w:type="gramEnd"/>
      <w:r w:rsidRPr="00F87B89">
        <w:rPr>
          <w:rFonts w:ascii="Consolas" w:hAnsi="Consolas"/>
          <w:b w:val="0"/>
          <w:color w:val="auto"/>
          <w:sz w:val="18"/>
          <w:szCs w:val="18"/>
          <w:lang w:val="en-US"/>
        </w:rPr>
        <w:t>: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subject</w:t>
      </w:r>
      <w:proofErr w:type="gramEnd"/>
      <w:r w:rsidRPr="00F87B89">
        <w:rPr>
          <w:rFonts w:ascii="Consolas" w:hAnsi="Consolas"/>
          <w:b w:val="0"/>
          <w:color w:val="auto"/>
          <w:sz w:val="18"/>
          <w:szCs w:val="18"/>
          <w:lang w:val="en-US"/>
        </w:rPr>
        <w: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bodyText</w:t>
      </w:r>
      <w:proofErr w:type="gramEnd"/>
      <w:r w:rsidRPr="00F87B89">
        <w:rPr>
          <w:rFonts w:ascii="Consolas" w:hAnsi="Consolas"/>
          <w:b w:val="0"/>
          <w:color w:val="auto"/>
          <w:sz w:val="18"/>
          <w:szCs w:val="18"/>
          <w:lang w:val="en-US"/>
        </w:rPr>
        <w: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trashMessage(</w:t>
      </w:r>
      <w:proofErr w:type="gramEnd"/>
      <w:r w:rsidRPr="00F87B89">
        <w:rPr>
          <w:rFonts w:ascii="Consolas" w:hAnsi="Consolas"/>
          <w:b w:val="0"/>
          <w:color w:val="auto"/>
          <w:sz w:val="18"/>
          <w:szCs w:val="18"/>
          <w:lang w:val="en-US"/>
        </w:rPr>
        <w:t>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untrashMessage(</w:t>
      </w:r>
      <w:proofErr w:type="gramEnd"/>
      <w:r w:rsidRPr="00F87B89">
        <w:rPr>
          <w:rFonts w:ascii="Consolas" w:hAnsi="Consolas"/>
          <w:b w:val="0"/>
          <w:color w:val="auto"/>
          <w:sz w:val="18"/>
          <w:szCs w:val="18"/>
          <w:lang w:val="en-US"/>
        </w:rPr>
        <w:t>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deleteMessage(</w:t>
      </w:r>
      <w:proofErr w:type="gramEnd"/>
      <w:r w:rsidRPr="00F87B89">
        <w:rPr>
          <w:rFonts w:ascii="Consolas" w:hAnsi="Consolas"/>
          <w:b w:val="0"/>
          <w:color w:val="auto"/>
          <w:sz w:val="18"/>
          <w:szCs w:val="18"/>
          <w:lang w:val="en-US"/>
        </w:rPr>
        <w:t>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getMessages(</w:t>
      </w:r>
      <w:proofErr w:type="gramEnd"/>
      <w:r w:rsidRPr="00F87B89">
        <w:rPr>
          <w:rFonts w:ascii="Consolas" w:hAnsi="Consolas"/>
          <w:b w:val="0"/>
          <w:color w:val="auto"/>
          <w:sz w:val="18"/>
          <w:szCs w:val="18"/>
          <w:lang w:val="en-US"/>
        </w:rPr>
        <w:t>)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getMessage(</w:t>
      </w:r>
      <w:proofErr w:type="gramEnd"/>
      <w:r w:rsidRPr="00F87B89">
        <w:rPr>
          <w:rFonts w:ascii="Consolas" w:hAnsi="Consolas"/>
          <w:b w:val="0"/>
          <w:color w:val="auto"/>
          <w:sz w:val="18"/>
          <w:szCs w:val="18"/>
          <w:lang w:val="en-US"/>
        </w:rPr>
        <w:t>)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133011"/>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133012"/>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2E6382">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2E6382"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2E6382">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2E6382">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2E6382">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2E6382">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2E6382">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2E6382">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2E6382">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2E6382">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2E6382">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2E6382">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2E6382">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2E6382">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2E6382">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133013"/>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F79A2" w14:textId="77777777" w:rsidR="002E6382" w:rsidRDefault="002E6382">
      <w:pPr>
        <w:spacing w:before="0" w:line="240" w:lineRule="auto"/>
      </w:pPr>
      <w:r>
        <w:separator/>
      </w:r>
    </w:p>
  </w:endnote>
  <w:endnote w:type="continuationSeparator" w:id="0">
    <w:p w14:paraId="01D8AE34" w14:textId="77777777" w:rsidR="002E6382" w:rsidRDefault="002E63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471664">
      <w:rPr>
        <w:noProof/>
      </w:rPr>
      <w:t>58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471664">
          <w:rPr>
            <w:noProof/>
          </w:rPr>
          <w:t>1</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5C494" w14:textId="77777777" w:rsidR="002E6382" w:rsidRDefault="002E6382">
      <w:pPr>
        <w:spacing w:before="0" w:line="240" w:lineRule="auto"/>
      </w:pPr>
      <w:r>
        <w:separator/>
      </w:r>
    </w:p>
  </w:footnote>
  <w:footnote w:type="continuationSeparator" w:id="0">
    <w:p w14:paraId="2F323EEB" w14:textId="77777777" w:rsidR="002E6382" w:rsidRDefault="002E638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hideSpellingErrors/>
  <w:proofState w:grammar="clean"/>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1030B"/>
    <w:rsid w:val="003121B6"/>
    <w:rsid w:val="003224EE"/>
    <w:rsid w:val="003333E4"/>
    <w:rsid w:val="003339B8"/>
    <w:rsid w:val="00337292"/>
    <w:rsid w:val="003420FF"/>
    <w:rsid w:val="00343E7D"/>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E3612"/>
    <w:rsid w:val="004F0FAE"/>
    <w:rsid w:val="004F1977"/>
    <w:rsid w:val="00500A67"/>
    <w:rsid w:val="0050647C"/>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A067D"/>
    <w:rsid w:val="007A185B"/>
    <w:rsid w:val="007A1E85"/>
    <w:rsid w:val="007A2E38"/>
    <w:rsid w:val="007B020E"/>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55BF"/>
    <w:rsid w:val="00887705"/>
    <w:rsid w:val="008A78E9"/>
    <w:rsid w:val="008A791D"/>
    <w:rsid w:val="008C0A08"/>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41FB4"/>
    <w:rsid w:val="00A43696"/>
    <w:rsid w:val="00A443B3"/>
    <w:rsid w:val="00A50B00"/>
    <w:rsid w:val="00A6377F"/>
    <w:rsid w:val="00A64242"/>
    <w:rsid w:val="00A666AF"/>
    <w:rsid w:val="00A6678D"/>
    <w:rsid w:val="00A864F4"/>
    <w:rsid w:val="00A8674F"/>
    <w:rsid w:val="00A95DA3"/>
    <w:rsid w:val="00A9640A"/>
    <w:rsid w:val="00AA37C2"/>
    <w:rsid w:val="00AA3E0D"/>
    <w:rsid w:val="00AA719B"/>
    <w:rsid w:val="00AB68D2"/>
    <w:rsid w:val="00AC15EB"/>
    <w:rsid w:val="00AC1DBF"/>
    <w:rsid w:val="00AD0234"/>
    <w:rsid w:val="00AD1678"/>
    <w:rsid w:val="00AD4483"/>
    <w:rsid w:val="00AE0959"/>
    <w:rsid w:val="00AE303A"/>
    <w:rsid w:val="00AE36ED"/>
    <w:rsid w:val="00AE5014"/>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5539"/>
    <w:rsid w:val="00CC5D78"/>
    <w:rsid w:val="00CD1E3A"/>
    <w:rsid w:val="00CE35FF"/>
    <w:rsid w:val="00CF0528"/>
    <w:rsid w:val="00CF1466"/>
    <w:rsid w:val="00CF6A2F"/>
    <w:rsid w:val="00CF70D5"/>
    <w:rsid w:val="00D05204"/>
    <w:rsid w:val="00D13D2B"/>
    <w:rsid w:val="00D2269C"/>
    <w:rsid w:val="00D25F29"/>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C3886"/>
    <w:rsid w:val="00DC7251"/>
    <w:rsid w:val="00DD5620"/>
    <w:rsid w:val="00DE43DF"/>
    <w:rsid w:val="00DF1BD2"/>
    <w:rsid w:val="00DF55AA"/>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528E"/>
    <w:rsid w:val="00F659D4"/>
    <w:rsid w:val="00F7272B"/>
    <w:rsid w:val="00F72F56"/>
    <w:rsid w:val="00F82202"/>
    <w:rsid w:val="00F85AC4"/>
    <w:rsid w:val="00F87B89"/>
    <w:rsid w:val="00F91ACC"/>
    <w:rsid w:val="00FB2EEF"/>
    <w:rsid w:val="00FC1BB5"/>
    <w:rsid w:val="00FE0E28"/>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AE9F9-B082-4DE4-9A0C-057E3C6C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17518</TotalTime>
  <Pages>78</Pages>
  <Words>11857</Words>
  <Characters>67586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1449</cp:revision>
  <cp:lastPrinted>2013-11-27T19:53:00Z</cp:lastPrinted>
  <dcterms:created xsi:type="dcterms:W3CDTF">2013-09-05T14:54:00Z</dcterms:created>
  <dcterms:modified xsi:type="dcterms:W3CDTF">2019-05-30T17:17:00Z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