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393F9D">
            <w:pPr>
              <w:spacing w:before="240" w:line="240" w:lineRule="auto"/>
              <w:jc w:val="center"/>
            </w:pPr>
            <w:r>
              <w:pict w14:anchorId="69B51154">
                <v:shape id="ole_rId2" o:spid="_x0000_i1025" style="width:63.85pt;height:63.8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noProof/>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noProof/>
            <w:sz w:val="24"/>
            <w:szCs w:val="24"/>
          </w:rPr>
          <w:t>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Uvod</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3</w:t>
        </w:r>
        <w:r w:rsidR="001F74DE" w:rsidRPr="00EC557C">
          <w:rPr>
            <w:rFonts w:ascii="Times New Roman" w:hAnsi="Times New Roman"/>
            <w:noProof/>
            <w:sz w:val="24"/>
            <w:szCs w:val="24"/>
          </w:rPr>
          <w:fldChar w:fldCharType="end"/>
        </w:r>
      </w:hyperlink>
    </w:p>
    <w:p w14:paraId="4881815B" w14:textId="4786AD23"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07" w:history="1">
        <w:r w:rsidR="001F74DE" w:rsidRPr="00EC557C">
          <w:rPr>
            <w:rStyle w:val="Hyperlink"/>
            <w:rFonts w:ascii="Times New Roman" w:eastAsiaTheme="majorEastAsia" w:hAnsi="Times New Roman"/>
            <w:noProof/>
            <w:sz w:val="24"/>
            <w:szCs w:val="24"/>
          </w:rPr>
          <w:t>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korišćenih tehnologija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B4C6597" w14:textId="2255C841"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8" w:history="1">
        <w:r w:rsidR="001F74DE" w:rsidRPr="00EC557C">
          <w:rPr>
            <w:rStyle w:val="Hyperlink"/>
            <w:rFonts w:ascii="Times New Roman" w:eastAsiaTheme="majorEastAsia" w:hAnsi="Times New Roman"/>
            <w:noProof/>
            <w:sz w:val="24"/>
            <w:szCs w:val="24"/>
          </w:rPr>
          <w:t>2.1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ECMAScript 6</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CE20A0E" w14:textId="45B67194"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9" w:history="1">
        <w:r w:rsidR="001F74DE" w:rsidRPr="00EC557C">
          <w:rPr>
            <w:rStyle w:val="Hyperlink"/>
            <w:rFonts w:ascii="Times New Roman" w:eastAsiaTheme="majorEastAsia" w:hAnsi="Times New Roman"/>
            <w:noProof/>
            <w:sz w:val="24"/>
            <w:szCs w:val="24"/>
          </w:rPr>
          <w:t>2.2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OldSchoolComponents biblioteka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w:t>
        </w:r>
        <w:r w:rsidR="001F74DE" w:rsidRPr="00EC557C">
          <w:rPr>
            <w:rFonts w:ascii="Times New Roman" w:hAnsi="Times New Roman"/>
            <w:noProof/>
            <w:sz w:val="24"/>
            <w:szCs w:val="24"/>
          </w:rPr>
          <w:fldChar w:fldCharType="end"/>
        </w:r>
      </w:hyperlink>
    </w:p>
    <w:p w14:paraId="76A87766" w14:textId="246655BE"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0" w:history="1">
        <w:r w:rsidR="001F74DE" w:rsidRPr="00EC557C">
          <w:rPr>
            <w:rStyle w:val="Hyperlink"/>
            <w:rFonts w:ascii="Times New Roman" w:eastAsiaTheme="majorEastAsia" w:hAnsi="Times New Roman"/>
            <w:noProof/>
            <w:sz w:val="24"/>
            <w:szCs w:val="24"/>
          </w:rPr>
          <w:t>2.3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Google Gmail API</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_Toc9333610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15</w:t>
        </w:r>
        <w:r w:rsidR="001F74DE" w:rsidRPr="00EC557C">
          <w:rPr>
            <w:rFonts w:ascii="Times New Roman" w:hAnsi="Times New Roman"/>
            <w:noProof/>
            <w:sz w:val="24"/>
            <w:szCs w:val="24"/>
          </w:rPr>
          <w:fldChar w:fldCharType="end"/>
        </w:r>
      </w:hyperlink>
    </w:p>
    <w:p w14:paraId="37F98CBA" w14:textId="61E0D289"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1" w:history="1">
        <w:r w:rsidR="001F74DE" w:rsidRPr="00EC557C">
          <w:rPr>
            <w:rStyle w:val="Hyperlink"/>
            <w:rFonts w:ascii="Times New Roman" w:eastAsiaTheme="majorEastAsia" w:hAnsi="Times New Roman"/>
            <w:noProof/>
            <w:sz w:val="24"/>
            <w:szCs w:val="24"/>
          </w:rPr>
          <w:t>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Specifikacija aplikacije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_Toc9333611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23</w:t>
        </w:r>
        <w:r w:rsidR="001F74DE" w:rsidRPr="00EC557C">
          <w:rPr>
            <w:rFonts w:ascii="Times New Roman" w:hAnsi="Times New Roman"/>
            <w:noProof/>
            <w:sz w:val="24"/>
            <w:szCs w:val="24"/>
          </w:rPr>
          <w:fldChar w:fldCharType="end"/>
        </w:r>
      </w:hyperlink>
    </w:p>
    <w:p w14:paraId="7B987B08" w14:textId="014B6E1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2" w:history="1">
        <w:r w:rsidR="001F74DE" w:rsidRPr="00EC557C">
          <w:rPr>
            <w:rStyle w:val="Hyperlink"/>
            <w:rFonts w:ascii="Times New Roman" w:eastAsiaTheme="majorEastAsia" w:hAnsi="Times New Roman"/>
            <w:noProof/>
            <w:sz w:val="24"/>
            <w:szCs w:val="24"/>
          </w:rPr>
          <w:t>3.1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slučajeva korišćenja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_Toc9333612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24</w:t>
        </w:r>
        <w:r w:rsidR="001F74DE" w:rsidRPr="00EC557C">
          <w:rPr>
            <w:rFonts w:ascii="Times New Roman" w:hAnsi="Times New Roman"/>
            <w:noProof/>
            <w:sz w:val="24"/>
            <w:szCs w:val="24"/>
          </w:rPr>
          <w:fldChar w:fldCharType="end"/>
        </w:r>
      </w:hyperlink>
    </w:p>
    <w:p w14:paraId="23B4DC57" w14:textId="6786FD50"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3" w:history="1">
        <w:r w:rsidR="001F74DE" w:rsidRPr="00EC557C">
          <w:rPr>
            <w:rStyle w:val="Hyperlink"/>
            <w:rFonts w:ascii="Times New Roman" w:eastAsiaTheme="majorEastAsia" w:hAnsi="Times New Roman"/>
            <w:noProof/>
            <w:sz w:val="24"/>
            <w:szCs w:val="24"/>
          </w:rPr>
          <w:t>3.2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sekvence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_Toc9333613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25</w:t>
        </w:r>
        <w:r w:rsidR="001F74DE" w:rsidRPr="00EC557C">
          <w:rPr>
            <w:rFonts w:ascii="Times New Roman" w:hAnsi="Times New Roman"/>
            <w:noProof/>
            <w:sz w:val="24"/>
            <w:szCs w:val="24"/>
          </w:rPr>
          <w:fldChar w:fldCharType="end"/>
        </w:r>
      </w:hyperlink>
    </w:p>
    <w:p w14:paraId="6C75C7F3" w14:textId="0332F50B"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4" w:history="1">
        <w:r w:rsidR="001F74DE" w:rsidRPr="00EC557C">
          <w:rPr>
            <w:rStyle w:val="Hyperlink"/>
            <w:rFonts w:ascii="Times New Roman" w:eastAsiaTheme="majorEastAsia" w:hAnsi="Times New Roman"/>
            <w:noProof/>
            <w:sz w:val="24"/>
            <w:szCs w:val="24"/>
          </w:rPr>
          <w:t>4.</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implementacije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_Toc9333614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7D84A704" w14:textId="348D80B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5" w:history="1">
        <w:r w:rsidR="001F74DE" w:rsidRPr="00EC557C">
          <w:rPr>
            <w:rStyle w:val="Hyperlink"/>
            <w:rFonts w:ascii="Times New Roman" w:eastAsiaTheme="majorEastAsia" w:hAnsi="Times New Roman"/>
            <w:noProof/>
            <w:sz w:val="24"/>
            <w:szCs w:val="24"/>
          </w:rPr>
          <w:t>4.1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Klijentski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_Toc9333615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65083A77" w14:textId="7710FFB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6" w:history="1">
        <w:r w:rsidR="001F74DE" w:rsidRPr="00EC557C">
          <w:rPr>
            <w:rStyle w:val="Hyperlink"/>
            <w:rFonts w:ascii="Times New Roman" w:eastAsiaTheme="majorEastAsia" w:hAnsi="Times New Roman"/>
            <w:noProof/>
            <w:sz w:val="24"/>
            <w:szCs w:val="24"/>
          </w:rPr>
          <w:t>4.2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Serverski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46</w:t>
        </w:r>
        <w:r w:rsidR="001F74DE" w:rsidRPr="00EC557C">
          <w:rPr>
            <w:rFonts w:ascii="Times New Roman" w:hAnsi="Times New Roman"/>
            <w:noProof/>
            <w:sz w:val="24"/>
            <w:szCs w:val="24"/>
          </w:rPr>
          <w:fldChar w:fldCharType="end"/>
        </w:r>
      </w:hyperlink>
    </w:p>
    <w:p w14:paraId="07B7C45F" w14:textId="14DDBF3A"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7" w:history="1">
        <w:r w:rsidR="001F74DE" w:rsidRPr="00EC557C">
          <w:rPr>
            <w:rStyle w:val="Hyperlink"/>
            <w:rFonts w:ascii="Times New Roman" w:eastAsiaTheme="majorEastAsia" w:hAnsi="Times New Roman"/>
            <w:noProof/>
            <w:sz w:val="24"/>
            <w:szCs w:val="24"/>
          </w:rPr>
          <w:t>5.</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Zaključak</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57</w:t>
        </w:r>
        <w:r w:rsidR="001F74DE" w:rsidRPr="00EC557C">
          <w:rPr>
            <w:rFonts w:ascii="Times New Roman" w:hAnsi="Times New Roman"/>
            <w:noProof/>
            <w:sz w:val="24"/>
            <w:szCs w:val="24"/>
          </w:rPr>
          <w:fldChar w:fldCharType="end"/>
        </w:r>
      </w:hyperlink>
    </w:p>
    <w:p w14:paraId="2FF51B86" w14:textId="691C72E3" w:rsidR="001F74DE" w:rsidRPr="00EC557C" w:rsidRDefault="00393F9D">
      <w:pPr>
        <w:pStyle w:val="TOC1"/>
        <w:tabs>
          <w:tab w:val="right" w:leader="dot" w:pos="7248"/>
        </w:tabs>
        <w:rPr>
          <w:rFonts w:ascii="Times New Roman" w:eastAsiaTheme="minorEastAsia" w:hAnsi="Times New Roman"/>
          <w:noProof/>
          <w:color w:val="auto"/>
          <w:sz w:val="24"/>
          <w:szCs w:val="24"/>
          <w:lang w:bidi="ar-SA"/>
        </w:rPr>
      </w:pPr>
      <w:hyperlink w:anchor="_Toc9333618" w:history="1">
        <w:r w:rsidR="001F74DE" w:rsidRPr="00EC557C">
          <w:rPr>
            <w:rStyle w:val="Hyperlink"/>
            <w:rFonts w:ascii="Times New Roman" w:eastAsiaTheme="majorEastAsia" w:hAnsi="Times New Roman"/>
            <w:noProof/>
            <w:sz w:val="24"/>
            <w:szCs w:val="24"/>
          </w:rPr>
          <w:t>6.KLJUČNA DOKUMENTACIJSKA INFORMACIJA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61</w:t>
        </w:r>
        <w:r w:rsidR="001F74DE" w:rsidRPr="00EC557C">
          <w:rPr>
            <w:rFonts w:ascii="Times New Roman" w:hAnsi="Times New Roman"/>
            <w:noProof/>
            <w:sz w:val="24"/>
            <w:szCs w:val="24"/>
          </w:rPr>
          <w:fldChar w:fldCharType="end"/>
        </w:r>
      </w:hyperlink>
    </w:p>
    <w:p w14:paraId="692DA132" w14:textId="2501E48D" w:rsidR="001F74DE" w:rsidRPr="00EC557C" w:rsidRDefault="00393F9D">
      <w:pPr>
        <w:pStyle w:val="TOC1"/>
        <w:tabs>
          <w:tab w:val="right" w:leader="dot" w:pos="7248"/>
        </w:tabs>
        <w:rPr>
          <w:rFonts w:asciiTheme="minorHAnsi" w:eastAsiaTheme="minorEastAsia" w:hAnsiTheme="minorHAnsi" w:cstheme="minorBidi"/>
          <w:noProof/>
          <w:color w:val="auto"/>
          <w:sz w:val="22"/>
          <w:szCs w:val="22"/>
          <w:lang w:bidi="ar-SA"/>
        </w:rPr>
      </w:pPr>
      <w:hyperlink w:anchor="_Toc9333619" w:history="1">
        <w:r w:rsidR="001F74DE" w:rsidRPr="00EC557C">
          <w:rPr>
            <w:rStyle w:val="Hyperlink"/>
            <w:rFonts w:ascii="Times New Roman" w:eastAsiaTheme="majorEastAsia" w:hAnsi="Times New Roman"/>
            <w:noProof/>
            <w:sz w:val="24"/>
            <w:szCs w:val="24"/>
          </w:rPr>
          <w:t>7.KEY WORDS DOCUMENTATION</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64</w:t>
        </w:r>
        <w:r w:rsidR="001F74DE" w:rsidRPr="00EC557C">
          <w:rPr>
            <w:rFonts w:ascii="Times New Roman" w:hAnsi="Times New Roman"/>
            <w:noProof/>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429DEB96"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ins w:id="126" w:author="Ivana Savin" w:date="2019-05-24T16:00:00Z">
        <w:r w:rsidR="00500A67" w:rsidRPr="00EC557C">
          <w:t xml:space="preserve"> </w:t>
        </w:r>
      </w:ins>
      <w:del w:id="127" w:author="Ivana Savin" w:date="2019-05-24T16:00:00Z">
        <w:r w:rsidRPr="00EC557C" w:rsidDel="00500A67">
          <w:delText xml:space="preserve">  </w:delText>
        </w:r>
      </w:del>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EC557C">
        <w:lastRenderedPageBreak/>
        <w:t>Opis korišćenih tehnologija</w:t>
      </w:r>
      <w:bookmarkEnd w:id="128"/>
      <w:bookmarkEnd w:id="129"/>
      <w:bookmarkEnd w:id="130"/>
      <w:bookmarkEnd w:id="131"/>
      <w:bookmarkEnd w:id="132"/>
      <w:bookmarkEnd w:id="133"/>
    </w:p>
    <w:p w14:paraId="44211EBE" w14:textId="3835F4E3"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4" w:name="_Toc9243168"/>
      <w:bookmarkStart w:id="135" w:name="_Toc9333608"/>
      <w:r w:rsidRPr="00EC557C">
        <w:rPr>
          <w:i/>
        </w:rPr>
        <w:t>ECMAScript</w:t>
      </w:r>
      <w:r w:rsidRPr="00EC557C">
        <w:t xml:space="preserve"> 6</w:t>
      </w:r>
      <w:bookmarkEnd w:id="134"/>
      <w:bookmarkEnd w:id="135"/>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6" w:name="_Toc7768510"/>
      <w:bookmarkStart w:id="137" w:name="_Toc9333609"/>
      <w:r w:rsidRPr="00EC557C">
        <w:rPr>
          <w:i/>
        </w:rPr>
        <w:t>OldSchoolComponents</w:t>
      </w:r>
      <w:r w:rsidRPr="00EC557C">
        <w:t xml:space="preserve"> biblioteka</w:t>
      </w:r>
      <w:bookmarkStart w:id="138" w:name="_Toc9243169"/>
      <w:bookmarkEnd w:id="136"/>
      <w:bookmarkEnd w:id="137"/>
      <w:bookmarkEnd w:id="138"/>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9" w:name="_Toc7768512"/>
      <w:bookmarkStart w:id="140" w:name="_Toc9333610"/>
      <w:r w:rsidRPr="00EC557C">
        <w:rPr>
          <w:i/>
        </w:rPr>
        <w:t>Google Gmail API</w:t>
      </w:r>
      <w:bookmarkStart w:id="141" w:name="_Toc9243170"/>
      <w:bookmarkEnd w:id="139"/>
      <w:bookmarkEnd w:id="140"/>
      <w:bookmarkEnd w:id="141"/>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2" w:name="_Toc7768513"/>
      <w:bookmarkEnd w:id="142"/>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1EFEB8BF"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3" w:author="Ivana Savin" w:date="2019-05-24T13:27:00Z">
        <w:r w:rsidR="002C5766" w:rsidRPr="00EC557C">
          <w:rPr>
            <w:rFonts w:ascii="Times New Roman" w:hAnsi="Times New Roman"/>
            <w:color w:val="auto"/>
            <w:sz w:val="24"/>
            <w:szCs w:val="24"/>
          </w:rPr>
          <w:t>А</w:t>
        </w:r>
      </w:ins>
      <w:del w:id="144"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5"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6"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393F9D">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393F9D">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393F9D">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393F9D">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393F9D">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393F9D">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393F9D">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393F9D">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393F9D">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393F9D">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393F9D">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7" w:name="_Toc9333611"/>
      <w:r w:rsidRPr="00EC557C">
        <w:lastRenderedPageBreak/>
        <w:t>Specifikacija aplikacije</w:t>
      </w:r>
      <w:bookmarkEnd w:id="147"/>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8" w:name="_Toc515485998"/>
      <w:bookmarkStart w:id="149" w:name="_Toc7768520"/>
      <w:bookmarkStart w:id="150" w:name="_Toc9243172"/>
      <w:bookmarkStart w:id="151" w:name="_Toc9333612"/>
      <w:r w:rsidRPr="00EC557C">
        <w:lastRenderedPageBreak/>
        <w:t>Dijagram slučajeva korišćenja</w:t>
      </w:r>
      <w:bookmarkEnd w:id="148"/>
      <w:bookmarkEnd w:id="149"/>
      <w:bookmarkEnd w:id="150"/>
      <w:bookmarkEnd w:id="151"/>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2" w:name="_Toc89126281"/>
      <w:bookmarkStart w:id="153" w:name="_Toc5154859981"/>
      <w:bookmarkStart w:id="154" w:name="_Toc77685201"/>
      <w:bookmarkStart w:id="155" w:name="_Toc9243173"/>
      <w:bookmarkStart w:id="156" w:name="_Toc9333613"/>
      <w:r w:rsidRPr="00EC557C">
        <w:lastRenderedPageBreak/>
        <w:t>Dijagram sekvence</w:t>
      </w:r>
      <w:bookmarkEnd w:id="152"/>
      <w:bookmarkEnd w:id="153"/>
      <w:bookmarkEnd w:id="154"/>
      <w:bookmarkEnd w:id="155"/>
      <w:bookmarkEnd w:id="156"/>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7" w:name="_Toc9243174"/>
      <w:bookmarkStart w:id="158" w:name="_Toc9333614"/>
      <w:r w:rsidRPr="00EC557C">
        <w:lastRenderedPageBreak/>
        <w:t>Opis implementacije</w:t>
      </w:r>
      <w:bookmarkEnd w:id="157"/>
      <w:bookmarkEnd w:id="158"/>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9" w:name="_Toc9243175"/>
      <w:bookmarkStart w:id="160" w:name="_Toc9333615"/>
      <w:r w:rsidRPr="00EC557C">
        <w:rPr>
          <w:szCs w:val="24"/>
        </w:rPr>
        <w:t>Klijentski deo</w:t>
      </w:r>
      <w:bookmarkEnd w:id="159"/>
      <w:bookmarkEnd w:id="160"/>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C43BC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DB0F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console.log('TRASH ' + messages[index].id);</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31EFEF21" w:rsidR="00582C70" w:rsidRDefault="00D4592C" w:rsidP="00582C70">
      <w:pPr>
        <w:pStyle w:val="naslovslike"/>
        <w:ind w:left="0" w:firstLine="0"/>
      </w:pPr>
      <w:r>
        <w:rPr>
          <w:b w:val="0"/>
          <w:color w:val="auto"/>
          <w:sz w:val="24"/>
        </w:rPr>
        <w:lastRenderedPageBreak/>
        <w:t xml:space="preserve">Metode za iscrtavanje su pisane tako da se jednom metodom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30483975" w14:textId="01EF3E87"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5DD1021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r w:rsidRPr="0093793C">
        <w:rPr>
          <w:rFonts w:ascii="Consolas" w:hAnsi="Consolas"/>
          <w:b w:val="0"/>
          <w:color w:val="auto"/>
          <w:sz w:val="18"/>
          <w:szCs w:val="18"/>
        </w:rPr>
        <w:t xml:space="preserve">  </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75C050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console.log('SEND');</w:t>
      </w:r>
    </w:p>
    <w:p w14:paraId="303A350A"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E48890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FBC96AC" w14:textId="77777777" w:rsid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console.log('DRAFT');</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02B2E3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3399FD6E"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61F01A6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332929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console.log('DISCARD');</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1E7A9575" w14:textId="29CBB869" w:rsidR="006C4C48" w:rsidRPr="0093793C" w:rsidRDefault="0093793C" w:rsidP="001E5A76">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E9BB263" w14:textId="77777777"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slanje.Ukoliko korsnik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Pr="00EC557C" w:rsidRDefault="00037EE5" w:rsidP="00037EE5">
      <w:pPr>
        <w:pStyle w:val="naslovslike"/>
      </w:pPr>
      <w:r w:rsidRPr="00EC557C">
        <w:t>Slika 3.4 Panel sa porukom</w:t>
      </w:r>
      <w:r>
        <w:t xml:space="preserve"> za slanje</w:t>
      </w: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413127D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console.log('drawDraftForward: ' + type);</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289FA2C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0F3422E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console.log('drawDraftButtons');</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B66F4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27C1875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console.log('SEND');</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 xml:space="preserve">Listing </w:t>
      </w:r>
      <w:r>
        <w:t>2.7</w:t>
      </w:r>
      <w:r>
        <w:t xml:space="preserve"> Iscrtavanje panela sa porukom za slanje</w:t>
      </w:r>
      <w:r>
        <w:t xml:space="preserv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85D24D0"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 xml:space="preserve">drawMessage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Pr="00EC557C"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0384C86A" w14:textId="60511DAC" w:rsidR="000641E9" w:rsidRDefault="00937C3C" w:rsidP="000641E9">
      <w:pPr>
        <w:pStyle w:val="naslovslike"/>
      </w:pPr>
      <w:r>
        <w:t>Listing 2.8</w:t>
      </w:r>
      <w:r w:rsidR="00C02155" w:rsidRPr="00EC557C">
        <w:t xml:space="preserve"> Iscrtavanje panela sa porukom</w:t>
      </w: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397387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console.log('REPLY');</w:t>
      </w:r>
    </w:p>
    <w:p w14:paraId="201CC138"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636B64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console.log('FORWARD');</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9694CB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77B14B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console.log('TRASH ' + message.id);</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Pr="00205E9C" w:rsidRDefault="003121B6" w:rsidP="00205E9C">
      <w:pPr>
        <w:pStyle w:val="naslovslike"/>
      </w:pPr>
      <w:r>
        <w:t>Slika 3.7</w:t>
      </w:r>
      <w:r w:rsidRPr="00EC557C">
        <w:t xml:space="preserve"> Panel </w:t>
      </w:r>
      <w:r>
        <w:t xml:space="preserve">sa odgovorom </w:t>
      </w:r>
      <w:r w:rsidR="00037EE5">
        <w:t>na poruku</w:t>
      </w: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4FEEFAE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console.log('drawReplayButtons');</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45BE3DC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E54A0D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console.log('SEND');</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FC9319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console.log('DISCARD');</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2024A9E7" w:rsidR="00937C3C" w:rsidRPr="00EC557C" w:rsidRDefault="00937C3C" w:rsidP="00937C3C">
      <w:pPr>
        <w:pStyle w:val="naslovslike"/>
      </w:pPr>
      <w:r>
        <w:t>Slika 2</w:t>
      </w:r>
      <w:r>
        <w:t>.</w:t>
      </w:r>
      <w:r>
        <w:t>10</w:t>
      </w:r>
      <w:r w:rsidRPr="00EC557C">
        <w:t xml:space="preserve"> </w:t>
      </w:r>
      <w:r>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7A3E9303" w14:textId="441B40F9"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bookmarkStart w:id="161" w:name="_GoBack"/>
      <w:bookmarkEnd w:id="161"/>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6B49772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console.log('drawForwardButtons');</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37B8A0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0F15C3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console.log('SEND');</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602D65E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8AAF06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console.log('CANCEL');</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7D754EB8" w:rsidR="00132139" w:rsidRPr="00EC557C" w:rsidRDefault="00132139" w:rsidP="00132139">
      <w:pPr>
        <w:pStyle w:val="naslovslike"/>
      </w:pPr>
      <w:r w:rsidRPr="00EC557C">
        <w:t>Li</w:t>
      </w:r>
      <w:r w:rsidR="009351EE">
        <w:t>sting  2.9</w:t>
      </w:r>
      <w:r w:rsidRPr="00EC557C">
        <w:t xml:space="preserve">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11278F8F" w:rsidR="00766660" w:rsidRPr="00EC557C" w:rsidRDefault="009A5BAD" w:rsidP="009A5BAD">
      <w:pPr>
        <w:pStyle w:val="naslovslike"/>
        <w:ind w:left="0" w:firstLine="0"/>
        <w:rPr>
          <w:b w:val="0"/>
          <w:color w:val="auto"/>
          <w:sz w:val="24"/>
        </w:rPr>
      </w:pPr>
      <w:r w:rsidRPr="00EC557C">
        <w:rPr>
          <w:b w:val="0"/>
          <w:color w:val="auto"/>
          <w:sz w:val="24"/>
        </w:rPr>
        <w:lastRenderedPageBreak/>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8D3B61">
        <w:rPr>
          <w:b w:val="0"/>
          <w:color w:val="auto"/>
          <w:sz w:val="24"/>
        </w:rPr>
        <w:t xml:space="preserve"> (slika 3.7)</w:t>
      </w:r>
      <w:r w:rsidR="00735D30" w:rsidRPr="00EC557C">
        <w:rPr>
          <w:b w:val="0"/>
          <w:color w:val="auto"/>
          <w:sz w:val="24"/>
        </w:rPr>
        <w:t xml:space="preserve"> a izborom jedne od njih prikazaće se panel sa porukom i sa ponuđenim izborom konačnog brisanja poruke ili opozivanja akcije brisanja. Ovaj pr</w:t>
      </w:r>
      <w:r w:rsidR="008D3B61">
        <w:rPr>
          <w:b w:val="0"/>
          <w:color w:val="auto"/>
          <w:sz w:val="24"/>
        </w:rPr>
        <w:t>ozor se može videti na slici 3.8</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737EB2DB" w:rsidR="00223F30" w:rsidRDefault="00223F30" w:rsidP="00223F30">
      <w:pPr>
        <w:pStyle w:val="naslovslike"/>
      </w:pPr>
      <w:r w:rsidRPr="00EC557C">
        <w:t xml:space="preserve">Slika 3.7 </w:t>
      </w:r>
      <w:r w:rsidR="00ED7105" w:rsidRPr="00EC557C">
        <w:t>Panel</w:t>
      </w:r>
      <w:r w:rsidR="009351EE">
        <w:t xml:space="preserve"> sa porukama </w:t>
      </w:r>
      <w:r w:rsidRPr="00EC557C">
        <w:t>za brisanje</w:t>
      </w:r>
    </w:p>
    <w:p w14:paraId="0471349B" w14:textId="2980941F" w:rsidR="009351EE" w:rsidRDefault="009351EE" w:rsidP="009351EE">
      <w:pPr>
        <w:pStyle w:val="naslovslike"/>
        <w:ind w:left="0" w:firstLine="0"/>
      </w:pPr>
      <w:r>
        <w:rPr>
          <w:noProof/>
          <w:lang w:val="en-U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160A1AAD" w:rsidR="00223F30" w:rsidRPr="00EC557C" w:rsidRDefault="009351EE" w:rsidP="00037EE5">
      <w:pPr>
        <w:pStyle w:val="naslovslike"/>
      </w:pPr>
      <w:r>
        <w:t>Slika 3.8</w:t>
      </w:r>
      <w:r w:rsidRPr="00EC557C">
        <w:t xml:space="preserve"> Panel</w:t>
      </w:r>
      <w:r>
        <w:t xml:space="preserve"> sa poruk</w:t>
      </w:r>
      <w:r>
        <w:t>om</w:t>
      </w:r>
      <w:r>
        <w:t xml:space="preserve"> </w:t>
      </w:r>
      <w:r w:rsidR="00037EE5">
        <w:t>za brisanje</w:t>
      </w:r>
    </w:p>
    <w:p w14:paraId="0DD15EEC" w14:textId="77777777" w:rsidR="006C4C48" w:rsidRPr="00EC557C" w:rsidRDefault="00C02155">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62" w:name="_Toc9243176"/>
      <w:bookmarkStart w:id="163" w:name="_Toc9333616"/>
      <w:r w:rsidRPr="00EC557C">
        <w:rPr>
          <w:szCs w:val="24"/>
        </w:rPr>
        <w:t>Serverski deo</w:t>
      </w:r>
      <w:bookmarkEnd w:id="162"/>
      <w:bookmarkEnd w:id="163"/>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4AB81FB4"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w:t>
      </w:r>
      <w:r w:rsidRPr="00EC557C">
        <w:lastRenderedPageBreak/>
        <w:t xml:space="preserve">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w:t>
      </w:r>
      <w:r w:rsidRPr="00EC557C">
        <w:lastRenderedPageBreak/>
        <w:t xml:space="preserve">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lastRenderedPageBreak/>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4" w:name="__DdeLink__16911_21723039452"/>
      <w:bookmarkEnd w:id="164"/>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lastRenderedPageBreak/>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lastRenderedPageBreak/>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5" w:name="_Toc9243177"/>
      <w:bookmarkStart w:id="166" w:name="_Toc9333617"/>
      <w:r w:rsidRPr="00EC557C">
        <w:t>Zaključak</w:t>
      </w:r>
      <w:bookmarkEnd w:id="165"/>
      <w:bookmarkEnd w:id="166"/>
    </w:p>
    <w:p w14:paraId="60739F39" w14:textId="3CB7E920" w:rsidR="0068429E" w:rsidRPr="00EC557C" w:rsidRDefault="0068429E">
      <w:pPr>
        <w:pStyle w:val="obicantext"/>
      </w:pPr>
      <w:bookmarkStart w:id="167"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7"/>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393F9D">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393F9D"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393F9D">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393F9D">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393F9D">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393F9D">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393F9D">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393F9D">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393F9D">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393F9D">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393F9D">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393F9D">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393F9D">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77777777" w:rsidR="006C4C48" w:rsidRPr="00EC557C" w:rsidRDefault="00C02155">
      <w:pPr>
        <w:pStyle w:val="ListParagraph"/>
        <w:numPr>
          <w:ilvl w:val="0"/>
          <w:numId w:val="5"/>
        </w:numPr>
        <w:jc w:val="left"/>
      </w:pPr>
      <w:r w:rsidRPr="00EC557C">
        <w:rPr>
          <w:i/>
          <w:iCs/>
        </w:rPr>
        <w:t>Oauth 2.0</w:t>
      </w:r>
    </w:p>
    <w:p w14:paraId="69E27417" w14:textId="77777777" w:rsidR="006C4C48" w:rsidRPr="00EC557C" w:rsidRDefault="00393F9D">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393F9D">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8" w:name="_Toc7768522"/>
      <w:bookmarkStart w:id="169" w:name="_Toc9243178"/>
      <w:bookmarkStart w:id="170" w:name="_Toc9333618"/>
      <w:r w:rsidRPr="00EC557C">
        <w:lastRenderedPageBreak/>
        <w:t>6.</w:t>
      </w:r>
      <w:bookmarkStart w:id="171" w:name="_Toc372467838"/>
      <w:bookmarkStart w:id="172" w:name="_Toc364701500"/>
      <w:bookmarkStart w:id="173" w:name="_Toc235724049"/>
      <w:bookmarkStart w:id="174" w:name="_Toc261398447"/>
      <w:bookmarkStart w:id="175" w:name="_Toc515486017"/>
      <w:r w:rsidRPr="00EC557C">
        <w:t>KLJUČNA DOKUMENTACIJSKA INFORMACIJA</w:t>
      </w:r>
      <w:bookmarkEnd w:id="168"/>
      <w:bookmarkEnd w:id="169"/>
      <w:bookmarkEnd w:id="170"/>
      <w:bookmarkEnd w:id="171"/>
      <w:bookmarkEnd w:id="172"/>
      <w:bookmarkEnd w:id="173"/>
      <w:bookmarkEnd w:id="174"/>
      <w:bookmarkEnd w:id="175"/>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6" w:name="_Toc7768523"/>
      <w:bookmarkStart w:id="177" w:name="_Toc9243179"/>
      <w:bookmarkStart w:id="178" w:name="_Toc9333619"/>
      <w:r w:rsidRPr="00EC557C">
        <w:lastRenderedPageBreak/>
        <w:t>7.</w:t>
      </w:r>
      <w:bookmarkStart w:id="179" w:name="_Toc515486018"/>
      <w:r w:rsidRPr="00EC557C">
        <w:t>KEY WORDS DOCUMENTATION</w:t>
      </w:r>
      <w:bookmarkEnd w:id="176"/>
      <w:bookmarkEnd w:id="177"/>
      <w:bookmarkEnd w:id="178"/>
      <w:bookmarkEnd w:id="17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80" w:name="_GoBack2"/>
            <w:bookmarkEnd w:id="180"/>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FC17B" w14:textId="77777777" w:rsidR="00403AEB" w:rsidRDefault="00403AEB">
      <w:pPr>
        <w:spacing w:before="0" w:line="240" w:lineRule="auto"/>
      </w:pPr>
      <w:r>
        <w:separator/>
      </w:r>
    </w:p>
  </w:endnote>
  <w:endnote w:type="continuationSeparator" w:id="0">
    <w:p w14:paraId="1F6CF9C1" w14:textId="77777777" w:rsidR="00403AEB" w:rsidRDefault="00403A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900557">
      <w:rPr>
        <w:noProof/>
      </w:rPr>
      <w:t>64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393F9D" w:rsidRDefault="00393F9D">
        <w:pPr>
          <w:pStyle w:val="Footer"/>
          <w:jc w:val="right"/>
        </w:pPr>
        <w:r>
          <w:fldChar w:fldCharType="begin"/>
        </w:r>
        <w:r>
          <w:instrText>PAGE</w:instrText>
        </w:r>
        <w:r>
          <w:fldChar w:fldCharType="separate"/>
        </w:r>
        <w:r w:rsidR="00900557">
          <w:rPr>
            <w:noProof/>
          </w:rPr>
          <w:t>47</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139F0" w14:textId="77777777" w:rsidR="00403AEB" w:rsidRDefault="00403AEB">
      <w:pPr>
        <w:spacing w:before="0" w:line="240" w:lineRule="auto"/>
      </w:pPr>
      <w:r>
        <w:separator/>
      </w:r>
    </w:p>
  </w:footnote>
  <w:footnote w:type="continuationSeparator" w:id="0">
    <w:p w14:paraId="296E6AFF" w14:textId="77777777" w:rsidR="00403AEB" w:rsidRDefault="00403A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17FC6"/>
    <w:rsid w:val="000204EA"/>
    <w:rsid w:val="00037EE5"/>
    <w:rsid w:val="000641E9"/>
    <w:rsid w:val="00066416"/>
    <w:rsid w:val="00071618"/>
    <w:rsid w:val="000717E6"/>
    <w:rsid w:val="000719A5"/>
    <w:rsid w:val="00083BD9"/>
    <w:rsid w:val="000A4D04"/>
    <w:rsid w:val="000A5CC4"/>
    <w:rsid w:val="000B7E43"/>
    <w:rsid w:val="000C4F2A"/>
    <w:rsid w:val="000C7F43"/>
    <w:rsid w:val="000D2CEB"/>
    <w:rsid w:val="000D7E4F"/>
    <w:rsid w:val="000E0AB9"/>
    <w:rsid w:val="000F451A"/>
    <w:rsid w:val="001051AC"/>
    <w:rsid w:val="001300A5"/>
    <w:rsid w:val="00132139"/>
    <w:rsid w:val="00133866"/>
    <w:rsid w:val="001354C2"/>
    <w:rsid w:val="00135AF1"/>
    <w:rsid w:val="00137408"/>
    <w:rsid w:val="00143E4E"/>
    <w:rsid w:val="00144298"/>
    <w:rsid w:val="00144CAD"/>
    <w:rsid w:val="00180254"/>
    <w:rsid w:val="001A7F37"/>
    <w:rsid w:val="001B4842"/>
    <w:rsid w:val="001D167D"/>
    <w:rsid w:val="001D716C"/>
    <w:rsid w:val="001E23DF"/>
    <w:rsid w:val="001E3811"/>
    <w:rsid w:val="001E5A76"/>
    <w:rsid w:val="001F197F"/>
    <w:rsid w:val="001F5B55"/>
    <w:rsid w:val="001F74DE"/>
    <w:rsid w:val="00205E9C"/>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121B6"/>
    <w:rsid w:val="003224EE"/>
    <w:rsid w:val="003339B8"/>
    <w:rsid w:val="00337292"/>
    <w:rsid w:val="0035415F"/>
    <w:rsid w:val="00370BC4"/>
    <w:rsid w:val="00376822"/>
    <w:rsid w:val="00393F9D"/>
    <w:rsid w:val="003966EA"/>
    <w:rsid w:val="003A26A7"/>
    <w:rsid w:val="003C7FD3"/>
    <w:rsid w:val="003D06F0"/>
    <w:rsid w:val="003D38AF"/>
    <w:rsid w:val="003F0327"/>
    <w:rsid w:val="003F0ADE"/>
    <w:rsid w:val="00403AEB"/>
    <w:rsid w:val="00407224"/>
    <w:rsid w:val="00411D50"/>
    <w:rsid w:val="0041329D"/>
    <w:rsid w:val="004154B4"/>
    <w:rsid w:val="0042528E"/>
    <w:rsid w:val="004306B5"/>
    <w:rsid w:val="00444968"/>
    <w:rsid w:val="00446B35"/>
    <w:rsid w:val="0045445E"/>
    <w:rsid w:val="00481283"/>
    <w:rsid w:val="00482DDE"/>
    <w:rsid w:val="0048405C"/>
    <w:rsid w:val="004973A9"/>
    <w:rsid w:val="004F1977"/>
    <w:rsid w:val="00500A67"/>
    <w:rsid w:val="00531438"/>
    <w:rsid w:val="0053601B"/>
    <w:rsid w:val="005463A0"/>
    <w:rsid w:val="00546847"/>
    <w:rsid w:val="00553BA4"/>
    <w:rsid w:val="005609CC"/>
    <w:rsid w:val="0057143D"/>
    <w:rsid w:val="00576799"/>
    <w:rsid w:val="00582C70"/>
    <w:rsid w:val="0058547A"/>
    <w:rsid w:val="005A7ED1"/>
    <w:rsid w:val="005B01EC"/>
    <w:rsid w:val="005B4BA9"/>
    <w:rsid w:val="005B5F1C"/>
    <w:rsid w:val="005C19D7"/>
    <w:rsid w:val="005C44DC"/>
    <w:rsid w:val="005E142D"/>
    <w:rsid w:val="00600B9C"/>
    <w:rsid w:val="0060619C"/>
    <w:rsid w:val="00606CD6"/>
    <w:rsid w:val="00617CE8"/>
    <w:rsid w:val="00627DFF"/>
    <w:rsid w:val="006471C8"/>
    <w:rsid w:val="0064744C"/>
    <w:rsid w:val="00676D8E"/>
    <w:rsid w:val="00681CDA"/>
    <w:rsid w:val="0068429E"/>
    <w:rsid w:val="006922F6"/>
    <w:rsid w:val="00692EF2"/>
    <w:rsid w:val="00693105"/>
    <w:rsid w:val="00696E5F"/>
    <w:rsid w:val="00697459"/>
    <w:rsid w:val="006A0413"/>
    <w:rsid w:val="006A4F5A"/>
    <w:rsid w:val="006B5F55"/>
    <w:rsid w:val="006C0F76"/>
    <w:rsid w:val="006C2916"/>
    <w:rsid w:val="006C4C48"/>
    <w:rsid w:val="006D33F3"/>
    <w:rsid w:val="006D3D42"/>
    <w:rsid w:val="006E7F49"/>
    <w:rsid w:val="006F00BE"/>
    <w:rsid w:val="006F4AB7"/>
    <w:rsid w:val="00701917"/>
    <w:rsid w:val="007117D6"/>
    <w:rsid w:val="00717988"/>
    <w:rsid w:val="0073442A"/>
    <w:rsid w:val="00735D30"/>
    <w:rsid w:val="0074123C"/>
    <w:rsid w:val="007441EB"/>
    <w:rsid w:val="00746C50"/>
    <w:rsid w:val="00766660"/>
    <w:rsid w:val="00790CDE"/>
    <w:rsid w:val="007A185B"/>
    <w:rsid w:val="007A2E38"/>
    <w:rsid w:val="007B020E"/>
    <w:rsid w:val="007B54EF"/>
    <w:rsid w:val="007B5BFF"/>
    <w:rsid w:val="007C246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645CB"/>
    <w:rsid w:val="0087132D"/>
    <w:rsid w:val="00873859"/>
    <w:rsid w:val="00880B7D"/>
    <w:rsid w:val="008855BF"/>
    <w:rsid w:val="00887705"/>
    <w:rsid w:val="008A78E9"/>
    <w:rsid w:val="008A791D"/>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7F42"/>
    <w:rsid w:val="00967848"/>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204EE"/>
    <w:rsid w:val="00A2458B"/>
    <w:rsid w:val="00A443B3"/>
    <w:rsid w:val="00A50B00"/>
    <w:rsid w:val="00A6377F"/>
    <w:rsid w:val="00A64242"/>
    <w:rsid w:val="00A666AF"/>
    <w:rsid w:val="00A6678D"/>
    <w:rsid w:val="00A864F4"/>
    <w:rsid w:val="00A8674F"/>
    <w:rsid w:val="00A95DA3"/>
    <w:rsid w:val="00A9640A"/>
    <w:rsid w:val="00AA37C2"/>
    <w:rsid w:val="00AA719B"/>
    <w:rsid w:val="00AC15EB"/>
    <w:rsid w:val="00AC1DBF"/>
    <w:rsid w:val="00AD0234"/>
    <w:rsid w:val="00AD1678"/>
    <w:rsid w:val="00AD4483"/>
    <w:rsid w:val="00AE0959"/>
    <w:rsid w:val="00AE303A"/>
    <w:rsid w:val="00AE36ED"/>
    <w:rsid w:val="00B15BFE"/>
    <w:rsid w:val="00B1755A"/>
    <w:rsid w:val="00B270E0"/>
    <w:rsid w:val="00B3169D"/>
    <w:rsid w:val="00B40634"/>
    <w:rsid w:val="00B4357C"/>
    <w:rsid w:val="00B441F8"/>
    <w:rsid w:val="00B55622"/>
    <w:rsid w:val="00B5683C"/>
    <w:rsid w:val="00B721E2"/>
    <w:rsid w:val="00B751AF"/>
    <w:rsid w:val="00B82CDC"/>
    <w:rsid w:val="00B867F9"/>
    <w:rsid w:val="00B879F0"/>
    <w:rsid w:val="00B91E48"/>
    <w:rsid w:val="00BD0C60"/>
    <w:rsid w:val="00BE00E9"/>
    <w:rsid w:val="00BE2AB7"/>
    <w:rsid w:val="00BE3C5A"/>
    <w:rsid w:val="00BE69DE"/>
    <w:rsid w:val="00BF47BB"/>
    <w:rsid w:val="00C02155"/>
    <w:rsid w:val="00C021DF"/>
    <w:rsid w:val="00C12CC7"/>
    <w:rsid w:val="00C24EA3"/>
    <w:rsid w:val="00C306AE"/>
    <w:rsid w:val="00C35E8E"/>
    <w:rsid w:val="00C44E0E"/>
    <w:rsid w:val="00C63DBB"/>
    <w:rsid w:val="00C66B92"/>
    <w:rsid w:val="00C77EB5"/>
    <w:rsid w:val="00C8098A"/>
    <w:rsid w:val="00CA6DAF"/>
    <w:rsid w:val="00CB5A7A"/>
    <w:rsid w:val="00CC5539"/>
    <w:rsid w:val="00CC5D78"/>
    <w:rsid w:val="00CD1E3A"/>
    <w:rsid w:val="00CE35FF"/>
    <w:rsid w:val="00CF0528"/>
    <w:rsid w:val="00CF1466"/>
    <w:rsid w:val="00CF6A2F"/>
    <w:rsid w:val="00CF70D5"/>
    <w:rsid w:val="00D05204"/>
    <w:rsid w:val="00D2269C"/>
    <w:rsid w:val="00D335CB"/>
    <w:rsid w:val="00D416FE"/>
    <w:rsid w:val="00D4592C"/>
    <w:rsid w:val="00D55E5F"/>
    <w:rsid w:val="00D649C1"/>
    <w:rsid w:val="00D65B92"/>
    <w:rsid w:val="00D76A62"/>
    <w:rsid w:val="00D8202C"/>
    <w:rsid w:val="00D93F39"/>
    <w:rsid w:val="00D95DF6"/>
    <w:rsid w:val="00DA410F"/>
    <w:rsid w:val="00DC3886"/>
    <w:rsid w:val="00DC7251"/>
    <w:rsid w:val="00DE43DF"/>
    <w:rsid w:val="00DF55AA"/>
    <w:rsid w:val="00E1505C"/>
    <w:rsid w:val="00E45567"/>
    <w:rsid w:val="00E56955"/>
    <w:rsid w:val="00E659ED"/>
    <w:rsid w:val="00EA1F15"/>
    <w:rsid w:val="00EA2BF7"/>
    <w:rsid w:val="00EA4A34"/>
    <w:rsid w:val="00EC557C"/>
    <w:rsid w:val="00ED2AC1"/>
    <w:rsid w:val="00ED40A0"/>
    <w:rsid w:val="00ED7105"/>
    <w:rsid w:val="00EE3CFD"/>
    <w:rsid w:val="00F10595"/>
    <w:rsid w:val="00F1766C"/>
    <w:rsid w:val="00F33F41"/>
    <w:rsid w:val="00F5528E"/>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2DB9B-686A-45BC-B860-906AE814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17460</TotalTime>
  <Pages>77</Pages>
  <Words>11765</Words>
  <Characters>67063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1356</cp:revision>
  <cp:lastPrinted>2013-11-27T19:53:00Z</cp:lastPrinted>
  <dcterms:created xsi:type="dcterms:W3CDTF">2013-09-05T14:54:00Z</dcterms:created>
  <dcterms:modified xsi:type="dcterms:W3CDTF">2019-05-26T23:57:00Z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