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93" w:rsidRPr="00591CE7" w:rsidRDefault="00631193">
      <w:pPr>
        <w:rPr>
          <w:b/>
          <w:sz w:val="28"/>
          <w:szCs w:val="28"/>
          <w:u w:val="single"/>
        </w:rPr>
      </w:pPr>
      <w:r w:rsidRPr="00591CE7">
        <w:rPr>
          <w:b/>
          <w:sz w:val="28"/>
          <w:szCs w:val="28"/>
          <w:u w:val="single"/>
        </w:rPr>
        <w:t>UVOD</w:t>
      </w:r>
    </w:p>
    <w:p w:rsidR="000A7BDC" w:rsidRDefault="00631193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Osnovni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zadatak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ovog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rada</w:t>
      </w:r>
      <w:proofErr w:type="spellEnd"/>
      <w:r>
        <w:rPr>
          <w:sz w:val="23"/>
          <w:szCs w:val="23"/>
        </w:rPr>
        <w:t xml:space="preserve"> je bio </w:t>
      </w:r>
      <w:proofErr w:type="spellStart"/>
      <w:r>
        <w:rPr>
          <w:sz w:val="23"/>
          <w:szCs w:val="23"/>
        </w:rPr>
        <w:t>razvoj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demonstracija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JavaScript </w:t>
      </w:r>
      <w:proofErr w:type="spellStart"/>
      <w:r>
        <w:rPr>
          <w:sz w:val="23"/>
          <w:szCs w:val="23"/>
        </w:rPr>
        <w:t>biblioteke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rad </w:t>
      </w:r>
      <w:proofErr w:type="spellStart"/>
      <w:proofErr w:type="gramStart"/>
      <w:r>
        <w:rPr>
          <w:sz w:val="23"/>
          <w:szCs w:val="23"/>
        </w:rPr>
        <w:t>sa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komponentama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grafičkog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korisničkog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interfejsa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OldSchoolComponents</w:t>
      </w:r>
      <w:proofErr w:type="spellEnd"/>
      <w:r>
        <w:rPr>
          <w:sz w:val="23"/>
          <w:szCs w:val="23"/>
        </w:rPr>
        <w:t xml:space="preserve">. </w:t>
      </w:r>
    </w:p>
    <w:p w:rsidR="00631193" w:rsidRDefault="00631193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Osnovna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ideja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bila</w:t>
      </w:r>
      <w:proofErr w:type="spellEnd"/>
      <w:r>
        <w:rPr>
          <w:sz w:val="23"/>
          <w:szCs w:val="23"/>
        </w:rPr>
        <w:t xml:space="preserve"> da se </w:t>
      </w:r>
      <w:proofErr w:type="spellStart"/>
      <w:r>
        <w:rPr>
          <w:sz w:val="23"/>
          <w:szCs w:val="23"/>
        </w:rPr>
        <w:t>komponente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korisničkog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interfejsa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mogu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deklarativno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napraviti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dodati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ekran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kako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inače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radi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programskim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jezicima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se ne </w:t>
      </w:r>
      <w:proofErr w:type="spellStart"/>
      <w:r>
        <w:rPr>
          <w:sz w:val="23"/>
          <w:szCs w:val="23"/>
        </w:rPr>
        <w:t>koriste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razvoj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aplikacija</w:t>
      </w:r>
      <w:proofErr w:type="spellEnd"/>
      <w:r>
        <w:rPr>
          <w:sz w:val="23"/>
          <w:szCs w:val="23"/>
        </w:rPr>
        <w:t xml:space="preserve">. </w:t>
      </w:r>
    </w:p>
    <w:p w:rsidR="006F2A2D" w:rsidRDefault="006F2A2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Ona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pruža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programeru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mogućnost</w:t>
      </w:r>
      <w:proofErr w:type="spellEnd"/>
      <w:r>
        <w:rPr>
          <w:sz w:val="23"/>
          <w:szCs w:val="23"/>
        </w:rPr>
        <w:t xml:space="preserve"> da </w:t>
      </w:r>
      <w:proofErr w:type="spellStart"/>
      <w:r>
        <w:rPr>
          <w:sz w:val="23"/>
          <w:szCs w:val="23"/>
        </w:rPr>
        <w:t>veb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aplikaciju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pravi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programski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upotrebom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koda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tako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što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svaka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komponenta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kraju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pretvara</w:t>
      </w:r>
      <w:proofErr w:type="spellEnd"/>
      <w:r>
        <w:rPr>
          <w:sz w:val="23"/>
          <w:szCs w:val="23"/>
        </w:rPr>
        <w:t xml:space="preserve"> u HTML,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zatim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ugrađuje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osnovnu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stranicu</w:t>
      </w:r>
      <w:proofErr w:type="spellEnd"/>
      <w:r>
        <w:rPr>
          <w:sz w:val="23"/>
          <w:szCs w:val="23"/>
        </w:rPr>
        <w:t>.</w:t>
      </w:r>
    </w:p>
    <w:p w:rsidR="00631193" w:rsidRDefault="00631193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demonstraciju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OldSchoolComponents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biblioteke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razvijena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jednostavna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aplikacija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upravljanje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elektronskom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poštom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inspirisana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postojećim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rešenjem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6F2A2D" w:rsidRDefault="000A7BDC" w:rsidP="00886B30">
      <w:pPr>
        <w:rPr>
          <w:sz w:val="23"/>
          <w:szCs w:val="23"/>
        </w:rPr>
      </w:pPr>
      <w:r w:rsidRPr="00EB31F2">
        <w:rPr>
          <w:b/>
          <w:sz w:val="28"/>
          <w:szCs w:val="28"/>
          <w:u w:val="single"/>
        </w:rPr>
        <w:t>OPIS BIBLIOTEKE</w:t>
      </w:r>
      <w:bookmarkStart w:id="0" w:name="_GoBack"/>
      <w:bookmarkEnd w:id="0"/>
    </w:p>
    <w:p w:rsidR="00CF6C54" w:rsidRDefault="00CF6C54">
      <w:pPr>
        <w:rPr>
          <w:sz w:val="23"/>
          <w:szCs w:val="23"/>
        </w:rPr>
      </w:pPr>
      <w:proofErr w:type="spellStart"/>
      <w:proofErr w:type="gramStart"/>
      <w:r>
        <w:rPr>
          <w:i/>
          <w:iCs/>
          <w:sz w:val="23"/>
          <w:szCs w:val="23"/>
        </w:rPr>
        <w:t>ECMAScript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6 [11] je </w:t>
      </w:r>
      <w:proofErr w:type="spellStart"/>
      <w:r>
        <w:rPr>
          <w:sz w:val="23"/>
          <w:szCs w:val="23"/>
        </w:rPr>
        <w:t>verzija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JavaScript</w:t>
      </w:r>
      <w:r>
        <w:rPr>
          <w:sz w:val="23"/>
          <w:szCs w:val="23"/>
        </w:rPr>
        <w:t xml:space="preserve">-a </w:t>
      </w:r>
      <w:proofErr w:type="spellStart"/>
      <w:r>
        <w:rPr>
          <w:sz w:val="23"/>
          <w:szCs w:val="23"/>
        </w:rPr>
        <w:t>koja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uvela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značajna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unapređenja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olakšanja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radu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Unapređenje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ECMAScript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6 </w:t>
      </w:r>
      <w:proofErr w:type="spellStart"/>
      <w:r>
        <w:rPr>
          <w:sz w:val="23"/>
          <w:szCs w:val="23"/>
        </w:rPr>
        <w:t>jeste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objektno-orijentisani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pristup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radu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mogućnost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definisanja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JavaScript </w:t>
      </w:r>
      <w:proofErr w:type="spellStart"/>
      <w:r>
        <w:rPr>
          <w:sz w:val="23"/>
          <w:szCs w:val="23"/>
        </w:rPr>
        <w:t>klasa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Kreiranje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objekata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njihovo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nasleđivanje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sada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moguće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mnogo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lakši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način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nego</w:t>
      </w:r>
      <w:proofErr w:type="spellEnd"/>
      <w:r>
        <w:rPr>
          <w:sz w:val="23"/>
          <w:szCs w:val="23"/>
        </w:rPr>
        <w:t xml:space="preserve"> pre </w:t>
      </w:r>
      <w:proofErr w:type="spellStart"/>
      <w:r>
        <w:rPr>
          <w:sz w:val="23"/>
          <w:szCs w:val="23"/>
        </w:rPr>
        <w:t>postojanja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klasa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i/>
          <w:iCs/>
          <w:sz w:val="23"/>
          <w:szCs w:val="23"/>
        </w:rPr>
        <w:t>ECMAScript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6 </w:t>
      </w:r>
      <w:proofErr w:type="spellStart"/>
      <w:r>
        <w:rPr>
          <w:sz w:val="23"/>
          <w:szCs w:val="23"/>
        </w:rPr>
        <w:t>klase</w:t>
      </w:r>
      <w:proofErr w:type="spellEnd"/>
      <w:r>
        <w:rPr>
          <w:sz w:val="23"/>
          <w:szCs w:val="23"/>
        </w:rPr>
        <w:t xml:space="preserve"> nude </w:t>
      </w:r>
      <w:proofErr w:type="spellStart"/>
      <w:r>
        <w:rPr>
          <w:sz w:val="23"/>
          <w:szCs w:val="23"/>
        </w:rPr>
        <w:t>objektno-orijentisani</w:t>
      </w:r>
      <w:proofErr w:type="spellEnd"/>
      <w:r>
        <w:rPr>
          <w:sz w:val="23"/>
          <w:szCs w:val="23"/>
        </w:rPr>
        <w:t xml:space="preserve"> model </w:t>
      </w:r>
      <w:proofErr w:type="spellStart"/>
      <w:r>
        <w:rPr>
          <w:sz w:val="23"/>
          <w:szCs w:val="23"/>
        </w:rPr>
        <w:t>nasleđivanja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iako</w:t>
      </w:r>
      <w:proofErr w:type="spellEnd"/>
      <w:r>
        <w:rPr>
          <w:sz w:val="23"/>
          <w:szCs w:val="23"/>
        </w:rPr>
        <w:t xml:space="preserve"> je u </w:t>
      </w:r>
      <w:proofErr w:type="spellStart"/>
      <w:r>
        <w:rPr>
          <w:sz w:val="23"/>
          <w:szCs w:val="23"/>
        </w:rPr>
        <w:t>pozadini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JavaScript </w:t>
      </w:r>
      <w:proofErr w:type="spellStart"/>
      <w:r>
        <w:rPr>
          <w:sz w:val="23"/>
          <w:szCs w:val="23"/>
        </w:rPr>
        <w:t>prototipsko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nasleđivanje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Objektno-orijentisani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pristup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lakši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jednostavniji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korišćenje</w:t>
      </w:r>
      <w:proofErr w:type="spellEnd"/>
      <w:r>
        <w:rPr>
          <w:sz w:val="23"/>
          <w:szCs w:val="23"/>
        </w:rPr>
        <w:t xml:space="preserve"> i </w:t>
      </w:r>
      <w:proofErr w:type="spellStart"/>
      <w:proofErr w:type="gramStart"/>
      <w:r>
        <w:rPr>
          <w:sz w:val="23"/>
          <w:szCs w:val="23"/>
        </w:rPr>
        <w:t>sa</w:t>
      </w:r>
      <w:proofErr w:type="spellEnd"/>
      <w:proofErr w:type="gramEnd"/>
      <w:r>
        <w:rPr>
          <w:sz w:val="23"/>
          <w:szCs w:val="23"/>
        </w:rPr>
        <w:t xml:space="preserve"> ES6 </w:t>
      </w:r>
      <w:proofErr w:type="spellStart"/>
      <w:r>
        <w:rPr>
          <w:sz w:val="23"/>
          <w:szCs w:val="23"/>
        </w:rPr>
        <w:t>klasama</w:t>
      </w:r>
      <w:proofErr w:type="spellEnd"/>
      <w:r>
        <w:rPr>
          <w:sz w:val="23"/>
          <w:szCs w:val="23"/>
        </w:rPr>
        <w:t xml:space="preserve"> se to </w:t>
      </w:r>
      <w:proofErr w:type="spellStart"/>
      <w:r>
        <w:rPr>
          <w:sz w:val="23"/>
          <w:szCs w:val="23"/>
        </w:rPr>
        <w:t>postiže</w:t>
      </w:r>
      <w:proofErr w:type="spellEnd"/>
      <w:r>
        <w:rPr>
          <w:sz w:val="23"/>
          <w:szCs w:val="23"/>
        </w:rPr>
        <w:t xml:space="preserve"> i u </w:t>
      </w:r>
      <w:r>
        <w:rPr>
          <w:i/>
          <w:iCs/>
          <w:sz w:val="23"/>
          <w:szCs w:val="23"/>
        </w:rPr>
        <w:t>JavaScript</w:t>
      </w:r>
      <w:r>
        <w:rPr>
          <w:sz w:val="23"/>
          <w:szCs w:val="23"/>
        </w:rPr>
        <w:t>-u</w:t>
      </w:r>
      <w:r w:rsidR="00232208">
        <w:rPr>
          <w:sz w:val="23"/>
          <w:szCs w:val="23"/>
        </w:rPr>
        <w:t>.</w:t>
      </w:r>
    </w:p>
    <w:p w:rsidR="00232208" w:rsidRDefault="00232208">
      <w:pPr>
        <w:rPr>
          <w:sz w:val="23"/>
          <w:szCs w:val="23"/>
        </w:rPr>
      </w:pPr>
    </w:p>
    <w:p w:rsidR="00232208" w:rsidRPr="00EB31F2" w:rsidRDefault="00232208">
      <w:pPr>
        <w:rPr>
          <w:b/>
          <w:sz w:val="28"/>
          <w:szCs w:val="28"/>
          <w:u w:val="single"/>
        </w:rPr>
      </w:pPr>
      <w:proofErr w:type="spellStart"/>
      <w:r>
        <w:rPr>
          <w:sz w:val="23"/>
          <w:szCs w:val="23"/>
        </w:rPr>
        <w:t>Hijerarhija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grafičkih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počinje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komponentom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Component </w:t>
      </w:r>
      <w:r>
        <w:rPr>
          <w:sz w:val="23"/>
          <w:szCs w:val="23"/>
        </w:rPr>
        <w:t xml:space="preserve">i </w:t>
      </w:r>
      <w:proofErr w:type="spellStart"/>
      <w:r>
        <w:rPr>
          <w:sz w:val="23"/>
          <w:szCs w:val="23"/>
        </w:rPr>
        <w:t>ona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bazna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ostalim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komponentama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može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videti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slici</w:t>
      </w:r>
      <w:proofErr w:type="spellEnd"/>
      <w:r>
        <w:rPr>
          <w:sz w:val="23"/>
          <w:szCs w:val="23"/>
        </w:rPr>
        <w:t xml:space="preserve"> 1.1. </w:t>
      </w:r>
      <w:proofErr w:type="spellStart"/>
      <w:r>
        <w:rPr>
          <w:sz w:val="23"/>
          <w:szCs w:val="23"/>
        </w:rPr>
        <w:t>Osnovna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sadrži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atribute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potrebne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grafičko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iscrtavanje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jedne</w:t>
      </w:r>
      <w:proofErr w:type="spellEnd"/>
      <w:r>
        <w:rPr>
          <w:sz w:val="23"/>
          <w:szCs w:val="23"/>
        </w:rPr>
        <w:t xml:space="preserve"> HTML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komponente</w:t>
      </w:r>
      <w:proofErr w:type="spellEnd"/>
      <w:r>
        <w:rPr>
          <w:sz w:val="23"/>
          <w:szCs w:val="23"/>
        </w:rPr>
        <w:t xml:space="preserve"> a to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id </w:t>
      </w:r>
      <w:proofErr w:type="spellStart"/>
      <w:r>
        <w:rPr>
          <w:sz w:val="23"/>
          <w:szCs w:val="23"/>
        </w:rPr>
        <w:t>atribut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identifikaciju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CSSclass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atribut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prikaz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kao</w:t>
      </w:r>
      <w:proofErr w:type="spellEnd"/>
      <w:r>
        <w:rPr>
          <w:sz w:val="23"/>
          <w:szCs w:val="23"/>
        </w:rPr>
        <w:t xml:space="preserve"> i </w:t>
      </w:r>
      <w:r>
        <w:rPr>
          <w:i/>
          <w:iCs/>
          <w:sz w:val="23"/>
          <w:szCs w:val="23"/>
        </w:rPr>
        <w:t xml:space="preserve">node </w:t>
      </w:r>
      <w:proofErr w:type="spellStart"/>
      <w:r>
        <w:rPr>
          <w:sz w:val="23"/>
          <w:szCs w:val="23"/>
        </w:rPr>
        <w:t>atribut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predstavlja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vezu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sa</w:t>
      </w:r>
      <w:proofErr w:type="spellEnd"/>
      <w:proofErr w:type="gramEnd"/>
      <w:r>
        <w:rPr>
          <w:sz w:val="23"/>
          <w:szCs w:val="23"/>
        </w:rPr>
        <w:t xml:space="preserve"> DOM </w:t>
      </w:r>
      <w:proofErr w:type="spellStart"/>
      <w:r>
        <w:rPr>
          <w:sz w:val="23"/>
          <w:szCs w:val="23"/>
        </w:rPr>
        <w:t>reprezentacijom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komponente</w:t>
      </w:r>
      <w:proofErr w:type="spellEnd"/>
      <w:r>
        <w:rPr>
          <w:sz w:val="23"/>
          <w:szCs w:val="23"/>
        </w:rPr>
        <w:t>.</w:t>
      </w:r>
    </w:p>
    <w:p w:rsidR="000A7BDC" w:rsidRPr="00591CE7" w:rsidRDefault="000A7BDC">
      <w:pPr>
        <w:rPr>
          <w:b/>
          <w:sz w:val="28"/>
          <w:szCs w:val="28"/>
          <w:u w:val="single"/>
        </w:rPr>
      </w:pPr>
      <w:r w:rsidRPr="00591CE7">
        <w:rPr>
          <w:b/>
          <w:sz w:val="28"/>
          <w:szCs w:val="28"/>
          <w:u w:val="single"/>
        </w:rPr>
        <w:t>OPIS APLIKACIJE</w:t>
      </w:r>
    </w:p>
    <w:p w:rsidR="00D65945" w:rsidRDefault="00D65945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Aplikaciju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čine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celine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serverski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klijentski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deo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Serverski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aplikacije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implementiran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programskom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jeziku</w:t>
      </w:r>
      <w:proofErr w:type="spellEnd"/>
      <w:r>
        <w:rPr>
          <w:sz w:val="23"/>
          <w:szCs w:val="23"/>
        </w:rPr>
        <w:t xml:space="preserve"> Java, </w:t>
      </w:r>
      <w:proofErr w:type="spellStart"/>
      <w:r>
        <w:rPr>
          <w:sz w:val="23"/>
          <w:szCs w:val="23"/>
        </w:rPr>
        <w:t>verzije</w:t>
      </w:r>
      <w:proofErr w:type="spellEnd"/>
      <w:r>
        <w:rPr>
          <w:sz w:val="23"/>
          <w:szCs w:val="23"/>
        </w:rPr>
        <w:t xml:space="preserve"> 1.8 </w:t>
      </w:r>
      <w:proofErr w:type="spellStart"/>
      <w:r>
        <w:rPr>
          <w:sz w:val="23"/>
          <w:szCs w:val="23"/>
        </w:rPr>
        <w:t>korišćenjem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Spring </w:t>
      </w:r>
      <w:proofErr w:type="spellStart"/>
      <w:r>
        <w:rPr>
          <w:sz w:val="23"/>
          <w:szCs w:val="23"/>
        </w:rPr>
        <w:t>okruženja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implementaciju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klijentskog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korišćena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prethodno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kreirana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OldSchoolComponents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biblioteka</w:t>
      </w:r>
      <w:proofErr w:type="spellEnd"/>
    </w:p>
    <w:p w:rsidR="000A7BDC" w:rsidRDefault="000A7BDC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Budući</w:t>
      </w:r>
      <w:proofErr w:type="spellEnd"/>
      <w:r>
        <w:rPr>
          <w:sz w:val="23"/>
          <w:szCs w:val="23"/>
        </w:rPr>
        <w:t xml:space="preserve"> da </w:t>
      </w:r>
      <w:proofErr w:type="spellStart"/>
      <w:r>
        <w:rPr>
          <w:sz w:val="23"/>
          <w:szCs w:val="23"/>
        </w:rPr>
        <w:t>aplikacija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komunicira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sa</w:t>
      </w:r>
      <w:proofErr w:type="spellEnd"/>
      <w:proofErr w:type="gram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Gmail API</w:t>
      </w: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jem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korisnik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mogućnost</w:t>
      </w:r>
      <w:proofErr w:type="spellEnd"/>
      <w:r>
        <w:rPr>
          <w:sz w:val="23"/>
          <w:szCs w:val="23"/>
        </w:rPr>
        <w:t xml:space="preserve"> da </w:t>
      </w:r>
      <w:proofErr w:type="spellStart"/>
      <w:r>
        <w:rPr>
          <w:sz w:val="23"/>
          <w:szCs w:val="23"/>
        </w:rPr>
        <w:t>koristi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osnovni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skup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funkcionalnosti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originalna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aplikacija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nudi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Aplikacija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omogućava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pregledanje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elektronske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pošte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rukovanje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poštom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njeno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ažuriranje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Takođe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omogućava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kreiranje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novih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poruka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slanje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poruka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odgovaranje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postojeće</w:t>
      </w:r>
      <w:proofErr w:type="spellEnd"/>
    </w:p>
    <w:p w:rsidR="00631193" w:rsidRDefault="00631193">
      <w:pPr>
        <w:rPr>
          <w:sz w:val="23"/>
          <w:szCs w:val="23"/>
        </w:rPr>
      </w:pPr>
    </w:p>
    <w:p w:rsidR="00631193" w:rsidRPr="00631193" w:rsidRDefault="00587C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KRAJ</w:t>
      </w:r>
    </w:p>
    <w:p w:rsidR="00631193" w:rsidRDefault="00631193" w:rsidP="0063119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Dosadašnji</w:t>
      </w:r>
      <w:proofErr w:type="spellEnd"/>
      <w:r>
        <w:rPr>
          <w:sz w:val="23"/>
          <w:szCs w:val="23"/>
        </w:rPr>
        <w:t xml:space="preserve"> rad </w:t>
      </w:r>
      <w:proofErr w:type="spellStart"/>
      <w:r>
        <w:rPr>
          <w:sz w:val="23"/>
          <w:szCs w:val="23"/>
        </w:rPr>
        <w:t>obuhvata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osnovni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skup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operacija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upravljanje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elektronskom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poštom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poput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pregledanja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pošte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manipulisanja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poštom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kreiranje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pošte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odgovaranja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postojeću</w:t>
      </w:r>
      <w:proofErr w:type="spellEnd"/>
      <w:r>
        <w:rPr>
          <w:sz w:val="23"/>
          <w:szCs w:val="23"/>
        </w:rPr>
        <w:t xml:space="preserve">. </w:t>
      </w:r>
    </w:p>
    <w:p w:rsidR="00631193" w:rsidRDefault="00631193" w:rsidP="00631193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Aplikacija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razvijana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trenutno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aktuelnim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tehnologijama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dobru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osnovu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razvoj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631193" w:rsidRDefault="00631193" w:rsidP="00631193">
      <w:proofErr w:type="spellStart"/>
      <w:proofErr w:type="gramStart"/>
      <w:r>
        <w:rPr>
          <w:sz w:val="23"/>
          <w:szCs w:val="23"/>
        </w:rPr>
        <w:t>OldSchoolComponents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</w:t>
      </w:r>
      <w:r>
        <w:rPr>
          <w:sz w:val="23"/>
          <w:szCs w:val="23"/>
        </w:rPr>
        <w:t>iblioteka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koja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korišćena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kreiranje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korisničkog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interfejsa</w:t>
      </w:r>
      <w:proofErr w:type="spellEnd"/>
      <w:r>
        <w:rPr>
          <w:sz w:val="23"/>
          <w:szCs w:val="23"/>
        </w:rPr>
        <w:t xml:space="preserve"> je u </w:t>
      </w:r>
      <w:proofErr w:type="spellStart"/>
      <w:r>
        <w:rPr>
          <w:sz w:val="23"/>
          <w:szCs w:val="23"/>
        </w:rPr>
        <w:t>procesu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razvoja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poseduje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jednostavan</w:t>
      </w:r>
      <w:proofErr w:type="spellEnd"/>
      <w:r>
        <w:rPr>
          <w:sz w:val="23"/>
          <w:szCs w:val="23"/>
        </w:rPr>
        <w:t xml:space="preserve"> API I </w:t>
      </w:r>
      <w:proofErr w:type="spellStart"/>
      <w:r>
        <w:rPr>
          <w:sz w:val="23"/>
          <w:szCs w:val="23"/>
        </w:rPr>
        <w:t>lako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nadogradiva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tako</w:t>
      </w:r>
      <w:proofErr w:type="spellEnd"/>
      <w:r>
        <w:rPr>
          <w:sz w:val="23"/>
          <w:szCs w:val="23"/>
        </w:rPr>
        <w:t xml:space="preserve"> da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proširenja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moguća</w:t>
      </w:r>
      <w:proofErr w:type="spellEnd"/>
      <w:r>
        <w:rPr>
          <w:sz w:val="23"/>
          <w:szCs w:val="23"/>
        </w:rPr>
        <w:t>.</w:t>
      </w:r>
      <w:proofErr w:type="gramEnd"/>
    </w:p>
    <w:sectPr w:rsidR="0063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945"/>
    <w:rsid w:val="000A7BDC"/>
    <w:rsid w:val="00232208"/>
    <w:rsid w:val="00587C2A"/>
    <w:rsid w:val="00591CE7"/>
    <w:rsid w:val="00631193"/>
    <w:rsid w:val="006F2A2D"/>
    <w:rsid w:val="00886B30"/>
    <w:rsid w:val="00A65116"/>
    <w:rsid w:val="00BD6B04"/>
    <w:rsid w:val="00CF6C54"/>
    <w:rsid w:val="00D65945"/>
    <w:rsid w:val="00EB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11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11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2019-06-13T20:08:00Z</dcterms:created>
  <dcterms:modified xsi:type="dcterms:W3CDTF">2019-06-13T21:00:00Z</dcterms:modified>
</cp:coreProperties>
</file>