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5C39F0" w14:paraId="54305617" w14:textId="77777777" w:rsidTr="005C39F0">
        <w:tc>
          <w:tcPr>
            <w:tcW w:w="1696" w:type="dxa"/>
          </w:tcPr>
          <w:p w14:paraId="6C5B9B75" w14:textId="2CB8DE42" w:rsidR="005C39F0" w:rsidRDefault="005C39F0">
            <w:bookmarkStart w:id="0" w:name="_Hlk70101143"/>
            <w:bookmarkEnd w:id="0"/>
            <w:r>
              <w:rPr>
                <w:noProof/>
              </w:rPr>
              <w:drawing>
                <wp:inline distT="0" distB="0" distL="0" distR="0" wp14:anchorId="13F55D58" wp14:editId="6407CAE6">
                  <wp:extent cx="923230" cy="1089191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8311" cy="10951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20" w:type="dxa"/>
          </w:tcPr>
          <w:p w14:paraId="1167BFA8" w14:textId="57034995" w:rsidR="005C39F0" w:rsidRPr="005C39F0" w:rsidRDefault="005C39F0" w:rsidP="005C39F0">
            <w:pPr>
              <w:jc w:val="center"/>
              <w:rPr>
                <w:rFonts w:cs="Times New Roman"/>
                <w:b/>
                <w:sz w:val="24"/>
              </w:rPr>
            </w:pPr>
            <w:r w:rsidRPr="005C39F0">
              <w:rPr>
                <w:rFonts w:cs="Times New Roman"/>
                <w:b/>
                <w:sz w:val="24"/>
                <w:lang w:val="ru-RU"/>
              </w:rPr>
              <w:t xml:space="preserve"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«Московский государственный технический университет имени Н.Э. Баумана (национальный исследовательский университет)» (МГТУ им. </w:t>
            </w:r>
            <w:r w:rsidRPr="005C39F0">
              <w:rPr>
                <w:rFonts w:cs="Times New Roman"/>
                <w:b/>
                <w:sz w:val="24"/>
              </w:rPr>
              <w:t xml:space="preserve">Н.Э. </w:t>
            </w:r>
            <w:proofErr w:type="spellStart"/>
            <w:r w:rsidRPr="005C39F0">
              <w:rPr>
                <w:rFonts w:cs="Times New Roman"/>
                <w:b/>
                <w:sz w:val="24"/>
              </w:rPr>
              <w:t>Баумана</w:t>
            </w:r>
            <w:proofErr w:type="spellEnd"/>
            <w:r w:rsidRPr="005C39F0">
              <w:rPr>
                <w:rFonts w:cs="Times New Roman"/>
                <w:b/>
                <w:sz w:val="24"/>
              </w:rPr>
              <w:t>)</w:t>
            </w:r>
          </w:p>
        </w:tc>
      </w:tr>
    </w:tbl>
    <w:p w14:paraId="5DA3D254" w14:textId="3AB8F1C7" w:rsidR="00E16E04" w:rsidRDefault="00E16E04"/>
    <w:p w14:paraId="0FCA361C" w14:textId="77777777" w:rsidR="005C39F0" w:rsidRDefault="005C39F0">
      <w:pPr>
        <w:rPr>
          <w:lang w:val="ru-RU"/>
        </w:rPr>
      </w:pPr>
      <w:r w:rsidRPr="005C39F0">
        <w:rPr>
          <w:lang w:val="ru-RU"/>
        </w:rPr>
        <w:t xml:space="preserve">ФАКУЛЬТЕТ </w:t>
      </w:r>
      <w:r w:rsidRPr="005C39F0">
        <w:rPr>
          <w:b/>
          <w:lang w:val="ru-RU"/>
        </w:rPr>
        <w:t>Информатика и системы управления</w:t>
      </w:r>
      <w:r w:rsidRPr="005C39F0">
        <w:rPr>
          <w:lang w:val="ru-RU"/>
        </w:rPr>
        <w:t xml:space="preserve"> </w:t>
      </w:r>
    </w:p>
    <w:p w14:paraId="64203708" w14:textId="72F2CBE8" w:rsidR="005C39F0" w:rsidRDefault="005C39F0">
      <w:pPr>
        <w:rPr>
          <w:b/>
          <w:lang w:val="ru-RU"/>
        </w:rPr>
      </w:pPr>
      <w:r w:rsidRPr="005C39F0">
        <w:rPr>
          <w:lang w:val="ru-RU"/>
        </w:rPr>
        <w:t xml:space="preserve">КАФЕДРА </w:t>
      </w:r>
      <w:r w:rsidRPr="005C39F0">
        <w:rPr>
          <w:b/>
          <w:lang w:val="ru-RU"/>
        </w:rPr>
        <w:t>Программное обеспечение ЭВМ и информационные технологии</w:t>
      </w:r>
    </w:p>
    <w:p w14:paraId="6785813C" w14:textId="4FAC4AFD" w:rsidR="005C39F0" w:rsidRDefault="005C39F0">
      <w:pPr>
        <w:rPr>
          <w:b/>
          <w:lang w:val="ru-RU"/>
        </w:rPr>
      </w:pPr>
    </w:p>
    <w:p w14:paraId="1FC599C3" w14:textId="77777777" w:rsidR="005C39F0" w:rsidRPr="004B5BB7" w:rsidRDefault="005C39F0" w:rsidP="004B5BB7">
      <w:pPr>
        <w:jc w:val="center"/>
        <w:rPr>
          <w:b/>
          <w:sz w:val="32"/>
          <w:lang w:val="ru-RU"/>
        </w:rPr>
      </w:pPr>
    </w:p>
    <w:p w14:paraId="4E80DAE0" w14:textId="1E5DF422" w:rsidR="004B5BB7" w:rsidRDefault="005C39F0" w:rsidP="004B5BB7">
      <w:pPr>
        <w:jc w:val="center"/>
        <w:rPr>
          <w:b/>
          <w:sz w:val="32"/>
          <w:u w:val="single"/>
          <w:lang w:val="ru-RU"/>
        </w:rPr>
      </w:pPr>
      <w:r w:rsidRPr="004B5BB7">
        <w:rPr>
          <w:b/>
          <w:sz w:val="32"/>
          <w:u w:val="single"/>
          <w:lang w:val="ru-RU"/>
        </w:rPr>
        <w:t>Лабораторная работа №</w:t>
      </w:r>
      <w:r w:rsidR="00783059">
        <w:rPr>
          <w:b/>
          <w:sz w:val="32"/>
          <w:u w:val="single"/>
          <w:lang w:val="ru-RU"/>
        </w:rPr>
        <w:t>4</w:t>
      </w:r>
      <w:r w:rsidRPr="004B5BB7">
        <w:rPr>
          <w:b/>
          <w:sz w:val="32"/>
          <w:u w:val="single"/>
          <w:lang w:val="ru-RU"/>
        </w:rPr>
        <w:t>.</w:t>
      </w:r>
    </w:p>
    <w:p w14:paraId="09DD2548" w14:textId="5465FACC" w:rsidR="005C39F0" w:rsidRPr="004B5BB7" w:rsidRDefault="005C39F0" w:rsidP="00110538">
      <w:pPr>
        <w:jc w:val="center"/>
        <w:rPr>
          <w:b/>
          <w:sz w:val="32"/>
          <w:u w:val="single"/>
          <w:lang w:val="ru-RU"/>
        </w:rPr>
      </w:pPr>
      <w:r w:rsidRPr="004B5BB7">
        <w:rPr>
          <w:b/>
          <w:sz w:val="32"/>
          <w:u w:val="single"/>
          <w:lang w:val="ru-RU"/>
        </w:rPr>
        <w:t xml:space="preserve"> «</w:t>
      </w:r>
      <w:r w:rsidR="00110538" w:rsidRPr="00110538">
        <w:rPr>
          <w:b/>
          <w:sz w:val="32"/>
          <w:u w:val="single"/>
          <w:lang w:val="ru-RU"/>
        </w:rPr>
        <w:t>Построение и программная реализац</w:t>
      </w:r>
      <w:bookmarkStart w:id="1" w:name="_GoBack"/>
      <w:bookmarkEnd w:id="1"/>
      <w:r w:rsidR="00110538" w:rsidRPr="00110538">
        <w:rPr>
          <w:b/>
          <w:sz w:val="32"/>
          <w:u w:val="single"/>
          <w:lang w:val="ru-RU"/>
        </w:rPr>
        <w:t>ия алгоритма наилучшего</w:t>
      </w:r>
      <w:r w:rsidR="00110538">
        <w:rPr>
          <w:b/>
          <w:sz w:val="32"/>
          <w:u w:val="single"/>
          <w:lang w:val="ru-RU"/>
        </w:rPr>
        <w:t xml:space="preserve"> </w:t>
      </w:r>
      <w:r w:rsidR="00110538" w:rsidRPr="00110538">
        <w:rPr>
          <w:b/>
          <w:sz w:val="32"/>
          <w:u w:val="single"/>
          <w:lang w:val="ru-RU"/>
        </w:rPr>
        <w:t>среднеквадратичного приближения</w:t>
      </w:r>
      <w:r w:rsidR="00A4083E" w:rsidRPr="00110538">
        <w:rPr>
          <w:b/>
          <w:sz w:val="32"/>
          <w:u w:val="single"/>
          <w:lang w:val="ru-RU"/>
        </w:rPr>
        <w:t>»</w:t>
      </w:r>
    </w:p>
    <w:p w14:paraId="0FE06F7D" w14:textId="40599E1D" w:rsidR="005C39F0" w:rsidRDefault="005C39F0">
      <w:pPr>
        <w:rPr>
          <w:lang w:val="ru-RU"/>
        </w:rPr>
      </w:pPr>
    </w:p>
    <w:p w14:paraId="4913971A" w14:textId="18D956A2" w:rsidR="004B5BB7" w:rsidRDefault="004B5BB7">
      <w:pPr>
        <w:rPr>
          <w:lang w:val="ru-RU"/>
        </w:rPr>
      </w:pPr>
    </w:p>
    <w:p w14:paraId="64DD559F" w14:textId="77777777" w:rsidR="00DB380F" w:rsidRPr="005C39F0" w:rsidRDefault="00DB380F">
      <w:pPr>
        <w:rPr>
          <w:lang w:val="ru-RU"/>
        </w:rPr>
      </w:pPr>
    </w:p>
    <w:p w14:paraId="1B48A56E" w14:textId="1CFC401D" w:rsidR="005C39F0" w:rsidRPr="004B5BB7" w:rsidRDefault="005C39F0" w:rsidP="005C39F0">
      <w:pPr>
        <w:jc w:val="both"/>
        <w:rPr>
          <w:b/>
          <w:lang w:val="ru-RU"/>
        </w:rPr>
      </w:pPr>
      <w:r w:rsidRPr="004B5BB7">
        <w:rPr>
          <w:lang w:val="ru-RU"/>
        </w:rPr>
        <w:t xml:space="preserve">Студент: </w:t>
      </w:r>
      <w:r w:rsidRPr="00DB380F">
        <w:rPr>
          <w:b/>
          <w:u w:val="single"/>
          <w:lang w:val="ru-RU"/>
        </w:rPr>
        <w:t xml:space="preserve">Ивахненко </w:t>
      </w:r>
      <w:r w:rsidR="00DB380F" w:rsidRPr="00DB380F">
        <w:rPr>
          <w:b/>
          <w:u w:val="single"/>
          <w:lang w:val="ru-RU"/>
        </w:rPr>
        <w:t>Д. А</w:t>
      </w:r>
    </w:p>
    <w:p w14:paraId="4901CC62" w14:textId="538B0207" w:rsidR="005C39F0" w:rsidRDefault="005C39F0" w:rsidP="005C39F0">
      <w:pPr>
        <w:jc w:val="both"/>
        <w:rPr>
          <w:b/>
          <w:u w:val="single"/>
          <w:lang w:val="ru-RU"/>
        </w:rPr>
      </w:pPr>
      <w:r w:rsidRPr="004B5BB7">
        <w:rPr>
          <w:lang w:val="ru-RU"/>
        </w:rPr>
        <w:t xml:space="preserve">Группа: </w:t>
      </w:r>
      <w:r w:rsidRPr="00DB380F">
        <w:rPr>
          <w:b/>
          <w:u w:val="single"/>
          <w:lang w:val="ru-RU"/>
        </w:rPr>
        <w:t>ИУ7-46Б</w:t>
      </w:r>
    </w:p>
    <w:p w14:paraId="16D9A46E" w14:textId="767F7484" w:rsidR="00DB380F" w:rsidRPr="00DB380F" w:rsidRDefault="00DB380F" w:rsidP="005C39F0">
      <w:pPr>
        <w:jc w:val="both"/>
        <w:rPr>
          <w:lang w:val="ru-RU"/>
        </w:rPr>
      </w:pPr>
      <w:r>
        <w:rPr>
          <w:lang w:val="ru-RU"/>
        </w:rPr>
        <w:t>Оценка (баллы): ___________</w:t>
      </w:r>
    </w:p>
    <w:p w14:paraId="38D5B86A" w14:textId="1794BBEF" w:rsidR="00DB380F" w:rsidRDefault="00DB380F" w:rsidP="005C39F0">
      <w:pPr>
        <w:jc w:val="both"/>
        <w:rPr>
          <w:b/>
          <w:u w:val="single"/>
          <w:lang w:val="ru-RU"/>
        </w:rPr>
      </w:pPr>
      <w:r>
        <w:rPr>
          <w:lang w:val="ru-RU"/>
        </w:rPr>
        <w:t xml:space="preserve">Преподаватель: </w:t>
      </w:r>
      <w:r>
        <w:rPr>
          <w:b/>
          <w:u w:val="single"/>
          <w:lang w:val="ru-RU"/>
        </w:rPr>
        <w:t>Градов В.М.</w:t>
      </w:r>
    </w:p>
    <w:p w14:paraId="3FFA6D28" w14:textId="053A6D41" w:rsidR="00DB380F" w:rsidRDefault="00DB380F" w:rsidP="005C39F0">
      <w:pPr>
        <w:jc w:val="both"/>
        <w:rPr>
          <w:b/>
          <w:u w:val="single"/>
          <w:lang w:val="ru-RU"/>
        </w:rPr>
      </w:pPr>
    </w:p>
    <w:p w14:paraId="2D7E024C" w14:textId="562AF37A" w:rsidR="00DB380F" w:rsidRDefault="00DB380F" w:rsidP="005C39F0">
      <w:pPr>
        <w:jc w:val="both"/>
        <w:rPr>
          <w:b/>
          <w:u w:val="single"/>
          <w:lang w:val="ru-RU"/>
        </w:rPr>
      </w:pPr>
    </w:p>
    <w:p w14:paraId="48CB6F4E" w14:textId="3F79D0F6" w:rsidR="00DB380F" w:rsidRDefault="00DB380F" w:rsidP="005C39F0">
      <w:pPr>
        <w:jc w:val="both"/>
        <w:rPr>
          <w:b/>
          <w:u w:val="single"/>
          <w:lang w:val="ru-RU"/>
        </w:rPr>
      </w:pPr>
    </w:p>
    <w:p w14:paraId="3F524E1A" w14:textId="77777777" w:rsidR="00DB380F" w:rsidRPr="00DB380F" w:rsidRDefault="00DB380F" w:rsidP="005C39F0">
      <w:pPr>
        <w:jc w:val="both"/>
        <w:rPr>
          <w:b/>
          <w:u w:val="single"/>
          <w:lang w:val="ru-RU"/>
        </w:rPr>
      </w:pPr>
    </w:p>
    <w:p w14:paraId="31A0421E" w14:textId="12A5D096" w:rsidR="005C39F0" w:rsidRDefault="005C39F0" w:rsidP="005C39F0">
      <w:pPr>
        <w:jc w:val="both"/>
        <w:rPr>
          <w:lang w:val="ru-RU"/>
        </w:rPr>
      </w:pPr>
    </w:p>
    <w:p w14:paraId="368CCFE6" w14:textId="531071BC" w:rsidR="00DB380F" w:rsidRPr="00C73205" w:rsidRDefault="00DB380F" w:rsidP="005C39F0">
      <w:pPr>
        <w:jc w:val="both"/>
        <w:rPr>
          <w:lang w:val="ru-RU"/>
        </w:rPr>
      </w:pPr>
    </w:p>
    <w:p w14:paraId="45E26213" w14:textId="77777777" w:rsidR="00DB380F" w:rsidRPr="00DB380F" w:rsidRDefault="00DB380F" w:rsidP="00DB380F">
      <w:pPr>
        <w:jc w:val="center"/>
        <w:rPr>
          <w:lang w:val="ru-RU"/>
        </w:rPr>
      </w:pPr>
      <w:r w:rsidRPr="00DB380F">
        <w:rPr>
          <w:lang w:val="ru-RU"/>
        </w:rPr>
        <w:t>Москва</w:t>
      </w:r>
    </w:p>
    <w:p w14:paraId="02F3B717" w14:textId="1A2AADA0" w:rsidR="00DB380F" w:rsidRDefault="00DB380F" w:rsidP="00DB380F">
      <w:pPr>
        <w:jc w:val="center"/>
        <w:rPr>
          <w:lang w:val="ru-RU"/>
        </w:rPr>
      </w:pPr>
      <w:r w:rsidRPr="00DB380F">
        <w:rPr>
          <w:lang w:val="ru-RU"/>
        </w:rPr>
        <w:t>2021</w:t>
      </w:r>
    </w:p>
    <w:p w14:paraId="454EFD2A" w14:textId="02530842" w:rsidR="00110538" w:rsidRPr="00110538" w:rsidRDefault="00D161CC" w:rsidP="00F7120D">
      <w:pPr>
        <w:pStyle w:val="Heading1"/>
        <w:rPr>
          <w:lang w:val="ru-RU"/>
        </w:rPr>
      </w:pPr>
      <w:r w:rsidRPr="003A747D">
        <w:rPr>
          <w:lang w:val="ru-RU"/>
        </w:rPr>
        <w:lastRenderedPageBreak/>
        <w:t>Цель работы</w:t>
      </w:r>
    </w:p>
    <w:p w14:paraId="2764B377" w14:textId="77777777" w:rsidR="00110538" w:rsidRDefault="00110538" w:rsidP="00110538">
      <w:pPr>
        <w:rPr>
          <w:lang w:val="ru-RU"/>
        </w:rPr>
      </w:pPr>
      <w:r w:rsidRPr="00110538">
        <w:rPr>
          <w:lang w:val="ru-RU"/>
        </w:rPr>
        <w:t>Получение навыков построения алгоритма метода наименьших квадратов с использованием полинома заданной степени при аппроксимации табличных функций с весами</w:t>
      </w:r>
    </w:p>
    <w:p w14:paraId="7313EDD2" w14:textId="03CE9632" w:rsidR="00AF76C1" w:rsidRPr="003A747D" w:rsidRDefault="00AF76C1" w:rsidP="00F7120D">
      <w:pPr>
        <w:pStyle w:val="Heading1"/>
        <w:rPr>
          <w:lang w:val="ru-RU"/>
        </w:rPr>
      </w:pPr>
      <w:r w:rsidRPr="003A747D">
        <w:rPr>
          <w:lang w:val="ru-RU"/>
        </w:rPr>
        <w:t>Исходные данные</w:t>
      </w:r>
    </w:p>
    <w:p w14:paraId="78163E4D" w14:textId="20CDFB44" w:rsidR="00AD2E76" w:rsidRPr="00110538" w:rsidRDefault="00AD2E76" w:rsidP="00AD2E76">
      <w:pPr>
        <w:pStyle w:val="ListParagraph"/>
        <w:numPr>
          <w:ilvl w:val="0"/>
          <w:numId w:val="7"/>
        </w:numPr>
        <w:rPr>
          <w:rFonts w:eastAsiaTheme="minorEastAsia"/>
          <w:lang w:val="ru-RU"/>
        </w:rPr>
      </w:pPr>
      <w:r w:rsidRPr="00110538">
        <w:rPr>
          <w:lang w:val="ru-RU"/>
        </w:rPr>
        <w:t xml:space="preserve">Таблица функции </w:t>
      </w:r>
      <w:r w:rsidR="00110538" w:rsidRPr="00110538">
        <w:rPr>
          <w:b/>
          <w:lang w:val="ru-RU"/>
        </w:rPr>
        <w:t>с весами</w:t>
      </w:r>
      <w:r w:rsidR="00110538" w:rsidRPr="00110538">
        <w:rPr>
          <w:lang w:val="ru-RU"/>
        </w:rPr>
        <w:t xml:space="preserve"> </w:t>
      </w:r>
      <w:r w:rsidRPr="00110538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ρ</m:t>
            </m:r>
          </m:e>
          <m:sub>
            <m:r>
              <w:rPr>
                <w:rFonts w:ascii="Cambria Math" w:hAnsi="Cambria Math"/>
                <w:lang w:val="ru-RU"/>
              </w:rPr>
              <m:t>i</m:t>
            </m:r>
          </m:sub>
        </m:sSub>
      </m:oMath>
      <w:r w:rsidR="00110538" w:rsidRPr="00110538">
        <w:rPr>
          <w:rFonts w:eastAsiaTheme="minorEastAsia"/>
          <w:lang w:val="ru-RU"/>
        </w:rPr>
        <w:t xml:space="preserve"> с количеством узлов </w:t>
      </w:r>
      <m:oMath>
        <m:r>
          <w:rPr>
            <w:rFonts w:ascii="Cambria Math" w:eastAsiaTheme="minorEastAsia" w:hAnsi="Cambria Math"/>
            <w:lang w:val="ru-RU"/>
          </w:rPr>
          <m:t>N</m:t>
        </m:r>
      </m:oMath>
      <w:r w:rsidR="00F7120D" w:rsidRPr="00110538">
        <w:rPr>
          <w:lang w:val="ru-RU"/>
        </w:rPr>
        <w:t xml:space="preserve">. </w:t>
      </w:r>
    </w:p>
    <w:tbl>
      <w:tblPr>
        <w:tblStyle w:val="TableGrid"/>
        <w:tblW w:w="0" w:type="auto"/>
        <w:tblInd w:w="1129" w:type="dxa"/>
        <w:tblLook w:val="04A0" w:firstRow="1" w:lastRow="0" w:firstColumn="1" w:lastColumn="0" w:noHBand="0" w:noVBand="1"/>
      </w:tblPr>
      <w:tblGrid>
        <w:gridCol w:w="1843"/>
        <w:gridCol w:w="1843"/>
        <w:gridCol w:w="2268"/>
      </w:tblGrid>
      <w:tr w:rsidR="00110538" w14:paraId="3D199085" w14:textId="6A37A9F2" w:rsidTr="00110538">
        <w:trPr>
          <w:trHeight w:val="467"/>
        </w:trPr>
        <w:tc>
          <w:tcPr>
            <w:tcW w:w="1843" w:type="dxa"/>
          </w:tcPr>
          <w:p w14:paraId="27579F8E" w14:textId="7F78DC08" w:rsidR="00110538" w:rsidRPr="00F7120D" w:rsidRDefault="00110538" w:rsidP="00F7120D">
            <w:pPr>
              <w:jc w:val="center"/>
              <w:rPr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  <w:lang w:val="en-US"/>
                  </w:rPr>
                  <m:t>x</m:t>
                </m:r>
              </m:oMath>
            </m:oMathPara>
          </w:p>
        </w:tc>
        <w:tc>
          <w:tcPr>
            <w:tcW w:w="1843" w:type="dxa"/>
          </w:tcPr>
          <w:p w14:paraId="6790C10F" w14:textId="5BE9C658" w:rsidR="00110538" w:rsidRPr="00AD2E76" w:rsidRDefault="00110538" w:rsidP="00F7120D">
            <w:pPr>
              <w:jc w:val="center"/>
              <w:rPr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  <w:lang w:val="en-US"/>
                  </w:rPr>
                  <m:t>y</m:t>
                </m:r>
              </m:oMath>
            </m:oMathPara>
          </w:p>
        </w:tc>
        <w:tc>
          <w:tcPr>
            <w:tcW w:w="2268" w:type="dxa"/>
          </w:tcPr>
          <w:p w14:paraId="747FA72A" w14:textId="465A9CA6" w:rsidR="00110538" w:rsidRDefault="00110538" w:rsidP="00F7120D">
            <w:pPr>
              <w:jc w:val="center"/>
              <w:rPr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i</m:t>
                    </m:r>
                  </m:sub>
                </m:sSub>
              </m:oMath>
            </m:oMathPara>
          </w:p>
        </w:tc>
      </w:tr>
      <w:tr w:rsidR="00110538" w14:paraId="24F057A6" w14:textId="603CF8EE" w:rsidTr="00110538">
        <w:tc>
          <w:tcPr>
            <w:tcW w:w="1843" w:type="dxa"/>
          </w:tcPr>
          <w:p w14:paraId="18CA1E14" w14:textId="562171B2" w:rsidR="00110538" w:rsidRPr="00AD2E76" w:rsidRDefault="00110538" w:rsidP="00F7120D">
            <w:pPr>
              <w:jc w:val="center"/>
              <w:rPr>
                <w:szCs w:val="28"/>
                <w:lang w:val="en-US"/>
              </w:rPr>
            </w:pPr>
          </w:p>
        </w:tc>
        <w:tc>
          <w:tcPr>
            <w:tcW w:w="1843" w:type="dxa"/>
          </w:tcPr>
          <w:p w14:paraId="1CF09DFD" w14:textId="16C7B5B9" w:rsidR="00110538" w:rsidRPr="00AD2E76" w:rsidRDefault="00110538" w:rsidP="00F7120D">
            <w:pPr>
              <w:jc w:val="center"/>
              <w:rPr>
                <w:szCs w:val="28"/>
                <w:lang w:val="en-US"/>
              </w:rPr>
            </w:pPr>
          </w:p>
        </w:tc>
        <w:tc>
          <w:tcPr>
            <w:tcW w:w="2268" w:type="dxa"/>
          </w:tcPr>
          <w:p w14:paraId="1E26BA46" w14:textId="77777777" w:rsidR="00110538" w:rsidRDefault="00110538" w:rsidP="00F7120D">
            <w:pPr>
              <w:jc w:val="center"/>
              <w:rPr>
                <w:szCs w:val="28"/>
                <w:lang w:val="en-US"/>
              </w:rPr>
            </w:pPr>
          </w:p>
        </w:tc>
      </w:tr>
      <w:tr w:rsidR="00110538" w14:paraId="29CADD7A" w14:textId="4EC4D3EA" w:rsidTr="00110538">
        <w:tc>
          <w:tcPr>
            <w:tcW w:w="1843" w:type="dxa"/>
          </w:tcPr>
          <w:p w14:paraId="335F475C" w14:textId="069325E5" w:rsidR="00110538" w:rsidRPr="00AD2E76" w:rsidRDefault="00110538" w:rsidP="00F7120D">
            <w:pPr>
              <w:jc w:val="center"/>
              <w:rPr>
                <w:szCs w:val="28"/>
                <w:lang w:val="en-US"/>
              </w:rPr>
            </w:pPr>
          </w:p>
        </w:tc>
        <w:tc>
          <w:tcPr>
            <w:tcW w:w="1843" w:type="dxa"/>
          </w:tcPr>
          <w:p w14:paraId="694155E8" w14:textId="1D386001" w:rsidR="00110538" w:rsidRPr="00AD2E76" w:rsidRDefault="00110538" w:rsidP="00F7120D">
            <w:pPr>
              <w:jc w:val="center"/>
              <w:rPr>
                <w:szCs w:val="28"/>
                <w:lang w:val="en-US"/>
              </w:rPr>
            </w:pPr>
          </w:p>
        </w:tc>
        <w:tc>
          <w:tcPr>
            <w:tcW w:w="2268" w:type="dxa"/>
          </w:tcPr>
          <w:p w14:paraId="70029298" w14:textId="77777777" w:rsidR="00110538" w:rsidRDefault="00110538" w:rsidP="00F7120D">
            <w:pPr>
              <w:jc w:val="center"/>
              <w:rPr>
                <w:szCs w:val="28"/>
                <w:lang w:val="en-US"/>
              </w:rPr>
            </w:pPr>
          </w:p>
        </w:tc>
      </w:tr>
    </w:tbl>
    <w:p w14:paraId="718BDCEB" w14:textId="0AD19B48" w:rsidR="00AD2E76" w:rsidRPr="00110538" w:rsidRDefault="00110538" w:rsidP="00110538">
      <w:pPr>
        <w:pStyle w:val="ListParagraph"/>
        <w:numPr>
          <w:ilvl w:val="0"/>
          <w:numId w:val="7"/>
        </w:numPr>
        <w:rPr>
          <w:szCs w:val="28"/>
          <w:lang w:val="ru-RU"/>
        </w:rPr>
      </w:pPr>
      <w:r w:rsidRPr="00110538">
        <w:rPr>
          <w:lang w:val="ru-RU"/>
        </w:rPr>
        <w:t>Степень аппроксимирующего полинома</w:t>
      </w:r>
      <w:r w:rsidRPr="00110538">
        <w:rPr>
          <w:lang w:val="ru-RU"/>
        </w:rPr>
        <w:t xml:space="preserve"> – </w:t>
      </w:r>
      <m:oMath>
        <m:r>
          <w:rPr>
            <w:rFonts w:ascii="Cambria Math" w:hAnsi="Cambria Math"/>
          </w:rPr>
          <m:t>n</m:t>
        </m:r>
      </m:oMath>
      <w:r w:rsidRPr="00110538">
        <w:rPr>
          <w:lang w:val="ru-RU"/>
        </w:rPr>
        <w:t>.</w:t>
      </w:r>
    </w:p>
    <w:p w14:paraId="52E6CCE4" w14:textId="37FEE14C" w:rsidR="00110538" w:rsidRDefault="00EA4200" w:rsidP="00110538">
      <w:pPr>
        <w:pStyle w:val="Heading1"/>
        <w:rPr>
          <w:lang w:val="ru-RU"/>
        </w:rPr>
      </w:pPr>
      <w:r w:rsidRPr="00C73205">
        <w:rPr>
          <w:lang w:val="ru-RU"/>
        </w:rPr>
        <w:t>Описание алгоритма</w:t>
      </w:r>
    </w:p>
    <w:p w14:paraId="2EA06EEC" w14:textId="33953969" w:rsidR="000E40D1" w:rsidRDefault="00110538" w:rsidP="00E01E06">
      <w:pPr>
        <w:rPr>
          <w:lang w:val="ru-RU"/>
        </w:rPr>
      </w:pPr>
      <w:r w:rsidRPr="00110538">
        <w:rPr>
          <w:lang w:val="ru-RU"/>
        </w:rPr>
        <w:t>Для применения метода наименьших квадратов в случае аппроксимации полиномом следует действовать следующим образом</w:t>
      </w:r>
      <w:r w:rsidRPr="00110538">
        <w:rPr>
          <w:lang w:val="ru-RU"/>
        </w:rPr>
        <w:t>.</w:t>
      </w:r>
    </w:p>
    <w:p w14:paraId="7EC84AD5" w14:textId="5DCF9AF6" w:rsidR="00110538" w:rsidRDefault="00110538" w:rsidP="00110538">
      <w:pPr>
        <w:pStyle w:val="ListParagraph"/>
        <w:numPr>
          <w:ilvl w:val="0"/>
          <w:numId w:val="8"/>
        </w:numPr>
        <w:rPr>
          <w:lang w:val="ru-RU"/>
        </w:rPr>
      </w:pPr>
      <w:r w:rsidRPr="00110538">
        <w:rPr>
          <w:lang w:val="ru-RU"/>
        </w:rPr>
        <w:t xml:space="preserve">Выбирается степень полинома </w:t>
      </w:r>
      <m:oMath>
        <m:r>
          <w:rPr>
            <w:rFonts w:ascii="Cambria Math" w:hAnsi="Cambria Math"/>
            <w:lang w:val="ru-RU"/>
          </w:rPr>
          <m:t>n≪N</m:t>
        </m:r>
      </m:oMath>
      <w:r w:rsidRPr="00110538">
        <w:rPr>
          <w:rFonts w:eastAsiaTheme="minorEastAsia"/>
          <w:lang w:val="ru-RU"/>
        </w:rPr>
        <w:t>.</w:t>
      </w:r>
      <w:r w:rsidRPr="00110538">
        <w:rPr>
          <w:lang w:val="ru-RU"/>
        </w:rPr>
        <w:t xml:space="preserve"> </w:t>
      </w:r>
      <w:r w:rsidRPr="00110538">
        <w:rPr>
          <w:lang w:val="ru-RU"/>
        </w:rPr>
        <w:t xml:space="preserve">Обычно степень полинома не превышает </w:t>
      </w:r>
      <m:oMath>
        <m:r>
          <w:rPr>
            <w:rFonts w:ascii="Cambria Math" w:hAnsi="Cambria Math"/>
            <w:lang w:val="ru-RU"/>
          </w:rPr>
          <m:t>5-6</m:t>
        </m:r>
      </m:oMath>
      <w:r w:rsidRPr="00110538">
        <w:rPr>
          <w:lang w:val="ru-RU"/>
        </w:rPr>
        <w:t>.</w:t>
      </w:r>
    </w:p>
    <w:p w14:paraId="5220BABB" w14:textId="381980E9" w:rsidR="00110538" w:rsidRDefault="00110538" w:rsidP="00110538">
      <w:pPr>
        <w:pStyle w:val="ListParagraph"/>
        <w:numPr>
          <w:ilvl w:val="0"/>
          <w:numId w:val="8"/>
        </w:numPr>
        <w:rPr>
          <w:lang w:val="ru-RU"/>
        </w:rPr>
      </w:pPr>
      <w:r w:rsidRPr="00110538">
        <w:rPr>
          <w:lang w:val="ru-RU"/>
        </w:rPr>
        <w:t>Составляется система линейных алгебраических уравнений типа</w:t>
      </w:r>
      <w:r w:rsidRPr="00110538">
        <w:rPr>
          <w:lang w:val="ru-RU"/>
        </w:rPr>
        <w:t>:</w:t>
      </w:r>
    </w:p>
    <w:p w14:paraId="45732A2F" w14:textId="30BB8BA8" w:rsidR="00110538" w:rsidRDefault="00110538" w:rsidP="00110538">
      <w:pPr>
        <w:pStyle w:val="ListParagraph"/>
        <w:rPr>
          <w:lang w:val="ru-RU"/>
        </w:rPr>
      </w:pPr>
      <w:r>
        <w:rPr>
          <w:noProof/>
        </w:rPr>
        <w:drawing>
          <wp:inline distT="0" distB="0" distL="0" distR="0" wp14:anchorId="7EA98C9A" wp14:editId="1B629A06">
            <wp:extent cx="4154030" cy="14046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2022" cy="140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DA4D1" w14:textId="23D8DAE9" w:rsidR="00110538" w:rsidRPr="00110538" w:rsidRDefault="00110538" w:rsidP="00110538">
      <w:pPr>
        <w:pStyle w:val="ListParagraph"/>
        <w:numPr>
          <w:ilvl w:val="0"/>
          <w:numId w:val="8"/>
        </w:numPr>
        <w:rPr>
          <w:lang w:val="ru-RU"/>
        </w:rPr>
      </w:pPr>
      <w:r w:rsidRPr="00110538">
        <w:rPr>
          <w:lang w:val="ru-RU"/>
        </w:rPr>
        <w:t>В результате решения СЛАУ находятся коэффициенты полинома</w:t>
      </w:r>
      <w:r w:rsidRPr="00110538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a</m:t>
            </m:r>
          </m:e>
          <m:sub>
            <m:r>
              <w:rPr>
                <w:rFonts w:ascii="Cambria Math" w:hAnsi="Cambria Math"/>
                <w:lang w:val="ru-RU"/>
              </w:rPr>
              <m:t>k</m:t>
            </m:r>
          </m:sub>
        </m:sSub>
      </m:oMath>
      <w:r w:rsidRPr="00110538">
        <w:rPr>
          <w:rFonts w:eastAsiaTheme="minorEastAsia"/>
          <w:lang w:val="ru-RU"/>
        </w:rPr>
        <w:t>.</w:t>
      </w:r>
    </w:p>
    <w:p w14:paraId="63EE63E7" w14:textId="77777777" w:rsidR="00110538" w:rsidRDefault="00110538">
      <w:pPr>
        <w:rPr>
          <w:lang w:val="ru-RU"/>
        </w:rPr>
      </w:pPr>
      <w:r>
        <w:rPr>
          <w:lang w:val="ru-RU"/>
        </w:rPr>
        <w:br w:type="page"/>
      </w:r>
    </w:p>
    <w:p w14:paraId="43045DB2" w14:textId="6C2F0C0E" w:rsidR="000E40D1" w:rsidRDefault="000E40D1" w:rsidP="000E40D1">
      <w:pPr>
        <w:pStyle w:val="Heading1"/>
        <w:rPr>
          <w:lang w:val="ru-RU"/>
        </w:rPr>
      </w:pPr>
      <w:r>
        <w:rPr>
          <w:lang w:val="ru-RU"/>
        </w:rPr>
        <w:lastRenderedPageBreak/>
        <w:t>Исходный код программы</w:t>
      </w:r>
    </w:p>
    <w:p w14:paraId="14149CBB" w14:textId="4B7B87A2" w:rsidR="000E40D1" w:rsidRDefault="000E40D1" w:rsidP="000E40D1">
      <w:pPr>
        <w:rPr>
          <w:lang w:val="ru-RU"/>
        </w:rPr>
      </w:pPr>
    </w:p>
    <w:p w14:paraId="50041EDB" w14:textId="598A1F50" w:rsidR="00E01E06" w:rsidRDefault="00110538" w:rsidP="00E01E06">
      <w:pPr>
        <w:rPr>
          <w:rFonts w:ascii="Courier New" w:hAnsi="Courier New" w:cs="Courier New"/>
          <w:b/>
          <w:lang w:val="en-US"/>
        </w:rPr>
      </w:pPr>
      <w:r>
        <w:rPr>
          <w:rFonts w:ascii="Courier New" w:hAnsi="Courier New" w:cs="Courier New"/>
          <w:b/>
          <w:lang w:val="en-US"/>
        </w:rPr>
        <w:t>main.</w:t>
      </w:r>
      <w:r w:rsidR="00E01E06" w:rsidRPr="000E40D1">
        <w:rPr>
          <w:rFonts w:ascii="Courier New" w:hAnsi="Courier New" w:cs="Courier New"/>
          <w:b/>
          <w:lang w:val="en-US"/>
        </w:rPr>
        <w:t>py</w:t>
      </w:r>
    </w:p>
    <w:p w14:paraId="22E035B4" w14:textId="4BE3DF72" w:rsidR="00110538" w:rsidRPr="00110538" w:rsidRDefault="00110538" w:rsidP="00E01E06">
      <w:pPr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  <w:noProof/>
        </w:rPr>
        <w:drawing>
          <wp:inline distT="0" distB="0" distL="0" distR="0" wp14:anchorId="372D8330" wp14:editId="34B62CDD">
            <wp:extent cx="5724525" cy="68675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86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6291A" w14:textId="77777777" w:rsidR="00110538" w:rsidRDefault="00110538">
      <w:pPr>
        <w:rPr>
          <w:rFonts w:ascii="Courier New" w:hAnsi="Courier New" w:cs="Courier New"/>
          <w:b/>
          <w:lang w:val="en-US"/>
        </w:rPr>
      </w:pPr>
      <w:r>
        <w:rPr>
          <w:rFonts w:ascii="Courier New" w:hAnsi="Courier New" w:cs="Courier New"/>
          <w:b/>
          <w:lang w:val="en-US"/>
        </w:rPr>
        <w:br w:type="page"/>
      </w:r>
    </w:p>
    <w:p w14:paraId="7E5F09D4" w14:textId="33E1BC4A" w:rsidR="00E01E06" w:rsidRDefault="00110538" w:rsidP="000E40D1">
      <w:pPr>
        <w:rPr>
          <w:rFonts w:ascii="Courier New" w:hAnsi="Courier New" w:cs="Courier New"/>
          <w:b/>
          <w:lang w:val="en-US"/>
        </w:rPr>
      </w:pPr>
      <w:r>
        <w:rPr>
          <w:rFonts w:ascii="Courier New" w:hAnsi="Courier New" w:cs="Courier New"/>
          <w:b/>
          <w:lang w:val="en-US"/>
        </w:rPr>
        <w:lastRenderedPageBreak/>
        <w:t>implementation.</w:t>
      </w:r>
      <w:r w:rsidRPr="000E40D1">
        <w:rPr>
          <w:rFonts w:ascii="Courier New" w:hAnsi="Courier New" w:cs="Courier New"/>
          <w:b/>
          <w:lang w:val="en-US"/>
        </w:rPr>
        <w:t>p</w:t>
      </w:r>
      <w:r>
        <w:rPr>
          <w:rFonts w:ascii="Courier New" w:hAnsi="Courier New" w:cs="Courier New"/>
          <w:b/>
          <w:lang w:val="en-US"/>
        </w:rPr>
        <w:t>y</w:t>
      </w:r>
      <w:r w:rsidR="00741F98">
        <w:rPr>
          <w:rFonts w:ascii="Courier New" w:hAnsi="Courier New" w:cs="Courier New"/>
          <w:b/>
          <w:noProof/>
          <w:lang w:val="en-US"/>
        </w:rPr>
        <w:drawing>
          <wp:inline distT="0" distB="0" distL="0" distR="0" wp14:anchorId="2CA56AA0" wp14:editId="07F06962">
            <wp:extent cx="4966138" cy="50292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70" t="6146" r="4341" b="4737"/>
                    <a:stretch/>
                  </pic:blipFill>
                  <pic:spPr bwMode="auto">
                    <a:xfrm>
                      <a:off x="0" y="0"/>
                      <a:ext cx="4968042" cy="5031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41F98">
        <w:rPr>
          <w:rFonts w:ascii="Courier New" w:hAnsi="Courier New" w:cs="Courier New"/>
          <w:b/>
          <w:noProof/>
          <w:lang w:val="en-US"/>
        </w:rPr>
        <w:drawing>
          <wp:inline distT="0" distB="0" distL="0" distR="0" wp14:anchorId="76013AD8" wp14:editId="2A0BEE32">
            <wp:extent cx="4965700" cy="3163163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73" t="11622" r="4426" b="5246"/>
                    <a:stretch/>
                  </pic:blipFill>
                  <pic:spPr bwMode="auto">
                    <a:xfrm>
                      <a:off x="0" y="0"/>
                      <a:ext cx="4994336" cy="3181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0FBCE" w14:textId="77777777" w:rsidR="00741F98" w:rsidRDefault="00110538" w:rsidP="000E40D1">
      <w:pPr>
        <w:rPr>
          <w:rFonts w:ascii="Courier New" w:hAnsi="Courier New" w:cs="Courier New"/>
          <w:b/>
          <w:lang w:val="en-US"/>
        </w:rPr>
      </w:pPr>
      <w:r>
        <w:rPr>
          <w:rFonts w:ascii="Courier New" w:hAnsi="Courier New" w:cs="Courier New"/>
          <w:b/>
          <w:noProof/>
          <w:lang w:val="en-US"/>
        </w:rPr>
        <w:lastRenderedPageBreak/>
        <w:drawing>
          <wp:inline distT="0" distB="0" distL="0" distR="0" wp14:anchorId="05857A17" wp14:editId="698AAE73">
            <wp:extent cx="5312979" cy="548857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5" t="2894" r="4215" b="7438"/>
                    <a:stretch/>
                  </pic:blipFill>
                  <pic:spPr bwMode="auto">
                    <a:xfrm>
                      <a:off x="0" y="0"/>
                      <a:ext cx="5354118" cy="5531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A5C2FE" w14:textId="04869280" w:rsidR="00110538" w:rsidRPr="00110538" w:rsidRDefault="00110538" w:rsidP="000E40D1">
      <w:pPr>
        <w:rPr>
          <w:rFonts w:ascii="Courier New" w:hAnsi="Courier New" w:cs="Courier New"/>
          <w:b/>
          <w:lang w:val="en-US"/>
        </w:rPr>
      </w:pPr>
    </w:p>
    <w:p w14:paraId="17E62300" w14:textId="77777777" w:rsidR="00886C1B" w:rsidRDefault="00886C1B" w:rsidP="000E40D1">
      <w:pPr>
        <w:rPr>
          <w:rFonts w:ascii="Courier New" w:hAnsi="Courier New" w:cs="Courier New"/>
          <w:b/>
          <w:lang w:val="en-US"/>
        </w:rPr>
      </w:pPr>
    </w:p>
    <w:p w14:paraId="576212E4" w14:textId="24FDF56F" w:rsidR="00741F98" w:rsidRDefault="00886C1B" w:rsidP="00741F98">
      <w:pPr>
        <w:rPr>
          <w:rStyle w:val="Heading1Char"/>
          <w:lang w:val="ru-RU"/>
        </w:rPr>
      </w:pPr>
      <w:r w:rsidRPr="00E01E06">
        <w:rPr>
          <w:rFonts w:ascii="Courier New" w:hAnsi="Courier New" w:cs="Courier New"/>
          <w:b/>
          <w:lang w:val="ru-RU"/>
        </w:rPr>
        <w:br w:type="page"/>
      </w:r>
      <w:r w:rsidR="00E01E06" w:rsidRPr="00E01E06">
        <w:rPr>
          <w:rFonts w:ascii="Courier New" w:hAnsi="Courier New" w:cs="Courier New"/>
          <w:b/>
          <w:lang w:val="ru-RU"/>
        </w:rPr>
        <w:lastRenderedPageBreak/>
        <w:softHyphen/>
      </w:r>
      <w:r w:rsidR="00E01E06" w:rsidRPr="00E01E06">
        <w:rPr>
          <w:rFonts w:ascii="Courier New" w:hAnsi="Courier New" w:cs="Courier New"/>
          <w:b/>
          <w:lang w:val="ru-RU"/>
        </w:rPr>
        <w:softHyphen/>
      </w:r>
      <w:r w:rsidR="00E01E06" w:rsidRPr="00E01E06">
        <w:rPr>
          <w:rFonts w:ascii="Courier New" w:hAnsi="Courier New" w:cs="Courier New"/>
          <w:b/>
          <w:lang w:val="ru-RU"/>
        </w:rPr>
        <w:softHyphen/>
      </w:r>
      <w:r w:rsidR="00E01E06" w:rsidRPr="00E01E06">
        <w:rPr>
          <w:rFonts w:ascii="Courier New" w:hAnsi="Courier New" w:cs="Courier New"/>
          <w:b/>
          <w:lang w:val="ru-RU"/>
        </w:rPr>
        <w:softHyphen/>
      </w:r>
      <w:r w:rsidR="00E01E06" w:rsidRPr="00E01E06">
        <w:rPr>
          <w:rFonts w:ascii="Courier New" w:hAnsi="Courier New" w:cs="Courier New"/>
          <w:b/>
          <w:lang w:val="ru-RU"/>
        </w:rPr>
        <w:softHyphen/>
      </w:r>
      <w:r w:rsidR="00E01E06" w:rsidRPr="00E01E06">
        <w:rPr>
          <w:rFonts w:ascii="Courier New" w:hAnsi="Courier New" w:cs="Courier New"/>
          <w:b/>
          <w:lang w:val="ru-RU"/>
        </w:rPr>
        <w:softHyphen/>
      </w:r>
      <w:r w:rsidR="00E01E06" w:rsidRPr="00E01E06">
        <w:rPr>
          <w:rFonts w:ascii="Courier New" w:hAnsi="Courier New" w:cs="Courier New"/>
          <w:b/>
          <w:lang w:val="ru-RU"/>
        </w:rPr>
        <w:softHyphen/>
      </w:r>
      <w:r w:rsidR="003A747D" w:rsidRPr="00E01E06">
        <w:rPr>
          <w:rStyle w:val="Heading1Char"/>
          <w:lang w:val="ru-RU"/>
        </w:rPr>
        <w:t>Результаты работы</w:t>
      </w:r>
    </w:p>
    <w:p w14:paraId="3DBD5AFF" w14:textId="06EB7D96" w:rsidR="00B85BE4" w:rsidRPr="00B85BE4" w:rsidRDefault="00B85BE4" w:rsidP="00741F98">
      <w:pPr>
        <w:rPr>
          <w:rStyle w:val="Heading1Char"/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B85BE4">
        <w:rPr>
          <w:rStyle w:val="Heading1Char"/>
          <w:rFonts w:ascii="Times New Roman" w:hAnsi="Times New Roman" w:cs="Times New Roman"/>
          <w:color w:val="auto"/>
          <w:sz w:val="28"/>
          <w:szCs w:val="28"/>
          <w:lang w:val="ru-RU"/>
        </w:rPr>
        <w:t>В качестве результатов привожу для каждой степени полинома:</w:t>
      </w:r>
    </w:p>
    <w:p w14:paraId="74086C82" w14:textId="77777777" w:rsidR="00B85BE4" w:rsidRPr="00B85BE4" w:rsidRDefault="00B85BE4" w:rsidP="00741F98">
      <w:pPr>
        <w:rPr>
          <w:rStyle w:val="Heading1Char"/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B85BE4">
        <w:rPr>
          <w:rStyle w:val="Heading1Char"/>
          <w:rFonts w:ascii="Times New Roman" w:hAnsi="Times New Roman" w:cs="Times New Roman"/>
          <w:color w:val="auto"/>
          <w:sz w:val="28"/>
          <w:szCs w:val="28"/>
          <w:lang w:val="ru-RU"/>
        </w:rPr>
        <w:t>а) Исходную таблицу</w:t>
      </w:r>
    </w:p>
    <w:p w14:paraId="1626A2CD" w14:textId="77777777" w:rsidR="00B85BE4" w:rsidRPr="00B85BE4" w:rsidRDefault="00B85BE4" w:rsidP="00741F98">
      <w:pPr>
        <w:rPr>
          <w:rStyle w:val="Heading1Char"/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B85BE4">
        <w:rPr>
          <w:rStyle w:val="Heading1Char"/>
          <w:rFonts w:ascii="Times New Roman" w:hAnsi="Times New Roman" w:cs="Times New Roman"/>
          <w:color w:val="auto"/>
          <w:sz w:val="28"/>
          <w:szCs w:val="28"/>
          <w:lang w:val="ru-RU"/>
        </w:rPr>
        <w:t xml:space="preserve">б) Результат расчетов коэффициентов </w:t>
      </w:r>
      <m:oMath>
        <m:sSub>
          <m:sSubPr>
            <m:ctrlPr>
              <w:rPr>
                <w:rStyle w:val="Heading1Char"/>
                <w:rFonts w:ascii="Cambria Math" w:hAnsi="Cambria Math" w:cs="Times New Roman"/>
                <w:i/>
                <w:color w:val="auto"/>
                <w:sz w:val="28"/>
                <w:szCs w:val="28"/>
                <w:lang w:val="ru-RU"/>
              </w:rPr>
            </m:ctrlPr>
          </m:sSubPr>
          <m:e>
            <m:r>
              <w:rPr>
                <w:rStyle w:val="Heading1Char"/>
                <w:rFonts w:ascii="Cambria Math" w:hAnsi="Cambria Math" w:cs="Times New Roman"/>
                <w:color w:val="auto"/>
                <w:sz w:val="28"/>
                <w:szCs w:val="28"/>
                <w:lang w:val="ru-RU"/>
              </w:rPr>
              <m:t>a</m:t>
            </m:r>
          </m:e>
          <m:sub>
            <m:r>
              <w:rPr>
                <w:rStyle w:val="Heading1Char"/>
                <w:rFonts w:ascii="Cambria Math" w:hAnsi="Cambria Math" w:cs="Times New Roman"/>
                <w:color w:val="auto"/>
                <w:sz w:val="28"/>
                <w:szCs w:val="28"/>
                <w:lang w:val="ru-RU"/>
              </w:rPr>
              <m:t>i</m:t>
            </m:r>
          </m:sub>
        </m:sSub>
      </m:oMath>
    </w:p>
    <w:p w14:paraId="67AAADEC" w14:textId="6499D73F" w:rsidR="00B85BE4" w:rsidRDefault="00B85BE4" w:rsidP="00741F98">
      <w:pPr>
        <w:rPr>
          <w:rStyle w:val="Heading1Char"/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B85BE4">
        <w:rPr>
          <w:rStyle w:val="Heading1Char"/>
          <w:rFonts w:ascii="Times New Roman" w:hAnsi="Times New Roman" w:cs="Times New Roman"/>
          <w:color w:val="auto"/>
          <w:sz w:val="28"/>
          <w:szCs w:val="28"/>
          <w:lang w:val="ru-RU"/>
        </w:rPr>
        <w:t>в) Две матрицы (начальную и треугольную)</w:t>
      </w:r>
    </w:p>
    <w:p w14:paraId="7CE36725" w14:textId="06110D0C" w:rsidR="00B85BE4" w:rsidRPr="00B85BE4" w:rsidRDefault="00B85BE4" w:rsidP="00741F98">
      <w:pPr>
        <w:rPr>
          <w:rStyle w:val="Heading1Char"/>
          <w:rFonts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Style w:val="Heading1Char"/>
          <w:rFonts w:ascii="Times New Roman" w:hAnsi="Times New Roman" w:cs="Times New Roman"/>
          <w:color w:val="auto"/>
          <w:sz w:val="28"/>
          <w:szCs w:val="28"/>
          <w:lang w:val="ru-RU"/>
        </w:rPr>
        <w:t>г) График, на котором построены точки из исходной таблицы, а также кривые для выбранных степеней.</w:t>
      </w:r>
    </w:p>
    <w:p w14:paraId="3DD77555" w14:textId="64AC2824" w:rsidR="00B85BE4" w:rsidRDefault="00B85BE4" w:rsidP="00741F98">
      <w:pPr>
        <w:rPr>
          <w:rStyle w:val="Heading1Char"/>
          <w:rFonts w:ascii="Times New Roman" w:hAnsi="Times New Roman" w:cs="Times New Roman"/>
          <w:color w:val="auto"/>
          <w:sz w:val="28"/>
          <w:szCs w:val="28"/>
          <w:lang w:val="ru-RU"/>
        </w:rPr>
      </w:pPr>
    </w:p>
    <w:p w14:paraId="3B8CE9D6" w14:textId="77777777" w:rsidR="00B85BE4" w:rsidRPr="00B85BE4" w:rsidRDefault="00B85BE4" w:rsidP="00741F98">
      <w:pPr>
        <w:rPr>
          <w:rStyle w:val="Heading1Char"/>
          <w:rFonts w:ascii="Times New Roman" w:hAnsi="Times New Roman" w:cs="Times New Roman"/>
          <w:color w:val="auto"/>
          <w:sz w:val="28"/>
          <w:szCs w:val="28"/>
          <w:lang w:val="ru-RU"/>
        </w:rPr>
      </w:pPr>
    </w:p>
    <w:p w14:paraId="01CDC608" w14:textId="043B3042" w:rsidR="002C280E" w:rsidRPr="00B85BE4" w:rsidRDefault="002C280E" w:rsidP="00B85BE4">
      <w:pPr>
        <w:rPr>
          <w:rStyle w:val="Heading1Char"/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B85BE4">
        <w:rPr>
          <w:rStyle w:val="Heading1Char"/>
          <w:rFonts w:ascii="Times New Roman" w:hAnsi="Times New Roman" w:cs="Times New Roman"/>
          <w:color w:val="auto"/>
          <w:sz w:val="28"/>
          <w:szCs w:val="28"/>
          <w:lang w:val="ru-RU"/>
        </w:rPr>
        <w:t>1-3 – примеры работы при одинаковых весах точек</w:t>
      </w:r>
    </w:p>
    <w:p w14:paraId="6DB6FA1D" w14:textId="561FE144" w:rsidR="00B85BE4" w:rsidRDefault="002C280E" w:rsidP="00B85BE4">
      <w:pPr>
        <w:rPr>
          <w:rStyle w:val="Heading1Char"/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B85BE4">
        <w:rPr>
          <w:rStyle w:val="Heading1Char"/>
          <w:rFonts w:ascii="Times New Roman" w:hAnsi="Times New Roman" w:cs="Times New Roman"/>
          <w:color w:val="auto"/>
          <w:sz w:val="28"/>
          <w:szCs w:val="28"/>
          <w:lang w:val="ru-RU"/>
        </w:rPr>
        <w:t>4 – пример работы с разными весами точек</w:t>
      </w:r>
    </w:p>
    <w:p w14:paraId="2011C406" w14:textId="77777777" w:rsidR="00B85BE4" w:rsidRDefault="00B85BE4">
      <w:pPr>
        <w:rPr>
          <w:rStyle w:val="Heading1Char"/>
          <w:rFonts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Style w:val="Heading1Char"/>
          <w:rFonts w:ascii="Times New Roman" w:hAnsi="Times New Roman" w:cs="Times New Roman"/>
          <w:color w:val="auto"/>
          <w:sz w:val="28"/>
          <w:szCs w:val="28"/>
          <w:lang w:val="ru-RU"/>
        </w:rPr>
        <w:br w:type="page"/>
      </w:r>
    </w:p>
    <w:p w14:paraId="5EA95DDA" w14:textId="044B1079" w:rsidR="00741F98" w:rsidRPr="002C280E" w:rsidRDefault="00741F98" w:rsidP="00741F98">
      <w:pPr>
        <w:pStyle w:val="ListParagraph"/>
        <w:numPr>
          <w:ilvl w:val="0"/>
          <w:numId w:val="11"/>
        </w:numPr>
        <w:rPr>
          <w:noProof/>
          <w:lang w:val="ru-RU"/>
        </w:rPr>
      </w:pPr>
    </w:p>
    <w:p w14:paraId="33920893" w14:textId="3E51AEBD" w:rsidR="00741F98" w:rsidRDefault="00741F98">
      <w:pPr>
        <w:rPr>
          <w:noProof/>
        </w:rPr>
      </w:pPr>
      <w:r>
        <w:rPr>
          <w:noProof/>
        </w:rPr>
        <w:drawing>
          <wp:inline distT="0" distB="0" distL="0" distR="0" wp14:anchorId="37DD853A" wp14:editId="7125D6DF">
            <wp:extent cx="2907680" cy="2058537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2713" cy="211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1F98">
        <w:rPr>
          <w:noProof/>
        </w:rPr>
        <w:t xml:space="preserve">  </w:t>
      </w:r>
      <w:r>
        <w:rPr>
          <w:noProof/>
        </w:rPr>
        <w:drawing>
          <wp:inline distT="0" distB="0" distL="0" distR="0" wp14:anchorId="2261836B" wp14:editId="2B5D2406">
            <wp:extent cx="2775098" cy="2133083"/>
            <wp:effectExtent l="0" t="0" r="635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5335"/>
                    <a:stretch/>
                  </pic:blipFill>
                  <pic:spPr bwMode="auto">
                    <a:xfrm>
                      <a:off x="0" y="0"/>
                      <a:ext cx="2884894" cy="2217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704E50" w14:textId="0A53AE8A" w:rsidR="00741F98" w:rsidRDefault="00741F98">
      <w:pPr>
        <w:rPr>
          <w:lang w:val="ru-RU"/>
        </w:rPr>
      </w:pPr>
      <w:r>
        <w:rPr>
          <w:noProof/>
        </w:rPr>
        <w:drawing>
          <wp:inline distT="0" distB="0" distL="0" distR="0" wp14:anchorId="75B13732" wp14:editId="48F51EBD">
            <wp:extent cx="2775098" cy="2441554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3678" cy="251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BA807C" wp14:editId="48E25FE9">
            <wp:extent cx="3009013" cy="2460639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3768" cy="2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387E02" wp14:editId="7093AA8A">
            <wp:extent cx="5050465" cy="30929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6057" cy="316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A3438" w14:textId="77777777" w:rsidR="00741F98" w:rsidRDefault="00741F98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10EA863" wp14:editId="78C47C0C">
            <wp:extent cx="5380074" cy="4225998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764" t="7206" r="9502" b="3143"/>
                    <a:stretch/>
                  </pic:blipFill>
                  <pic:spPr bwMode="auto">
                    <a:xfrm>
                      <a:off x="0" y="0"/>
                      <a:ext cx="5466672" cy="4294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7E960B" w14:textId="77777777" w:rsidR="00741F98" w:rsidRDefault="00741F98">
      <w:pPr>
        <w:rPr>
          <w:lang w:val="ru-RU"/>
        </w:rPr>
      </w:pPr>
      <w:r>
        <w:rPr>
          <w:lang w:val="ru-RU"/>
        </w:rPr>
        <w:br w:type="page"/>
      </w:r>
    </w:p>
    <w:p w14:paraId="038B5063" w14:textId="1307DF19" w:rsidR="00741F98" w:rsidRPr="00741F98" w:rsidRDefault="00741F98" w:rsidP="00741F98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en-US"/>
        </w:rPr>
        <w:lastRenderedPageBreak/>
        <w:t xml:space="preserve"> </w:t>
      </w:r>
    </w:p>
    <w:p w14:paraId="30067123" w14:textId="77777777" w:rsidR="00741F98" w:rsidRPr="00741F98" w:rsidRDefault="00741F98" w:rsidP="00741F98">
      <w:pPr>
        <w:pStyle w:val="ListParagraph"/>
        <w:ind w:left="284"/>
        <w:rPr>
          <w:lang w:val="ru-RU"/>
        </w:rPr>
      </w:pPr>
    </w:p>
    <w:p w14:paraId="2EE8EA00" w14:textId="3977146E" w:rsidR="00741F98" w:rsidRPr="00741F98" w:rsidRDefault="00741F98" w:rsidP="00741F98">
      <w:pPr>
        <w:pStyle w:val="ListParagraph"/>
        <w:ind w:left="0"/>
        <w:rPr>
          <w:noProof/>
        </w:rPr>
      </w:pPr>
      <w:r>
        <w:rPr>
          <w:noProof/>
        </w:rPr>
        <w:drawing>
          <wp:inline distT="0" distB="0" distL="0" distR="0" wp14:anchorId="68F60020" wp14:editId="406FC070">
            <wp:extent cx="2133333" cy="1666667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1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1F98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FEAB8E" wp14:editId="14A27155">
            <wp:extent cx="3136664" cy="1687506"/>
            <wp:effectExtent l="0" t="0" r="6985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0095" cy="174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2A28" w14:textId="484666D8" w:rsidR="00741F98" w:rsidRDefault="00741F98" w:rsidP="00741F98">
      <w:pPr>
        <w:pStyle w:val="ListParagraph"/>
        <w:ind w:left="0"/>
        <w:rPr>
          <w:noProof/>
        </w:rPr>
      </w:pPr>
      <w:r>
        <w:rPr>
          <w:noProof/>
        </w:rPr>
        <w:drawing>
          <wp:inline distT="0" distB="0" distL="0" distR="0" wp14:anchorId="7E2EF896" wp14:editId="1A0E9B74">
            <wp:extent cx="2551814" cy="2083591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94887" cy="211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1F98">
        <w:rPr>
          <w:noProof/>
        </w:rPr>
        <w:t xml:space="preserve">  </w:t>
      </w:r>
      <w:r>
        <w:rPr>
          <w:noProof/>
        </w:rPr>
        <w:drawing>
          <wp:inline distT="0" distB="0" distL="0" distR="0" wp14:anchorId="792F2E12" wp14:editId="3368C49C">
            <wp:extent cx="2764125" cy="2088182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2751" cy="214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4360C" w14:textId="5AA9ADE5" w:rsidR="00741F98" w:rsidRDefault="00741F98" w:rsidP="00741F98">
      <w:pPr>
        <w:pStyle w:val="ListParagraph"/>
        <w:ind w:left="0"/>
        <w:rPr>
          <w:lang w:val="ru-RU"/>
        </w:rPr>
      </w:pPr>
      <w:r>
        <w:rPr>
          <w:noProof/>
        </w:rPr>
        <w:drawing>
          <wp:inline distT="0" distB="0" distL="0" distR="0" wp14:anchorId="7B2BAD79" wp14:editId="19FA0CE2">
            <wp:extent cx="5400394" cy="2245477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7051" cy="22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118C9" w14:textId="19BB86FD" w:rsidR="00741F98" w:rsidRDefault="00741F98" w:rsidP="00B85BE4">
      <w:pPr>
        <w:pStyle w:val="ListParagraph"/>
        <w:ind w:left="0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78FECCE" wp14:editId="3FED5EC1">
            <wp:extent cx="6134986" cy="461857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46054" cy="462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65174" w14:textId="77777777" w:rsidR="00741F98" w:rsidRDefault="00741F98">
      <w:pPr>
        <w:rPr>
          <w:lang w:val="ru-RU"/>
        </w:rPr>
      </w:pPr>
      <w:r>
        <w:rPr>
          <w:lang w:val="ru-RU"/>
        </w:rPr>
        <w:br w:type="page"/>
      </w:r>
    </w:p>
    <w:p w14:paraId="4E4A76C7" w14:textId="672924A9" w:rsidR="00741F98" w:rsidRDefault="00741F98" w:rsidP="00741F98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lastRenderedPageBreak/>
        <w:t xml:space="preserve"> </w:t>
      </w:r>
    </w:p>
    <w:p w14:paraId="30704F06" w14:textId="62D934CD" w:rsidR="00741F98" w:rsidRDefault="00741F98" w:rsidP="00741F98">
      <w:pPr>
        <w:pStyle w:val="ListParagraph"/>
        <w:ind w:left="0"/>
        <w:rPr>
          <w:noProof/>
        </w:rPr>
      </w:pPr>
      <w:r>
        <w:rPr>
          <w:noProof/>
        </w:rPr>
        <w:drawing>
          <wp:inline distT="0" distB="0" distL="0" distR="0" wp14:anchorId="21F00444" wp14:editId="503DCE43">
            <wp:extent cx="2884428" cy="1952881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40609" cy="199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1F98">
        <w:rPr>
          <w:noProof/>
        </w:rPr>
        <w:t xml:space="preserve"> </w:t>
      </w:r>
      <w:r>
        <w:rPr>
          <w:noProof/>
        </w:rPr>
        <w:drawing>
          <wp:inline distT="0" distB="0" distL="0" distR="0" wp14:anchorId="4CED7351" wp14:editId="1CCF96CF">
            <wp:extent cx="2719052" cy="1966610"/>
            <wp:effectExtent l="0" t="0" r="571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36232" cy="197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B8E24" w14:textId="5F174BFF" w:rsidR="00741F98" w:rsidRDefault="00307239" w:rsidP="00741F98">
      <w:pPr>
        <w:pStyle w:val="ListParagraph"/>
        <w:ind w:left="0"/>
        <w:rPr>
          <w:noProof/>
        </w:rPr>
      </w:pPr>
      <w:r>
        <w:rPr>
          <w:noProof/>
        </w:rPr>
        <w:drawing>
          <wp:inline distT="0" distB="0" distL="0" distR="0" wp14:anchorId="32299FCD" wp14:editId="72F4CED1">
            <wp:extent cx="2732567" cy="2320811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59696" cy="234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7239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71B8A1" wp14:editId="25797984">
            <wp:extent cx="2913320" cy="2328055"/>
            <wp:effectExtent l="0" t="0" r="190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43590" cy="235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B6A61" w14:textId="28CCF705" w:rsidR="00307239" w:rsidRDefault="00307239" w:rsidP="00741F98">
      <w:pPr>
        <w:pStyle w:val="ListParagraph"/>
        <w:ind w:left="0"/>
        <w:rPr>
          <w:lang w:val="en-US"/>
        </w:rPr>
      </w:pPr>
      <w:r>
        <w:rPr>
          <w:noProof/>
        </w:rPr>
        <w:drawing>
          <wp:inline distT="0" distB="0" distL="0" distR="0" wp14:anchorId="708E51EA" wp14:editId="5926FA8A">
            <wp:extent cx="5642388" cy="3216434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4518" cy="324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D4824" w14:textId="17D83CF1" w:rsidR="00307239" w:rsidRDefault="00307239" w:rsidP="002C280E">
      <w:pPr>
        <w:pStyle w:val="ListParagraph"/>
        <w:ind w:left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51D0712" wp14:editId="5BD258CD">
            <wp:extent cx="5826642" cy="4399999"/>
            <wp:effectExtent l="0" t="0" r="3175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30511" cy="440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94EF" w14:textId="77777777" w:rsidR="00307239" w:rsidRDefault="00307239">
      <w:pPr>
        <w:rPr>
          <w:lang w:val="en-US"/>
        </w:rPr>
      </w:pPr>
      <w:r>
        <w:rPr>
          <w:lang w:val="en-US"/>
        </w:rPr>
        <w:br w:type="page"/>
      </w:r>
    </w:p>
    <w:p w14:paraId="1B9D181D" w14:textId="084BD6AF" w:rsidR="00307239" w:rsidRPr="00307239" w:rsidRDefault="00307239" w:rsidP="00307239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ru-RU"/>
        </w:rPr>
        <w:lastRenderedPageBreak/>
        <w:t>Демонстрация работы с весами точек.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22"/>
        <w:gridCol w:w="1825"/>
        <w:gridCol w:w="1859"/>
        <w:gridCol w:w="1755"/>
        <w:gridCol w:w="1755"/>
      </w:tblGrid>
      <w:tr w:rsidR="00307239" w14:paraId="74EB539C" w14:textId="05C26938" w:rsidTr="00307239">
        <w:trPr>
          <w:trHeight w:val="530"/>
        </w:trPr>
        <w:tc>
          <w:tcPr>
            <w:tcW w:w="1822" w:type="dxa"/>
          </w:tcPr>
          <w:p w14:paraId="4B5933FE" w14:textId="7FE48C3D" w:rsidR="00307239" w:rsidRPr="00307239" w:rsidRDefault="00307239" w:rsidP="00307239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x</m:t>
                </m:r>
              </m:oMath>
            </m:oMathPara>
          </w:p>
        </w:tc>
        <w:tc>
          <w:tcPr>
            <w:tcW w:w="1825" w:type="dxa"/>
          </w:tcPr>
          <w:p w14:paraId="382C6FC4" w14:textId="4B526F5A" w:rsidR="00307239" w:rsidRDefault="00307239" w:rsidP="00307239">
            <w:pPr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y</m:t>
                </m:r>
              </m:oMath>
            </m:oMathPara>
          </w:p>
        </w:tc>
        <w:tc>
          <w:tcPr>
            <w:tcW w:w="1859" w:type="dxa"/>
          </w:tcPr>
          <w:p w14:paraId="1BC8798A" w14:textId="3A23378E" w:rsidR="00307239" w:rsidRPr="00307239" w:rsidRDefault="00307239" w:rsidP="00307239">
            <w:pPr>
              <w:jc w:val="center"/>
              <w:rPr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i</m:t>
                  </m:r>
                </m:sub>
              </m:sSub>
            </m:oMath>
            <w:r>
              <w:rPr>
                <w:rFonts w:eastAsiaTheme="minorEastAsia"/>
                <w:lang w:val="en-US"/>
              </w:rPr>
              <w:t xml:space="preserve"> (1)</w:t>
            </w:r>
          </w:p>
        </w:tc>
        <w:tc>
          <w:tcPr>
            <w:tcW w:w="1755" w:type="dxa"/>
          </w:tcPr>
          <w:p w14:paraId="2DC9C0AE" w14:textId="2742CDCC" w:rsidR="00307239" w:rsidRPr="00110538" w:rsidRDefault="00307239" w:rsidP="00307239">
            <w:pPr>
              <w:jc w:val="center"/>
              <w:rPr>
                <w:rFonts w:eastAsia="Calibri" w:cs="Times New Roman"/>
                <w:lang w:val="ru-RU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i</m:t>
                  </m:r>
                </m:sub>
              </m:sSub>
            </m:oMath>
            <w:r>
              <w:rPr>
                <w:rFonts w:eastAsiaTheme="minorEastAsia"/>
                <w:lang w:val="en-US"/>
              </w:rPr>
              <w:t xml:space="preserve"> (</w:t>
            </w:r>
            <w:r>
              <w:rPr>
                <w:rFonts w:eastAsiaTheme="minorEastAsia"/>
                <w:lang w:val="en-US"/>
              </w:rPr>
              <w:t>2</w:t>
            </w:r>
            <w:r>
              <w:rPr>
                <w:rFonts w:eastAsiaTheme="minorEastAsia"/>
                <w:lang w:val="en-US"/>
              </w:rPr>
              <w:t>)</w:t>
            </w:r>
          </w:p>
        </w:tc>
        <w:tc>
          <w:tcPr>
            <w:tcW w:w="1755" w:type="dxa"/>
          </w:tcPr>
          <w:p w14:paraId="0E4B49B6" w14:textId="0BFD64E9" w:rsidR="00307239" w:rsidRPr="00110538" w:rsidRDefault="00307239" w:rsidP="00307239">
            <w:pPr>
              <w:jc w:val="center"/>
              <w:rPr>
                <w:rFonts w:eastAsia="Calibri" w:cs="Times New Roman"/>
                <w:lang w:val="ru-RU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i</m:t>
                  </m:r>
                </m:sub>
              </m:sSub>
            </m:oMath>
            <w:r>
              <w:rPr>
                <w:rFonts w:eastAsiaTheme="minorEastAsia"/>
                <w:lang w:val="en-US"/>
              </w:rPr>
              <w:t xml:space="preserve"> (</w:t>
            </w:r>
            <w:r>
              <w:rPr>
                <w:rFonts w:eastAsiaTheme="minorEastAsia"/>
                <w:lang w:val="en-US"/>
              </w:rPr>
              <w:t>3</w:t>
            </w:r>
            <w:r>
              <w:rPr>
                <w:rFonts w:eastAsiaTheme="minorEastAsia"/>
                <w:lang w:val="en-US"/>
              </w:rPr>
              <w:t>)</w:t>
            </w:r>
          </w:p>
        </w:tc>
      </w:tr>
      <w:tr w:rsidR="00307239" w14:paraId="593A0C15" w14:textId="79577FB7" w:rsidTr="00307239">
        <w:tc>
          <w:tcPr>
            <w:tcW w:w="1822" w:type="dxa"/>
          </w:tcPr>
          <w:p w14:paraId="02F37585" w14:textId="6708FEA0" w:rsidR="00307239" w:rsidRPr="00307239" w:rsidRDefault="00307239" w:rsidP="0030723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25" w:type="dxa"/>
          </w:tcPr>
          <w:p w14:paraId="50F02DE1" w14:textId="5F1D2919" w:rsidR="00307239" w:rsidRPr="00307239" w:rsidRDefault="00307239" w:rsidP="0030723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59" w:type="dxa"/>
          </w:tcPr>
          <w:p w14:paraId="291D0448" w14:textId="7CBE9046" w:rsidR="00307239" w:rsidRPr="00307239" w:rsidRDefault="00307239" w:rsidP="0030723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755" w:type="dxa"/>
          </w:tcPr>
          <w:p w14:paraId="65AB1BD7" w14:textId="22134616" w:rsidR="00307239" w:rsidRDefault="00307239" w:rsidP="0030723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755" w:type="dxa"/>
          </w:tcPr>
          <w:p w14:paraId="2CCB7CF4" w14:textId="656F83F2" w:rsidR="00307239" w:rsidRDefault="00307239" w:rsidP="0030723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307239" w14:paraId="21E3BB37" w14:textId="15855EA8" w:rsidTr="00307239">
        <w:tc>
          <w:tcPr>
            <w:tcW w:w="1822" w:type="dxa"/>
          </w:tcPr>
          <w:p w14:paraId="22EE57E0" w14:textId="35B1D8B9" w:rsidR="00307239" w:rsidRPr="00307239" w:rsidRDefault="00307239" w:rsidP="0030723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825" w:type="dxa"/>
          </w:tcPr>
          <w:p w14:paraId="2CADE27A" w14:textId="02D3FE76" w:rsidR="00307239" w:rsidRPr="00307239" w:rsidRDefault="00307239" w:rsidP="0030723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859" w:type="dxa"/>
          </w:tcPr>
          <w:p w14:paraId="25D61B58" w14:textId="19D5B2C3" w:rsidR="00307239" w:rsidRPr="00307239" w:rsidRDefault="00307239" w:rsidP="0030723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755" w:type="dxa"/>
          </w:tcPr>
          <w:p w14:paraId="7A628749" w14:textId="5874813F" w:rsidR="00307239" w:rsidRDefault="00307239" w:rsidP="0030723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755" w:type="dxa"/>
          </w:tcPr>
          <w:p w14:paraId="388D077B" w14:textId="5DCCB2DF" w:rsidR="00307239" w:rsidRDefault="00307239" w:rsidP="0030723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307239" w14:paraId="26C749F1" w14:textId="1564D938" w:rsidTr="00307239">
        <w:tc>
          <w:tcPr>
            <w:tcW w:w="1822" w:type="dxa"/>
          </w:tcPr>
          <w:p w14:paraId="3891E1F5" w14:textId="363797AB" w:rsidR="00307239" w:rsidRPr="00307239" w:rsidRDefault="00307239" w:rsidP="0030723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825" w:type="dxa"/>
          </w:tcPr>
          <w:p w14:paraId="4F963797" w14:textId="0DC247C7" w:rsidR="00307239" w:rsidRPr="00307239" w:rsidRDefault="00307239" w:rsidP="0030723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859" w:type="dxa"/>
          </w:tcPr>
          <w:p w14:paraId="50DF6F8D" w14:textId="246F214F" w:rsidR="00307239" w:rsidRPr="00307239" w:rsidRDefault="00307239" w:rsidP="0030723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755" w:type="dxa"/>
          </w:tcPr>
          <w:p w14:paraId="0BCFD8FF" w14:textId="088F4421" w:rsidR="00307239" w:rsidRDefault="00307239" w:rsidP="0030723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755" w:type="dxa"/>
          </w:tcPr>
          <w:p w14:paraId="58EE0386" w14:textId="6D7AC440" w:rsidR="00307239" w:rsidRDefault="00307239" w:rsidP="0030723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307239" w14:paraId="56E53477" w14:textId="3E09FEC7" w:rsidTr="00307239">
        <w:tc>
          <w:tcPr>
            <w:tcW w:w="1822" w:type="dxa"/>
          </w:tcPr>
          <w:p w14:paraId="466C7499" w14:textId="7D441343" w:rsidR="00307239" w:rsidRPr="00307239" w:rsidRDefault="00307239" w:rsidP="0030723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825" w:type="dxa"/>
          </w:tcPr>
          <w:p w14:paraId="49C1E773" w14:textId="37A3F0CB" w:rsidR="00307239" w:rsidRPr="00307239" w:rsidRDefault="00307239" w:rsidP="0030723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859" w:type="dxa"/>
          </w:tcPr>
          <w:p w14:paraId="2ED906C3" w14:textId="2759748A" w:rsidR="00307239" w:rsidRPr="00307239" w:rsidRDefault="00307239" w:rsidP="0030723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755" w:type="dxa"/>
          </w:tcPr>
          <w:p w14:paraId="6BACE770" w14:textId="7B354B39" w:rsidR="00307239" w:rsidRDefault="00307239" w:rsidP="0030723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755" w:type="dxa"/>
          </w:tcPr>
          <w:p w14:paraId="207FDCA1" w14:textId="5C80E2AD" w:rsidR="00307239" w:rsidRDefault="00307239" w:rsidP="0030723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14:paraId="152E768A" w14:textId="5F027EE1" w:rsidR="00307239" w:rsidRDefault="00307239" w:rsidP="00307239">
      <w:pPr>
        <w:rPr>
          <w:noProof/>
        </w:rPr>
      </w:pPr>
    </w:p>
    <w:p w14:paraId="580A095E" w14:textId="77777777" w:rsidR="002C280E" w:rsidRDefault="002C280E" w:rsidP="002C280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4162DCC" wp14:editId="31E7AC00">
            <wp:extent cx="1498038" cy="1695450"/>
            <wp:effectExtent l="0" t="0" r="698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27856"/>
                    <a:stretch/>
                  </pic:blipFill>
                  <pic:spPr bwMode="auto">
                    <a:xfrm>
                      <a:off x="0" y="0"/>
                      <a:ext cx="1513332" cy="1712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BE3B04" wp14:editId="5FEAD913">
            <wp:extent cx="2126292" cy="1704975"/>
            <wp:effectExtent l="0" t="0" r="762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3779"/>
                    <a:stretch/>
                  </pic:blipFill>
                  <pic:spPr bwMode="auto">
                    <a:xfrm>
                      <a:off x="0" y="0"/>
                      <a:ext cx="2146702" cy="1721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9698D3" wp14:editId="5F71B835">
            <wp:extent cx="2095500" cy="1724102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29880"/>
                    <a:stretch/>
                  </pic:blipFill>
                  <pic:spPr bwMode="auto">
                    <a:xfrm>
                      <a:off x="0" y="0"/>
                      <a:ext cx="2119885" cy="1744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BB7ED" w14:textId="77777777" w:rsidR="002C280E" w:rsidRDefault="002C280E" w:rsidP="00307239">
      <w:pPr>
        <w:rPr>
          <w:noProof/>
        </w:rPr>
      </w:pPr>
    </w:p>
    <w:p w14:paraId="29543666" w14:textId="5C3D63D8" w:rsidR="00307239" w:rsidRPr="00307239" w:rsidRDefault="00307239" w:rsidP="00307239">
      <w:pPr>
        <w:pStyle w:val="Caption"/>
        <w:keepNext/>
        <w:jc w:val="center"/>
        <w:rPr>
          <w:sz w:val="28"/>
          <w:lang w:val="ru-RU"/>
        </w:rPr>
      </w:pPr>
      <w:r w:rsidRPr="00307239">
        <w:rPr>
          <w:sz w:val="28"/>
        </w:rPr>
        <w:t xml:space="preserve">Рисунок </w:t>
      </w:r>
      <w:r w:rsidRPr="00307239">
        <w:rPr>
          <w:sz w:val="28"/>
        </w:rPr>
        <w:fldChar w:fldCharType="begin"/>
      </w:r>
      <w:r w:rsidRPr="00307239">
        <w:rPr>
          <w:sz w:val="28"/>
        </w:rPr>
        <w:instrText xml:space="preserve"> SEQ Рисунок \* ARABIC </w:instrText>
      </w:r>
      <w:r w:rsidRPr="00307239">
        <w:rPr>
          <w:sz w:val="28"/>
        </w:rPr>
        <w:fldChar w:fldCharType="separate"/>
      </w:r>
      <w:r w:rsidR="00783059">
        <w:rPr>
          <w:noProof/>
          <w:sz w:val="28"/>
        </w:rPr>
        <w:t>1</w:t>
      </w:r>
      <w:r w:rsidRPr="00307239">
        <w:rPr>
          <w:sz w:val="28"/>
        </w:rPr>
        <w:fldChar w:fldCharType="end"/>
      </w:r>
      <w:r>
        <w:rPr>
          <w:sz w:val="28"/>
          <w:lang w:val="ru-RU"/>
        </w:rPr>
        <w:t>. Все единицы</w:t>
      </w:r>
    </w:p>
    <w:p w14:paraId="7D53A950" w14:textId="6E0EAADE" w:rsidR="00307239" w:rsidRDefault="00307239" w:rsidP="002C280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FC6A3AB" wp14:editId="0E5EAE8F">
            <wp:extent cx="5217432" cy="400050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9102" t="11177" r="8077" b="4693"/>
                    <a:stretch/>
                  </pic:blipFill>
                  <pic:spPr bwMode="auto">
                    <a:xfrm>
                      <a:off x="0" y="0"/>
                      <a:ext cx="5254735" cy="4029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BDEE33" w14:textId="6867F590" w:rsidR="002C280E" w:rsidRDefault="002C280E" w:rsidP="00307239">
      <w:pPr>
        <w:rPr>
          <w:noProof/>
        </w:rPr>
      </w:pPr>
    </w:p>
    <w:p w14:paraId="3727B97B" w14:textId="65207570" w:rsidR="002C280E" w:rsidRPr="00B85BE4" w:rsidRDefault="002C280E" w:rsidP="002C280E">
      <w:pPr>
        <w:rPr>
          <w:noProof/>
          <w:lang w:val="ru-RU"/>
        </w:rPr>
      </w:pPr>
      <w:r>
        <w:rPr>
          <w:noProof/>
        </w:rPr>
        <w:lastRenderedPageBreak/>
        <w:drawing>
          <wp:inline distT="0" distB="0" distL="0" distR="0" wp14:anchorId="0A0375BC" wp14:editId="6A3A27DC">
            <wp:extent cx="1820871" cy="1485900"/>
            <wp:effectExtent l="0" t="0" r="825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59409" cy="151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5BE4">
        <w:rPr>
          <w:noProof/>
          <w:lang w:val="ru-RU"/>
        </w:rPr>
        <w:t xml:space="preserve"> </w:t>
      </w:r>
      <w:r>
        <w:rPr>
          <w:noProof/>
        </w:rPr>
        <w:drawing>
          <wp:inline distT="0" distB="0" distL="0" distR="0" wp14:anchorId="3E9D0475" wp14:editId="468A27B3">
            <wp:extent cx="1933575" cy="147518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68944" cy="15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5BE4">
        <w:rPr>
          <w:noProof/>
          <w:lang w:val="ru-RU"/>
        </w:rPr>
        <w:t xml:space="preserve"> </w:t>
      </w:r>
      <w:r>
        <w:rPr>
          <w:noProof/>
        </w:rPr>
        <w:drawing>
          <wp:inline distT="0" distB="0" distL="0" distR="0" wp14:anchorId="071734B9" wp14:editId="6C1384D7">
            <wp:extent cx="1838325" cy="152459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r="25716"/>
                    <a:stretch/>
                  </pic:blipFill>
                  <pic:spPr bwMode="auto">
                    <a:xfrm>
                      <a:off x="0" y="0"/>
                      <a:ext cx="1976687" cy="1639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6336A" w14:textId="77777777" w:rsidR="002C280E" w:rsidRPr="00B85BE4" w:rsidRDefault="002C280E" w:rsidP="002C280E">
      <w:pPr>
        <w:rPr>
          <w:noProof/>
          <w:lang w:val="ru-RU"/>
        </w:rPr>
      </w:pPr>
    </w:p>
    <w:p w14:paraId="75CCD480" w14:textId="292DCE6A" w:rsidR="00307239" w:rsidRPr="00307239" w:rsidRDefault="00307239" w:rsidP="00B85BE4">
      <w:pPr>
        <w:pStyle w:val="Caption"/>
        <w:keepNext/>
        <w:jc w:val="center"/>
        <w:rPr>
          <w:sz w:val="28"/>
          <w:lang w:val="ru-RU"/>
        </w:rPr>
      </w:pPr>
      <w:r w:rsidRPr="00307239">
        <w:rPr>
          <w:sz w:val="28"/>
          <w:lang w:val="ru-RU"/>
        </w:rPr>
        <w:t xml:space="preserve">Рисунок </w:t>
      </w:r>
      <w:r w:rsidRPr="00307239">
        <w:rPr>
          <w:sz w:val="28"/>
        </w:rPr>
        <w:fldChar w:fldCharType="begin"/>
      </w:r>
      <w:r w:rsidRPr="00307239">
        <w:rPr>
          <w:sz w:val="28"/>
          <w:lang w:val="ru-RU"/>
        </w:rPr>
        <w:instrText xml:space="preserve"> </w:instrText>
      </w:r>
      <w:r w:rsidRPr="00307239">
        <w:rPr>
          <w:sz w:val="28"/>
        </w:rPr>
        <w:instrText>SEQ</w:instrText>
      </w:r>
      <w:r w:rsidRPr="00307239">
        <w:rPr>
          <w:sz w:val="28"/>
          <w:lang w:val="ru-RU"/>
        </w:rPr>
        <w:instrText xml:space="preserve"> Рисунок \* </w:instrText>
      </w:r>
      <w:r w:rsidRPr="00307239">
        <w:rPr>
          <w:sz w:val="28"/>
        </w:rPr>
        <w:instrText>ARABIC</w:instrText>
      </w:r>
      <w:r w:rsidRPr="00307239">
        <w:rPr>
          <w:sz w:val="28"/>
          <w:lang w:val="ru-RU"/>
        </w:rPr>
        <w:instrText xml:space="preserve"> </w:instrText>
      </w:r>
      <w:r w:rsidRPr="00307239">
        <w:rPr>
          <w:sz w:val="28"/>
        </w:rPr>
        <w:fldChar w:fldCharType="separate"/>
      </w:r>
      <w:r w:rsidR="00783059">
        <w:rPr>
          <w:noProof/>
          <w:sz w:val="28"/>
        </w:rPr>
        <w:t>2</w:t>
      </w:r>
      <w:r w:rsidRPr="00307239">
        <w:rPr>
          <w:sz w:val="28"/>
        </w:rPr>
        <w:fldChar w:fldCharType="end"/>
      </w:r>
      <w:r>
        <w:rPr>
          <w:sz w:val="28"/>
          <w:lang w:val="ru-RU"/>
        </w:rPr>
        <w:t xml:space="preserve">. </w:t>
      </w:r>
      <w:r w:rsidR="00B85BE4">
        <w:rPr>
          <w:sz w:val="28"/>
          <w:lang w:val="ru-RU"/>
        </w:rPr>
        <w:t>Точка (3, 4)</w:t>
      </w:r>
      <w:r w:rsidRPr="00307239">
        <w:rPr>
          <w:sz w:val="28"/>
          <w:lang w:val="ru-RU"/>
        </w:rPr>
        <w:t xml:space="preserve"> (укрупнена) имеет больший вес</w:t>
      </w:r>
    </w:p>
    <w:p w14:paraId="51076E9A" w14:textId="77777777" w:rsidR="002C280E" w:rsidRDefault="00307239" w:rsidP="002C280E">
      <w:pPr>
        <w:jc w:val="center"/>
      </w:pPr>
      <w:r>
        <w:rPr>
          <w:noProof/>
        </w:rPr>
        <w:drawing>
          <wp:inline distT="0" distB="0" distL="0" distR="0" wp14:anchorId="36A261D3" wp14:editId="7FD33836">
            <wp:extent cx="4991100" cy="3770100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8907" t="11081" r="9680" b="6504"/>
                    <a:stretch/>
                  </pic:blipFill>
                  <pic:spPr bwMode="auto">
                    <a:xfrm>
                      <a:off x="0" y="0"/>
                      <a:ext cx="5060045" cy="3822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116D2" w14:textId="77777777" w:rsidR="002C280E" w:rsidRDefault="002C280E">
      <w:r>
        <w:br w:type="page"/>
      </w:r>
    </w:p>
    <w:p w14:paraId="51A457FD" w14:textId="2DF5AEEF" w:rsidR="002C280E" w:rsidRDefault="002C280E" w:rsidP="002C280E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CA388EB" wp14:editId="242AB917">
            <wp:extent cx="1475117" cy="1694815"/>
            <wp:effectExtent l="0" t="0" r="0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r="27264"/>
                    <a:stretch/>
                  </pic:blipFill>
                  <pic:spPr bwMode="auto">
                    <a:xfrm>
                      <a:off x="0" y="0"/>
                      <a:ext cx="1477742" cy="1697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0EF6FA" wp14:editId="6A73992F">
            <wp:extent cx="2096219" cy="170434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r="9772"/>
                    <a:stretch/>
                  </pic:blipFill>
                  <pic:spPr bwMode="auto">
                    <a:xfrm>
                      <a:off x="0" y="0"/>
                      <a:ext cx="2096738" cy="1704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B8A377" wp14:editId="0958C7CD">
            <wp:extent cx="2070340" cy="1698052"/>
            <wp:effectExtent l="0" t="0" r="635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r="19506"/>
                    <a:stretch/>
                  </pic:blipFill>
                  <pic:spPr bwMode="auto">
                    <a:xfrm>
                      <a:off x="0" y="0"/>
                      <a:ext cx="2104714" cy="1726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DEA0CB" w14:textId="77777777" w:rsidR="002C280E" w:rsidRDefault="002C280E" w:rsidP="002C280E">
      <w:pPr>
        <w:jc w:val="center"/>
      </w:pPr>
    </w:p>
    <w:p w14:paraId="2B9A7B19" w14:textId="3E4C2C34" w:rsidR="00307239" w:rsidRPr="00307239" w:rsidRDefault="00307239" w:rsidP="00307239">
      <w:pPr>
        <w:pStyle w:val="Caption"/>
        <w:keepNext/>
        <w:jc w:val="center"/>
        <w:rPr>
          <w:sz w:val="28"/>
          <w:lang w:val="ru-RU"/>
        </w:rPr>
      </w:pPr>
      <w:r w:rsidRPr="00307239">
        <w:rPr>
          <w:sz w:val="28"/>
          <w:lang w:val="ru-RU"/>
        </w:rPr>
        <w:t xml:space="preserve">Рисунок </w:t>
      </w:r>
      <w:r w:rsidRPr="00307239">
        <w:rPr>
          <w:sz w:val="28"/>
        </w:rPr>
        <w:fldChar w:fldCharType="begin"/>
      </w:r>
      <w:r w:rsidRPr="00307239">
        <w:rPr>
          <w:sz w:val="28"/>
          <w:lang w:val="ru-RU"/>
        </w:rPr>
        <w:instrText xml:space="preserve"> </w:instrText>
      </w:r>
      <w:r w:rsidRPr="00307239">
        <w:rPr>
          <w:sz w:val="28"/>
        </w:rPr>
        <w:instrText>SEQ</w:instrText>
      </w:r>
      <w:r w:rsidRPr="00307239">
        <w:rPr>
          <w:sz w:val="28"/>
          <w:lang w:val="ru-RU"/>
        </w:rPr>
        <w:instrText xml:space="preserve"> Рисунок \* </w:instrText>
      </w:r>
      <w:r w:rsidRPr="00307239">
        <w:rPr>
          <w:sz w:val="28"/>
        </w:rPr>
        <w:instrText>ARABIC</w:instrText>
      </w:r>
      <w:r w:rsidRPr="00307239">
        <w:rPr>
          <w:sz w:val="28"/>
          <w:lang w:val="ru-RU"/>
        </w:rPr>
        <w:instrText xml:space="preserve"> </w:instrText>
      </w:r>
      <w:r w:rsidRPr="00307239">
        <w:rPr>
          <w:sz w:val="28"/>
        </w:rPr>
        <w:fldChar w:fldCharType="separate"/>
      </w:r>
      <w:r w:rsidR="00783059">
        <w:rPr>
          <w:noProof/>
          <w:sz w:val="28"/>
        </w:rPr>
        <w:t>3</w:t>
      </w:r>
      <w:r w:rsidRPr="00307239">
        <w:rPr>
          <w:sz w:val="28"/>
        </w:rPr>
        <w:fldChar w:fldCharType="end"/>
      </w:r>
      <w:r w:rsidRPr="00307239">
        <w:rPr>
          <w:sz w:val="28"/>
          <w:lang w:val="ru-RU"/>
        </w:rPr>
        <w:t xml:space="preserve">. </w:t>
      </w:r>
      <w:r w:rsidR="00B85BE4">
        <w:rPr>
          <w:sz w:val="28"/>
          <w:lang w:val="ru-RU"/>
        </w:rPr>
        <w:t>Точка (</w:t>
      </w:r>
      <w:r w:rsidR="00B85BE4">
        <w:rPr>
          <w:sz w:val="28"/>
          <w:lang w:val="ru-RU"/>
        </w:rPr>
        <w:t>2</w:t>
      </w:r>
      <w:r w:rsidR="00B85BE4">
        <w:rPr>
          <w:sz w:val="28"/>
          <w:lang w:val="ru-RU"/>
        </w:rPr>
        <w:t xml:space="preserve">, </w:t>
      </w:r>
      <w:r w:rsidR="00B85BE4">
        <w:rPr>
          <w:sz w:val="28"/>
          <w:lang w:val="ru-RU"/>
        </w:rPr>
        <w:t xml:space="preserve">2) </w:t>
      </w:r>
      <w:r w:rsidRPr="00307239">
        <w:rPr>
          <w:sz w:val="28"/>
          <w:lang w:val="ru-RU"/>
        </w:rPr>
        <w:t>(укрупнена) имеет больший вес</w:t>
      </w:r>
    </w:p>
    <w:p w14:paraId="13BDE42F" w14:textId="707579C9" w:rsidR="00307239" w:rsidRDefault="00307239" w:rsidP="002C280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78A7034" wp14:editId="5A257443">
            <wp:extent cx="5239756" cy="399669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8799" t="12762" r="9802" b="4116"/>
                    <a:stretch/>
                  </pic:blipFill>
                  <pic:spPr bwMode="auto">
                    <a:xfrm>
                      <a:off x="0" y="0"/>
                      <a:ext cx="5354374" cy="4084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B8908" w14:textId="508DB18D" w:rsidR="00307239" w:rsidRDefault="00307239" w:rsidP="00307239">
      <w:pPr>
        <w:rPr>
          <w:lang w:val="ru-RU"/>
        </w:rPr>
      </w:pPr>
    </w:p>
    <w:p w14:paraId="0102ADDC" w14:textId="65776696" w:rsidR="00307239" w:rsidRPr="00ED7100" w:rsidRDefault="002C280E" w:rsidP="00ED7100">
      <w:pPr>
        <w:rPr>
          <w:lang w:val="ru-RU"/>
        </w:rPr>
      </w:pPr>
      <w:r>
        <w:rPr>
          <w:lang w:val="ru-RU"/>
        </w:rPr>
        <w:br w:type="page"/>
      </w:r>
    </w:p>
    <w:p w14:paraId="50161776" w14:textId="3A0C87A7" w:rsidR="00F23300" w:rsidRDefault="00F23300" w:rsidP="00665568">
      <w:pPr>
        <w:pStyle w:val="Heading1"/>
        <w:rPr>
          <w:lang w:val="ru-RU"/>
        </w:rPr>
      </w:pPr>
      <w:r w:rsidRPr="00665568">
        <w:rPr>
          <w:lang w:val="ru-RU"/>
        </w:rPr>
        <w:lastRenderedPageBreak/>
        <w:t xml:space="preserve">Ответы на контрольные вопросы </w:t>
      </w:r>
    </w:p>
    <w:p w14:paraId="0DBCE5D1" w14:textId="77777777" w:rsidR="000F17A3" w:rsidRPr="000F17A3" w:rsidRDefault="000F17A3" w:rsidP="000F17A3">
      <w:pPr>
        <w:rPr>
          <w:lang w:val="ru-RU"/>
        </w:rPr>
      </w:pPr>
    </w:p>
    <w:p w14:paraId="7FD0A1C5" w14:textId="2DBD5520" w:rsidR="000F17A3" w:rsidRDefault="000F17A3" w:rsidP="009E3D35">
      <w:pPr>
        <w:pStyle w:val="ListParagraph"/>
        <w:ind w:left="284" w:hanging="284"/>
        <w:rPr>
          <w:b/>
          <w:lang w:val="ru-RU"/>
        </w:rPr>
      </w:pPr>
      <w:r w:rsidRPr="000F17A3">
        <w:rPr>
          <w:b/>
          <w:lang w:val="ru-RU"/>
        </w:rPr>
        <w:t xml:space="preserve">1. </w:t>
      </w:r>
      <w:r w:rsidR="009E3D35" w:rsidRPr="009E3D35">
        <w:rPr>
          <w:b/>
          <w:lang w:val="ru-RU"/>
        </w:rPr>
        <w:t>Что произойдет при задании степени полинома n=N-1 (числу узлов таблицы минус 1)</w:t>
      </w:r>
    </w:p>
    <w:p w14:paraId="53777814" w14:textId="6F95988A" w:rsidR="009E3D35" w:rsidRDefault="009E3D35" w:rsidP="009E3D35">
      <w:pPr>
        <w:pStyle w:val="ListParagraph"/>
        <w:ind w:left="284" w:hanging="284"/>
        <w:rPr>
          <w:b/>
          <w:lang w:val="ru-RU"/>
        </w:rPr>
      </w:pPr>
    </w:p>
    <w:p w14:paraId="04044927" w14:textId="77777777" w:rsidR="003D1EA8" w:rsidRDefault="009E3D35" w:rsidP="009E3D35">
      <w:pPr>
        <w:rPr>
          <w:lang w:val="ru-RU"/>
        </w:rPr>
      </w:pPr>
      <w:r>
        <w:rPr>
          <w:lang w:val="ru-RU"/>
        </w:rPr>
        <w:tab/>
      </w:r>
      <w:r w:rsidR="003D1EA8">
        <w:rPr>
          <w:lang w:val="ru-RU"/>
        </w:rPr>
        <w:t>Поскольку д</w:t>
      </w:r>
      <w:r w:rsidRPr="009E3D35">
        <w:rPr>
          <w:lang w:val="ru-RU"/>
        </w:rPr>
        <w:t>ля однозначного определения полинома N − 1 степени достаточно N точек,</w:t>
      </w:r>
      <w:r w:rsidR="003D1EA8">
        <w:rPr>
          <w:lang w:val="ru-RU"/>
        </w:rPr>
        <w:t xml:space="preserve"> </w:t>
      </w:r>
      <w:r w:rsidRPr="009E3D35">
        <w:rPr>
          <w:lang w:val="ru-RU"/>
        </w:rPr>
        <w:t>полином будет построен таким образом, что его график</w:t>
      </w:r>
      <w:r>
        <w:rPr>
          <w:lang w:val="ru-RU"/>
        </w:rPr>
        <w:t xml:space="preserve"> </w:t>
      </w:r>
      <w:r w:rsidRPr="009E3D35">
        <w:rPr>
          <w:lang w:val="ru-RU"/>
        </w:rPr>
        <w:t>будет проходить через все табличные точки.</w:t>
      </w:r>
    </w:p>
    <w:p w14:paraId="2900917A" w14:textId="74C350EB" w:rsidR="009E3D35" w:rsidRDefault="009E3D35" w:rsidP="009E3D35">
      <w:pPr>
        <w:rPr>
          <w:lang w:val="ru-RU"/>
        </w:rPr>
      </w:pPr>
      <w:r w:rsidRPr="009E3D35">
        <w:rPr>
          <w:lang w:val="ru-RU"/>
        </w:rPr>
        <w:t xml:space="preserve"> При такой конфигурации в</w:t>
      </w:r>
      <w:r>
        <w:rPr>
          <w:lang w:val="ru-RU"/>
        </w:rPr>
        <w:t xml:space="preserve"> </w:t>
      </w:r>
      <w:r w:rsidRPr="009E3D35">
        <w:rPr>
          <w:lang w:val="ru-RU"/>
        </w:rPr>
        <w:t>выражении</w:t>
      </w:r>
    </w:p>
    <w:p w14:paraId="5909DA6C" w14:textId="6F3FB49A" w:rsidR="009E3D35" w:rsidRDefault="009E3D35" w:rsidP="009E3D35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5AF530E" wp14:editId="22120C97">
            <wp:extent cx="3076575" cy="44767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C406B" w14:textId="2923818E" w:rsidR="009E3D35" w:rsidRPr="009E3D35" w:rsidRDefault="009E3D35" w:rsidP="009E3D35">
      <w:pPr>
        <w:rPr>
          <w:lang w:val="ru-RU"/>
        </w:rPr>
      </w:pPr>
      <w:r w:rsidRPr="009E3D35">
        <w:rPr>
          <w:lang w:val="ru-RU"/>
        </w:rPr>
        <w:t>часть выражения, находящаяся в скобках, обращается в 0,</w:t>
      </w:r>
      <w:r w:rsidR="003D1EA8">
        <w:rPr>
          <w:lang w:val="ru-RU"/>
        </w:rPr>
        <w:t xml:space="preserve"> а значит</w:t>
      </w:r>
      <w:r w:rsidRPr="009E3D35">
        <w:rPr>
          <w:lang w:val="ru-RU"/>
        </w:rPr>
        <w:t xml:space="preserve"> </w:t>
      </w:r>
      <w:r w:rsidR="003D1EA8">
        <w:rPr>
          <w:lang w:val="ru-RU"/>
        </w:rPr>
        <w:t xml:space="preserve">зависимости от весов нет. </w:t>
      </w:r>
      <w:r w:rsidRPr="009E3D35">
        <w:rPr>
          <w:lang w:val="ru-RU"/>
        </w:rPr>
        <w:t>(при любых заданных весах, значение полинома будет минимальным в случае прохода через табличные точки).</w:t>
      </w:r>
    </w:p>
    <w:p w14:paraId="46CFB440" w14:textId="0E62CF6E" w:rsidR="009E3D35" w:rsidRDefault="009E3D35" w:rsidP="009E3D35">
      <w:pPr>
        <w:pStyle w:val="ListParagraph"/>
        <w:ind w:left="284" w:hanging="284"/>
        <w:rPr>
          <w:b/>
          <w:lang w:val="ru-RU"/>
        </w:rPr>
      </w:pPr>
    </w:p>
    <w:p w14:paraId="7D37B7DC" w14:textId="4BBC4BEA" w:rsidR="004D0EC2" w:rsidRDefault="000F17A3" w:rsidP="009E3D35">
      <w:pPr>
        <w:rPr>
          <w:b/>
          <w:lang w:val="ru-RU"/>
        </w:rPr>
      </w:pPr>
      <w:r w:rsidRPr="000F17A3">
        <w:rPr>
          <w:b/>
          <w:lang w:val="ru-RU"/>
        </w:rPr>
        <w:t xml:space="preserve">2. </w:t>
      </w:r>
      <w:r w:rsidR="009E3D35" w:rsidRPr="009E3D35">
        <w:rPr>
          <w:b/>
          <w:lang w:val="ru-RU"/>
        </w:rPr>
        <w:t xml:space="preserve">Будет ли работать Ваша программа при </w:t>
      </w:r>
      <m:oMath>
        <m:r>
          <m:rPr>
            <m:sty m:val="bi"/>
          </m:rPr>
          <w:rPr>
            <w:rFonts w:ascii="Cambria Math" w:hAnsi="Cambria Math"/>
            <w:lang w:val="ru-RU"/>
          </w:rPr>
          <m:t>n≥N</m:t>
        </m:r>
      </m:oMath>
      <w:r w:rsidR="009E3D35" w:rsidRPr="009E3D35">
        <w:rPr>
          <w:b/>
          <w:lang w:val="ru-RU"/>
        </w:rPr>
        <w:t xml:space="preserve"> ? Что именно в алгоритме</w:t>
      </w:r>
      <w:r w:rsidR="009E3D35">
        <w:rPr>
          <w:b/>
          <w:lang w:val="ru-RU"/>
        </w:rPr>
        <w:t xml:space="preserve"> </w:t>
      </w:r>
      <w:r w:rsidR="009E3D35" w:rsidRPr="009E3D35">
        <w:rPr>
          <w:b/>
          <w:lang w:val="ru-RU"/>
        </w:rPr>
        <w:t>требует отдельного анализа данного случая и может привести к аварийной</w:t>
      </w:r>
      <w:r w:rsidR="009E3D35">
        <w:rPr>
          <w:b/>
          <w:lang w:val="ru-RU"/>
        </w:rPr>
        <w:t xml:space="preserve"> </w:t>
      </w:r>
      <w:r w:rsidR="009E3D35" w:rsidRPr="009E3D35">
        <w:rPr>
          <w:b/>
          <w:lang w:val="ru-RU"/>
        </w:rPr>
        <w:t>остановке?</w:t>
      </w:r>
    </w:p>
    <w:p w14:paraId="732B82AF" w14:textId="2EE97B98" w:rsidR="009E3D35" w:rsidRPr="009E3D35" w:rsidRDefault="009E3D35" w:rsidP="009E3D35">
      <w:pPr>
        <w:rPr>
          <w:b/>
          <w:lang w:val="ru-RU"/>
        </w:rPr>
      </w:pPr>
      <w:r w:rsidRPr="009E3D35">
        <w:rPr>
          <w:lang w:val="ru-RU"/>
        </w:rPr>
        <w:t>Программа работать будет, но некорректн</w:t>
      </w:r>
      <w:r w:rsidR="003D1EA8">
        <w:rPr>
          <w:lang w:val="ru-RU"/>
        </w:rPr>
        <w:t>о</w:t>
      </w:r>
      <w:r w:rsidRPr="009E3D35">
        <w:rPr>
          <w:lang w:val="ru-RU"/>
        </w:rPr>
        <w:t>, т</w:t>
      </w:r>
      <w:r w:rsidR="003D1EA8">
        <w:rPr>
          <w:lang w:val="ru-RU"/>
        </w:rPr>
        <w:t xml:space="preserve">. </w:t>
      </w:r>
      <w:r w:rsidRPr="009E3D35">
        <w:rPr>
          <w:lang w:val="ru-RU"/>
        </w:rPr>
        <w:t>к</w:t>
      </w:r>
      <w:r w:rsidR="003D1EA8">
        <w:rPr>
          <w:lang w:val="ru-RU"/>
        </w:rPr>
        <w:t>.</w:t>
      </w:r>
      <w:r w:rsidRPr="009E3D35">
        <w:rPr>
          <w:lang w:val="ru-RU"/>
        </w:rPr>
        <w:t xml:space="preserve"> начиная  </w:t>
      </w:r>
      <m:oMath>
        <m:r>
          <w:rPr>
            <w:rFonts w:ascii="Cambria Math" w:hAnsi="Cambria Math"/>
            <w:lang w:val="ru-RU"/>
          </w:rPr>
          <m:t>n=N</m:t>
        </m:r>
      </m:oMath>
      <w:r w:rsidRPr="009E3D35">
        <w:rPr>
          <w:lang w:val="ru-RU"/>
        </w:rPr>
        <w:t xml:space="preserve"> определитель СЛАУ, которую необходимо решить, будет тождественно равен 0. Из-за применения метода Гаусса-</w:t>
      </w:r>
      <w:proofErr w:type="spellStart"/>
      <w:r w:rsidRPr="009E3D35">
        <w:rPr>
          <w:lang w:val="ru-RU"/>
        </w:rPr>
        <w:t>Жордана</w:t>
      </w:r>
      <w:proofErr w:type="spellEnd"/>
      <w:r w:rsidRPr="009E3D35">
        <w:rPr>
          <w:lang w:val="ru-RU"/>
        </w:rPr>
        <w:t>, аварийная остановка программы</w:t>
      </w:r>
      <w:r w:rsidR="003D1EA8" w:rsidRPr="003D1EA8">
        <w:rPr>
          <w:lang w:val="ru-RU"/>
        </w:rPr>
        <w:t xml:space="preserve"> </w:t>
      </w:r>
      <w:r w:rsidR="003D1EA8" w:rsidRPr="003D1EA8">
        <w:rPr>
          <w:lang w:val="ru-RU"/>
        </w:rPr>
        <w:t>(</w:t>
      </w:r>
      <w:r w:rsidR="003D1EA8" w:rsidRPr="009E3D35">
        <w:rPr>
          <w:lang w:val="ru-RU"/>
        </w:rPr>
        <w:t>деление на ноль</w:t>
      </w:r>
      <w:r w:rsidR="003D1EA8" w:rsidRPr="003D1EA8">
        <w:rPr>
          <w:lang w:val="ru-RU"/>
        </w:rPr>
        <w:t>)</w:t>
      </w:r>
      <w:r w:rsidR="003D1EA8" w:rsidRPr="003D1EA8">
        <w:rPr>
          <w:lang w:val="ru-RU"/>
        </w:rPr>
        <w:t xml:space="preserve"> </w:t>
      </w:r>
      <w:r w:rsidRPr="009E3D35">
        <w:rPr>
          <w:lang w:val="ru-RU"/>
        </w:rPr>
        <w:t>может произойти при приведении диагональной матрицы к единичной. Анализ можно проводить при решении СЛАУ или же на начальном этапе (ввод степени полинома)</w:t>
      </w:r>
    </w:p>
    <w:p w14:paraId="29509930" w14:textId="22BD11CD" w:rsidR="000F17A3" w:rsidRDefault="000F17A3" w:rsidP="000F17A3">
      <w:pPr>
        <w:rPr>
          <w:b/>
          <w:lang w:val="ru-RU"/>
        </w:rPr>
      </w:pPr>
    </w:p>
    <w:p w14:paraId="0D32A35C" w14:textId="731443A4" w:rsidR="009E3D35" w:rsidRPr="009E3D35" w:rsidRDefault="009E3D35" w:rsidP="009E3D35">
      <w:pPr>
        <w:rPr>
          <w:b/>
          <w:lang w:val="ru-RU"/>
        </w:rPr>
      </w:pPr>
      <w:bookmarkStart w:id="2" w:name="_Hlk70152311"/>
      <w:r>
        <w:rPr>
          <w:b/>
          <w:lang w:val="ru-RU"/>
        </w:rPr>
        <w:t>3.</w:t>
      </w:r>
      <w:r w:rsidRPr="009E3D35">
        <w:rPr>
          <w:lang w:val="ru-RU"/>
        </w:rPr>
        <w:t xml:space="preserve"> </w:t>
      </w:r>
      <w:r w:rsidRPr="009E3D35">
        <w:rPr>
          <w:b/>
          <w:lang w:val="ru-RU"/>
        </w:rPr>
        <w:t xml:space="preserve">Получить формулу для коэффициента полинома </w:t>
      </w:r>
      <m:oMath>
        <m:sSub>
          <m:sSubPr>
            <m:ctrlPr>
              <w:rPr>
                <w:rFonts w:ascii="Cambria Math" w:hAnsi="Cambria Math"/>
                <w:b/>
                <w:i/>
                <w:lang w:val="ru-RU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ru-RU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ru-RU"/>
              </w:rPr>
              <m:t>0</m:t>
            </m:r>
          </m:sub>
        </m:sSub>
      </m:oMath>
      <w:r w:rsidRPr="009E3D35">
        <w:rPr>
          <w:b/>
          <w:lang w:val="ru-RU"/>
        </w:rPr>
        <w:t xml:space="preserve"> при степени полинома</w:t>
      </w:r>
      <w:r>
        <w:rPr>
          <w:b/>
          <w:lang w:val="ru-RU"/>
        </w:rPr>
        <w:t xml:space="preserve"> </w:t>
      </w:r>
      <m:oMath>
        <m:r>
          <m:rPr>
            <m:sty m:val="bi"/>
          </m:rPr>
          <w:rPr>
            <w:rFonts w:ascii="Cambria Math" w:hAnsi="Cambria Math"/>
            <w:lang w:val="ru-RU"/>
          </w:rPr>
          <m:t>n=0</m:t>
        </m:r>
      </m:oMath>
      <w:r w:rsidRPr="009E3D35">
        <w:rPr>
          <w:b/>
          <w:lang w:val="ru-RU"/>
        </w:rPr>
        <w:t>. Какой смысл имеет величина, которую представляет данный</w:t>
      </w:r>
      <w:r>
        <w:rPr>
          <w:b/>
          <w:lang w:val="ru-RU"/>
        </w:rPr>
        <w:t xml:space="preserve"> </w:t>
      </w:r>
      <w:r w:rsidRPr="009E3D35">
        <w:rPr>
          <w:b/>
          <w:lang w:val="ru-RU"/>
        </w:rPr>
        <w:t>коэффициент?</w:t>
      </w:r>
    </w:p>
    <w:bookmarkEnd w:id="2"/>
    <w:p w14:paraId="7A13AA36" w14:textId="01C07B27" w:rsidR="00665568" w:rsidRDefault="009E3D35" w:rsidP="009E3D35">
      <w:pPr>
        <w:rPr>
          <w:lang w:val="ru-RU"/>
        </w:rPr>
      </w:pPr>
      <w:r w:rsidRPr="009E3D35">
        <w:rPr>
          <w:lang w:val="ru-RU"/>
        </w:rPr>
        <w:t>Полученная формула:</w:t>
      </w:r>
    </w:p>
    <w:p w14:paraId="50412B5C" w14:textId="782475B5" w:rsidR="009E3D35" w:rsidRDefault="009E3D35" w:rsidP="009E3D35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D0A98BE" wp14:editId="4A92ADDB">
            <wp:extent cx="1581150" cy="7239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4A813" w14:textId="199A5D46" w:rsidR="009E3D35" w:rsidRDefault="009E3D35" w:rsidP="009E3D35">
      <w:pPr>
        <w:rPr>
          <w:lang w:val="ru-RU"/>
        </w:rPr>
      </w:pPr>
      <w:r w:rsidRPr="009E3D35">
        <w:rPr>
          <w:lang w:val="ru-RU"/>
        </w:rPr>
        <w:lastRenderedPageBreak/>
        <w:t>Данную формулу можно преобразовать делением числителя и знаменателя на сумму весов, из чего получим математическое ожидание:</w:t>
      </w:r>
    </w:p>
    <w:p w14:paraId="51F8FAE1" w14:textId="57D2290F" w:rsidR="009E3D35" w:rsidRDefault="009E3D35" w:rsidP="009E3D35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53BE6D4" wp14:editId="76132728">
            <wp:extent cx="1581150" cy="65722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F8C32" w14:textId="0AE973A0" w:rsidR="009E3D35" w:rsidRDefault="009E3D35" w:rsidP="009E3D35">
      <w:r>
        <w:rPr>
          <w:b/>
          <w:lang w:val="ru-RU"/>
        </w:rPr>
        <w:t>4</w:t>
      </w:r>
      <w:r>
        <w:rPr>
          <w:b/>
          <w:lang w:val="ru-RU"/>
        </w:rPr>
        <w:t>.</w:t>
      </w:r>
      <w:r w:rsidRPr="009E3D35">
        <w:rPr>
          <w:lang w:val="ru-RU"/>
        </w:rPr>
        <w:t xml:space="preserve"> </w:t>
      </w:r>
      <w:r w:rsidRPr="009E3D35">
        <w:rPr>
          <w:b/>
          <w:lang w:val="ru-RU"/>
        </w:rPr>
        <w:t>Записать и вычислить определитель матрицы СЛАУ для нахождения</w:t>
      </w:r>
      <w:r>
        <w:rPr>
          <w:b/>
          <w:lang w:val="ru-RU"/>
        </w:rPr>
        <w:t xml:space="preserve"> </w:t>
      </w:r>
      <w:r w:rsidRPr="009E3D35">
        <w:rPr>
          <w:b/>
          <w:lang w:val="ru-RU"/>
        </w:rPr>
        <w:t xml:space="preserve">коэффициентов полинома для случая, когда </w:t>
      </w:r>
      <m:oMath>
        <m:r>
          <m:rPr>
            <m:sty m:val="bi"/>
          </m:rPr>
          <w:rPr>
            <w:rFonts w:ascii="Cambria Math" w:hAnsi="Cambria Math"/>
            <w:lang w:val="ru-RU"/>
          </w:rPr>
          <m:t>n=N=2</m:t>
        </m:r>
      </m:oMath>
      <w:r w:rsidRPr="009E3D35">
        <w:rPr>
          <w:b/>
          <w:lang w:val="ru-RU"/>
        </w:rPr>
        <w:t>. Принять все веса = 1.</w:t>
      </w:r>
      <w:r w:rsidRPr="009E3D35">
        <w:rPr>
          <w:b/>
          <w:lang w:val="ru-RU"/>
        </w:rPr>
        <w:c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8"/>
        <w:gridCol w:w="3032"/>
        <w:gridCol w:w="3032"/>
      </w:tblGrid>
      <w:tr w:rsidR="009E3D35" w14:paraId="2F08ED5B" w14:textId="77777777" w:rsidTr="009E3D35">
        <w:trPr>
          <w:trHeight w:val="516"/>
        </w:trPr>
        <w:tc>
          <w:tcPr>
            <w:tcW w:w="3118" w:type="dxa"/>
          </w:tcPr>
          <w:p w14:paraId="5DB06E6D" w14:textId="191FB771" w:rsidR="009E3D35" w:rsidRDefault="009E3D35" w:rsidP="003D1EA8">
            <w:pPr>
              <w:jc w:val="center"/>
              <w:rPr>
                <w:b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lang w:val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ru-RU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ru-RU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3032" w:type="dxa"/>
          </w:tcPr>
          <w:p w14:paraId="58B61D8D" w14:textId="7B9BDBC7" w:rsidR="009E3D35" w:rsidRDefault="009E3D35" w:rsidP="003D1EA8">
            <w:pPr>
              <w:jc w:val="center"/>
              <w:rPr>
                <w:b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lang w:val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ru-RU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ru-RU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3032" w:type="dxa"/>
          </w:tcPr>
          <w:p w14:paraId="548936D2" w14:textId="074D8B3F" w:rsidR="009E3D35" w:rsidRPr="009E3D35" w:rsidRDefault="009E3D35" w:rsidP="003D1EA8">
            <w:pPr>
              <w:jc w:val="center"/>
              <w:rPr>
                <w:b/>
                <w:i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i/>
                        <w:lang w:val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ru-RU"/>
                      </w:rPr>
                      <m:t>ρ</m:t>
                    </m:r>
                    <m:ctrlPr>
                      <w:rPr>
                        <w:rFonts w:ascii="Cambria Math" w:hAnsi="Cambria Math"/>
                        <w:b/>
                        <w:i/>
                        <w:lang w:val="ru-RU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lang w:val="ru-RU"/>
                      </w:rPr>
                      <m:t>i</m:t>
                    </m:r>
                  </m:sub>
                </m:sSub>
              </m:oMath>
            </m:oMathPara>
          </w:p>
        </w:tc>
      </w:tr>
      <w:tr w:rsidR="003D1EA8" w14:paraId="3A1F1CBE" w14:textId="77777777" w:rsidTr="003D1EA8">
        <w:trPr>
          <w:trHeight w:val="424"/>
        </w:trPr>
        <w:tc>
          <w:tcPr>
            <w:tcW w:w="3118" w:type="dxa"/>
          </w:tcPr>
          <w:p w14:paraId="04869873" w14:textId="022F3101" w:rsidR="003D1EA8" w:rsidRPr="003D1EA8" w:rsidRDefault="003D1EA8" w:rsidP="003D1EA8">
            <w:pPr>
              <w:jc w:val="center"/>
              <w:rPr>
                <w:i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3032" w:type="dxa"/>
          </w:tcPr>
          <w:p w14:paraId="435C19F4" w14:textId="174B4009" w:rsidR="003D1EA8" w:rsidRPr="003D1EA8" w:rsidRDefault="003D1EA8" w:rsidP="003D1EA8">
            <w:pPr>
              <w:jc w:val="center"/>
              <w:rPr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3032" w:type="dxa"/>
          </w:tcPr>
          <w:p w14:paraId="3A9325D5" w14:textId="43B8D7D4" w:rsidR="003D1EA8" w:rsidRPr="003D1EA8" w:rsidRDefault="003D1EA8" w:rsidP="003D1EA8">
            <w:pPr>
              <w:jc w:val="center"/>
              <w:rPr>
                <w:lang w:val="en-US"/>
              </w:rPr>
            </w:pPr>
            <w:r w:rsidRPr="003D1EA8">
              <w:rPr>
                <w:lang w:val="en-US"/>
              </w:rPr>
              <w:t>1</w:t>
            </w:r>
          </w:p>
        </w:tc>
      </w:tr>
      <w:tr w:rsidR="003D1EA8" w14:paraId="49F285C1" w14:textId="77777777" w:rsidTr="003D1EA8">
        <w:trPr>
          <w:trHeight w:val="501"/>
        </w:trPr>
        <w:tc>
          <w:tcPr>
            <w:tcW w:w="3118" w:type="dxa"/>
          </w:tcPr>
          <w:p w14:paraId="569E7FFC" w14:textId="6E3A17D8" w:rsidR="003D1EA8" w:rsidRPr="003D1EA8" w:rsidRDefault="003D1EA8" w:rsidP="003D1EA8">
            <w:pPr>
              <w:jc w:val="center"/>
              <w:rPr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032" w:type="dxa"/>
          </w:tcPr>
          <w:p w14:paraId="59B04D92" w14:textId="104230F1" w:rsidR="003D1EA8" w:rsidRPr="003D1EA8" w:rsidRDefault="003D1EA8" w:rsidP="003D1EA8">
            <w:pPr>
              <w:jc w:val="center"/>
              <w:rPr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032" w:type="dxa"/>
          </w:tcPr>
          <w:p w14:paraId="19A0D405" w14:textId="253CB3CA" w:rsidR="003D1EA8" w:rsidRPr="003D1EA8" w:rsidRDefault="003D1EA8" w:rsidP="003D1EA8">
            <w:pPr>
              <w:jc w:val="center"/>
              <w:rPr>
                <w:lang w:val="en-US"/>
              </w:rPr>
            </w:pPr>
            <w:r w:rsidRPr="003D1EA8">
              <w:rPr>
                <w:lang w:val="en-US"/>
              </w:rPr>
              <w:t>1</w:t>
            </w:r>
          </w:p>
        </w:tc>
      </w:tr>
    </w:tbl>
    <w:p w14:paraId="2282060B" w14:textId="77777777" w:rsidR="009E3D35" w:rsidRPr="009E3D35" w:rsidRDefault="009E3D35" w:rsidP="009E3D35">
      <w:pPr>
        <w:rPr>
          <w:b/>
          <w:lang w:val="ru-RU"/>
        </w:rPr>
      </w:pPr>
    </w:p>
    <w:p w14:paraId="54AEB3EF" w14:textId="0DE1C6C9" w:rsidR="003D1EA8" w:rsidRPr="003D1EA8" w:rsidRDefault="003D1EA8" w:rsidP="009E3D35">
      <w:pPr>
        <w:rPr>
          <w:noProof/>
          <w:lang w:val="ru-RU"/>
        </w:rPr>
      </w:pPr>
      <w:r>
        <w:rPr>
          <w:lang w:val="ru-RU"/>
        </w:rPr>
        <w:t>СЛАУ:</w:t>
      </w:r>
    </w:p>
    <w:p w14:paraId="3CFFA007" w14:textId="07AF1D3C" w:rsidR="009E3D35" w:rsidRDefault="003D1EA8" w:rsidP="003D1EA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DE0FB6A" wp14:editId="32732DC1">
            <wp:extent cx="4901609" cy="2059319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16714" cy="206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456CE" w14:textId="5012F6D3" w:rsidR="003D1EA8" w:rsidRPr="003D1EA8" w:rsidRDefault="003D1EA8" w:rsidP="003D1EA8">
      <w:pPr>
        <w:rPr>
          <w:lang w:val="ru-RU"/>
        </w:rPr>
      </w:pPr>
      <m:oMath>
        <m:r>
          <w:rPr>
            <w:rFonts w:ascii="Cambria Math" w:hAnsi="Cambria Math"/>
            <w:lang w:val="ru-RU"/>
          </w:rPr>
          <m:t>∆=0=&gt;</m:t>
        </m:r>
      </m:oMath>
      <w:r w:rsidRPr="003D1EA8">
        <w:rPr>
          <w:lang w:val="ru-RU"/>
        </w:rPr>
        <w:t xml:space="preserve"> </w:t>
      </w:r>
      <w:r w:rsidRPr="003D1EA8">
        <w:rPr>
          <w:lang w:val="ru-RU"/>
        </w:rPr>
        <w:t>система решений не имеет</w:t>
      </w:r>
      <w:r w:rsidRPr="003D1EA8">
        <w:rPr>
          <w:lang w:val="ru-RU"/>
        </w:rPr>
        <w:t xml:space="preserve"> (</w:t>
      </w:r>
      <w:r>
        <w:rPr>
          <w:lang w:val="ru-RU"/>
        </w:rPr>
        <w:t>см. вопрос 2)</w:t>
      </w:r>
    </w:p>
    <w:p w14:paraId="0BBC7125" w14:textId="574D5D39" w:rsidR="003D1EA8" w:rsidRDefault="003D1EA8" w:rsidP="003D1EA8">
      <w:pPr>
        <w:rPr>
          <w:lang w:val="ru-RU"/>
        </w:rPr>
      </w:pPr>
    </w:p>
    <w:p w14:paraId="0867C15D" w14:textId="24A8F9A4" w:rsidR="003D1EA8" w:rsidRPr="003D1EA8" w:rsidRDefault="003D1EA8" w:rsidP="003D1EA8">
      <w:pPr>
        <w:rPr>
          <w:b/>
          <w:lang w:val="ru-RU"/>
        </w:rPr>
      </w:pPr>
      <w:r w:rsidRPr="003D1EA8">
        <w:rPr>
          <w:b/>
          <w:lang w:val="ru-RU"/>
        </w:rPr>
        <w:t xml:space="preserve">5. </w:t>
      </w:r>
      <w:r w:rsidRPr="003D1EA8">
        <w:rPr>
          <w:b/>
          <w:lang w:val="ru-RU"/>
        </w:rPr>
        <w:t>Построить СЛАУ при выборочном задании степеней аргумента полинома</w:t>
      </w:r>
      <m:oMath>
        <m:r>
          <m:rPr>
            <m:sty m:val="bi"/>
          </m:rPr>
          <w:rPr>
            <w:rFonts w:ascii="Cambria Math" w:hAnsi="Cambria Math"/>
            <w:lang w:val="ru-RU"/>
          </w:rPr>
          <m:t xml:space="preserve"> φ</m:t>
        </m:r>
        <m:d>
          <m:dPr>
            <m:ctrlPr>
              <w:rPr>
                <w:rFonts w:ascii="Cambria Math" w:hAnsi="Cambria Math"/>
                <w:b/>
                <w:i/>
                <w:lang w:val="ru-RU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lang w:val="ru-RU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  <w:lang w:val="ru-RU"/>
          </w:rPr>
          <m:t>=</m:t>
        </m:r>
        <m:sSub>
          <m:sSubPr>
            <m:ctrlPr>
              <w:rPr>
                <w:rFonts w:ascii="Cambria Math" w:hAnsi="Cambria Math"/>
                <w:b/>
                <w:i/>
                <w:lang w:val="ru-RU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ru-RU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ru-RU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  <w:lang w:val="ru-RU"/>
          </w:rPr>
          <m:t>+</m:t>
        </m:r>
        <m:sSub>
          <m:sSubPr>
            <m:ctrlPr>
              <w:rPr>
                <w:rFonts w:ascii="Cambria Math" w:hAnsi="Cambria Math"/>
                <w:b/>
                <w:i/>
                <w:lang w:val="ru-RU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ru-RU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ru-RU"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b/>
                <w:i/>
                <w:lang w:val="ru-RU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ru-RU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  <w:lang w:val="ru-RU"/>
              </w:rPr>
              <m:t>m</m:t>
            </m:r>
          </m:sup>
        </m:sSup>
        <m:r>
          <m:rPr>
            <m:sty m:val="bi"/>
          </m:rPr>
          <w:rPr>
            <w:rFonts w:ascii="Cambria Math" w:hAnsi="Cambria Math"/>
            <w:lang w:val="ru-RU"/>
          </w:rPr>
          <m:t>+</m:t>
        </m:r>
        <m:sSub>
          <m:sSubPr>
            <m:ctrlPr>
              <w:rPr>
                <w:rFonts w:ascii="Cambria Math" w:hAnsi="Cambria Math"/>
                <w:b/>
                <w:i/>
                <w:lang w:val="ru-RU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ru-RU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ru-RU"/>
              </w:rPr>
              <m:t>2</m:t>
            </m:r>
          </m:sub>
        </m:sSub>
        <m:sSup>
          <m:sSupPr>
            <m:ctrlPr>
              <w:rPr>
                <w:rFonts w:ascii="Cambria Math" w:hAnsi="Cambria Math"/>
                <w:b/>
                <w:i/>
                <w:lang w:val="ru-RU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ru-RU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  <w:lang w:val="ru-RU"/>
              </w:rPr>
              <m:t>n</m:t>
            </m:r>
          </m:sup>
        </m:sSup>
        <m:r>
          <m:rPr>
            <m:sty m:val="bi"/>
          </m:rPr>
          <w:rPr>
            <w:rFonts w:ascii="Cambria Math" w:hAnsi="Cambria Math"/>
            <w:lang w:val="ru-RU"/>
          </w:rPr>
          <m:t xml:space="preserve"> </m:t>
        </m:r>
      </m:oMath>
      <w:r w:rsidRPr="003D1EA8">
        <w:rPr>
          <w:b/>
          <w:lang w:val="ru-RU"/>
        </w:rPr>
        <w:t xml:space="preserve">причем степени </w:t>
      </w:r>
      <w:r w:rsidRPr="003D1EA8">
        <w:rPr>
          <w:b/>
        </w:rPr>
        <w:t>n</w:t>
      </w:r>
      <w:r w:rsidRPr="003D1EA8">
        <w:rPr>
          <w:b/>
          <w:lang w:val="ru-RU"/>
        </w:rPr>
        <w:t xml:space="preserve"> и </w:t>
      </w:r>
      <w:r w:rsidRPr="003D1EA8">
        <w:rPr>
          <w:b/>
        </w:rPr>
        <w:t>m</w:t>
      </w:r>
      <w:r w:rsidRPr="003D1EA8">
        <w:rPr>
          <w:b/>
          <w:lang w:val="ru-RU"/>
        </w:rPr>
        <w:t xml:space="preserve"> в этой формуле известны</w:t>
      </w:r>
    </w:p>
    <w:p w14:paraId="1879AC91" w14:textId="67E94651" w:rsidR="003D1EA8" w:rsidRDefault="003D1EA8" w:rsidP="003D1EA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74C816F" wp14:editId="62049D50">
            <wp:extent cx="4253023" cy="93754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73420" cy="94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B8244" w14:textId="1FDAC84B" w:rsidR="003D1EA8" w:rsidRDefault="003D1EA8" w:rsidP="003D1EA8">
      <w:pPr>
        <w:rPr>
          <w:b/>
          <w:lang w:val="ru-RU"/>
        </w:rPr>
      </w:pPr>
      <w:r w:rsidRPr="003D1EA8">
        <w:rPr>
          <w:b/>
          <w:lang w:val="ru-RU"/>
        </w:rPr>
        <w:lastRenderedPageBreak/>
        <w:t xml:space="preserve">6. </w:t>
      </w:r>
      <w:r w:rsidRPr="003D1EA8">
        <w:rPr>
          <w:b/>
          <w:lang w:val="ru-RU"/>
        </w:rPr>
        <w:t xml:space="preserve">Предложить схему алгоритма решения задачи из вопроса 5, если степени </w:t>
      </w:r>
      <w:r w:rsidRPr="003D1EA8">
        <w:rPr>
          <w:b/>
        </w:rPr>
        <w:t>n</w:t>
      </w:r>
      <w:r w:rsidRPr="003D1EA8">
        <w:rPr>
          <w:b/>
          <w:lang w:val="ru-RU"/>
        </w:rPr>
        <w:t xml:space="preserve"> и </w:t>
      </w:r>
      <w:r w:rsidRPr="003D1EA8">
        <w:rPr>
          <w:b/>
        </w:rPr>
        <w:t>m</w:t>
      </w:r>
      <w:r w:rsidRPr="003D1EA8">
        <w:rPr>
          <w:b/>
          <w:lang w:val="ru-RU"/>
        </w:rPr>
        <w:t xml:space="preserve"> подлежат определению наравне с коэффициентами </w:t>
      </w:r>
      <m:oMath>
        <m:sSub>
          <m:sSubPr>
            <m:ctrlPr>
              <w:rPr>
                <w:rFonts w:ascii="Cambria Math" w:hAnsi="Cambria Math"/>
                <w:b/>
                <w:i/>
                <w:lang w:val="ru-RU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ru-RU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ru-RU"/>
              </w:rPr>
              <m:t>k</m:t>
            </m:r>
          </m:sub>
        </m:sSub>
      </m:oMath>
      <w:r w:rsidRPr="003D1EA8">
        <w:rPr>
          <w:b/>
          <w:lang w:val="ru-RU"/>
        </w:rPr>
        <w:t xml:space="preserve"> , т.е. количество неизвестных равно 5</w:t>
      </w:r>
    </w:p>
    <w:p w14:paraId="79A46CD3" w14:textId="0E5F5F40" w:rsidR="003D1EA8" w:rsidRPr="00B85BE4" w:rsidRDefault="003D1EA8" w:rsidP="003D1EA8">
      <w:pPr>
        <w:rPr>
          <w:lang w:val="ru-RU"/>
        </w:rPr>
      </w:pPr>
      <w:r w:rsidRPr="003D1EA8">
        <w:rPr>
          <w:lang w:val="ru-RU"/>
        </w:rPr>
        <w:t xml:space="preserve">1. </w:t>
      </w:r>
      <w:r>
        <w:rPr>
          <w:lang w:val="ru-RU"/>
        </w:rPr>
        <w:t xml:space="preserve">Перебираем все возможные пары </w:t>
      </w:r>
      <m:oMath>
        <m:r>
          <w:rPr>
            <w:rFonts w:ascii="Cambria Math" w:hAnsi="Cambria Math"/>
            <w:lang w:val="ru-RU"/>
          </w:rPr>
          <m:t>n</m:t>
        </m:r>
      </m:oMath>
      <w:r w:rsidR="00B85BE4">
        <w:rPr>
          <w:rFonts w:eastAsiaTheme="minorEastAsia"/>
          <w:lang w:val="ru-RU"/>
        </w:rPr>
        <w:t xml:space="preserve"> и </w:t>
      </w:r>
      <m:oMath>
        <m:r>
          <w:rPr>
            <w:rFonts w:ascii="Cambria Math" w:eastAsiaTheme="minorEastAsia" w:hAnsi="Cambria Math"/>
            <w:lang w:val="ru-RU"/>
          </w:rPr>
          <m:t>m</m:t>
        </m:r>
      </m:oMath>
      <w:r w:rsidR="00B85BE4" w:rsidRPr="00B85BE4">
        <w:rPr>
          <w:rFonts w:eastAsiaTheme="minorEastAsia"/>
          <w:lang w:val="ru-RU"/>
        </w:rPr>
        <w:t>.</w:t>
      </w:r>
    </w:p>
    <w:p w14:paraId="793730EB" w14:textId="4C6B43F3" w:rsidR="003D1EA8" w:rsidRDefault="003D1EA8" w:rsidP="003D1EA8">
      <w:pPr>
        <w:rPr>
          <w:lang w:val="ru-RU"/>
        </w:rPr>
      </w:pPr>
      <w:r w:rsidRPr="003D1EA8">
        <w:rPr>
          <w:lang w:val="ru-RU"/>
        </w:rPr>
        <w:t xml:space="preserve">2. Для каждой </w:t>
      </w:r>
      <w:r>
        <w:rPr>
          <w:lang w:val="ru-RU"/>
        </w:rPr>
        <w:t xml:space="preserve">пары </w:t>
      </w:r>
      <w:r w:rsidRPr="003D1EA8">
        <w:rPr>
          <w:lang w:val="ru-RU"/>
        </w:rPr>
        <w:t xml:space="preserve">ищем все </w:t>
      </w:r>
      <w:r w:rsidRPr="003D1EA8">
        <w:rPr>
          <w:lang w:val="ru-RU"/>
        </w:rPr>
        <w:t>коэффициенты</w:t>
      </w:r>
      <w:r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a</m:t>
            </m:r>
          </m:e>
          <m:sub>
            <m:r>
              <w:rPr>
                <w:rFonts w:ascii="Cambria Math" w:hAnsi="Cambria Math"/>
                <w:lang w:val="ru-RU"/>
              </w:rPr>
              <m:t>i</m:t>
            </m:r>
          </m:sub>
        </m:sSub>
      </m:oMath>
      <w:r w:rsidRPr="003D1EA8">
        <w:rPr>
          <w:lang w:val="ru-RU"/>
        </w:rPr>
        <w:t>,</w:t>
      </w:r>
      <w:r w:rsidRPr="003D1EA8">
        <w:rPr>
          <w:lang w:val="ru-RU"/>
        </w:rPr>
        <w:t xml:space="preserve"> а также ошибку.</w:t>
      </w:r>
    </w:p>
    <w:p w14:paraId="13C890E7" w14:textId="07500C8B" w:rsidR="003D1EA8" w:rsidRPr="00B85BE4" w:rsidRDefault="003D1EA8" w:rsidP="003D1EA8">
      <w:pPr>
        <w:rPr>
          <w:b/>
          <w:lang w:val="ru-RU"/>
        </w:rPr>
      </w:pPr>
      <w:r w:rsidRPr="003D1EA8">
        <w:rPr>
          <w:lang w:val="ru-RU"/>
        </w:rPr>
        <w:t xml:space="preserve">3. Среди всех таких наборов выбираем тот, у которого ошибка будет </w:t>
      </w:r>
      <w:r w:rsidR="00B85BE4">
        <w:rPr>
          <w:lang w:val="ru-RU"/>
        </w:rPr>
        <w:t>наименьшей</w:t>
      </w:r>
    </w:p>
    <w:sectPr w:rsidR="003D1EA8" w:rsidRPr="00B85BE4" w:rsidSect="002C280E">
      <w:pgSz w:w="11906" w:h="16838"/>
      <w:pgMar w:top="1440" w:right="1274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B209AE"/>
    <w:multiLevelType w:val="hybridMultilevel"/>
    <w:tmpl w:val="88F20F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9B19A3"/>
    <w:multiLevelType w:val="hybridMultilevel"/>
    <w:tmpl w:val="F8404D0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FC3B8C"/>
    <w:multiLevelType w:val="hybridMultilevel"/>
    <w:tmpl w:val="821E62B2"/>
    <w:lvl w:ilvl="0" w:tplc="1986B300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6551911"/>
    <w:multiLevelType w:val="hybridMultilevel"/>
    <w:tmpl w:val="9918AE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E64C18"/>
    <w:multiLevelType w:val="hybridMultilevel"/>
    <w:tmpl w:val="00ECD60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C3446B"/>
    <w:multiLevelType w:val="hybridMultilevel"/>
    <w:tmpl w:val="ECBED8B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3E76D3"/>
    <w:multiLevelType w:val="hybridMultilevel"/>
    <w:tmpl w:val="5262FFAE"/>
    <w:lvl w:ilvl="0" w:tplc="C8F603B4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122B57"/>
    <w:multiLevelType w:val="hybridMultilevel"/>
    <w:tmpl w:val="ECB696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937356"/>
    <w:multiLevelType w:val="hybridMultilevel"/>
    <w:tmpl w:val="5884154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376F5F"/>
    <w:multiLevelType w:val="hybridMultilevel"/>
    <w:tmpl w:val="B148C76A"/>
    <w:lvl w:ilvl="0" w:tplc="BC9067C6">
      <w:start w:val="1"/>
      <w:numFmt w:val="decimal"/>
      <w:lvlText w:val="%1."/>
      <w:lvlJc w:val="left"/>
      <w:pPr>
        <w:ind w:left="1080" w:hanging="360"/>
      </w:pPr>
      <w:rPr>
        <w:rFonts w:eastAsiaTheme="minorHAnsi"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D515263"/>
    <w:multiLevelType w:val="hybridMultilevel"/>
    <w:tmpl w:val="1CFA14C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4"/>
  </w:num>
  <w:num w:numId="3">
    <w:abstractNumId w:val="0"/>
  </w:num>
  <w:num w:numId="4">
    <w:abstractNumId w:val="2"/>
  </w:num>
  <w:num w:numId="5">
    <w:abstractNumId w:val="7"/>
  </w:num>
  <w:num w:numId="6">
    <w:abstractNumId w:val="9"/>
  </w:num>
  <w:num w:numId="7">
    <w:abstractNumId w:val="6"/>
  </w:num>
  <w:num w:numId="8">
    <w:abstractNumId w:val="3"/>
  </w:num>
  <w:num w:numId="9">
    <w:abstractNumId w:val="1"/>
  </w:num>
  <w:num w:numId="10">
    <w:abstractNumId w:val="10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081"/>
    <w:rsid w:val="00063F3D"/>
    <w:rsid w:val="000B3270"/>
    <w:rsid w:val="000E40D1"/>
    <w:rsid w:val="000F17A3"/>
    <w:rsid w:val="00110538"/>
    <w:rsid w:val="00144C2E"/>
    <w:rsid w:val="0015679A"/>
    <w:rsid w:val="002C280E"/>
    <w:rsid w:val="00307239"/>
    <w:rsid w:val="00395464"/>
    <w:rsid w:val="003A2903"/>
    <w:rsid w:val="003A747D"/>
    <w:rsid w:val="003D1EA8"/>
    <w:rsid w:val="00437446"/>
    <w:rsid w:val="0045162D"/>
    <w:rsid w:val="004B5BB7"/>
    <w:rsid w:val="004D0EC2"/>
    <w:rsid w:val="004D4537"/>
    <w:rsid w:val="00517401"/>
    <w:rsid w:val="005C39F0"/>
    <w:rsid w:val="00624147"/>
    <w:rsid w:val="00665568"/>
    <w:rsid w:val="006D0FCE"/>
    <w:rsid w:val="00741F98"/>
    <w:rsid w:val="00783059"/>
    <w:rsid w:val="00826D55"/>
    <w:rsid w:val="00860573"/>
    <w:rsid w:val="00882FDE"/>
    <w:rsid w:val="00886C1B"/>
    <w:rsid w:val="00903270"/>
    <w:rsid w:val="009E3D35"/>
    <w:rsid w:val="00A4083E"/>
    <w:rsid w:val="00AD2E76"/>
    <w:rsid w:val="00AF3110"/>
    <w:rsid w:val="00AF76C1"/>
    <w:rsid w:val="00B3736A"/>
    <w:rsid w:val="00B778C6"/>
    <w:rsid w:val="00B85BE4"/>
    <w:rsid w:val="00C17607"/>
    <w:rsid w:val="00C41BD9"/>
    <w:rsid w:val="00C73205"/>
    <w:rsid w:val="00C76081"/>
    <w:rsid w:val="00CA4F71"/>
    <w:rsid w:val="00CF3F0E"/>
    <w:rsid w:val="00D161CC"/>
    <w:rsid w:val="00DB380F"/>
    <w:rsid w:val="00DC6C66"/>
    <w:rsid w:val="00E01E06"/>
    <w:rsid w:val="00E16E04"/>
    <w:rsid w:val="00EA4200"/>
    <w:rsid w:val="00ED7089"/>
    <w:rsid w:val="00ED7100"/>
    <w:rsid w:val="00F0321E"/>
    <w:rsid w:val="00F10B7C"/>
    <w:rsid w:val="00F23300"/>
    <w:rsid w:val="00F7120D"/>
    <w:rsid w:val="00F75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2544D"/>
  <w15:chartTrackingRefBased/>
  <w15:docId w15:val="{446F6D5F-2667-4D5D-BBA8-09C1E7414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A747D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0E40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C39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A4200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C6C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C6C66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ljs-keyword">
    <w:name w:val="hljs-keyword"/>
    <w:basedOn w:val="DefaultParagraphFont"/>
    <w:rsid w:val="00DC6C66"/>
  </w:style>
  <w:style w:type="character" w:customStyle="1" w:styleId="hljs-function">
    <w:name w:val="hljs-function"/>
    <w:basedOn w:val="DefaultParagraphFont"/>
    <w:rsid w:val="00DC6C66"/>
  </w:style>
  <w:style w:type="character" w:customStyle="1" w:styleId="hljs-title">
    <w:name w:val="hljs-title"/>
    <w:basedOn w:val="DefaultParagraphFont"/>
    <w:rsid w:val="00DC6C66"/>
  </w:style>
  <w:style w:type="character" w:customStyle="1" w:styleId="hljs-params">
    <w:name w:val="hljs-params"/>
    <w:basedOn w:val="DefaultParagraphFont"/>
    <w:rsid w:val="00DC6C66"/>
  </w:style>
  <w:style w:type="character" w:customStyle="1" w:styleId="hljs-string">
    <w:name w:val="hljs-string"/>
    <w:basedOn w:val="DefaultParagraphFont"/>
    <w:rsid w:val="00DC6C66"/>
  </w:style>
  <w:style w:type="character" w:customStyle="1" w:styleId="hljs-number">
    <w:name w:val="hljs-number"/>
    <w:basedOn w:val="DefaultParagraphFont"/>
    <w:rsid w:val="00DC6C66"/>
  </w:style>
  <w:style w:type="paragraph" w:styleId="ListParagraph">
    <w:name w:val="List Paragraph"/>
    <w:basedOn w:val="Normal"/>
    <w:uiPriority w:val="34"/>
    <w:qFormat/>
    <w:rsid w:val="003A747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E40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30723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57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07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3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0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4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6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5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13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88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72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47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8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13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5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0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0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67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12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6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20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3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87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35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9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57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4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5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52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97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176295">
              <w:marLeft w:val="75"/>
              <w:marRight w:val="75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356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467114">
                      <w:marLeft w:val="0"/>
                      <w:marRight w:val="0"/>
                      <w:marTop w:val="105"/>
                      <w:marBottom w:val="19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657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805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4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05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4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4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04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92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95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31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3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4C2144-A18C-410A-ABFE-8AC55542F9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</Pages>
  <Words>637</Words>
  <Characters>3631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Dmitriy Ivahnencko</dc:creator>
  <cp:keywords/>
  <dc:description/>
  <cp:lastModifiedBy>Dmitriy Ivahnencko</cp:lastModifiedBy>
  <cp:revision>7</cp:revision>
  <cp:lastPrinted>2021-04-24T07:46:00Z</cp:lastPrinted>
  <dcterms:created xsi:type="dcterms:W3CDTF">2021-04-23T17:30:00Z</dcterms:created>
  <dcterms:modified xsi:type="dcterms:W3CDTF">2021-04-24T07:48:00Z</dcterms:modified>
</cp:coreProperties>
</file>