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8D9" w:rsidRDefault="003A3340" w:rsidP="003A3340">
      <w:pPr>
        <w:pStyle w:val="IntensivesZitat"/>
      </w:pPr>
      <w:r>
        <w:t>User Interfaces</w:t>
      </w:r>
    </w:p>
    <w:p w:rsidR="003A3340" w:rsidRDefault="003A3340" w:rsidP="003A3340">
      <w:r>
        <w:t>Schnittstelle zwischen Mensch und Maschine:</w:t>
      </w:r>
    </w:p>
    <w:p w:rsidR="003A3340" w:rsidRDefault="003A3340" w:rsidP="003A3340">
      <w:pPr>
        <w:pStyle w:val="Listenabsatz"/>
        <w:numPr>
          <w:ilvl w:val="0"/>
          <w:numId w:val="1"/>
        </w:numPr>
      </w:pPr>
      <w:r>
        <w:t xml:space="preserve">Gefährliche Operationen wie löschen oder zurücksetzen </w:t>
      </w:r>
    </w:p>
    <w:p w:rsidR="003A3340" w:rsidRDefault="003A3340" w:rsidP="003A3340">
      <w:pPr>
        <w:pStyle w:val="Listenabsatz"/>
        <w:numPr>
          <w:ilvl w:val="0"/>
          <w:numId w:val="1"/>
        </w:numPr>
      </w:pPr>
      <w:r>
        <w:t>Befehle sollten eindeutig hervorgehen</w:t>
      </w:r>
    </w:p>
    <w:p w:rsidR="003A3340" w:rsidRDefault="003A3340" w:rsidP="003A3340">
      <w:pPr>
        <w:pStyle w:val="Listenabsatz"/>
        <w:numPr>
          <w:ilvl w:val="0"/>
          <w:numId w:val="1"/>
        </w:numPr>
      </w:pPr>
      <w:r>
        <w:t>Nicht komplex zu bedienen</w:t>
      </w:r>
    </w:p>
    <w:p w:rsidR="003A3340" w:rsidRDefault="003A3340" w:rsidP="003A3340">
      <w:r>
        <w:t>Semantisches Netz:</w:t>
      </w:r>
    </w:p>
    <w:p w:rsidR="003A3340" w:rsidRDefault="003A3340" w:rsidP="003A3340">
      <w:pPr>
        <w:pStyle w:val="Listenabsatz"/>
        <w:numPr>
          <w:ilvl w:val="0"/>
          <w:numId w:val="1"/>
        </w:numPr>
      </w:pPr>
      <w:r>
        <w:t>Anhand von Bildern</w:t>
      </w:r>
      <w:r w:rsidR="00260463">
        <w:t>(eindeutige Aktion)</w:t>
      </w:r>
      <w:r>
        <w:t xml:space="preserve"> die Bedeutung darstellen</w:t>
      </w:r>
    </w:p>
    <w:p w:rsidR="003A3340" w:rsidRDefault="003A3340" w:rsidP="003A3340">
      <w:r>
        <w:t>Auf Erfahrung basierendes Netz:</w:t>
      </w:r>
    </w:p>
    <w:p w:rsidR="003A3340" w:rsidRDefault="003A3340" w:rsidP="003A3340">
      <w:pPr>
        <w:pStyle w:val="Listenabsatz"/>
        <w:numPr>
          <w:ilvl w:val="0"/>
          <w:numId w:val="1"/>
        </w:numPr>
      </w:pPr>
      <w:r>
        <w:t>Bsp.: Gabel zum Essen in der Hand</w:t>
      </w:r>
    </w:p>
    <w:p w:rsidR="003A3340" w:rsidRDefault="003A3340" w:rsidP="003A3340">
      <w:r>
        <w:t>Metaphern:</w:t>
      </w:r>
    </w:p>
    <w:p w:rsidR="003A3340" w:rsidRDefault="003A3340" w:rsidP="003A3340">
      <w:pPr>
        <w:pStyle w:val="Listenabsatz"/>
        <w:numPr>
          <w:ilvl w:val="0"/>
          <w:numId w:val="1"/>
        </w:numPr>
      </w:pPr>
      <w:r>
        <w:t>Ein Beispiel aus dem realen Leben verwenden und ihr eine neue Bedeutung geben, z.B.: offene Tür zum beenden des Programms.</w:t>
      </w:r>
    </w:p>
    <w:p w:rsidR="00D27C54" w:rsidRDefault="00483B48" w:rsidP="003A3340">
      <w:pPr>
        <w:pStyle w:val="Listenabsatz"/>
        <w:numPr>
          <w:ilvl w:val="0"/>
          <w:numId w:val="1"/>
        </w:numPr>
      </w:pPr>
      <w:r>
        <w:t xml:space="preserve">Menü (im gastronomischen Sinn): </w:t>
      </w:r>
    </w:p>
    <w:p w:rsidR="00483B48" w:rsidRDefault="00483B48" w:rsidP="00483B48">
      <w:pPr>
        <w:pStyle w:val="Listenabsatz"/>
        <w:numPr>
          <w:ilvl w:val="1"/>
          <w:numId w:val="1"/>
        </w:numPr>
      </w:pPr>
      <w:r>
        <w:t>Auswahl von Speisen</w:t>
      </w:r>
    </w:p>
    <w:p w:rsidR="00483B48" w:rsidRDefault="00483B48" w:rsidP="00483B48">
      <w:pPr>
        <w:pStyle w:val="Listenabsatz"/>
        <w:numPr>
          <w:ilvl w:val="0"/>
          <w:numId w:val="1"/>
        </w:numPr>
      </w:pPr>
      <w:r>
        <w:t>Menü (im technischen Sinn):</w:t>
      </w:r>
    </w:p>
    <w:p w:rsidR="00483B48" w:rsidRDefault="00083401" w:rsidP="00483B48">
      <w:pPr>
        <w:pStyle w:val="Listenabsatz"/>
        <w:numPr>
          <w:ilvl w:val="1"/>
          <w:numId w:val="1"/>
        </w:numPr>
      </w:pPr>
      <w:r>
        <w:t>Auswahl von Operat</w:t>
      </w:r>
      <w:r w:rsidR="00483B48">
        <w:t>ionen</w:t>
      </w:r>
    </w:p>
    <w:p w:rsidR="00483B48" w:rsidRDefault="00E97C84" w:rsidP="00E97C84">
      <w:r>
        <w:t>Übungen:</w:t>
      </w:r>
    </w:p>
    <w:p w:rsidR="00E97C84" w:rsidRDefault="00260463" w:rsidP="00E97C84">
      <w:r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 wp14:anchorId="25D0A677" wp14:editId="508EF4FA">
            <wp:simplePos x="0" y="0"/>
            <wp:positionH relativeFrom="column">
              <wp:posOffset>2549525</wp:posOffset>
            </wp:positionH>
            <wp:positionV relativeFrom="paragraph">
              <wp:posOffset>38735</wp:posOffset>
            </wp:positionV>
            <wp:extent cx="2094230" cy="1390650"/>
            <wp:effectExtent l="0" t="0" r="1270" b="0"/>
            <wp:wrapTight wrapText="bothSides">
              <wp:wrapPolygon edited="0">
                <wp:start x="0" y="0"/>
                <wp:lineTo x="0" y="21304"/>
                <wp:lineTo x="21417" y="21304"/>
                <wp:lineTo x="21417" y="0"/>
                <wp:lineTo x="0" y="0"/>
              </wp:wrapPolygon>
            </wp:wrapTight>
            <wp:docPr id="1" name="Grafik 1" descr="Bildergebnis für einbru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einbruc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3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7ED2B471" wp14:editId="74614444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2151380" cy="1360702"/>
            <wp:effectExtent l="0" t="0" r="1270" b="0"/>
            <wp:wrapTight wrapText="bothSides">
              <wp:wrapPolygon edited="0">
                <wp:start x="0" y="0"/>
                <wp:lineTo x="0" y="21176"/>
                <wp:lineTo x="21421" y="21176"/>
                <wp:lineTo x="21421" y="0"/>
                <wp:lineTo x="0" y="0"/>
              </wp:wrapPolygon>
            </wp:wrapTight>
            <wp:docPr id="2" name="Grafik 2" descr="Bildergebnis für einbru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einbruc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0" cy="136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7C84" w:rsidRDefault="00E97C84" w:rsidP="00E97C84"/>
    <w:p w:rsidR="00E97C84" w:rsidRDefault="00E97C84" w:rsidP="00E97C84"/>
    <w:p w:rsidR="00260463" w:rsidRDefault="00260463" w:rsidP="00E97C84"/>
    <w:p w:rsidR="00260463" w:rsidRDefault="00260463" w:rsidP="00E97C84"/>
    <w:p w:rsidR="00260463" w:rsidRDefault="00260463" w:rsidP="00E97C84"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301BD1E0" wp14:editId="364F4376">
            <wp:simplePos x="0" y="0"/>
            <wp:positionH relativeFrom="margin">
              <wp:align>left</wp:align>
            </wp:positionH>
            <wp:positionV relativeFrom="paragraph">
              <wp:posOffset>192405</wp:posOffset>
            </wp:positionV>
            <wp:extent cx="2114550" cy="1411362"/>
            <wp:effectExtent l="0" t="0" r="0" b="0"/>
            <wp:wrapTight wrapText="bothSides">
              <wp:wrapPolygon edited="0">
                <wp:start x="0" y="0"/>
                <wp:lineTo x="0" y="21289"/>
                <wp:lineTo x="21405" y="21289"/>
                <wp:lineTo x="21405" y="0"/>
                <wp:lineTo x="0" y="0"/>
              </wp:wrapPolygon>
            </wp:wrapTight>
            <wp:docPr id="3" name="Grafik 3" descr="Bildergebnis für papiermü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dergebnis für papiermü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41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463" w:rsidRDefault="00260463" w:rsidP="00E97C84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7690D328" wp14:editId="2D01AA9B">
            <wp:simplePos x="0" y="0"/>
            <wp:positionH relativeFrom="column">
              <wp:posOffset>2586355</wp:posOffset>
            </wp:positionH>
            <wp:positionV relativeFrom="paragraph">
              <wp:posOffset>8890</wp:posOffset>
            </wp:positionV>
            <wp:extent cx="2057400" cy="1202026"/>
            <wp:effectExtent l="0" t="0" r="0" b="0"/>
            <wp:wrapTight wrapText="bothSides">
              <wp:wrapPolygon edited="0">
                <wp:start x="0" y="0"/>
                <wp:lineTo x="0" y="21235"/>
                <wp:lineTo x="21400" y="21235"/>
                <wp:lineTo x="21400" y="0"/>
                <wp:lineTo x="0" y="0"/>
              </wp:wrapPolygon>
            </wp:wrapTight>
            <wp:docPr id="4" name="Grafik 4" descr="Bildergebnis für papierflie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ldergebnis für papierflieg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0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463" w:rsidRDefault="00260463" w:rsidP="00E97C84"/>
    <w:p w:rsidR="00260463" w:rsidRDefault="00260463" w:rsidP="00E97C84"/>
    <w:p w:rsidR="00260463" w:rsidRDefault="00260463" w:rsidP="00E97C84"/>
    <w:p w:rsidR="00260463" w:rsidRDefault="00260463" w:rsidP="00E97C84"/>
    <w:p w:rsidR="00E97C84" w:rsidRDefault="00E97C84" w:rsidP="00E97C84"/>
    <w:p w:rsidR="00260463" w:rsidRDefault="0024414A" w:rsidP="00E97C84">
      <w:r>
        <w:t>Schaltfläche:</w:t>
      </w:r>
    </w:p>
    <w:p w:rsidR="0024414A" w:rsidRDefault="0024414A" w:rsidP="00E97C84">
      <w:r>
        <w:t>In größeren Kontrollräumen hat man auch viele Knöpfe bzw. ein Kontrollzentrum sog. Schaltflächen.</w:t>
      </w:r>
    </w:p>
    <w:p w:rsidR="00A42FAC" w:rsidRDefault="00A42FAC" w:rsidP="00A42FAC">
      <w:pPr>
        <w:pStyle w:val="IntensivesZitat"/>
      </w:pPr>
      <w:r>
        <w:lastRenderedPageBreak/>
        <w:t xml:space="preserve">Interagieren mit </w:t>
      </w:r>
      <w:r>
        <w:t>User Interfaces</w:t>
      </w:r>
    </w:p>
    <w:p w:rsidR="00A42FAC" w:rsidRDefault="00721577" w:rsidP="00E97C84">
      <w:r>
        <w:t>(</w:t>
      </w:r>
      <w:r w:rsidR="00A42FAC">
        <w:t>Systemorientierte</w:t>
      </w:r>
      <w:r>
        <w:t>) Aktion-Objekt-</w:t>
      </w:r>
      <w:r w:rsidR="00A42FAC">
        <w:t>Interaktion:</w:t>
      </w:r>
    </w:p>
    <w:p w:rsidR="00A42FAC" w:rsidRDefault="00A42FAC" w:rsidP="00A42FAC">
      <w:pPr>
        <w:pStyle w:val="Listenabsatz"/>
        <w:numPr>
          <w:ilvl w:val="0"/>
          <w:numId w:val="1"/>
        </w:numPr>
      </w:pPr>
      <w:r>
        <w:t>Aktion und Objekt (Bsp.: Mit Handy schreiben und auf SENDE drücken um zu senden, man macht etwas um etwas zu erlangen)</w:t>
      </w:r>
    </w:p>
    <w:p w:rsidR="00A42FAC" w:rsidRDefault="00721577" w:rsidP="00721577">
      <w:r>
        <w:t>„Objekt-Aktion-Interaktion“:</w:t>
      </w:r>
    </w:p>
    <w:p w:rsidR="00721577" w:rsidRDefault="00721577" w:rsidP="00721577">
      <w:pPr>
        <w:pStyle w:val="Listenabsatz"/>
        <w:numPr>
          <w:ilvl w:val="0"/>
          <w:numId w:val="1"/>
        </w:numPr>
      </w:pPr>
      <w:r>
        <w:t>Auf ein Bestehendes Objekt können Aktionen ausgeführt werden.</w:t>
      </w:r>
    </w:p>
    <w:p w:rsidR="00721577" w:rsidRDefault="00721577" w:rsidP="00721577">
      <w:r>
        <w:t>Interaktionsmöglichkeiten:</w:t>
      </w:r>
    </w:p>
    <w:p w:rsidR="00721577" w:rsidRDefault="00721577" w:rsidP="00721577">
      <w:pPr>
        <w:pStyle w:val="Listenabsatz"/>
        <w:numPr>
          <w:ilvl w:val="0"/>
          <w:numId w:val="1"/>
        </w:numPr>
      </w:pPr>
      <w:r>
        <w:rPr>
          <w:noProof/>
          <w:lang w:eastAsia="de-DE"/>
        </w:rPr>
        <w:drawing>
          <wp:anchor distT="0" distB="0" distL="114300" distR="114300" simplePos="0" relativeHeight="251662336" behindDoc="1" locked="0" layoutInCell="1" allowOverlap="1" wp14:anchorId="3504E577" wp14:editId="17E3D9EE">
            <wp:simplePos x="0" y="0"/>
            <wp:positionH relativeFrom="column">
              <wp:posOffset>2170074</wp:posOffset>
            </wp:positionH>
            <wp:positionV relativeFrom="paragraph">
              <wp:posOffset>8890</wp:posOffset>
            </wp:positionV>
            <wp:extent cx="333375" cy="471757"/>
            <wp:effectExtent l="0" t="0" r="0" b="0"/>
            <wp:wrapTight wrapText="bothSides">
              <wp:wrapPolygon edited="0">
                <wp:start x="6171" y="1747"/>
                <wp:lineTo x="4937" y="11353"/>
                <wp:lineTo x="6171" y="13100"/>
                <wp:lineTo x="16046" y="13100"/>
                <wp:lineTo x="16046" y="6987"/>
                <wp:lineTo x="12343" y="1747"/>
                <wp:lineTo x="6171" y="1747"/>
              </wp:wrapPolygon>
            </wp:wrapTight>
            <wp:docPr id="5" name="Grafik 5" descr="http://www.clipartbest.com/cliparts/bRi/dLX/bRidLX6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ipartbest.com/cliparts/bRi/dLX/bRidLX6c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47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Cursor (mit Mouse bewegen)</w:t>
      </w:r>
    </w:p>
    <w:p w:rsidR="00721577" w:rsidRDefault="00721577" w:rsidP="00721577">
      <w:pPr>
        <w:pStyle w:val="Listenabsatz"/>
        <w:numPr>
          <w:ilvl w:val="0"/>
          <w:numId w:val="1"/>
        </w:numPr>
      </w:pPr>
      <w:r>
        <w:t>Tastatur</w:t>
      </w:r>
    </w:p>
    <w:p w:rsidR="00721577" w:rsidRDefault="00721577" w:rsidP="00721577">
      <w:pPr>
        <w:pStyle w:val="Listenabsatz"/>
        <w:numPr>
          <w:ilvl w:val="0"/>
          <w:numId w:val="1"/>
        </w:numPr>
      </w:pPr>
      <w:r>
        <w:t>Kommandozeile (CLI)</w:t>
      </w:r>
    </w:p>
    <w:p w:rsidR="00721577" w:rsidRDefault="00721577" w:rsidP="00721577">
      <w:pPr>
        <w:pStyle w:val="Listenabsatz"/>
        <w:numPr>
          <w:ilvl w:val="0"/>
          <w:numId w:val="1"/>
        </w:numPr>
      </w:pPr>
      <w:r>
        <w:t>Formulare (GUI)</w:t>
      </w:r>
    </w:p>
    <w:p w:rsidR="00721577" w:rsidRDefault="00721577" w:rsidP="00721577">
      <w:pPr>
        <w:pStyle w:val="Listenabsatz"/>
        <w:numPr>
          <w:ilvl w:val="0"/>
          <w:numId w:val="1"/>
        </w:numPr>
      </w:pPr>
      <w:r>
        <w:t>Drag &amp; Drop (= Mouseinteraktion)</w:t>
      </w:r>
    </w:p>
    <w:p w:rsidR="00721577" w:rsidRDefault="00721577" w:rsidP="00721577">
      <w:pPr>
        <w:pStyle w:val="Listenabsatz"/>
        <w:numPr>
          <w:ilvl w:val="0"/>
          <w:numId w:val="1"/>
        </w:numPr>
      </w:pPr>
      <w:r>
        <w:t>Stimme</w:t>
      </w:r>
    </w:p>
    <w:p w:rsidR="00721577" w:rsidRDefault="00721577" w:rsidP="00721577">
      <w:pPr>
        <w:pStyle w:val="Listenabsatz"/>
        <w:numPr>
          <w:ilvl w:val="0"/>
          <w:numId w:val="1"/>
        </w:numPr>
        <w:rPr>
          <w:lang w:val="en-US"/>
        </w:rPr>
      </w:pPr>
      <w:r w:rsidRPr="00721577">
        <w:rPr>
          <w:lang w:val="en-US"/>
        </w:rPr>
        <w:t>Buttons, Check buttons, Radio buttons, usw usf.</w:t>
      </w:r>
    </w:p>
    <w:p w:rsidR="00721577" w:rsidRDefault="00721577" w:rsidP="0072157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Menü mit Befehlen</w:t>
      </w:r>
    </w:p>
    <w:p w:rsidR="00721577" w:rsidRPr="001170D2" w:rsidRDefault="001170D2" w:rsidP="001170D2">
      <w:r w:rsidRPr="001170D2">
        <w:t>Beispiele für Aktion-Objekt-Interface?</w:t>
      </w:r>
    </w:p>
    <w:p w:rsidR="001170D2" w:rsidRDefault="0013033C" w:rsidP="001170D2">
      <w:pPr>
        <w:pStyle w:val="Listenabsatz"/>
        <w:numPr>
          <w:ilvl w:val="0"/>
          <w:numId w:val="1"/>
        </w:numPr>
      </w:pPr>
      <w:r>
        <w:t>Passworteingabe</w:t>
      </w:r>
    </w:p>
    <w:p w:rsidR="0013033C" w:rsidRDefault="0013033C" w:rsidP="001170D2">
      <w:pPr>
        <w:pStyle w:val="Listenabsatz"/>
        <w:numPr>
          <w:ilvl w:val="0"/>
          <w:numId w:val="1"/>
        </w:numPr>
      </w:pPr>
      <w:r>
        <w:t>Menüleiste</w:t>
      </w:r>
    </w:p>
    <w:p w:rsidR="00E06D12" w:rsidRPr="001170D2" w:rsidRDefault="00E06D12" w:rsidP="001170D2">
      <w:pPr>
        <w:pStyle w:val="Listenabsatz"/>
        <w:numPr>
          <w:ilvl w:val="0"/>
          <w:numId w:val="1"/>
        </w:numPr>
      </w:pPr>
      <w:r>
        <w:t>Wenn man kein definiertes Objekt hat</w:t>
      </w:r>
    </w:p>
    <w:p w:rsidR="001170D2" w:rsidRDefault="001170D2" w:rsidP="001170D2">
      <w:pPr>
        <w:rPr>
          <w:lang w:val="en-US"/>
        </w:rPr>
      </w:pPr>
      <w:r>
        <w:rPr>
          <w:lang w:val="en-US"/>
        </w:rPr>
        <w:t>Shortcut?</w:t>
      </w:r>
    </w:p>
    <w:p w:rsidR="001170D2" w:rsidRPr="001170D2" w:rsidRDefault="001170D2" w:rsidP="001170D2">
      <w:pPr>
        <w:pStyle w:val="Listenabsatz"/>
        <w:numPr>
          <w:ilvl w:val="0"/>
          <w:numId w:val="1"/>
        </w:numPr>
      </w:pPr>
      <w:r w:rsidRPr="001170D2">
        <w:t xml:space="preserve">Tastenkombination </w:t>
      </w:r>
      <w:r w:rsidR="00696489">
        <w:t>um eine bestimmte Eingabe zu machen</w:t>
      </w:r>
      <w:r w:rsidRPr="001170D2">
        <w:t>(STRG+C für copy usw.)</w:t>
      </w:r>
    </w:p>
    <w:p w:rsidR="001170D2" w:rsidRDefault="001170D2" w:rsidP="001170D2">
      <w:pPr>
        <w:rPr>
          <w:lang w:val="en-US"/>
        </w:rPr>
      </w:pPr>
      <w:r>
        <w:rPr>
          <w:lang w:val="en-US"/>
        </w:rPr>
        <w:t>Was heist CLI?</w:t>
      </w:r>
    </w:p>
    <w:p w:rsidR="001170D2" w:rsidRPr="001170D2" w:rsidRDefault="001170D2" w:rsidP="001170D2">
      <w:pPr>
        <w:pStyle w:val="Listenabsatz"/>
        <w:numPr>
          <w:ilvl w:val="0"/>
          <w:numId w:val="1"/>
        </w:numPr>
      </w:pPr>
      <w:r w:rsidRPr="001170D2">
        <w:t>Command Line Interfa</w:t>
      </w:r>
      <w:r>
        <w:t>ce ist eine Schnittstelle, die Befehle mittels</w:t>
      </w:r>
      <w:r w:rsidRPr="001170D2">
        <w:t xml:space="preserve"> Kommandozeile</w:t>
      </w:r>
      <w:r>
        <w:t xml:space="preserve"> entgegen nimmt.</w:t>
      </w:r>
      <w:r w:rsidR="00696489">
        <w:t xml:space="preserve"> = Aktion-Objekt</w:t>
      </w:r>
    </w:p>
    <w:p w:rsidR="001170D2" w:rsidRDefault="001170D2" w:rsidP="001170D2">
      <w:r w:rsidRPr="001170D2">
        <w:t>Wie sind GUIs? (A-O oder O-A)</w:t>
      </w:r>
      <w:r>
        <w:t>?</w:t>
      </w:r>
    </w:p>
    <w:p w:rsidR="001170D2" w:rsidRDefault="001170D2" w:rsidP="001170D2">
      <w:pPr>
        <w:pStyle w:val="Listenabsatz"/>
        <w:numPr>
          <w:ilvl w:val="0"/>
          <w:numId w:val="1"/>
        </w:numPr>
      </w:pPr>
      <w:r>
        <w:t>Objekt Aktion</w:t>
      </w:r>
    </w:p>
    <w:p w:rsidR="0058651F" w:rsidRDefault="0058651F" w:rsidP="0058651F">
      <w:pPr>
        <w:pStyle w:val="IntensivesZitat"/>
      </w:pPr>
      <w:r>
        <w:t>Formulare</w:t>
      </w:r>
    </w:p>
    <w:p w:rsidR="0058651F" w:rsidRDefault="0058651F" w:rsidP="0058651F">
      <w:r>
        <w:t xml:space="preserve">Was muss </w:t>
      </w:r>
      <w:r w:rsidR="00487B5F">
        <w:t>ein Formular</w:t>
      </w:r>
      <w:r>
        <w:t xml:space="preserve"> können:</w:t>
      </w:r>
    </w:p>
    <w:p w:rsidR="0058651F" w:rsidRDefault="0058651F" w:rsidP="0058651F">
      <w:pPr>
        <w:pStyle w:val="Listenabsatz"/>
        <w:numPr>
          <w:ilvl w:val="0"/>
          <w:numId w:val="1"/>
        </w:numPr>
      </w:pPr>
      <w:r>
        <w:t>Wissen was man eingeben muss/kann</w:t>
      </w:r>
    </w:p>
    <w:p w:rsidR="0058651F" w:rsidRDefault="0058651F" w:rsidP="0058651F">
      <w:pPr>
        <w:pStyle w:val="Listenabsatz"/>
        <w:numPr>
          <w:ilvl w:val="0"/>
          <w:numId w:val="1"/>
        </w:numPr>
      </w:pPr>
      <w:r>
        <w:t>Konvention wie das auszufüllen ist muss bekannt sein (alles ausfüllen usw.)</w:t>
      </w:r>
    </w:p>
    <w:p w:rsidR="0058651F" w:rsidRDefault="0058651F" w:rsidP="0058651F">
      <w:pPr>
        <w:pStyle w:val="Listenabsatz"/>
        <w:numPr>
          <w:ilvl w:val="0"/>
          <w:numId w:val="1"/>
        </w:numPr>
      </w:pPr>
      <w:r>
        <w:t>Den User helfen mit Eingaben</w:t>
      </w:r>
    </w:p>
    <w:p w:rsidR="0058651F" w:rsidRDefault="0058651F" w:rsidP="0058651F">
      <w:pPr>
        <w:pStyle w:val="Listenabsatz"/>
        <w:numPr>
          <w:ilvl w:val="1"/>
          <w:numId w:val="1"/>
        </w:numPr>
      </w:pPr>
      <w:r>
        <w:t>Z.B.: Datum mittels Kalender auswählen usw.</w:t>
      </w:r>
    </w:p>
    <w:p w:rsidR="0058651F" w:rsidRDefault="0058651F" w:rsidP="0058651F">
      <w:pPr>
        <w:pStyle w:val="Listenabsatz"/>
        <w:numPr>
          <w:ilvl w:val="1"/>
          <w:numId w:val="1"/>
        </w:numPr>
      </w:pPr>
      <w:r>
        <w:t>Kurze Klärung der Felder</w:t>
      </w:r>
    </w:p>
    <w:p w:rsidR="0058651F" w:rsidRDefault="0058651F" w:rsidP="0058651F">
      <w:pPr>
        <w:pStyle w:val="Listenabsatz"/>
        <w:numPr>
          <w:ilvl w:val="1"/>
          <w:numId w:val="1"/>
        </w:numPr>
      </w:pPr>
      <w:r>
        <w:t>Die Grenzen der Felder (positive Zahlen oder nicht größer als 50…)</w:t>
      </w:r>
    </w:p>
    <w:p w:rsidR="0058651F" w:rsidRDefault="0058651F" w:rsidP="0058651F">
      <w:pPr>
        <w:pStyle w:val="Listenabsatz"/>
        <w:numPr>
          <w:ilvl w:val="1"/>
          <w:numId w:val="1"/>
        </w:numPr>
      </w:pPr>
      <w:r>
        <w:t>Warnungen bei falscher Ausfüllung (direkt bei Eingabe überprüfen, nicht am Ende)</w:t>
      </w:r>
    </w:p>
    <w:p w:rsidR="0058651F" w:rsidRDefault="0058651F" w:rsidP="0058651F">
      <w:pPr>
        <w:pStyle w:val="Listenabsatz"/>
        <w:numPr>
          <w:ilvl w:val="1"/>
          <w:numId w:val="1"/>
        </w:numPr>
      </w:pPr>
      <w:r>
        <w:lastRenderedPageBreak/>
        <w:t>Pflichtfeld ?</w:t>
      </w:r>
    </w:p>
    <w:p w:rsidR="0058651F" w:rsidRDefault="0058651F" w:rsidP="0058651F">
      <w:pPr>
        <w:pStyle w:val="Listenabsatz"/>
        <w:numPr>
          <w:ilvl w:val="1"/>
          <w:numId w:val="1"/>
        </w:numPr>
      </w:pPr>
      <w:r>
        <w:t>Links oder rechts justieren? Zahlen rechts und Schriften links</w:t>
      </w:r>
    </w:p>
    <w:p w:rsidR="0058651F" w:rsidRDefault="00487B5F" w:rsidP="0058651F">
      <w:pPr>
        <w:pStyle w:val="Listenabsatz"/>
        <w:numPr>
          <w:ilvl w:val="1"/>
          <w:numId w:val="1"/>
        </w:numPr>
      </w:pPr>
      <w:r>
        <w:t>Löschen/überschreiben/usw. soll gegeben sein</w:t>
      </w:r>
    </w:p>
    <w:p w:rsidR="00487B5F" w:rsidRDefault="00487B5F" w:rsidP="0058651F">
      <w:pPr>
        <w:pStyle w:val="Listenabsatz"/>
        <w:numPr>
          <w:ilvl w:val="1"/>
          <w:numId w:val="1"/>
        </w:numPr>
      </w:pPr>
      <w:r>
        <w:t>Bei Ende des Formulars soll der Benutzer wissen wofür man es braucht.</w:t>
      </w:r>
    </w:p>
    <w:p w:rsidR="00487B5F" w:rsidRDefault="00487B5F" w:rsidP="0058651F">
      <w:pPr>
        <w:pStyle w:val="Listenabsatz"/>
        <w:numPr>
          <w:ilvl w:val="1"/>
          <w:numId w:val="1"/>
        </w:numPr>
      </w:pPr>
      <w:r>
        <w:t>Größere Formulare(länger wie eine Seite) sollte man nicht überschreiten</w:t>
      </w:r>
    </w:p>
    <w:p w:rsidR="00487B5F" w:rsidRDefault="00487B5F" w:rsidP="0058651F">
      <w:pPr>
        <w:pStyle w:val="Listenabsatz"/>
        <w:numPr>
          <w:ilvl w:val="1"/>
          <w:numId w:val="1"/>
        </w:numPr>
      </w:pPr>
      <w:r>
        <w:t>Sollte das Formular doch zu groß sein, sollte man es aufteilen</w:t>
      </w:r>
    </w:p>
    <w:p w:rsidR="00487B5F" w:rsidRDefault="00487B5F" w:rsidP="00487B5F">
      <w:pPr>
        <w:pStyle w:val="IntensivesZitat"/>
      </w:pPr>
      <w:r>
        <w:t>Menü</w:t>
      </w:r>
    </w:p>
    <w:p w:rsidR="00487B5F" w:rsidRDefault="00487B5F" w:rsidP="00487B5F">
      <w:r>
        <w:t>Textuelles MENU (CLI wie bei DVD-Verwaltung)</w:t>
      </w:r>
    </w:p>
    <w:p w:rsidR="00487B5F" w:rsidRDefault="00487B5F" w:rsidP="00487B5F">
      <w:r>
        <w:t>Graphisches MENU (Wie bei Websiten):</w:t>
      </w:r>
    </w:p>
    <w:p w:rsidR="00487B5F" w:rsidRPr="00487B5F" w:rsidRDefault="00487B5F" w:rsidP="00487B5F">
      <w:pPr>
        <w:pStyle w:val="Listenabsatz"/>
        <w:numPr>
          <w:ilvl w:val="0"/>
          <w:numId w:val="1"/>
        </w:numPr>
      </w:pPr>
      <w:r>
        <w:t>Einheitsmenü</w:t>
      </w:r>
      <w:r>
        <w:t xml:space="preserve"> (nur eine Menu ohne Verzweigungen)</w:t>
      </w:r>
    </w:p>
    <w:p w:rsidR="00487B5F" w:rsidRDefault="00487B5F" w:rsidP="00487B5F">
      <w:pPr>
        <w:pStyle w:val="Listenabsatz"/>
        <w:numPr>
          <w:ilvl w:val="0"/>
          <w:numId w:val="1"/>
        </w:numPr>
      </w:pPr>
      <w:r>
        <w:t>Baumstruktur (Verzweigungen unter den einzelnen Menüpunkten)</w:t>
      </w:r>
    </w:p>
    <w:p w:rsidR="00487B5F" w:rsidRDefault="00487B5F" w:rsidP="00487B5F">
      <w:pPr>
        <w:pStyle w:val="Listenabsatz"/>
        <w:numPr>
          <w:ilvl w:val="0"/>
          <w:numId w:val="1"/>
        </w:numPr>
      </w:pPr>
      <w:r>
        <w:t>Netzstruktur (man gelangt durch Überspringen eines Untermenüs in ein gewünschtes Verzeichnis)</w:t>
      </w:r>
    </w:p>
    <w:p w:rsidR="00487B5F" w:rsidRDefault="00487B5F" w:rsidP="00487B5F">
      <w:pPr>
        <w:pStyle w:val="Listenabsatz"/>
        <w:numPr>
          <w:ilvl w:val="0"/>
          <w:numId w:val="1"/>
        </w:numPr>
      </w:pPr>
      <w:r>
        <w:t>Farbliche Unterscheidung zwischen Punkten.</w:t>
      </w:r>
      <w:bookmarkStart w:id="0" w:name="_GoBack"/>
      <w:bookmarkEnd w:id="0"/>
    </w:p>
    <w:sectPr w:rsidR="00487B5F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463" w:rsidRDefault="00260463" w:rsidP="00260463">
      <w:pPr>
        <w:spacing w:after="0" w:line="240" w:lineRule="auto"/>
      </w:pPr>
      <w:r>
        <w:separator/>
      </w:r>
    </w:p>
  </w:endnote>
  <w:endnote w:type="continuationSeparator" w:id="0">
    <w:p w:rsidR="00260463" w:rsidRDefault="00260463" w:rsidP="0026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463" w:rsidRDefault="00260463" w:rsidP="00260463">
      <w:pPr>
        <w:spacing w:after="0" w:line="240" w:lineRule="auto"/>
      </w:pPr>
      <w:r>
        <w:separator/>
      </w:r>
    </w:p>
  </w:footnote>
  <w:footnote w:type="continuationSeparator" w:id="0">
    <w:p w:rsidR="00260463" w:rsidRDefault="00260463" w:rsidP="00260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463" w:rsidRDefault="00260463">
    <w:pPr>
      <w:pStyle w:val="Kopfzeile"/>
    </w:pPr>
  </w:p>
  <w:p w:rsidR="00260463" w:rsidRDefault="00260463">
    <w:pPr>
      <w:pStyle w:val="Kopfzeile"/>
    </w:pPr>
    <w:r>
      <w:t>Botte Ivan</w:t>
    </w:r>
    <w:r>
      <w:tab/>
      <w:t>5BT</w:t>
    </w:r>
    <w:r>
      <w:tab/>
      <w:t>03.10.2016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6C551F"/>
    <w:multiLevelType w:val="hybridMultilevel"/>
    <w:tmpl w:val="563229B2"/>
    <w:lvl w:ilvl="0" w:tplc="CDC6A0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340"/>
    <w:rsid w:val="00083401"/>
    <w:rsid w:val="001170D2"/>
    <w:rsid w:val="0013033C"/>
    <w:rsid w:val="0024414A"/>
    <w:rsid w:val="00260463"/>
    <w:rsid w:val="003A3340"/>
    <w:rsid w:val="00483B48"/>
    <w:rsid w:val="00487B5F"/>
    <w:rsid w:val="004E4347"/>
    <w:rsid w:val="0058651F"/>
    <w:rsid w:val="00625A41"/>
    <w:rsid w:val="00696489"/>
    <w:rsid w:val="00721577"/>
    <w:rsid w:val="00A42FAC"/>
    <w:rsid w:val="00BC3F4B"/>
    <w:rsid w:val="00CD079A"/>
    <w:rsid w:val="00D27C54"/>
    <w:rsid w:val="00E06D12"/>
    <w:rsid w:val="00E97C84"/>
    <w:rsid w:val="00EE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0EE6C5-A0FD-4E4F-A0FC-9B43C8D8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A33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A3340"/>
    <w:rPr>
      <w:i/>
      <w:iCs/>
      <w:color w:val="5B9BD5" w:themeColor="accent1"/>
    </w:rPr>
  </w:style>
  <w:style w:type="paragraph" w:styleId="Listenabsatz">
    <w:name w:val="List Paragraph"/>
    <w:basedOn w:val="Standard"/>
    <w:uiPriority w:val="34"/>
    <w:qFormat/>
    <w:rsid w:val="003A334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604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60463"/>
  </w:style>
  <w:style w:type="paragraph" w:styleId="Fuzeile">
    <w:name w:val="footer"/>
    <w:basedOn w:val="Standard"/>
    <w:link w:val="FuzeileZchn"/>
    <w:uiPriority w:val="99"/>
    <w:unhideWhenUsed/>
    <w:rsid w:val="002604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60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Botte, Ivan</dc:creator>
  <cp:keywords/>
  <dc:description/>
  <cp:lastModifiedBy>Botte, Ivan</cp:lastModifiedBy>
  <cp:revision>23</cp:revision>
  <dcterms:created xsi:type="dcterms:W3CDTF">2016-10-03T08:32:00Z</dcterms:created>
  <dcterms:modified xsi:type="dcterms:W3CDTF">2016-10-03T09:15:00Z</dcterms:modified>
</cp:coreProperties>
</file>