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AR"/>
        </w:rPr>
      </w:pPr>
      <w:r>
        <w:rPr>
          <w:lang w:val="es-AR"/>
        </w:rPr>
        <w:drawing>
          <wp:anchor behindDoc="1" distT="0" distB="0" distL="0" distR="0" simplePos="0" locked="0" layoutInCell="0" allowOverlap="1" relativeHeight="66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0" b="0"/>
            <wp:wrapNone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45085" distB="0" distL="114300" distR="0" simplePos="0" locked="0" layoutInCell="0" allowOverlap="1" relativeHeight="67">
                <wp:simplePos x="0" y="0"/>
                <wp:positionH relativeFrom="column">
                  <wp:posOffset>758825</wp:posOffset>
                </wp:positionH>
                <wp:positionV relativeFrom="paragraph">
                  <wp:posOffset>991235</wp:posOffset>
                </wp:positionV>
                <wp:extent cx="4100830" cy="5879465"/>
                <wp:effectExtent l="0" t="0" r="0" b="0"/>
                <wp:wrapSquare wrapText="bothSides"/>
                <wp:docPr id="2" name="Grup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60" cy="5879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br w:type="page"/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t>OBJETIVOS</w:t>
      </w:r>
    </w:p>
    <w:p>
      <w:pPr>
        <w:pStyle w:val="Preancho"/>
        <w:spacing w:lineRule="auto" w:line="276"/>
        <w:ind w:left="0" w:right="0" w:hanging="0"/>
        <w:rPr>
          <w:rFonts w:ascii="Calibri" w:hAnsi="Calibri"/>
          <w:spacing w:val="-4"/>
          <w:sz w:val="22"/>
          <w:szCs w:val="22"/>
          <w:lang w:val="es-AR"/>
        </w:rPr>
      </w:pPr>
      <w:r>
        <w:rPr>
          <w:rFonts w:ascii="Calibri" w:hAnsi="Calibri"/>
          <w:spacing w:val="-4"/>
          <w:sz w:val="22"/>
          <w:szCs w:val="22"/>
          <w:lang w:val="es-AR"/>
        </w:rPr>
        <w:t>Escribir el primer programa en C, pasando por todas las etapas: análisis, diseño y codificación, para esto deberá: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Diseñar el algoritmo y documentarlo con un diagrama de flujos.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Realizar el pseudocódigo.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Implementarlo en C.</w:t>
      </w:r>
      <w:bookmarkStart w:id="0" w:name="_Hlk509322207"/>
    </w:p>
    <w:p>
      <w:pPr>
        <w:pStyle w:val="ListParagraph"/>
        <w:spacing w:lineRule="auto" w:line="259" w:before="0" w:after="160"/>
        <w:contextualSpacing/>
        <w:rPr>
          <w:lang w:val="es-AR"/>
        </w:rPr>
      </w:pPr>
      <w:r>
        <w:rPr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t>PARTE A – EJEMPLO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lang w:val="es-AR"/>
        </w:rPr>
      </w:pPr>
      <w:r>
        <w:rPr>
          <w:lang w:val="es-AR"/>
        </w:rPr>
        <w:t>Realizar el análisis, diseño y codificación de un programa en base al siguiente enunciado. Además, deberá describir cada una de las líneas de código del programa:</w:t>
      </w:r>
    </w:p>
    <w:p>
      <w:pPr>
        <w:pStyle w:val="ListParagraph"/>
        <w:spacing w:before="0" w:after="0"/>
        <w:ind w:left="0" w:right="0" w:hanging="0"/>
        <w:contextualSpacing/>
        <w:rPr>
          <w:lang w:val="es-AR"/>
        </w:rPr>
      </w:pPr>
      <w:r>
        <w:rPr>
          <w:lang w:val="es-AR"/>
        </w:rPr>
        <w:t>Dado el valor de la hora y la cantidad de horas trabajadas por un empleado, calcular su sueldo: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t>análisis:</w:t>
      </w:r>
    </w:p>
    <w:p>
      <w:pPr>
        <w:pStyle w:val="Heading4"/>
        <w:rPr>
          <w:rFonts w:ascii="Calibri" w:hAnsi="Calibri" w:eastAsia="Arial Unicode MS" w:cs="Arial Unicode MS"/>
          <w:b/>
          <w:b/>
          <w:i w:val="false"/>
          <w:i w:val="false"/>
          <w:iCs w:val="false"/>
          <w:smallCaps/>
          <w:color w:val="002060"/>
          <w:lang w:val="es-AR" w:eastAsia="es-ES"/>
        </w:rPr>
      </w:pPr>
      <w:r>
        <w:rPr>
          <w:rFonts w:eastAsia="Arial Unicode MS" w:cs="Arial Unicode MS" w:ascii="Calibri" w:hAnsi="Calibri"/>
          <w:b/>
          <w:i w:val="false"/>
          <w:iCs w:val="false"/>
          <w:smallCaps/>
          <w:color w:val="002060"/>
          <w:lang w:val="es-AR" w:eastAsia="es-ES"/>
        </w:rPr>
        <w:t>Datos de entrada: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Valor de la hora (vh)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Cantidad de horas trabajadas (ch)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Número de empleado (emp)</w:t>
      </w:r>
    </w:p>
    <w:p>
      <w:pPr>
        <w:pStyle w:val="Heading4"/>
        <w:rPr>
          <w:rFonts w:ascii="Calibri" w:hAnsi="Calibri" w:eastAsia="Arial Unicode MS" w:cs="Arial Unicode MS"/>
          <w:b/>
          <w:b/>
          <w:i w:val="false"/>
          <w:i w:val="false"/>
          <w:iCs w:val="false"/>
          <w:smallCaps/>
          <w:color w:val="002060"/>
          <w:lang w:val="es-AR" w:eastAsia="es-ES"/>
        </w:rPr>
      </w:pPr>
      <w:r>
        <w:rPr>
          <w:rFonts w:eastAsia="Arial Unicode MS" w:cs="Arial Unicode MS" w:ascii="Calibri" w:hAnsi="Calibri"/>
          <w:b/>
          <w:i w:val="false"/>
          <w:iCs w:val="false"/>
          <w:smallCaps/>
          <w:color w:val="002060"/>
          <w:lang w:val="es-AR" w:eastAsia="es-ES"/>
        </w:rPr>
        <w:t>Proceso: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sdo = ch* vh</w:t>
      </w:r>
    </w:p>
    <w:p>
      <w:pPr>
        <w:pStyle w:val="Heading4"/>
        <w:rPr>
          <w:rFonts w:ascii="Calibri" w:hAnsi="Calibri" w:eastAsia="Arial Unicode MS" w:cs="Arial Unicode MS"/>
          <w:b/>
          <w:b/>
          <w:i w:val="false"/>
          <w:i w:val="false"/>
          <w:iCs w:val="false"/>
          <w:smallCaps/>
          <w:color w:val="002060"/>
          <w:lang w:val="es-AR" w:eastAsia="es-ES"/>
        </w:rPr>
      </w:pPr>
      <w:r>
        <w:rPr>
          <w:rFonts w:eastAsia="Arial Unicode MS" w:cs="Arial Unicode MS" w:ascii="Calibri" w:hAnsi="Calibri"/>
          <w:b/>
          <w:i w:val="false"/>
          <w:iCs w:val="false"/>
          <w:smallCaps/>
          <w:color w:val="002060"/>
          <w:lang w:val="es-AR" w:eastAsia="es-ES"/>
        </w:rPr>
        <w:t>Salida: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Sueldo (sdo)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t>diseño con diagrama de flujo y pseudo código: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drawing>
          <wp:anchor behindDoc="0" distT="0" distB="0" distL="114300" distR="114300" simplePos="0" locked="0" layoutInCell="0" allowOverlap="1" relativeHeight="70">
            <wp:simplePos x="0" y="0"/>
            <wp:positionH relativeFrom="column">
              <wp:posOffset>55245</wp:posOffset>
            </wp:positionH>
            <wp:positionV relativeFrom="paragraph">
              <wp:posOffset>6350</wp:posOffset>
            </wp:positionV>
            <wp:extent cx="1912620" cy="2024380"/>
            <wp:effectExtent l="0" t="0" r="0" b="0"/>
            <wp:wrapThrough wrapText="bothSides">
              <wp:wrapPolygon edited="0">
                <wp:start x="-46" y="0"/>
                <wp:lineTo x="-46" y="21288"/>
                <wp:lineTo x="21271" y="21288"/>
                <wp:lineTo x="21271" y="0"/>
                <wp:lineTo x="-46" y="0"/>
              </wp:wrapPolygon>
            </wp:wrapThrough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2590800</wp:posOffset>
            </wp:positionH>
            <wp:positionV relativeFrom="paragraph">
              <wp:posOffset>26035</wp:posOffset>
            </wp:positionV>
            <wp:extent cx="3545840" cy="1734820"/>
            <wp:effectExtent l="0" t="0" r="0" b="0"/>
            <wp:wrapNone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  <w:lang w:val="es-AR"/>
        </w:rPr>
      </w:pPr>
      <w:r>
        <w:rPr>
          <w:rFonts w:eastAsia="Arial Unicode MS" w:cs="Arial Unicode MS"/>
          <w:b/>
          <w:smallCaps/>
          <w:color w:val="002060"/>
          <w:lang w:val="es-AR"/>
        </w:rPr>
        <w:t>Implementación en C</w:t>
      </w:r>
    </w:p>
    <w:p>
      <w:pPr>
        <w:pStyle w:val="ListParagraph"/>
        <w:spacing w:before="0" w:after="0"/>
        <w:ind w:left="0" w:right="0" w:hanging="0"/>
        <w:contextualSpacing/>
        <w:rPr>
          <w:lang w:val="es-AR"/>
        </w:rPr>
      </w:pPr>
      <w:r>
        <w:rPr>
          <w:lang w:val="es-AR"/>
        </w:rPr>
        <w:drawing>
          <wp:inline distT="0" distB="0" distL="0" distR="0">
            <wp:extent cx="5612130" cy="2536190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Heading4"/>
        <w:rPr>
          <w:rFonts w:ascii="Calibri" w:hAnsi="Calibri" w:eastAsia="Arial Unicode MS" w:cs="Arial Unicode MS"/>
          <w:b/>
          <w:b/>
          <w:i w:val="false"/>
          <w:i w:val="false"/>
          <w:iCs w:val="false"/>
          <w:smallCaps/>
          <w:color w:val="002060"/>
          <w:lang w:val="es-AR" w:eastAsia="es-ES"/>
        </w:rPr>
      </w:pPr>
      <w:r>
        <w:rPr>
          <w:rFonts w:eastAsia="Arial Unicode MS" w:cs="Arial Unicode MS" w:ascii="Calibri" w:hAnsi="Calibri"/>
          <w:b/>
          <w:i w:val="false"/>
          <w:iCs w:val="false"/>
          <w:smallCaps/>
          <w:color w:val="002060"/>
          <w:lang w:val="es-AR" w:eastAsia="es-ES"/>
        </w:rPr>
        <w:t>Descripción de las líneas: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1 a 3 -&gt; Corresponde a las librerías utilizadas.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6 -&gt; Función main.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7 y 20 -&gt; Inicio y fin de la función main.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8 -&gt; Declaración de variables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9-&gt; limpia la pantalla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10, 12,14 y 17 -&gt; Muestra mensajes en pantalla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11,13 y 15 -&gt; Lee datos del teclado.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16 -&gt; Calculo del sueldo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es-AR"/>
        </w:rPr>
      </w:pPr>
      <w:r>
        <w:rPr>
          <w:lang w:val="es-AR"/>
        </w:rPr>
        <w:t>18 -&gt; Deja el programa en pausa, esperando que se presione una tecla.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Normal"/>
        <w:rPr>
          <w:rFonts w:eastAsia="Arial Unicode MS" w:cs="Arial Unicode MS"/>
          <w:b/>
          <w:b/>
          <w:smallCaps/>
          <w:color w:val="002060"/>
          <w:lang w:val="es-AR" w:eastAsia="es-ES"/>
        </w:rPr>
      </w:pPr>
      <w:r>
        <w:rPr>
          <w:rFonts w:eastAsia="Arial Unicode MS" w:cs="Arial Unicode MS"/>
          <w:b/>
          <w:smallCaps/>
          <w:color w:val="002060"/>
          <w:lang w:val="es-AR" w:eastAsia="es-ES"/>
        </w:rPr>
        <w:t>PARTE B</w:t>
      </w:r>
    </w:p>
    <w:p>
      <w:pPr>
        <w:pStyle w:val="Normal"/>
        <w:rPr>
          <w:lang w:val="es-AR"/>
        </w:rPr>
      </w:pPr>
      <w:r>
        <w:rPr>
          <w:lang w:val="es-AR"/>
        </w:rPr>
        <w:t>Resolver los siguientes ejercicios de variables y asignaciones, diseñando el diagrama de flujos e implementando el código en C</w:t>
      </w:r>
    </w:p>
    <w:p>
      <w:pPr>
        <w:pStyle w:val="Normal"/>
        <w:rPr>
          <w:lang w:val="es-AR"/>
        </w:rPr>
      </w:pPr>
      <w:r>
        <w:rPr>
          <w:lang w:val="es-AR"/>
        </w:rPr>
        <w:drawing>
          <wp:inline distT="0" distB="0" distL="0" distR="0">
            <wp:extent cx="5400040" cy="356044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u w:val="single"/>
          <w:lang w:val="es-AR"/>
        </w:rPr>
        <w:t>Diseño de Diagrama en Bloques</w:t>
      </w:r>
      <w:r>
        <w:rPr>
          <w:b/>
          <w:bCs/>
          <w:u w:val="none"/>
          <w:lang w:val="es-AR"/>
        </w:rPr>
        <w:t>:</w:t>
      </w:r>
    </w:p>
    <w:p>
      <w:pPr>
        <w:pStyle w:val="Normal"/>
        <w:rPr>
          <w:b/>
          <w:b/>
          <w:bCs/>
          <w:u w:val="none"/>
          <w:lang w:val="es-AR"/>
        </w:rPr>
      </w:pPr>
      <w: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1828800" cy="46767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  <w:lang w:val="es-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lang w:val="es-AR"/>
        </w:rPr>
      </w:pPr>
      <w:r>
        <w:rPr>
          <w:b/>
          <w:bCs/>
          <w:u w:val="single"/>
          <w:lang w:val="es-AR"/>
        </w:rPr>
        <w:t>Diseño y ejecución de Pseudocodigo</w:t>
      </w:r>
      <w:r>
        <w:rPr>
          <w:b/>
          <w:bCs/>
          <w:u w:val="none"/>
          <w:lang w:val="es-AR"/>
        </w:rPr>
        <w:t>: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Algoritmo Calculadora_De_Sueldos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//Definiciones de las variables, esto es como el define de C, si lo definís como numero es un entero o un INT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Definir VH, CH, Emp como numero;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//El comando Escribir es como el printf en el lenguaje C, se usa de la misma manera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escribir "Ingrese el valor de las horas de trabajo";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//El comando leer es como el comando scanf de C, se usa de la misma manera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Leer VH;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escribir "Ingrese la cantidad de horas de trabajo";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Leer CH;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escribir "Ingrese numero de empleado";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Leer Emp;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//Procesamiento de datos, la flecha indica que el valor de sueldo es el resultado de la cuenta que tiene al lado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Sueldo &lt;- VH*CH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//Acá escribimos que vamos a mostrar como resultado en la pantalla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>Escribir "El sueldo del trabajador numero " Emp ", es sueldo es de " Sueldo " por día.";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FinAlgoritmo</w:t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rPr>
          <w:b/>
          <w:bCs/>
          <w:u w:val="none"/>
          <w:lang w:val="es-AR"/>
        </w:rPr>
      </w:r>
    </w:p>
    <w:p>
      <w:pPr>
        <w:pStyle w:val="Normal"/>
        <w:rPr>
          <w:b/>
          <w:b/>
          <w:bCs/>
          <w:u w:val="none"/>
          <w:lang w:val="es-AR"/>
        </w:rPr>
      </w:pPr>
      <w: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086985" cy="32480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  <w:lang w:val="es-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</w:r>
    </w:p>
    <w:p>
      <w:pPr>
        <w:pStyle w:val="Normal"/>
        <w:rPr>
          <w:lang w:val="es-AR"/>
        </w:rPr>
      </w:pPr>
      <w:r>
        <w:rPr>
          <w:b/>
          <w:bCs/>
          <w:u w:val="single"/>
          <w:lang w:val="es-AR"/>
        </w:rPr>
        <w:t>D</w:t>
      </w:r>
      <w:r>
        <w:rPr>
          <w:b/>
          <w:bCs/>
          <w:u w:val="single"/>
          <w:lang w:val="es-AR"/>
        </w:rPr>
        <w:t>iseño de código en C y su ejecución: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808080"/>
          <w:sz w:val="19"/>
          <w:u w:val="none"/>
          <w:lang w:val="es-AR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u w:val="none"/>
          <w:lang w:val="es-AR"/>
        </w:rPr>
        <w:t>&lt;stdio.h&gt;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8000"/>
          <w:sz w:val="19"/>
          <w:lang w:val="en-US"/>
        </w:rPr>
      </w:pPr>
      <w:r>
        <w:rPr>
          <w:rFonts w:ascii="Cascadia Mono" w:hAnsi="Cascadia Mono"/>
          <w:color w:val="008000"/>
          <w:sz w:val="19"/>
          <w:lang w:val="en-US"/>
        </w:rPr>
        <w:t>/* run this program using the console pauser or add your own getch, system("pause") or input loop */</w:t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[])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VH, CH, Emp, Sueldo;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las horas de trabajo: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&amp;VH);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cantidad de horas de trabajo: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numero de empleado: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&amp;Emp);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Sueldo = VH * CH;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sueldo del trabajador numero %d, es sueldo es de %d por dia."</w:t>
      </w:r>
      <w:r>
        <w:rPr>
          <w:rFonts w:ascii="Cascadia Mono" w:hAnsi="Cascadia Mono"/>
          <w:color w:val="000000"/>
          <w:sz w:val="19"/>
        </w:rPr>
        <w:t>, Emp, Sueldo);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93243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es-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Parte B</w:t>
      </w:r>
    </w:p>
    <w:p>
      <w:pPr>
        <w:pStyle w:val="Normal"/>
        <w:rPr/>
      </w:pPr>
      <w:r>
        <w:rPr>
          <w:b w:val="false"/>
          <w:bCs w:val="false"/>
          <w:u w:val="none"/>
          <w:lang w:val="es-AR"/>
        </w:rPr>
        <w:t xml:space="preserve">1) 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ValorA, ValorB, Suma;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 = ValorA + ValorB;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resultado de la suma A+B=%d"</w:t>
      </w:r>
      <w:r>
        <w:rPr>
          <w:rFonts w:ascii="Cascadia Mono" w:hAnsi="Cascadia Mono"/>
          <w:color w:val="000000"/>
          <w:sz w:val="19"/>
        </w:rPr>
        <w:t>, Suma);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b w:val="false"/>
          <w:bCs w:val="false"/>
          <w:u w:val="none"/>
          <w:lang w:val="es-AR"/>
        </w:rPr>
        <w:t>2)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ValorA, ValorB, ValorC, Suma1, Suma2;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C: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Suma1 = ValorA + ValorB;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Suma2 = Suma1 + ValorC;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resultado de la suma A+B+C=%d"</w:t>
      </w:r>
      <w:r>
        <w:rPr>
          <w:rFonts w:ascii="Cascadia Mono" w:hAnsi="Cascadia Mono"/>
          <w:color w:val="000000"/>
          <w:sz w:val="19"/>
        </w:rPr>
        <w:t>, Suma2);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b w:val="false"/>
          <w:bCs w:val="false"/>
          <w:u w:val="none"/>
          <w:lang w:val="es-AR"/>
        </w:rPr>
        <w:t xml:space="preserve">3) 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ValorA, ValorB, ValorC, Suma;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C: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 = ValorA + ValorB + ValorC;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resultado de la suma A+B+C=%d"</w:t>
      </w:r>
      <w:r>
        <w:rPr>
          <w:rFonts w:ascii="Cascadia Mono" w:hAnsi="Cascadia Mono"/>
          <w:color w:val="000000"/>
          <w:sz w:val="19"/>
        </w:rPr>
        <w:t>, Suma);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4)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LadoA, LadoB, LadoC, SumaDeLados;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C: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SumaDeLados = LadoA + LadoB + LadoC;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area del triangulo Lado A + Lado B + Lado C=%d"</w:t>
      </w:r>
      <w:r>
        <w:rPr>
          <w:rFonts w:ascii="Cascadia Mono" w:hAnsi="Cascadia Mono"/>
          <w:color w:val="000000"/>
          <w:sz w:val="19"/>
        </w:rPr>
        <w:t>, SumaDeLados);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 xml:space="preserve">5) 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LadoA, LadoB, ResHip, ResPer, ResAr;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ResHip = LadoA * LadoA + LadoB * LadoB;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ResPer = LadoA + LadoB + ResHip;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ResAr = (LadoB * LadoA) /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"\nLa hipotenusa del triangulo es =%d"</w:t>
      </w:r>
      <w:r>
        <w:rPr>
          <w:rFonts w:ascii="Cascadia Mono" w:hAnsi="Cascadia Mono"/>
          <w:color w:val="000000"/>
          <w:sz w:val="19"/>
        </w:rPr>
        <w:t>, ResHip);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perimetro del triangulo es =%d"</w:t>
      </w:r>
      <w:r>
        <w:rPr>
          <w:rFonts w:ascii="Cascadia Mono" w:hAnsi="Cascadia Mono"/>
          <w:color w:val="000000"/>
          <w:sz w:val="19"/>
        </w:rPr>
        <w:t>, ResPer);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Area del triangulo es =%d"</w:t>
      </w:r>
      <w:r>
        <w:rPr>
          <w:rFonts w:ascii="Cascadia Mono" w:hAnsi="Cascadia Mono"/>
          <w:color w:val="000000"/>
          <w:sz w:val="19"/>
        </w:rPr>
        <w:t>, ResAr);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>
          <w:rFonts w:ascii="Cascadia Mono" w:hAnsi="Cascadia Mono"/>
          <w:b w:val="false"/>
          <w:b w:val="false"/>
          <w:bCs w:val="false"/>
          <w:color w:val="000000"/>
          <w:sz w:val="19"/>
          <w:highlight w:val="none"/>
          <w:u w:val="none"/>
          <w:lang w:val="es-AR"/>
        </w:rPr>
      </w:pPr>
      <w:r>
        <w:rPr/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6)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LadoA, LadoB, ResPer, ResSup;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ResDiP, SumaAB;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medida del lado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&amp;LadoB);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SumaAB = LadoA * LadoA + LadoB * LadoB;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ResDiP = sqrt(SumaAB);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//Preguntar al profe como hacer una raíz cuadrada y que te devuelva un numero fraccionario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ResPer = LadoA + LadoA + LadoB + LadoB;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ResSup = LadoB * LadoA;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"\nLa diagnoal principar del rectangulo es =%d"</w:t>
      </w:r>
      <w:r>
        <w:rPr>
          <w:rFonts w:ascii="Cascadia Mono" w:hAnsi="Cascadia Mono"/>
          <w:color w:val="000000"/>
          <w:sz w:val="19"/>
        </w:rPr>
        <w:t>, ResDiP);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perimetro del rectangulo es =%d"</w:t>
      </w:r>
      <w:r>
        <w:rPr>
          <w:rFonts w:ascii="Cascadia Mono" w:hAnsi="Cascadia Mono"/>
          <w:color w:val="000000"/>
          <w:sz w:val="19"/>
        </w:rPr>
        <w:t>, ResPer);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Area del rectangulo es =%d"</w:t>
      </w:r>
      <w:r>
        <w:rPr>
          <w:rFonts w:ascii="Cascadia Mono" w:hAnsi="Cascadia Mono"/>
          <w:color w:val="000000"/>
          <w:sz w:val="19"/>
        </w:rPr>
        <w:t>, ResSup);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 xml:space="preserve">7) 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A, B, SumaAB, ProdAB, MenosAB;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SumaAB = A + 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ProdAB = A * B;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MenosAB = A - 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"\nLa suma de A+B es =%d"</w:t>
      </w:r>
      <w:r>
        <w:rPr>
          <w:rFonts w:ascii="Cascadia Mono" w:hAnsi="Cascadia Mono"/>
          <w:color w:val="000000"/>
          <w:sz w:val="19"/>
        </w:rPr>
        <w:t>, SumaAB);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profucto de A.B es =%d"</w:t>
      </w:r>
      <w:r>
        <w:rPr>
          <w:rFonts w:ascii="Cascadia Mono" w:hAnsi="Cascadia Mono"/>
          <w:color w:val="000000"/>
          <w:sz w:val="19"/>
        </w:rPr>
        <w:t>, ProdAB);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"\nLa resta de A-B es =%d"</w:t>
      </w:r>
      <w:r>
        <w:rPr>
          <w:rFonts w:ascii="Cascadia Mono" w:hAnsi="Cascadia Mono"/>
          <w:color w:val="000000"/>
          <w:sz w:val="19"/>
        </w:rPr>
        <w:t>, MenosAB);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8)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ValorHora, TiempoTrabajado, Sueldo;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cada hora de trabajo: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&amp;ValorHora);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tiempo que se trabajo por su empleado: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&amp;TiempoTrabajado);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Sueldo = ValorHora * TiempoTrabajado;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sueldo que le corresponde a este trabajador es de =%d"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 xml:space="preserve">9) 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TiempoTrabajado, Sueldo, ValorHora = 10;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tiempo que se trabajo por su empleado: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&amp;TiempoTrabajado);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Sueldo = ValorHora * TiempoTrabajado;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sueldo que le corresponde a este trabajador es de =%d"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rPr>
          <w:b w:val="false"/>
          <w:b w:val="false"/>
          <w:bCs w:val="false"/>
          <w:u w:val="none"/>
          <w:lang w:val="es-AR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rPr/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10)</w:t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Sueldo, CantVe, ValorVe, ValPorc, VouXVe, ValorMes = 500;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"\nCuantos vehículos vendió el empleado este mes?"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&amp;CantVe);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"\nY que precio tenían esos Vehículos"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&amp;ValorVe);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ValPorc = (CantVe * ValorVe);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VouXVe = CantVe * 50;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Sueldo = (ValPorc / 10) + ValorMes + VouXVe;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"\nEl sueldo que le corresponde a este trabajador es de =%d"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spacing w:before="0" w:after="16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 w:val="false"/>
          <w:bCs w:val="false"/>
          <w:color w:val="000000"/>
          <w:sz w:val="19"/>
          <w:u w:val="none"/>
          <w:lang w:val="es-AR"/>
        </w:rPr>
        <w:t>}</w:t>
      </w:r>
    </w:p>
    <w:sectPr>
      <w:headerReference w:type="default" r:id="rId10"/>
      <w:footerReference w:type="default" r:id="rId11"/>
      <w:type w:val="nextPage"/>
      <w:pgSz w:w="12240" w:h="15840"/>
      <w:pgMar w:left="1701" w:right="1701" w:gutter="0" w:header="709" w:top="2127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45085" distB="45720" distL="114300" distR="114300" simplePos="0" locked="0" layoutInCell="0" allowOverlap="1" relativeHeight="48">
              <wp:simplePos x="0" y="0"/>
              <wp:positionH relativeFrom="column">
                <wp:posOffset>1139190</wp:posOffset>
              </wp:positionH>
              <wp:positionV relativeFrom="paragraph">
                <wp:posOffset>58420</wp:posOffset>
              </wp:positionV>
              <wp:extent cx="5120640" cy="250825"/>
              <wp:effectExtent l="0" t="635" r="0" b="0"/>
              <wp:wrapSquare wrapText="bothSides"/>
              <wp:docPr id="1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0640" cy="2509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6"/>
                              <w:szCs w:val="16"/>
                              <w:lang w:val="pt-BR"/>
                            </w:rPr>
                            <w:t xml:space="preserve">INTRODUCCIÓN A LOS ALGORITMOS Y LA  PROGRAMACIÓN / 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color w:val="000000"/>
                              <w:sz w:val="16"/>
                              <w:szCs w:val="16"/>
                            </w:rPr>
                            <w:t>Pág.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left="0" w:right="36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89.7pt;margin-top:4.6pt;width:403.15pt;height:19.7pt;mso-wrap-style:square;v-text-anchor:top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rFonts w:ascii="Verdana" w:hAnsi="Verdana"/>
                        <w:color w:val="000000"/>
                        <w:sz w:val="16"/>
                        <w:szCs w:val="16"/>
                        <w:lang w:val="pt-BR"/>
                      </w:rPr>
                      <w:t xml:space="preserve">INTRODUCCIÓN A LOS ALGORITMOS Y LA  PROGRAMACIÓN / </w:t>
                    </w:r>
                    <w:r>
                      <w:rPr>
                        <w:rStyle w:val="Pagenumber"/>
                        <w:rFonts w:ascii="Verdana" w:hAnsi="Verdana"/>
                        <w:color w:val="000000"/>
                        <w:sz w:val="16"/>
                        <w:szCs w:val="16"/>
                      </w:rPr>
                      <w:t>Pág.</w:t>
                    </w:r>
                    <w:r>
                      <w:rPr>
                        <w:rStyle w:val="Pagenumber"/>
                        <w:rFonts w:ascii="Verdana" w:hAnsi="Verdana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Footer"/>
                      <w:ind w:left="0" w:right="360" w:hanging="0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1" distT="0" distB="0" distL="0" distR="0" simplePos="0" locked="0" layoutInCell="0" allowOverlap="1" relativeHeight="65">
          <wp:simplePos x="0" y="0"/>
          <wp:positionH relativeFrom="margin">
            <wp:posOffset>-1122680</wp:posOffset>
          </wp:positionH>
          <wp:positionV relativeFrom="paragraph">
            <wp:posOffset>-382270</wp:posOffset>
          </wp:positionV>
          <wp:extent cx="7793355" cy="960755"/>
          <wp:effectExtent l="0" t="0" r="0" b="0"/>
          <wp:wrapNone/>
          <wp:docPr id="13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960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-1122680</wp:posOffset>
          </wp:positionH>
          <wp:positionV relativeFrom="paragraph">
            <wp:posOffset>-429260</wp:posOffset>
          </wp:positionV>
          <wp:extent cx="7783195" cy="967105"/>
          <wp:effectExtent l="0" t="0" r="0" b="0"/>
          <wp:wrapNone/>
          <wp:docPr id="10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s-AR" w:eastAsia="en-US" w:bidi="ar-SA"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Arial"/>
      <w:color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Arial"/>
      <w:color w:val="1F4D78"/>
      <w:sz w:val="24"/>
      <w:szCs w:val="24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Arial"/>
      <w:i/>
      <w:iCs/>
      <w:color w:val="2E74B5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>
      <w:lang w:val="es-AR"/>
    </w:rPr>
  </w:style>
  <w:style w:type="character" w:styleId="PiedepginaCar">
    <w:name w:val="Pie de página Car"/>
    <w:basedOn w:val="DefaultParagraphFont"/>
    <w:link w:val="Footer"/>
    <w:qFormat/>
    <w:rPr>
      <w:lang w:val="es-AR"/>
    </w:rPr>
  </w:style>
  <w:style w:type="character" w:styleId="Pagenumber">
    <w:name w:val="page number"/>
    <w:basedOn w:val="DefaultParagraphFont"/>
    <w:qFormat/>
    <w:rPr/>
  </w:style>
  <w:style w:type="character" w:styleId="PreanchoCar">
    <w:name w:val="Pre. ancho Car"/>
    <w:basedOn w:val="DefaultParagraphFont"/>
    <w:link w:val="Preancho"/>
    <w:qFormat/>
    <w:rPr>
      <w:rFonts w:ascii="Verdana" w:hAnsi="Verdana" w:eastAsia="Times New Roman" w:cs="Times New Roman"/>
      <w:spacing w:val="2"/>
      <w:sz w:val="20"/>
      <w:szCs w:val="20"/>
      <w:lang w:val="es-ES" w:eastAsia="es-ES"/>
    </w:rPr>
  </w:style>
  <w:style w:type="character" w:styleId="TextoindependienteCar">
    <w:name w:val="Texto independiente Car"/>
    <w:basedOn w:val="DefaultParagraphFont"/>
    <w:qFormat/>
    <w:rPr>
      <w:lang w:val="es-AR"/>
    </w:rPr>
  </w:style>
  <w:style w:type="character" w:styleId="Ttulo2Car">
    <w:name w:val="Título 2 Car"/>
    <w:basedOn w:val="DefaultParagraphFont"/>
    <w:link w:val="Heading2"/>
    <w:qFormat/>
    <w:rPr>
      <w:rFonts w:ascii="Calibri Light" w:hAnsi="Calibri Light" w:eastAsia="Calibri" w:cs="Arial"/>
      <w:color w:val="2E74B5"/>
      <w:sz w:val="26"/>
      <w:szCs w:val="26"/>
      <w:lang w:val="es-AR"/>
    </w:rPr>
  </w:style>
  <w:style w:type="character" w:styleId="Ttulo3Car">
    <w:name w:val="Título 3 Car"/>
    <w:basedOn w:val="DefaultParagraphFont"/>
    <w:link w:val="Heading3"/>
    <w:qFormat/>
    <w:rPr>
      <w:rFonts w:ascii="Calibri Light" w:hAnsi="Calibri Light" w:eastAsia="Calibri" w:cs="Arial"/>
      <w:color w:val="1F4D78"/>
      <w:sz w:val="24"/>
      <w:szCs w:val="24"/>
      <w:lang w:val="es-AR"/>
    </w:rPr>
  </w:style>
  <w:style w:type="character" w:styleId="Ttulo4Car">
    <w:name w:val="Título 4 Car"/>
    <w:basedOn w:val="DefaultParagraphFont"/>
    <w:link w:val="Heading4"/>
    <w:qFormat/>
    <w:rPr>
      <w:rFonts w:ascii="Calibri Light" w:hAnsi="Calibri Light" w:eastAsia="Calibri" w:cs="Arial"/>
      <w:i/>
      <w:iCs/>
      <w:color w:val="2E74B5"/>
      <w:lang w:val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TextoindependienteCar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reancho">
    <w:name w:val="Pre. ancho"/>
    <w:basedOn w:val="TextBody"/>
    <w:link w:val="PreanchoCar"/>
    <w:qFormat/>
    <w:pPr>
      <w:spacing w:lineRule="auto" w:line="240" w:before="144" w:after="144"/>
      <w:ind w:left="540" w:right="0" w:hanging="0"/>
      <w:jc w:val="both"/>
    </w:pPr>
    <w:rPr>
      <w:rFonts w:ascii="Verdana" w:hAnsi="Verdana" w:eastAsia="Times New Roman" w:cs="Times New Roman"/>
      <w:spacing w:val="2"/>
      <w:sz w:val="20"/>
      <w:szCs w:val="20"/>
      <w:lang w:val="es-ES" w:eastAsia="es-E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Times New Roman" w:cs="Calibri"/>
      <w:lang w:val="es-ES" w:eastAsia="es-ES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Application>LibreOffice/7.3.4.2$Windows_X86_64 LibreOffice_project/728fec16bd5f605073805c3c9e7c4212a0120dc5</Application>
  <AppVersion>15.0000</AppVersion>
  <Pages>17</Pages>
  <Words>1077</Words>
  <Characters>5625</Characters>
  <CharactersWithSpaces>6700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2020-06-29T21:58:00Z</dcterms:created>
  <dc:creator>Bruzzese, Paula</dc:creator>
  <dc:description/>
  <dc:language>en-US</dc:language>
  <cp:lastModifiedBy/>
  <dcterms:modified xsi:type="dcterms:W3CDTF">2023-04-22T01:24:50Z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