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3CA7" w14:textId="77777777" w:rsidR="00930970" w:rsidRDefault="000B59B6">
      <w:r>
        <w:rPr>
          <w:noProof/>
          <w:lang w:val="es-AR" w:eastAsia="es-AR"/>
        </w:rPr>
        <mc:AlternateContent>
          <mc:Choice Requires="wps">
            <w:drawing>
              <wp:anchor distT="0" distB="0" distL="114300" distR="114300" simplePos="0" relativeHeight="251658239" behindDoc="1" locked="0" layoutInCell="1" allowOverlap="1" wp14:anchorId="34A65A62" wp14:editId="6CE636A5">
                <wp:simplePos x="0" y="0"/>
                <wp:positionH relativeFrom="page">
                  <wp:align>left</wp:align>
                </wp:positionH>
                <wp:positionV relativeFrom="paragraph">
                  <wp:posOffset>-899795</wp:posOffset>
                </wp:positionV>
                <wp:extent cx="7844589" cy="11381874"/>
                <wp:effectExtent l="0" t="0" r="23495" b="10160"/>
                <wp:wrapNone/>
                <wp:docPr id="1" name="Text Box 1"/>
                <wp:cNvGraphicFramePr/>
                <a:graphic xmlns:a="http://schemas.openxmlformats.org/drawingml/2006/main">
                  <a:graphicData uri="http://schemas.microsoft.com/office/word/2010/wordprocessingShape">
                    <wps:wsp>
                      <wps:cNvSpPr txBox="1"/>
                      <wps:spPr>
                        <a:xfrm>
                          <a:off x="0" y="0"/>
                          <a:ext cx="7844589" cy="11381874"/>
                        </a:xfrm>
                        <a:prstGeom prst="rect">
                          <a:avLst/>
                        </a:prstGeom>
                        <a:solidFill>
                          <a:srgbClr val="E4DBF1"/>
                        </a:solidFill>
                        <a:ln w="6350">
                          <a:solidFill>
                            <a:prstClr val="black"/>
                          </a:solidFill>
                        </a:ln>
                        <a:effectLst/>
                      </wps:spPr>
                      <wps:txbx>
                        <w:txbxContent>
                          <w:p w14:paraId="654BCA38" w14:textId="77777777" w:rsidR="000B59B6" w:rsidRDefault="000B59B6"/>
                          <w:p w14:paraId="2799A8F4" w14:textId="77777777" w:rsidR="000B59B6" w:rsidRDefault="000B59B6"/>
                          <w:p w14:paraId="4CF34D9D" w14:textId="77777777" w:rsidR="000B59B6" w:rsidRDefault="000B59B6"/>
                          <w:p w14:paraId="2CF569FC" w14:textId="77777777" w:rsidR="000B59B6" w:rsidRDefault="000B59B6"/>
                          <w:p w14:paraId="5DEFBC3E" w14:textId="77777777" w:rsidR="000B59B6" w:rsidRDefault="000B59B6"/>
                          <w:p w14:paraId="51156C3E" w14:textId="77777777" w:rsidR="000B59B6" w:rsidRDefault="000B59B6"/>
                          <w:p w14:paraId="3DE65892" w14:textId="77777777" w:rsidR="000B59B6" w:rsidRDefault="000B59B6"/>
                          <w:p w14:paraId="48E0AEE8" w14:textId="77777777" w:rsidR="000B59B6" w:rsidRDefault="000B59B6"/>
                          <w:p w14:paraId="6EA2DA43" w14:textId="77777777" w:rsidR="000B59B6" w:rsidRDefault="000B59B6"/>
                          <w:p w14:paraId="789C3053" w14:textId="77777777" w:rsidR="000B59B6" w:rsidRDefault="000B59B6"/>
                          <w:p w14:paraId="1AF6E740" w14:textId="77777777" w:rsidR="000B59B6" w:rsidRDefault="000B59B6"/>
                          <w:p w14:paraId="0D1248E9" w14:textId="77777777" w:rsidR="000B59B6" w:rsidRDefault="000B59B6"/>
                          <w:p w14:paraId="1183D123" w14:textId="77777777" w:rsidR="000B59B6" w:rsidRDefault="000B59B6"/>
                          <w:p w14:paraId="08FAF1ED" w14:textId="77777777" w:rsidR="000B59B6" w:rsidRDefault="000B59B6"/>
                          <w:p w14:paraId="1E1FCC25" w14:textId="77777777" w:rsidR="000B59B6" w:rsidRDefault="000B59B6"/>
                          <w:p w14:paraId="44E76003" w14:textId="77777777" w:rsidR="000B59B6" w:rsidRDefault="000B59B6"/>
                          <w:p w14:paraId="7B5B323F" w14:textId="77777777" w:rsidR="000B59B6" w:rsidRDefault="000B59B6"/>
                          <w:p w14:paraId="74A38EF3" w14:textId="77777777" w:rsidR="000B59B6" w:rsidRDefault="000B59B6"/>
                          <w:p w14:paraId="41AFE80E" w14:textId="77777777" w:rsidR="000B59B6" w:rsidRDefault="000B59B6"/>
                          <w:p w14:paraId="14662A98" w14:textId="77777777" w:rsidR="000B59B6" w:rsidRDefault="000B59B6"/>
                          <w:p w14:paraId="2E7CC3F7" w14:textId="77777777" w:rsidR="000B59B6" w:rsidRDefault="000B59B6"/>
                          <w:p w14:paraId="03769DCC" w14:textId="77777777" w:rsidR="000B59B6" w:rsidRDefault="000B59B6"/>
                          <w:p w14:paraId="78903E06" w14:textId="77777777" w:rsidR="000B59B6" w:rsidRDefault="000B59B6"/>
                          <w:p w14:paraId="50A85EBF" w14:textId="77777777" w:rsidR="000B59B6" w:rsidRDefault="000B59B6"/>
                          <w:p w14:paraId="664794E2" w14:textId="77777777" w:rsidR="000B59B6" w:rsidRDefault="000B59B6"/>
                          <w:p w14:paraId="63279796" w14:textId="77777777" w:rsidR="000B59B6" w:rsidRDefault="000B59B6"/>
                          <w:p w14:paraId="00EF4E81" w14:textId="77777777" w:rsidR="000B59B6" w:rsidRDefault="000B59B6"/>
                          <w:p w14:paraId="77A36BC0" w14:textId="77777777" w:rsidR="000B59B6" w:rsidRDefault="000B59B6"/>
                          <w:p w14:paraId="53698A21" w14:textId="77777777" w:rsidR="000B59B6" w:rsidRDefault="000B59B6"/>
                          <w:p w14:paraId="12E4F03A" w14:textId="77777777" w:rsidR="000B59B6" w:rsidRDefault="000B59B6"/>
                          <w:p w14:paraId="73E0AB8C" w14:textId="77777777" w:rsidR="000B59B6" w:rsidRDefault="000B59B6"/>
                          <w:p w14:paraId="0D2208D5" w14:textId="77777777" w:rsidR="000B59B6" w:rsidRDefault="000B59B6"/>
                          <w:p w14:paraId="6DB9874D" w14:textId="77777777" w:rsidR="000B59B6" w:rsidRDefault="000B59B6"/>
                          <w:p w14:paraId="01889075" w14:textId="77777777" w:rsidR="000B59B6" w:rsidRDefault="000B59B6"/>
                          <w:p w14:paraId="6F1A992A" w14:textId="77777777" w:rsidR="000B59B6" w:rsidRDefault="000B59B6"/>
                          <w:p w14:paraId="6A72D718" w14:textId="77777777" w:rsidR="000B59B6" w:rsidRDefault="000B59B6"/>
                          <w:p w14:paraId="52B29C3E" w14:textId="77777777" w:rsidR="000B59B6" w:rsidRDefault="000B59B6"/>
                          <w:p w14:paraId="2920DF46" w14:textId="77777777" w:rsidR="000B59B6" w:rsidRDefault="000B59B6"/>
                          <w:p w14:paraId="6D2257B8" w14:textId="77777777" w:rsidR="000B59B6" w:rsidRDefault="000B59B6"/>
                          <w:p w14:paraId="598C1F22" w14:textId="77777777" w:rsidR="000B59B6" w:rsidRDefault="000B59B6"/>
                          <w:p w14:paraId="6F934DC4" w14:textId="77777777" w:rsidR="000B59B6" w:rsidRDefault="000B59B6"/>
                          <w:p w14:paraId="011B400F" w14:textId="77777777" w:rsidR="000B59B6" w:rsidRDefault="000B59B6"/>
                          <w:p w14:paraId="0D7529A3" w14:textId="77777777" w:rsidR="000B59B6" w:rsidRDefault="000B59B6"/>
                          <w:p w14:paraId="62CB0FCE" w14:textId="77777777" w:rsidR="000B59B6" w:rsidRDefault="000B59B6"/>
                          <w:p w14:paraId="232A4304" w14:textId="77777777" w:rsidR="000B59B6" w:rsidRDefault="000B59B6"/>
                          <w:p w14:paraId="2759C546" w14:textId="77777777" w:rsidR="000B59B6" w:rsidRDefault="000B59B6"/>
                          <w:p w14:paraId="39F1D995" w14:textId="77777777" w:rsidR="000B59B6" w:rsidRDefault="000B59B6"/>
                          <w:p w14:paraId="0E350A17" w14:textId="77777777" w:rsidR="000B59B6" w:rsidRDefault="000B59B6"/>
                          <w:p w14:paraId="23D0C97B" w14:textId="77777777" w:rsidR="000B59B6" w:rsidRDefault="000B59B6"/>
                          <w:p w14:paraId="1BCE4535" w14:textId="77777777" w:rsidR="000B59B6" w:rsidRDefault="000B59B6"/>
                          <w:p w14:paraId="5341CDB5" w14:textId="77777777" w:rsidR="000B59B6" w:rsidRDefault="000B59B6"/>
                          <w:p w14:paraId="1E7D6F39" w14:textId="77777777" w:rsidR="000B59B6" w:rsidRDefault="000B59B6"/>
                          <w:p w14:paraId="4D20A8B6" w14:textId="77777777" w:rsidR="000B59B6" w:rsidRDefault="000B59B6"/>
                          <w:p w14:paraId="78F52122" w14:textId="77777777" w:rsidR="000B59B6" w:rsidRDefault="000B59B6"/>
                          <w:p w14:paraId="6F051F71" w14:textId="77777777" w:rsidR="000B59B6" w:rsidRDefault="000B59B6"/>
                          <w:p w14:paraId="32942943" w14:textId="77777777" w:rsidR="000B59B6" w:rsidRDefault="000B59B6"/>
                          <w:p w14:paraId="78FFC8E0" w14:textId="77777777" w:rsidR="000B59B6" w:rsidRDefault="000B59B6"/>
                          <w:p w14:paraId="07CA3BE7" w14:textId="77777777" w:rsidR="000B59B6" w:rsidRDefault="000B59B6"/>
                          <w:p w14:paraId="7468D093" w14:textId="77777777" w:rsidR="000B59B6" w:rsidRDefault="000B59B6"/>
                          <w:p w14:paraId="7416986D" w14:textId="77777777" w:rsidR="000B59B6" w:rsidRDefault="000B59B6"/>
                          <w:p w14:paraId="21E285B6" w14:textId="77777777" w:rsidR="000B59B6" w:rsidRDefault="000B59B6"/>
                          <w:p w14:paraId="0A305131" w14:textId="77777777" w:rsidR="000B59B6" w:rsidRDefault="000B59B6"/>
                          <w:p w14:paraId="7AA76F82" w14:textId="77777777" w:rsidR="000B59B6" w:rsidRDefault="000B59B6"/>
                          <w:p w14:paraId="046DBC9A" w14:textId="77777777" w:rsidR="000B59B6" w:rsidRDefault="000B59B6"/>
                          <w:p w14:paraId="00E9027E" w14:textId="77777777" w:rsidR="000B59B6" w:rsidRDefault="000B59B6"/>
                          <w:p w14:paraId="06114523" w14:textId="77777777" w:rsidR="000B59B6" w:rsidRDefault="000B59B6"/>
                          <w:p w14:paraId="5F960D61" w14:textId="77777777" w:rsidR="000B59B6" w:rsidRPr="00D51CC6" w:rsidRDefault="000B59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65A62" id="_x0000_t202" coordsize="21600,21600" o:spt="202" path="m,l,21600r21600,l21600,xe">
                <v:stroke joinstyle="miter"/>
                <v:path gradientshapeok="t" o:connecttype="rect"/>
              </v:shapetype>
              <v:shape id="Text Box 1" o:spid="_x0000_s1026" type="#_x0000_t202" style="position:absolute;margin-left:0;margin-top:-70.85pt;width:617.7pt;height:896.2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" fillcolor="#e4dbf1" strokeweight=".5pt">
                <v:textbox>
                  <w:txbxContent>
                    <w:p w14:paraId="654BCA38" w14:textId="77777777" w:rsidR="000B59B6" w:rsidRDefault="000B59B6"/>
                    <w:p w14:paraId="2799A8F4" w14:textId="77777777" w:rsidR="000B59B6" w:rsidRDefault="000B59B6"/>
                    <w:p w14:paraId="4CF34D9D" w14:textId="77777777" w:rsidR="000B59B6" w:rsidRDefault="000B59B6"/>
                    <w:p w14:paraId="2CF569FC" w14:textId="77777777" w:rsidR="000B59B6" w:rsidRDefault="000B59B6"/>
                    <w:p w14:paraId="5DEFBC3E" w14:textId="77777777" w:rsidR="000B59B6" w:rsidRDefault="000B59B6"/>
                    <w:p w14:paraId="51156C3E" w14:textId="77777777" w:rsidR="000B59B6" w:rsidRDefault="000B59B6"/>
                    <w:p w14:paraId="3DE65892" w14:textId="77777777" w:rsidR="000B59B6" w:rsidRDefault="000B59B6"/>
                    <w:p w14:paraId="48E0AEE8" w14:textId="77777777" w:rsidR="000B59B6" w:rsidRDefault="000B59B6"/>
                    <w:p w14:paraId="6EA2DA43" w14:textId="77777777" w:rsidR="000B59B6" w:rsidRDefault="000B59B6"/>
                    <w:p w14:paraId="789C3053" w14:textId="77777777" w:rsidR="000B59B6" w:rsidRDefault="000B59B6"/>
                    <w:p w14:paraId="1AF6E740" w14:textId="77777777" w:rsidR="000B59B6" w:rsidRDefault="000B59B6"/>
                    <w:p w14:paraId="0D1248E9" w14:textId="77777777" w:rsidR="000B59B6" w:rsidRDefault="000B59B6"/>
                    <w:p w14:paraId="1183D123" w14:textId="77777777" w:rsidR="000B59B6" w:rsidRDefault="000B59B6"/>
                    <w:p w14:paraId="08FAF1ED" w14:textId="77777777" w:rsidR="000B59B6" w:rsidRDefault="000B59B6"/>
                    <w:p w14:paraId="1E1FCC25" w14:textId="77777777" w:rsidR="000B59B6" w:rsidRDefault="000B59B6"/>
                    <w:p w14:paraId="44E76003" w14:textId="77777777" w:rsidR="000B59B6" w:rsidRDefault="000B59B6"/>
                    <w:p w14:paraId="7B5B323F" w14:textId="77777777" w:rsidR="000B59B6" w:rsidRDefault="000B59B6"/>
                    <w:p w14:paraId="74A38EF3" w14:textId="77777777" w:rsidR="000B59B6" w:rsidRDefault="000B59B6"/>
                    <w:p w14:paraId="41AFE80E" w14:textId="77777777" w:rsidR="000B59B6" w:rsidRDefault="000B59B6"/>
                    <w:p w14:paraId="14662A98" w14:textId="77777777" w:rsidR="000B59B6" w:rsidRDefault="000B59B6"/>
                    <w:p w14:paraId="2E7CC3F7" w14:textId="77777777" w:rsidR="000B59B6" w:rsidRDefault="000B59B6"/>
                    <w:p w14:paraId="03769DCC" w14:textId="77777777" w:rsidR="000B59B6" w:rsidRDefault="000B59B6"/>
                    <w:p w14:paraId="78903E06" w14:textId="77777777" w:rsidR="000B59B6" w:rsidRDefault="000B59B6"/>
                    <w:p w14:paraId="50A85EBF" w14:textId="77777777" w:rsidR="000B59B6" w:rsidRDefault="000B59B6"/>
                    <w:p w14:paraId="664794E2" w14:textId="77777777" w:rsidR="000B59B6" w:rsidRDefault="000B59B6"/>
                    <w:p w14:paraId="63279796" w14:textId="77777777" w:rsidR="000B59B6" w:rsidRDefault="000B59B6"/>
                    <w:p w14:paraId="00EF4E81" w14:textId="77777777" w:rsidR="000B59B6" w:rsidRDefault="000B59B6"/>
                    <w:p w14:paraId="77A36BC0" w14:textId="77777777" w:rsidR="000B59B6" w:rsidRDefault="000B59B6"/>
                    <w:p w14:paraId="53698A21" w14:textId="77777777" w:rsidR="000B59B6" w:rsidRDefault="000B59B6"/>
                    <w:p w14:paraId="12E4F03A" w14:textId="77777777" w:rsidR="000B59B6" w:rsidRDefault="000B59B6"/>
                    <w:p w14:paraId="73E0AB8C" w14:textId="77777777" w:rsidR="000B59B6" w:rsidRDefault="000B59B6"/>
                    <w:p w14:paraId="0D2208D5" w14:textId="77777777" w:rsidR="000B59B6" w:rsidRDefault="000B59B6"/>
                    <w:p w14:paraId="6DB9874D" w14:textId="77777777" w:rsidR="000B59B6" w:rsidRDefault="000B59B6"/>
                    <w:p w14:paraId="01889075" w14:textId="77777777" w:rsidR="000B59B6" w:rsidRDefault="000B59B6"/>
                    <w:p w14:paraId="6F1A992A" w14:textId="77777777" w:rsidR="000B59B6" w:rsidRDefault="000B59B6"/>
                    <w:p w14:paraId="6A72D718" w14:textId="77777777" w:rsidR="000B59B6" w:rsidRDefault="000B59B6"/>
                    <w:p w14:paraId="52B29C3E" w14:textId="77777777" w:rsidR="000B59B6" w:rsidRDefault="000B59B6"/>
                    <w:p w14:paraId="2920DF46" w14:textId="77777777" w:rsidR="000B59B6" w:rsidRDefault="000B59B6"/>
                    <w:p w14:paraId="6D2257B8" w14:textId="77777777" w:rsidR="000B59B6" w:rsidRDefault="000B59B6"/>
                    <w:p w14:paraId="598C1F22" w14:textId="77777777" w:rsidR="000B59B6" w:rsidRDefault="000B59B6"/>
                    <w:p w14:paraId="6F934DC4" w14:textId="77777777" w:rsidR="000B59B6" w:rsidRDefault="000B59B6"/>
                    <w:p w14:paraId="011B400F" w14:textId="77777777" w:rsidR="000B59B6" w:rsidRDefault="000B59B6"/>
                    <w:p w14:paraId="0D7529A3" w14:textId="77777777" w:rsidR="000B59B6" w:rsidRDefault="000B59B6"/>
                    <w:p w14:paraId="62CB0FCE" w14:textId="77777777" w:rsidR="000B59B6" w:rsidRDefault="000B59B6"/>
                    <w:p w14:paraId="232A4304" w14:textId="77777777" w:rsidR="000B59B6" w:rsidRDefault="000B59B6"/>
                    <w:p w14:paraId="2759C546" w14:textId="77777777" w:rsidR="000B59B6" w:rsidRDefault="000B59B6"/>
                    <w:p w14:paraId="39F1D995" w14:textId="77777777" w:rsidR="000B59B6" w:rsidRDefault="000B59B6"/>
                    <w:p w14:paraId="0E350A17" w14:textId="77777777" w:rsidR="000B59B6" w:rsidRDefault="000B59B6"/>
                    <w:p w14:paraId="23D0C97B" w14:textId="77777777" w:rsidR="000B59B6" w:rsidRDefault="000B59B6"/>
                    <w:p w14:paraId="1BCE4535" w14:textId="77777777" w:rsidR="000B59B6" w:rsidRDefault="000B59B6"/>
                    <w:p w14:paraId="5341CDB5" w14:textId="77777777" w:rsidR="000B59B6" w:rsidRDefault="000B59B6"/>
                    <w:p w14:paraId="1E7D6F39" w14:textId="77777777" w:rsidR="000B59B6" w:rsidRDefault="000B59B6"/>
                    <w:p w14:paraId="4D20A8B6" w14:textId="77777777" w:rsidR="000B59B6" w:rsidRDefault="000B59B6"/>
                    <w:p w14:paraId="78F52122" w14:textId="77777777" w:rsidR="000B59B6" w:rsidRDefault="000B59B6"/>
                    <w:p w14:paraId="6F051F71" w14:textId="77777777" w:rsidR="000B59B6" w:rsidRDefault="000B59B6"/>
                    <w:p w14:paraId="32942943" w14:textId="77777777" w:rsidR="000B59B6" w:rsidRDefault="000B59B6"/>
                    <w:p w14:paraId="78FFC8E0" w14:textId="77777777" w:rsidR="000B59B6" w:rsidRDefault="000B59B6"/>
                    <w:p w14:paraId="07CA3BE7" w14:textId="77777777" w:rsidR="000B59B6" w:rsidRDefault="000B59B6"/>
                    <w:p w14:paraId="7468D093" w14:textId="77777777" w:rsidR="000B59B6" w:rsidRDefault="000B59B6"/>
                    <w:p w14:paraId="7416986D" w14:textId="77777777" w:rsidR="000B59B6" w:rsidRDefault="000B59B6"/>
                    <w:p w14:paraId="21E285B6" w14:textId="77777777" w:rsidR="000B59B6" w:rsidRDefault="000B59B6"/>
                    <w:p w14:paraId="0A305131" w14:textId="77777777" w:rsidR="000B59B6" w:rsidRDefault="000B59B6"/>
                    <w:p w14:paraId="7AA76F82" w14:textId="77777777" w:rsidR="000B59B6" w:rsidRDefault="000B59B6"/>
                    <w:p w14:paraId="046DBC9A" w14:textId="77777777" w:rsidR="000B59B6" w:rsidRDefault="000B59B6"/>
                    <w:p w14:paraId="00E9027E" w14:textId="77777777" w:rsidR="000B59B6" w:rsidRDefault="000B59B6"/>
                    <w:p w14:paraId="06114523" w14:textId="77777777" w:rsidR="000B59B6" w:rsidRDefault="000B59B6"/>
                    <w:p w14:paraId="5F960D61" w14:textId="77777777" w:rsidR="000B59B6" w:rsidRPr="00D51CC6" w:rsidRDefault="000B59B6"/>
                  </w:txbxContent>
                </v:textbox>
                <w10:wrap anchorx="page"/>
              </v:shape>
            </w:pict>
          </mc:Fallback>
        </mc:AlternateContent>
      </w:r>
    </w:p>
    <w:p w14:paraId="3E3ABF64" w14:textId="77777777" w:rsidR="00930970" w:rsidRDefault="00930970"/>
    <w:p w14:paraId="6ECD284E" w14:textId="77777777" w:rsidR="00930970" w:rsidRDefault="00930970"/>
    <w:p w14:paraId="4F903564" w14:textId="77777777" w:rsidR="00930970" w:rsidRDefault="00930970"/>
    <w:p w14:paraId="6A5D1D4F" w14:textId="77777777" w:rsidR="00930970" w:rsidRDefault="00930970"/>
    <w:p w14:paraId="113A53B1" w14:textId="77777777" w:rsidR="00930970" w:rsidRDefault="00930970"/>
    <w:p w14:paraId="05A967AC" w14:textId="77777777" w:rsidR="00930970" w:rsidRDefault="00930970"/>
    <w:p w14:paraId="4EFAF811" w14:textId="77777777" w:rsidR="00930970" w:rsidRDefault="00930970"/>
    <w:p w14:paraId="0D0B8210" w14:textId="77777777" w:rsidR="00930970" w:rsidRDefault="00930970"/>
    <w:p w14:paraId="0D896A25" w14:textId="77777777" w:rsidR="00930970" w:rsidRDefault="00930970"/>
    <w:p w14:paraId="6BB9C81C" w14:textId="77777777" w:rsidR="00930970" w:rsidRDefault="00930970"/>
    <w:p w14:paraId="513EBCA0" w14:textId="77777777" w:rsidR="00930970" w:rsidRDefault="00930970"/>
    <w:p w14:paraId="6ED73A09" w14:textId="77777777" w:rsidR="00930970" w:rsidRDefault="00930970">
      <w:r>
        <w:rPr>
          <w:noProof/>
          <w:lang w:val="es-AR" w:eastAsia="es-AR"/>
        </w:rPr>
        <mc:AlternateContent>
          <mc:Choice Requires="wps">
            <w:drawing>
              <wp:anchor distT="0" distB="0" distL="114300" distR="114300" simplePos="0" relativeHeight="251659264" behindDoc="1" locked="0" layoutInCell="1" allowOverlap="1" wp14:anchorId="56CB3800" wp14:editId="4D302CBE">
                <wp:simplePos x="0" y="0"/>
                <wp:positionH relativeFrom="margin">
                  <wp:align>left</wp:align>
                </wp:positionH>
                <wp:positionV relativeFrom="margin">
                  <wp:align>center</wp:align>
                </wp:positionV>
                <wp:extent cx="5788025" cy="1000125"/>
                <wp:effectExtent l="0" t="0" r="3175" b="9525"/>
                <wp:wrapNone/>
                <wp:docPr id="2" name="Text Box 2"/>
                <wp:cNvGraphicFramePr/>
                <a:graphic xmlns:a="http://schemas.openxmlformats.org/drawingml/2006/main">
                  <a:graphicData uri="http://schemas.microsoft.com/office/word/2010/wordprocessingShape">
                    <wps:wsp>
                      <wps:cNvSpPr txBox="1"/>
                      <wps:spPr>
                        <a:xfrm>
                          <a:off x="0" y="0"/>
                          <a:ext cx="5788025" cy="1000125"/>
                        </a:xfrm>
                        <a:prstGeom prst="rect">
                          <a:avLst/>
                        </a:prstGeom>
                        <a:solidFill>
                          <a:srgbClr val="E4DBF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88AA9" w14:textId="77777777" w:rsidR="00930970" w:rsidRPr="00930970" w:rsidRDefault="00930970" w:rsidP="00930970">
                            <w:pPr>
                              <w:jc w:val="center"/>
                              <w:rPr>
                                <w:rFonts w:ascii="Cambria Math" w:hAnsi="Cambria Math"/>
                                <w:sz w:val="56"/>
                              </w:rPr>
                            </w:pPr>
                            <w:r w:rsidRPr="00930970">
                              <w:rPr>
                                <w:rFonts w:ascii="Cambria Math" w:hAnsi="Cambria Math"/>
                                <w:sz w:val="56"/>
                              </w:rPr>
                              <w:t>Problemática del mundo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CB3800" id="Text Box 2" o:spid="_x0000_s1027" type="#_x0000_t202" style="position:absolute;margin-left:0;margin-top:0;width:455.75pt;height:78.75pt;z-index:-251657216;visibility:visible;mso-wrap-style:squar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" fillcolor="#e4dbf1" stroked="f" strokeweight=".5pt">
                <v:textbox>
                  <w:txbxContent>
                    <w:p w14:paraId="10A88AA9" w14:textId="77777777" w:rsidR="00930970" w:rsidRPr="00930970" w:rsidRDefault="00930970" w:rsidP="00930970">
                      <w:pPr>
                        <w:jc w:val="center"/>
                        <w:rPr>
                          <w:rFonts w:ascii="Cambria Math" w:hAnsi="Cambria Math"/>
                          <w:sz w:val="56"/>
                        </w:rPr>
                      </w:pPr>
                      <w:r w:rsidRPr="00930970">
                        <w:rPr>
                          <w:rFonts w:ascii="Cambria Math" w:hAnsi="Cambria Math"/>
                          <w:sz w:val="56"/>
                        </w:rPr>
                        <w:t>Problemática del mundo actual</w:t>
                      </w:r>
                    </w:p>
                  </w:txbxContent>
                </v:textbox>
                <w10:wrap anchorx="margin" anchory="margin"/>
              </v:shape>
            </w:pict>
          </mc:Fallback>
        </mc:AlternateContent>
      </w:r>
    </w:p>
    <w:p w14:paraId="51DA6B65" w14:textId="77777777" w:rsidR="00930970" w:rsidRDefault="00930970"/>
    <w:p w14:paraId="4356F2E8" w14:textId="77777777" w:rsidR="00930970" w:rsidRDefault="00930970"/>
    <w:p w14:paraId="79B199BA" w14:textId="77777777" w:rsidR="00930970" w:rsidRDefault="00930970">
      <w:r>
        <w:rPr>
          <w:noProof/>
          <w:lang w:val="es-AR" w:eastAsia="es-AR"/>
        </w:rPr>
        <mc:AlternateContent>
          <mc:Choice Requires="wps">
            <w:drawing>
              <wp:anchor distT="0" distB="0" distL="114300" distR="114300" simplePos="0" relativeHeight="251661312" behindDoc="1" locked="0" layoutInCell="1" allowOverlap="1" wp14:anchorId="4C315F92" wp14:editId="1D2C491F">
                <wp:simplePos x="0" y="0"/>
                <wp:positionH relativeFrom="margin">
                  <wp:align>center</wp:align>
                </wp:positionH>
                <wp:positionV relativeFrom="page">
                  <wp:posOffset>5481955</wp:posOffset>
                </wp:positionV>
                <wp:extent cx="4284345" cy="722630"/>
                <wp:effectExtent l="0" t="0" r="20955" b="20320"/>
                <wp:wrapNone/>
                <wp:docPr id="4" name="Text Box 4"/>
                <wp:cNvGraphicFramePr/>
                <a:graphic xmlns:a="http://schemas.openxmlformats.org/drawingml/2006/main">
                  <a:graphicData uri="http://schemas.microsoft.com/office/word/2010/wordprocessingShape">
                    <wps:wsp>
                      <wps:cNvSpPr txBox="1"/>
                      <wps:spPr>
                        <a:xfrm>
                          <a:off x="0" y="0"/>
                          <a:ext cx="4284345" cy="722630"/>
                        </a:xfrm>
                        <a:prstGeom prst="rect">
                          <a:avLst/>
                        </a:prstGeom>
                        <a:solidFill>
                          <a:srgbClr val="E4DBF1"/>
                        </a:solidFill>
                        <a:ln w="6350">
                          <a:solidFill>
                            <a:srgbClr val="E4DBF1"/>
                          </a:solidFill>
                        </a:ln>
                        <a:effectLst/>
                      </wps:spPr>
                      <wps:style>
                        <a:lnRef idx="0">
                          <a:schemeClr val="accent1"/>
                        </a:lnRef>
                        <a:fillRef idx="0">
                          <a:schemeClr val="accent1"/>
                        </a:fillRef>
                        <a:effectRef idx="0">
                          <a:schemeClr val="accent1"/>
                        </a:effectRef>
                        <a:fontRef idx="minor">
                          <a:schemeClr val="dk1"/>
                        </a:fontRef>
                      </wps:style>
                      <wps:txbx>
                        <w:txbxContent>
                          <w:p w14:paraId="15AB5E17" w14:textId="77777777" w:rsidR="00930970" w:rsidRPr="00930970" w:rsidRDefault="00930970" w:rsidP="00930970">
                            <w:pPr>
                              <w:jc w:val="center"/>
                              <w:rPr>
                                <w:rFonts w:ascii="Cambria" w:hAnsi="Cambria"/>
                                <w:sz w:val="28"/>
                              </w:rPr>
                            </w:pPr>
                            <w:r w:rsidRPr="00930970">
                              <w:rPr>
                                <w:rFonts w:ascii="Cambria" w:hAnsi="Cambria"/>
                                <w:sz w:val="28"/>
                              </w:rPr>
                              <w:t>Alumnos: Urso, Ortega, Esteban, Perelmuter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15F92" id="Text Box 4" o:spid="_x0000_s1028" type="#_x0000_t202" style="position:absolute;margin-left:0;margin-top:431.65pt;width:337.35pt;height:56.9pt;z-index:-25165516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" fillcolor="#e4dbf1" strokecolor="#e4dbf1" strokeweight=".5pt">
                <v:textbox>
                  <w:txbxContent>
                    <w:p w14:paraId="15AB5E17" w14:textId="77777777" w:rsidR="00930970" w:rsidRPr="00930970" w:rsidRDefault="00930970" w:rsidP="00930970">
                      <w:pPr>
                        <w:jc w:val="center"/>
                        <w:rPr>
                          <w:rFonts w:ascii="Cambria" w:hAnsi="Cambria"/>
                          <w:sz w:val="28"/>
                        </w:rPr>
                      </w:pPr>
                      <w:r w:rsidRPr="00930970">
                        <w:rPr>
                          <w:rFonts w:ascii="Cambria" w:hAnsi="Cambria"/>
                          <w:sz w:val="28"/>
                        </w:rPr>
                        <w:t>Alumnos: Urso, Ortega, Esteban, Perelmuter</w:t>
                      </w:r>
                    </w:p>
                  </w:txbxContent>
                </v:textbox>
                <w10:wrap anchorx="margin" anchory="page"/>
              </v:shape>
            </w:pict>
          </mc:Fallback>
        </mc:AlternateContent>
      </w:r>
    </w:p>
    <w:p w14:paraId="2D63608B" w14:textId="77777777" w:rsidR="00930970" w:rsidRDefault="00930970"/>
    <w:p w14:paraId="587B8498" w14:textId="77777777" w:rsidR="00930970" w:rsidRDefault="00930970"/>
    <w:p w14:paraId="159A9BBB" w14:textId="77777777" w:rsidR="00930970" w:rsidRDefault="00930970"/>
    <w:p w14:paraId="6755069C" w14:textId="77777777" w:rsidR="00930970" w:rsidRDefault="00930970"/>
    <w:p w14:paraId="43EB78EC" w14:textId="77777777" w:rsidR="00930970" w:rsidRDefault="00930970"/>
    <w:p w14:paraId="3B8ABEF1" w14:textId="77777777" w:rsidR="00930970" w:rsidRDefault="00930970"/>
    <w:p w14:paraId="54CBE8C9" w14:textId="77777777" w:rsidR="00930970" w:rsidRDefault="00930970"/>
    <w:p w14:paraId="2DAE3A91" w14:textId="77777777" w:rsidR="00930970" w:rsidRDefault="00930970"/>
    <w:p w14:paraId="10099476" w14:textId="77777777" w:rsidR="00930970" w:rsidRDefault="00930970"/>
    <w:p w14:paraId="5A9126CB" w14:textId="77777777" w:rsidR="00930970" w:rsidRDefault="00930970"/>
    <w:p w14:paraId="0D8A0EDE" w14:textId="77777777" w:rsidR="000B59B6" w:rsidRDefault="000B59B6"/>
    <w:p w14:paraId="04691B51" w14:textId="77777777" w:rsidR="000B59B6" w:rsidRDefault="000B59B6"/>
    <w:p w14:paraId="4F499C89" w14:textId="77777777" w:rsidR="000B59B6" w:rsidRDefault="000B59B6"/>
    <w:p w14:paraId="560710C1" w14:textId="77777777" w:rsidR="000B59B6" w:rsidRDefault="000B59B6"/>
    <w:p w14:paraId="681AA5E9" w14:textId="77777777" w:rsidR="00BD0161" w:rsidRDefault="00BD0161"/>
    <w:p w14:paraId="615BC7C4" w14:textId="77777777" w:rsidR="00BD0161" w:rsidRDefault="00BD0161"/>
    <w:p w14:paraId="190B882A" w14:textId="77777777" w:rsidR="00BD0161" w:rsidRDefault="00BD0161"/>
    <w:p w14:paraId="6A73848E" w14:textId="77777777" w:rsidR="00BD0161" w:rsidRDefault="00BD0161"/>
    <w:p w14:paraId="6CB1187F" w14:textId="77777777" w:rsidR="00BD0161" w:rsidRDefault="00BD0161"/>
    <w:p w14:paraId="6105A2F7" w14:textId="77777777" w:rsidR="00BD0161" w:rsidRDefault="00BD0161"/>
    <w:p w14:paraId="3049CE0D" w14:textId="77777777" w:rsidR="00BD0161" w:rsidRDefault="00BD0161"/>
    <w:p w14:paraId="1A7286EA" w14:textId="77777777" w:rsidR="00BD0161" w:rsidRDefault="00BD0161"/>
    <w:p w14:paraId="36AE8FB5" w14:textId="77777777" w:rsidR="00BD0161" w:rsidRDefault="00BD0161"/>
    <w:p w14:paraId="61CBDE48" w14:textId="77777777" w:rsidR="00BD0161" w:rsidRDefault="00BD0161"/>
    <w:p w14:paraId="651B4D97" w14:textId="77777777" w:rsidR="00BD0161" w:rsidRDefault="00BD0161"/>
    <w:p w14:paraId="637C8719" w14:textId="77777777" w:rsidR="00BD0161" w:rsidRDefault="00BD0161"/>
    <w:p w14:paraId="3B57C3D7" w14:textId="77777777" w:rsidR="00BD0161" w:rsidRDefault="00BD0161"/>
    <w:p w14:paraId="3100EF51" w14:textId="77777777" w:rsidR="00BD0161" w:rsidRDefault="00BD0161"/>
    <w:p w14:paraId="0BE9B299" w14:textId="77777777" w:rsidR="00BD0161" w:rsidRDefault="00BD0161"/>
    <w:p w14:paraId="1F754597" w14:textId="77777777" w:rsidR="00BD0161" w:rsidRDefault="00BD0161"/>
    <w:p w14:paraId="70FB798F" w14:textId="77777777" w:rsidR="00BD0161" w:rsidRDefault="00BD0161"/>
    <w:p w14:paraId="7A735CA1" w14:textId="77777777" w:rsidR="00BD0161" w:rsidRDefault="00BD0161"/>
    <w:p w14:paraId="36B58C18" w14:textId="77777777" w:rsidR="00BD0161" w:rsidRDefault="00BD0161"/>
    <w:p w14:paraId="6DCC3514" w14:textId="77777777" w:rsidR="00BD0161" w:rsidRDefault="00BD0161"/>
    <w:p w14:paraId="4E1D4197" w14:textId="77777777" w:rsidR="00BD0161" w:rsidRDefault="00BD0161"/>
    <w:p w14:paraId="536A2B7A" w14:textId="77777777" w:rsidR="00BD0161" w:rsidRDefault="00BD0161"/>
    <w:p w14:paraId="2B12B732" w14:textId="1B4BC9A9" w:rsidR="00BD0161" w:rsidRDefault="00BF3CF0" w:rsidP="00AA37F7">
      <w:pPr>
        <w:jc w:val="both"/>
      </w:pPr>
      <w:r w:rsidRPr="00BF3CF0">
        <w:rPr>
          <w:noProof/>
          <w:lang w:val="es-AR" w:eastAsia="es-AR"/>
        </w:rPr>
        <w:lastRenderedPageBreak/>
        <w:drawing>
          <wp:anchor distT="0" distB="0" distL="114300" distR="114300" simplePos="0" relativeHeight="251671552" behindDoc="1" locked="0" layoutInCell="1" allowOverlap="1" wp14:anchorId="53302BF2" wp14:editId="7829A043">
            <wp:simplePos x="0" y="0"/>
            <wp:positionH relativeFrom="page">
              <wp:align>left</wp:align>
            </wp:positionH>
            <wp:positionV relativeFrom="paragraph">
              <wp:posOffset>-1309698</wp:posOffset>
            </wp:positionV>
            <wp:extent cx="7566660" cy="11067393"/>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6781" cy="11082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61">
        <w:t xml:space="preserve">La noche de los lápices </w:t>
      </w:r>
    </w:p>
    <w:p w14:paraId="080AC4C5" w14:textId="77777777" w:rsidR="00930970" w:rsidRDefault="00000000" w:rsidP="00AA37F7">
      <w:pPr>
        <w:jc w:val="both"/>
      </w:pPr>
      <w:hyperlink r:id="rId9" w:history="1">
        <w:r w:rsidR="000B59B6" w:rsidRPr="000B59B6">
          <w:rPr>
            <w:rStyle w:val="Hyperlink"/>
          </w:rPr>
          <w:t>https://tn.com.ar/sociedad/2021/09/16/a-45-anos-de-la-noche-de-los-lapices-una-de-las-paginas-mas-negras-de-la-dictadura-militar/?gclid=CjwKCAjwo7iiBhAEEiwAsIxQEa5MSmZsYLXVhtMcTwhkq-DbOL9hZdSZbYNoB9EfWgkjrJIpi2ImdhoCPkwQAvD_BwE</w:t>
        </w:r>
      </w:hyperlink>
    </w:p>
    <w:p w14:paraId="202B779C" w14:textId="77777777" w:rsidR="00BD0161" w:rsidRPr="00BF3CF0" w:rsidRDefault="00BD0161" w:rsidP="00BF3CF0">
      <w:pPr>
        <w:pStyle w:val="Heading1"/>
        <w:spacing w:line="276" w:lineRule="auto"/>
        <w:jc w:val="both"/>
        <w:rPr>
          <w:rFonts w:ascii="TT Interface" w:hAnsi="TT Interface" w:cs="Helvetica"/>
          <w:color w:val="212121"/>
        </w:rPr>
      </w:pPr>
      <w:r w:rsidRPr="00BF3CF0">
        <w:rPr>
          <w:rFonts w:ascii="TT Interface" w:hAnsi="TT Interface" w:cs="Helvetica"/>
          <w:color w:val="212121"/>
        </w:rPr>
        <w:t>A 45 años de “La noche de los lápices”, una de las páginas más negras de la dictadura militar</w:t>
      </w:r>
    </w:p>
    <w:p w14:paraId="3E985E6F" w14:textId="322E013B" w:rsidR="00BD0161" w:rsidRPr="00BF3CF0" w:rsidRDefault="00BD0161" w:rsidP="00BF3CF0">
      <w:pPr>
        <w:pStyle w:val="Heading2"/>
        <w:spacing w:before="0" w:beforeAutospacing="0" w:after="0" w:afterAutospacing="0" w:line="276" w:lineRule="auto"/>
        <w:jc w:val="both"/>
        <w:rPr>
          <w:rFonts w:ascii="Roboto" w:hAnsi="Roboto" w:cs="Helvetica"/>
          <w:b w:val="0"/>
          <w:bCs w:val="0"/>
          <w:color w:val="424242"/>
          <w:sz w:val="24"/>
          <w:szCs w:val="24"/>
        </w:rPr>
      </w:pPr>
      <w:r w:rsidRPr="00BF3CF0">
        <w:rPr>
          <w:rFonts w:ascii="Roboto" w:hAnsi="Roboto" w:cs="Helvetica"/>
          <w:b w:val="0"/>
          <w:bCs w:val="0"/>
          <w:color w:val="424242"/>
          <w:sz w:val="24"/>
          <w:szCs w:val="24"/>
        </w:rPr>
        <w:t>En el Día de los derechos de los estudiantes secundarios, se recuerda la serie de secuestros, torturas y asesinatos de adolescentes ocurrido a días de la primavera del año 1976.</w:t>
      </w:r>
    </w:p>
    <w:p w14:paraId="766B9C17" w14:textId="15E147DF" w:rsidR="00BD0161" w:rsidRPr="00BF3CF0" w:rsidRDefault="00BF3CF0" w:rsidP="00BF3CF0">
      <w:pPr>
        <w:spacing w:line="276" w:lineRule="auto"/>
        <w:jc w:val="both"/>
        <w:rPr>
          <w:rFonts w:ascii="Roboto" w:hAnsi="Roboto" w:cs="Helvetica"/>
          <w:color w:val="212121"/>
          <w:sz w:val="24"/>
          <w:szCs w:val="24"/>
        </w:rPr>
      </w:pPr>
      <w:r w:rsidRPr="00BF3CF0">
        <w:rPr>
          <w:rFonts w:ascii="Roboto" w:hAnsi="Roboto" w:cs="Helvetica"/>
          <w:noProof/>
          <w:color w:val="212121"/>
          <w:sz w:val="24"/>
          <w:szCs w:val="24"/>
        </w:rPr>
        <w:drawing>
          <wp:anchor distT="0" distB="0" distL="114300" distR="114300" simplePos="0" relativeHeight="251665408" behindDoc="0" locked="0" layoutInCell="1" allowOverlap="1" wp14:anchorId="46FDDF03" wp14:editId="24CE87E6">
            <wp:simplePos x="0" y="0"/>
            <wp:positionH relativeFrom="margin">
              <wp:align>right</wp:align>
            </wp:positionH>
            <wp:positionV relativeFrom="paragraph">
              <wp:posOffset>250190</wp:posOffset>
            </wp:positionV>
            <wp:extent cx="5366385" cy="3009900"/>
            <wp:effectExtent l="0" t="0" r="5715" b="0"/>
            <wp:wrapTopAndBottom/>
            <wp:docPr id="15" name="Picture 15" descr="Marcha en conmemoración por La Noche de los lápices. Foto: comisionporlamemor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ha en conmemoración por La Noche de los lápices. Foto: comisionporlamemoria.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61" w:rsidRPr="00BF3CF0">
        <w:rPr>
          <w:rStyle w:val="timevalue"/>
          <w:rFonts w:ascii="Roboto" w:hAnsi="Roboto" w:cs="Helvetica"/>
          <w:color w:val="424242"/>
          <w:sz w:val="24"/>
          <w:szCs w:val="24"/>
        </w:rPr>
        <w:t>16 de septiembre 2021, 08:21hs</w:t>
      </w:r>
    </w:p>
    <w:p w14:paraId="19502168" w14:textId="2C997319" w:rsidR="00BD0161" w:rsidRPr="00BF3CF0" w:rsidRDefault="00BD0161" w:rsidP="00BF3CF0">
      <w:pPr>
        <w:spacing w:line="276" w:lineRule="auto"/>
        <w:jc w:val="both"/>
        <w:rPr>
          <w:rFonts w:ascii="Roboto" w:hAnsi="Roboto" w:cs="Helvetica"/>
          <w:color w:val="212121"/>
          <w:sz w:val="24"/>
          <w:szCs w:val="24"/>
        </w:rPr>
      </w:pPr>
    </w:p>
    <w:p w14:paraId="321E60C8" w14:textId="77777777" w:rsidR="00BD0161" w:rsidRPr="00BF3CF0" w:rsidRDefault="00BD0161" w:rsidP="00BF3CF0">
      <w:pPr>
        <w:spacing w:line="276" w:lineRule="auto"/>
        <w:jc w:val="both"/>
        <w:rPr>
          <w:rFonts w:ascii="Roboto" w:hAnsi="Roboto" w:cs="Helvetica"/>
          <w:color w:val="212121"/>
          <w:sz w:val="24"/>
          <w:szCs w:val="24"/>
        </w:rPr>
      </w:pPr>
      <w:r w:rsidRPr="00BF3CF0">
        <w:rPr>
          <w:rFonts w:ascii="Roboto" w:hAnsi="Roboto" w:cs="Helvetica"/>
          <w:color w:val="212121"/>
          <w:sz w:val="24"/>
          <w:szCs w:val="24"/>
        </w:rPr>
        <w:t>Marcha en conmemoración por La Noche de los lápices. Foto: comisionporlamemoria.org</w:t>
      </w:r>
    </w:p>
    <w:p w14:paraId="5273B5DE" w14:textId="77777777" w:rsidR="00BD0161" w:rsidRPr="00BF3CF0" w:rsidRDefault="00BD0161" w:rsidP="00BF3CF0">
      <w:pPr>
        <w:pStyle w:val="paragraph"/>
        <w:spacing w:line="276" w:lineRule="auto"/>
        <w:jc w:val="both"/>
        <w:rPr>
          <w:rFonts w:ascii="Roboto" w:hAnsi="Roboto" w:cs="Helvetica"/>
          <w:color w:val="424242"/>
        </w:rPr>
      </w:pPr>
      <w:r w:rsidRPr="00BF3CF0">
        <w:rPr>
          <w:rFonts w:ascii="Roboto" w:hAnsi="Roboto" w:cs="Helvetica"/>
          <w:color w:val="424242"/>
        </w:rPr>
        <w:t>Lo que hoy se conoce como </w:t>
      </w:r>
      <w:r w:rsidRPr="00BF3CF0">
        <w:rPr>
          <w:rFonts w:ascii="Roboto" w:hAnsi="Roboto" w:cs="Helvetica"/>
          <w:b/>
          <w:bCs/>
          <w:color w:val="424242"/>
        </w:rPr>
        <w:t>“La noche de los lápices”</w:t>
      </w:r>
      <w:r w:rsidRPr="00BF3CF0">
        <w:rPr>
          <w:rFonts w:ascii="Roboto" w:hAnsi="Roboto" w:cs="Helvetica"/>
          <w:color w:val="424242"/>
        </w:rPr>
        <w:t> fue parte del plan represivo puesto en marcha durante la </w:t>
      </w:r>
      <w:r w:rsidRPr="00BF3CF0">
        <w:rPr>
          <w:rFonts w:ascii="Roboto" w:hAnsi="Roboto" w:cs="Helvetica"/>
          <w:b/>
          <w:bCs/>
          <w:color w:val="424242"/>
        </w:rPr>
        <w:t>dictadura de 1976</w:t>
      </w:r>
      <w:r w:rsidRPr="00BF3CF0">
        <w:rPr>
          <w:rFonts w:ascii="Roboto" w:hAnsi="Roboto" w:cs="Helvetica"/>
          <w:color w:val="424242"/>
        </w:rPr>
        <w:t>. El año anterior, en </w:t>
      </w:r>
      <w:r w:rsidRPr="00BF3CF0">
        <w:rPr>
          <w:rFonts w:ascii="Roboto" w:hAnsi="Roboto" w:cs="Helvetica"/>
          <w:b/>
          <w:bCs/>
          <w:color w:val="424242"/>
        </w:rPr>
        <w:t>1975</w:t>
      </w:r>
      <w:r w:rsidRPr="00BF3CF0">
        <w:rPr>
          <w:rFonts w:ascii="Roboto" w:hAnsi="Roboto" w:cs="Helvetica"/>
          <w:color w:val="424242"/>
        </w:rPr>
        <w:t>, los estudiantes dieron una lucha social que tenía que ver con el boleto escolar secundario.</w:t>
      </w:r>
    </w:p>
    <w:p w14:paraId="3C14DDFD" w14:textId="0F90C640" w:rsidR="00BD0161" w:rsidRPr="00BF3CF0" w:rsidRDefault="00BF3CF0" w:rsidP="00BF3CF0">
      <w:pPr>
        <w:spacing w:line="276" w:lineRule="auto"/>
        <w:jc w:val="both"/>
        <w:rPr>
          <w:rFonts w:ascii="Roboto" w:hAnsi="Roboto" w:cs="Helvetica"/>
          <w:color w:val="000000"/>
          <w:sz w:val="24"/>
          <w:szCs w:val="24"/>
        </w:rPr>
      </w:pPr>
      <w:r w:rsidRPr="00BF3CF0">
        <w:rPr>
          <w:rFonts w:ascii="Roboto" w:hAnsi="Roboto" w:cs="Helvetica"/>
          <w:noProof/>
          <w:color w:val="000000"/>
          <w:sz w:val="24"/>
          <w:szCs w:val="24"/>
          <w:lang w:val="es-AR" w:eastAsia="es-AR"/>
        </w:rPr>
        <w:lastRenderedPageBreak/>
        <w:drawing>
          <wp:anchor distT="0" distB="0" distL="114300" distR="114300" simplePos="0" relativeHeight="251664384" behindDoc="0" locked="0" layoutInCell="1" allowOverlap="1" wp14:anchorId="738C3768" wp14:editId="025E2135">
            <wp:simplePos x="0" y="0"/>
            <wp:positionH relativeFrom="margin">
              <wp:align>left</wp:align>
            </wp:positionH>
            <wp:positionV relativeFrom="paragraph">
              <wp:posOffset>338455</wp:posOffset>
            </wp:positionV>
            <wp:extent cx="5505450" cy="5024755"/>
            <wp:effectExtent l="0" t="0" r="0" b="4445"/>
            <wp:wrapTopAndBottom/>
            <wp:docPr id="13" name="Picture 13" descr="Afiche callejero elaborado en 2019 por la Comisión Provincial por la Memoria. Foto: Comisión Provincial po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iche callejero elaborado en 2019 por la Comisión Provincial por la Memoria. Foto: Comisión Provincial por la Memor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5024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CF0">
        <w:rPr>
          <w:noProof/>
          <w:lang w:val="es-AR" w:eastAsia="es-AR"/>
        </w:rPr>
        <w:drawing>
          <wp:anchor distT="0" distB="0" distL="114300" distR="114300" simplePos="0" relativeHeight="251673600" behindDoc="1" locked="0" layoutInCell="1" allowOverlap="1" wp14:anchorId="67C4676C" wp14:editId="65850849">
            <wp:simplePos x="0" y="0"/>
            <wp:positionH relativeFrom="page">
              <wp:align>left</wp:align>
            </wp:positionH>
            <wp:positionV relativeFrom="paragraph">
              <wp:posOffset>-1609244</wp:posOffset>
            </wp:positionV>
            <wp:extent cx="7566241" cy="11382703"/>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6241" cy="113827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9512AC" w14:textId="706E1AB7" w:rsidR="00BD0161" w:rsidRPr="00BF3CF0" w:rsidRDefault="00BD0161" w:rsidP="00BF3CF0">
      <w:pPr>
        <w:spacing w:line="276" w:lineRule="auto"/>
        <w:jc w:val="both"/>
        <w:rPr>
          <w:rFonts w:ascii="Roboto" w:hAnsi="Roboto" w:cs="Helvetica"/>
          <w:color w:val="000000"/>
          <w:sz w:val="24"/>
          <w:szCs w:val="24"/>
        </w:rPr>
      </w:pPr>
      <w:r w:rsidRPr="00BF3CF0">
        <w:rPr>
          <w:rFonts w:ascii="Roboto" w:hAnsi="Roboto" w:cs="Helvetica"/>
          <w:color w:val="000000"/>
          <w:sz w:val="24"/>
          <w:szCs w:val="24"/>
        </w:rPr>
        <w:t>Afiche callejero elaborado en 2019 por la Comisión Provincial por la Memoria. Foto: Comisión Provincial por la Memoria</w:t>
      </w:r>
    </w:p>
    <w:p w14:paraId="18F38537" w14:textId="6DE0468C" w:rsidR="00BF3CF0" w:rsidRDefault="00BD0161" w:rsidP="00BF3CF0">
      <w:pPr>
        <w:pStyle w:val="paragraph"/>
        <w:spacing w:line="276" w:lineRule="auto"/>
        <w:jc w:val="both"/>
        <w:rPr>
          <w:rFonts w:ascii="Roboto" w:hAnsi="Roboto" w:cs="Helvetica"/>
          <w:color w:val="424242"/>
        </w:rPr>
      </w:pPr>
      <w:r w:rsidRPr="00BF3CF0">
        <w:rPr>
          <w:rFonts w:ascii="Roboto" w:hAnsi="Roboto" w:cs="Helvetica"/>
          <w:color w:val="424242"/>
        </w:rPr>
        <w:t>La Ciudad de La Plata era de las </w:t>
      </w:r>
      <w:r w:rsidRPr="00BF3CF0">
        <w:rPr>
          <w:rFonts w:ascii="Roboto" w:hAnsi="Roboto" w:cs="Helvetica"/>
          <w:b/>
          <w:bCs/>
          <w:color w:val="424242"/>
        </w:rPr>
        <w:t>ciudades universitarias más importantes de Argentina</w:t>
      </w:r>
      <w:r w:rsidRPr="00BF3CF0">
        <w:rPr>
          <w:rFonts w:ascii="Roboto" w:hAnsi="Roboto" w:cs="Helvetica"/>
          <w:color w:val="424242"/>
        </w:rPr>
        <w:t>. Nacieron y se desarrollaron allí muchas organizaciones políticas que buscaban </w:t>
      </w:r>
      <w:r w:rsidRPr="00BF3CF0">
        <w:rPr>
          <w:rFonts w:ascii="Roboto" w:hAnsi="Roboto" w:cs="Helvetica"/>
          <w:b/>
          <w:bCs/>
          <w:color w:val="424242"/>
        </w:rPr>
        <w:t>nuevos derechos y nuevas reivindicaciones a nivel social</w:t>
      </w:r>
      <w:r w:rsidRPr="00BF3CF0">
        <w:rPr>
          <w:rFonts w:ascii="Roboto" w:hAnsi="Roboto" w:cs="Helvetica"/>
          <w:color w:val="424242"/>
        </w:rPr>
        <w:t>.</w:t>
      </w:r>
      <w:r w:rsidR="00CC16DB" w:rsidRPr="00CC16DB">
        <w:t xml:space="preserve"> </w:t>
      </w:r>
      <w:r w:rsidR="00CC16DB">
        <w:t>U</w:t>
      </w:r>
      <w:r w:rsidR="00CC16DB" w:rsidRPr="00CC16DB">
        <w:t>no de esos derechos se había logrado en 1975, pero traería lamentables consecuencias al año siguiente con la instaurada</w:t>
      </w:r>
    </w:p>
    <w:p w14:paraId="063DF713" w14:textId="63F6E210" w:rsidR="00AA37F7" w:rsidRPr="00CC16DB" w:rsidRDefault="00CC16DB" w:rsidP="00BF3CF0">
      <w:pPr>
        <w:pStyle w:val="paragraph"/>
        <w:spacing w:line="276" w:lineRule="auto"/>
        <w:jc w:val="both"/>
      </w:pPr>
      <w:r w:rsidRPr="00BF3CF0">
        <w:rPr>
          <w:rFonts w:ascii="Roboto" w:hAnsi="Roboto" w:cs="Helvetica"/>
          <w:noProof/>
          <w:color w:val="000000"/>
        </w:rPr>
        <w:lastRenderedPageBreak/>
        <w:drawing>
          <wp:anchor distT="0" distB="0" distL="114300" distR="114300" simplePos="0" relativeHeight="251666432" behindDoc="0" locked="0" layoutInCell="1" allowOverlap="1" wp14:anchorId="789BAE58" wp14:editId="14AF56D7">
            <wp:simplePos x="0" y="0"/>
            <wp:positionH relativeFrom="margin">
              <wp:align>center</wp:align>
            </wp:positionH>
            <wp:positionV relativeFrom="paragraph">
              <wp:posOffset>57</wp:posOffset>
            </wp:positionV>
            <wp:extent cx="7306310" cy="7306310"/>
            <wp:effectExtent l="0" t="0" r="8890" b="8890"/>
            <wp:wrapTopAndBottom/>
            <wp:docPr id="12" name="Picture 12" descr="A 45 años de “La noche de los lápices”, una de las páginas más negras de la dictadura mil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45 años de “La noche de los lápices”, una de las páginas más negras de la dictadura mili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6310" cy="7306310"/>
                    </a:xfrm>
                    <a:prstGeom prst="rect">
                      <a:avLst/>
                    </a:prstGeom>
                    <a:noFill/>
                    <a:ln>
                      <a:noFill/>
                    </a:ln>
                  </pic:spPr>
                </pic:pic>
              </a:graphicData>
            </a:graphic>
          </wp:anchor>
        </w:drawing>
      </w:r>
      <w:r w:rsidR="00BF3CF0" w:rsidRPr="00BF3CF0">
        <w:rPr>
          <w:noProof/>
        </w:rPr>
        <w:drawing>
          <wp:anchor distT="0" distB="0" distL="114300" distR="114300" simplePos="0" relativeHeight="251675648" behindDoc="1" locked="0" layoutInCell="1" allowOverlap="1" wp14:anchorId="4DD6E9D1" wp14:editId="1AF5F601">
            <wp:simplePos x="0" y="0"/>
            <wp:positionH relativeFrom="page">
              <wp:align>left</wp:align>
            </wp:positionH>
            <wp:positionV relativeFrom="paragraph">
              <wp:posOffset>-890269</wp:posOffset>
            </wp:positionV>
            <wp:extent cx="7565105" cy="1601851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5105" cy="1601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61" w:rsidRPr="00CC16DB">
        <w:t xml:space="preserve"> </w:t>
      </w:r>
    </w:p>
    <w:p w14:paraId="1F3FFCFD" w14:textId="5BE747A9" w:rsidR="00BD0161" w:rsidRPr="00BF3CF0" w:rsidRDefault="00BD0161" w:rsidP="00BF3CF0">
      <w:pPr>
        <w:pStyle w:val="paragraph"/>
        <w:spacing w:line="276" w:lineRule="auto"/>
        <w:jc w:val="both"/>
        <w:rPr>
          <w:rFonts w:ascii="Roboto" w:hAnsi="Roboto" w:cs="Helvetica"/>
          <w:color w:val="424242"/>
        </w:rPr>
      </w:pPr>
      <w:r w:rsidRPr="00BF3CF0">
        <w:rPr>
          <w:rFonts w:ascii="Roboto" w:hAnsi="Roboto" w:cs="Helvetica"/>
          <w:color w:val="424242"/>
        </w:rPr>
        <w:t>dictadura militar, que llegó para </w:t>
      </w:r>
      <w:r w:rsidRPr="00BF3CF0">
        <w:rPr>
          <w:rFonts w:ascii="Roboto" w:hAnsi="Roboto" w:cs="Helvetica"/>
          <w:b/>
          <w:bCs/>
          <w:color w:val="424242"/>
        </w:rPr>
        <w:t>desarticular cualquier acto de militancia e ideología política diferente</w:t>
      </w:r>
      <w:r w:rsidRPr="00BF3CF0">
        <w:rPr>
          <w:rFonts w:ascii="Roboto" w:hAnsi="Roboto" w:cs="Helvetica"/>
          <w:color w:val="424242"/>
        </w:rPr>
        <w:t> a la impuesta por el gobierno de facto.</w:t>
      </w:r>
    </w:p>
    <w:p w14:paraId="4CC76D99" w14:textId="114B66B1" w:rsidR="00BD0161" w:rsidRPr="00BF3CF0" w:rsidRDefault="00BF3CF0" w:rsidP="00BF3CF0">
      <w:pPr>
        <w:pStyle w:val="paragraph"/>
        <w:spacing w:line="276" w:lineRule="auto"/>
        <w:jc w:val="both"/>
        <w:rPr>
          <w:rFonts w:ascii="Roboto" w:hAnsi="Roboto" w:cs="Helvetica"/>
          <w:color w:val="424242"/>
        </w:rPr>
      </w:pPr>
      <w:r w:rsidRPr="00BF3CF0">
        <w:rPr>
          <w:noProof/>
        </w:rPr>
        <w:drawing>
          <wp:anchor distT="0" distB="0" distL="114300" distR="114300" simplePos="0" relativeHeight="251677696" behindDoc="1" locked="0" layoutInCell="1" allowOverlap="1" wp14:anchorId="4E4ED28C" wp14:editId="2BB2C574">
            <wp:simplePos x="0" y="0"/>
            <wp:positionH relativeFrom="page">
              <wp:align>right</wp:align>
            </wp:positionH>
            <wp:positionV relativeFrom="paragraph">
              <wp:posOffset>-10427803</wp:posOffset>
            </wp:positionV>
            <wp:extent cx="7564755" cy="14871032"/>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4755" cy="14871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61" w:rsidRPr="00BF3CF0">
        <w:rPr>
          <w:rFonts w:ascii="Roboto" w:hAnsi="Roboto" w:cs="Helvetica"/>
          <w:color w:val="424242"/>
        </w:rPr>
        <w:t xml:space="preserve">En la década del ‘70, los y las estudiantes del nivel secundario se nucleaban principalmente en la Unión de Estudiantes Secundarios (UES) -vinculada a </w:t>
      </w:r>
      <w:r w:rsidR="00BD0161" w:rsidRPr="00BF3CF0">
        <w:rPr>
          <w:rFonts w:ascii="Roboto" w:hAnsi="Roboto" w:cs="Helvetica"/>
          <w:color w:val="424242"/>
        </w:rPr>
        <w:lastRenderedPageBreak/>
        <w:t xml:space="preserve">Montoneros- y en la Juventud Guevarista (JG) -vinculada al Partido Revolucionario de los </w:t>
      </w:r>
      <w:r w:rsidR="00CC16DB" w:rsidRPr="00BF3CF0">
        <w:rPr>
          <w:noProof/>
        </w:rPr>
        <w:drawing>
          <wp:anchor distT="0" distB="0" distL="114300" distR="114300" simplePos="0" relativeHeight="251679744" behindDoc="1" locked="0" layoutInCell="1" allowOverlap="1" wp14:anchorId="462DFBE0" wp14:editId="2F3BE117">
            <wp:simplePos x="0" y="0"/>
            <wp:positionH relativeFrom="page">
              <wp:align>right</wp:align>
            </wp:positionH>
            <wp:positionV relativeFrom="paragraph">
              <wp:posOffset>-9481763</wp:posOffset>
            </wp:positionV>
            <wp:extent cx="7564449" cy="13333863"/>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1993" cy="13347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61" w:rsidRPr="00BF3CF0">
        <w:rPr>
          <w:rFonts w:ascii="Roboto" w:hAnsi="Roboto" w:cs="Helvetica"/>
          <w:color w:val="424242"/>
        </w:rPr>
        <w:t>Trabajadores (PRT). También pertenecían a la Federación Juvenil Comunista (FJC); la Juventud Socialista (JS); al Grupo de Estudiantes Socialistas Antiimperialistas (GESA); y a la Juventud Radical Revolucionaria (JRR).</w:t>
      </w:r>
    </w:p>
    <w:p w14:paraId="19C46884" w14:textId="77777777" w:rsidR="00BD0161" w:rsidRPr="00BF3CF0" w:rsidRDefault="00BD0161" w:rsidP="00BF3CF0">
      <w:pPr>
        <w:pStyle w:val="paragraph"/>
        <w:spacing w:line="276" w:lineRule="auto"/>
        <w:jc w:val="both"/>
        <w:rPr>
          <w:rFonts w:ascii="Roboto" w:hAnsi="Roboto" w:cs="Helvetica"/>
          <w:color w:val="424242"/>
        </w:rPr>
      </w:pPr>
      <w:r w:rsidRPr="00BF3CF0">
        <w:rPr>
          <w:rFonts w:ascii="Roboto" w:hAnsi="Roboto" w:cs="Helvetica"/>
          <w:color w:val="424242"/>
        </w:rPr>
        <w:t>Una noche de septiembre del año 1976, precisamente </w:t>
      </w:r>
      <w:r w:rsidRPr="00BF3CF0">
        <w:rPr>
          <w:rFonts w:ascii="Roboto" w:hAnsi="Roboto" w:cs="Helvetica"/>
          <w:b/>
          <w:bCs/>
          <w:color w:val="424242"/>
        </w:rPr>
        <w:t>el 16 de ese mes</w:t>
      </w:r>
      <w:r w:rsidRPr="00BF3CF0">
        <w:rPr>
          <w:rFonts w:ascii="Roboto" w:hAnsi="Roboto" w:cs="Helvetica"/>
          <w:color w:val="424242"/>
        </w:rPr>
        <w:t>, el grupo de tareas de la policía bonaerense, quien tenía al mando a </w:t>
      </w:r>
      <w:r w:rsidRPr="00BF3CF0">
        <w:rPr>
          <w:rFonts w:ascii="Roboto" w:hAnsi="Roboto" w:cs="Helvetica"/>
          <w:b/>
          <w:bCs/>
          <w:color w:val="424242"/>
        </w:rPr>
        <w:t>Ramón Camps</w:t>
      </w:r>
      <w:r w:rsidRPr="00BF3CF0">
        <w:rPr>
          <w:rFonts w:ascii="Roboto" w:hAnsi="Roboto" w:cs="Helvetica"/>
          <w:color w:val="424242"/>
        </w:rPr>
        <w:t>, llevó a cabo un operativo en el cual fue secuestrados un grupo de jóvenes, </w:t>
      </w:r>
      <w:r w:rsidRPr="00BF3CF0">
        <w:rPr>
          <w:rFonts w:ascii="Roboto" w:hAnsi="Roboto" w:cs="Helvetica"/>
          <w:b/>
          <w:bCs/>
          <w:color w:val="424242"/>
        </w:rPr>
        <w:t>Claudia Falcone</w:t>
      </w:r>
      <w:r w:rsidRPr="00BF3CF0">
        <w:rPr>
          <w:rFonts w:ascii="Roboto" w:hAnsi="Roboto" w:cs="Helvetica"/>
          <w:color w:val="424242"/>
        </w:rPr>
        <w:t> (16 años), </w:t>
      </w:r>
      <w:r w:rsidRPr="00BF3CF0">
        <w:rPr>
          <w:rFonts w:ascii="Roboto" w:hAnsi="Roboto" w:cs="Helvetica"/>
          <w:b/>
          <w:bCs/>
          <w:color w:val="424242"/>
        </w:rPr>
        <w:t>Francisco López Muntaner</w:t>
      </w:r>
      <w:r w:rsidRPr="00BF3CF0">
        <w:rPr>
          <w:rFonts w:ascii="Roboto" w:hAnsi="Roboto" w:cs="Helvetica"/>
          <w:color w:val="424242"/>
        </w:rPr>
        <w:t> (16 años), </w:t>
      </w:r>
      <w:r w:rsidRPr="00BF3CF0">
        <w:rPr>
          <w:rFonts w:ascii="Roboto" w:hAnsi="Roboto" w:cs="Helvetica"/>
          <w:b/>
          <w:bCs/>
          <w:color w:val="424242"/>
        </w:rPr>
        <w:t xml:space="preserve">María Clara </w:t>
      </w:r>
      <w:proofErr w:type="spellStart"/>
      <w:r w:rsidRPr="00BF3CF0">
        <w:rPr>
          <w:rFonts w:ascii="Roboto" w:hAnsi="Roboto" w:cs="Helvetica"/>
          <w:b/>
          <w:bCs/>
          <w:color w:val="424242"/>
        </w:rPr>
        <w:t>Ciocchini</w:t>
      </w:r>
      <w:proofErr w:type="spellEnd"/>
      <w:r w:rsidRPr="00BF3CF0">
        <w:rPr>
          <w:rFonts w:ascii="Roboto" w:hAnsi="Roboto" w:cs="Helvetica"/>
          <w:color w:val="424242"/>
        </w:rPr>
        <w:t> (18 años), </w:t>
      </w:r>
      <w:r w:rsidRPr="00BF3CF0">
        <w:rPr>
          <w:rFonts w:ascii="Roboto" w:hAnsi="Roboto" w:cs="Helvetica"/>
          <w:b/>
          <w:bCs/>
          <w:color w:val="424242"/>
        </w:rPr>
        <w:t xml:space="preserve">Horacio </w:t>
      </w:r>
      <w:proofErr w:type="spellStart"/>
      <w:r w:rsidRPr="00BF3CF0">
        <w:rPr>
          <w:rFonts w:ascii="Roboto" w:hAnsi="Roboto" w:cs="Helvetica"/>
          <w:b/>
          <w:bCs/>
          <w:color w:val="424242"/>
        </w:rPr>
        <w:t>Ungaro</w:t>
      </w:r>
      <w:proofErr w:type="spellEnd"/>
      <w:r w:rsidRPr="00BF3CF0">
        <w:rPr>
          <w:rFonts w:ascii="Roboto" w:hAnsi="Roboto" w:cs="Helvetica"/>
          <w:color w:val="424242"/>
        </w:rPr>
        <w:t> (17 años)</w:t>
      </w:r>
      <w:r w:rsidRPr="00BF3CF0">
        <w:rPr>
          <w:rFonts w:ascii="Roboto" w:hAnsi="Roboto" w:cs="Helvetica"/>
          <w:b/>
          <w:bCs/>
          <w:color w:val="424242"/>
        </w:rPr>
        <w:t>, Daniel Racero</w:t>
      </w:r>
      <w:r w:rsidRPr="00BF3CF0">
        <w:rPr>
          <w:rFonts w:ascii="Roboto" w:hAnsi="Roboto" w:cs="Helvetica"/>
          <w:color w:val="424242"/>
        </w:rPr>
        <w:t> (18 años) y</w:t>
      </w:r>
      <w:r w:rsidRPr="00BF3CF0">
        <w:rPr>
          <w:rFonts w:ascii="Roboto" w:hAnsi="Roboto" w:cs="Helvetica"/>
          <w:b/>
          <w:bCs/>
          <w:color w:val="424242"/>
        </w:rPr>
        <w:t> Claudio de Acha</w:t>
      </w:r>
      <w:r w:rsidRPr="00BF3CF0">
        <w:rPr>
          <w:rFonts w:ascii="Roboto" w:hAnsi="Roboto" w:cs="Helvetica"/>
          <w:color w:val="424242"/>
        </w:rPr>
        <w:t> (18 años).</w:t>
      </w:r>
    </w:p>
    <w:p w14:paraId="1EEA52F1" w14:textId="3586AA74" w:rsidR="00BD0161" w:rsidRPr="00BF3CF0" w:rsidRDefault="00BD0161" w:rsidP="00BF3CF0">
      <w:pPr>
        <w:pStyle w:val="paragraph"/>
        <w:spacing w:line="276" w:lineRule="auto"/>
        <w:jc w:val="both"/>
        <w:rPr>
          <w:rFonts w:ascii="Roboto" w:hAnsi="Roboto" w:cs="Helvetica"/>
          <w:color w:val="424242"/>
        </w:rPr>
      </w:pPr>
      <w:r w:rsidRPr="00BF3CF0">
        <w:rPr>
          <w:rFonts w:ascii="Roboto" w:hAnsi="Roboto" w:cs="Helvetica"/>
          <w:color w:val="424242"/>
        </w:rPr>
        <w:t>Días después continuaron la tarea </w:t>
      </w:r>
      <w:r w:rsidRPr="00BF3CF0">
        <w:rPr>
          <w:rFonts w:ascii="Roboto" w:hAnsi="Roboto" w:cs="Helvetica"/>
          <w:b/>
          <w:bCs/>
          <w:color w:val="424242"/>
        </w:rPr>
        <w:t>Emilce Moler</w:t>
      </w:r>
      <w:r w:rsidRPr="00BF3CF0">
        <w:rPr>
          <w:rFonts w:ascii="Roboto" w:hAnsi="Roboto" w:cs="Helvetica"/>
          <w:color w:val="424242"/>
        </w:rPr>
        <w:t> (17 años) y </w:t>
      </w:r>
      <w:r w:rsidRPr="00BF3CF0">
        <w:rPr>
          <w:rFonts w:ascii="Roboto" w:hAnsi="Roboto" w:cs="Helvetica"/>
          <w:b/>
          <w:bCs/>
          <w:color w:val="424242"/>
        </w:rPr>
        <w:t>Patricia Miranda</w:t>
      </w:r>
      <w:r w:rsidRPr="00BF3CF0">
        <w:rPr>
          <w:rFonts w:ascii="Roboto" w:hAnsi="Roboto" w:cs="Helvetica"/>
          <w:color w:val="424242"/>
        </w:rPr>
        <w:t> (17 años), el </w:t>
      </w:r>
      <w:r w:rsidRPr="00BF3CF0">
        <w:rPr>
          <w:rFonts w:ascii="Roboto" w:hAnsi="Roboto" w:cs="Helvetica"/>
          <w:b/>
          <w:bCs/>
          <w:color w:val="424242"/>
        </w:rPr>
        <w:t>17 de septiembre</w:t>
      </w:r>
      <w:r w:rsidRPr="00BF3CF0">
        <w:rPr>
          <w:rFonts w:ascii="Roboto" w:hAnsi="Roboto" w:cs="Helvetica"/>
          <w:color w:val="424242"/>
        </w:rPr>
        <w:t>, </w:t>
      </w:r>
      <w:r w:rsidRPr="00BF3CF0">
        <w:rPr>
          <w:rFonts w:ascii="Roboto" w:hAnsi="Roboto" w:cs="Helvetica"/>
          <w:b/>
          <w:bCs/>
          <w:color w:val="424242"/>
        </w:rPr>
        <w:t>Pablo Díaz</w:t>
      </w:r>
      <w:r w:rsidRPr="00BF3CF0">
        <w:rPr>
          <w:rFonts w:ascii="Roboto" w:hAnsi="Roboto" w:cs="Helvetica"/>
          <w:color w:val="424242"/>
        </w:rPr>
        <w:t> (19 años), el </w:t>
      </w:r>
      <w:r w:rsidRPr="00BF3CF0">
        <w:rPr>
          <w:rFonts w:ascii="Roboto" w:hAnsi="Roboto" w:cs="Helvetica"/>
          <w:b/>
          <w:bCs/>
          <w:color w:val="424242"/>
        </w:rPr>
        <w:t xml:space="preserve">21 de septiembre. Gustavo </w:t>
      </w:r>
      <w:proofErr w:type="spellStart"/>
      <w:r w:rsidRPr="00BF3CF0">
        <w:rPr>
          <w:rFonts w:ascii="Roboto" w:hAnsi="Roboto" w:cs="Helvetica"/>
          <w:b/>
          <w:bCs/>
          <w:color w:val="424242"/>
        </w:rPr>
        <w:t>Calotti</w:t>
      </w:r>
      <w:proofErr w:type="spellEnd"/>
      <w:r w:rsidRPr="00BF3CF0">
        <w:rPr>
          <w:rFonts w:ascii="Roboto" w:hAnsi="Roboto" w:cs="Helvetica"/>
          <w:color w:val="424242"/>
        </w:rPr>
        <w:t> (18 años) había sido secuestrado días antes, el 8 de septiembre.</w:t>
      </w:r>
    </w:p>
    <w:p w14:paraId="1E7CA9DD" w14:textId="31032975" w:rsidR="00BD0161" w:rsidRPr="00BF3CF0" w:rsidRDefault="00BD0161" w:rsidP="00BF3CF0">
      <w:pPr>
        <w:pStyle w:val="paragraph"/>
        <w:spacing w:line="276" w:lineRule="auto"/>
        <w:jc w:val="both"/>
      </w:pPr>
      <w:r w:rsidRPr="00BF3CF0">
        <w:rPr>
          <w:rFonts w:ascii="Roboto" w:hAnsi="Roboto" w:cs="Helvetica"/>
          <w:noProof/>
          <w:color w:val="424242"/>
        </w:rPr>
        <mc:AlternateContent>
          <mc:Choice Requires="wps">
            <w:drawing>
              <wp:anchor distT="45720" distB="45720" distL="114300" distR="114300" simplePos="0" relativeHeight="251663360" behindDoc="0" locked="0" layoutInCell="1" allowOverlap="1" wp14:anchorId="489F6C38" wp14:editId="27077CCF">
                <wp:simplePos x="0" y="0"/>
                <wp:positionH relativeFrom="page">
                  <wp:align>left</wp:align>
                </wp:positionH>
                <wp:positionV relativeFrom="paragraph">
                  <wp:posOffset>874912</wp:posOffset>
                </wp:positionV>
                <wp:extent cx="7556648" cy="4762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648" cy="476250"/>
                        </a:xfrm>
                        <a:prstGeom prst="rect">
                          <a:avLst/>
                        </a:prstGeom>
                        <a:solidFill>
                          <a:srgbClr val="E4DBF1"/>
                        </a:solidFill>
                        <a:ln w="9525">
                          <a:solidFill>
                            <a:srgbClr val="E4DBF1"/>
                          </a:solidFill>
                          <a:miter lim="800000"/>
                          <a:headEnd/>
                          <a:tailEnd/>
                        </a:ln>
                      </wps:spPr>
                      <wps:txbx>
                        <w:txbxContent>
                          <w:p w14:paraId="02693A4D" w14:textId="77777777" w:rsidR="00BD0161" w:rsidRPr="000E1F10" w:rsidRDefault="00BD0161" w:rsidP="000E1F10">
                            <w:pPr>
                              <w:jc w:val="center"/>
                              <w:rPr>
                                <w:rFonts w:ascii="Cambria Math" w:hAnsi="Cambria Math"/>
                                <w:sz w:val="48"/>
                                <w:lang w:val="es-AR"/>
                              </w:rPr>
                            </w:pPr>
                            <w:r w:rsidRPr="000E1F10">
                              <w:rPr>
                                <w:rFonts w:ascii="Cambria Math" w:hAnsi="Cambria Math"/>
                                <w:sz w:val="48"/>
                                <w:lang w:val="es-AR"/>
                              </w:rPr>
                              <w:t>Ejercer el poder por violencia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F6C38" id="_x0000_s1029" type="#_x0000_t202" style="position:absolute;left:0;text-align:left;margin-left:0;margin-top:68.9pt;width:595pt;height:37.5pt;z-index:2516633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" fillcolor="#e4dbf1" strokecolor="#e4dbf1">
                <v:textbox>
                  <w:txbxContent>
                    <w:p w14:paraId="02693A4D" w14:textId="77777777" w:rsidR="00BD0161" w:rsidRPr="000E1F10" w:rsidRDefault="00BD0161" w:rsidP="000E1F10">
                      <w:pPr>
                        <w:jc w:val="center"/>
                        <w:rPr>
                          <w:rFonts w:ascii="Cambria Math" w:hAnsi="Cambria Math"/>
                          <w:sz w:val="48"/>
                          <w:lang w:val="es-AR"/>
                        </w:rPr>
                      </w:pPr>
                      <w:r w:rsidRPr="000E1F10">
                        <w:rPr>
                          <w:rFonts w:ascii="Cambria Math" w:hAnsi="Cambria Math"/>
                          <w:sz w:val="48"/>
                          <w:lang w:val="es-AR"/>
                        </w:rPr>
                        <w:t>Ejercer el poder por violencia</w:t>
                      </w:r>
                    </w:p>
                  </w:txbxContent>
                </v:textbox>
                <w10:wrap type="square" anchorx="page"/>
              </v:shape>
            </w:pict>
          </mc:Fallback>
        </mc:AlternateContent>
      </w:r>
      <w:r w:rsidRPr="00BF3CF0">
        <w:rPr>
          <w:rFonts w:ascii="Roboto" w:hAnsi="Roboto" w:cs="Helvetica"/>
          <w:color w:val="424242"/>
        </w:rPr>
        <w:t>De aquel grupo, únicamente cuatro sobrevivieron. El resto integran la triste lista de alrededor de </w:t>
      </w:r>
      <w:r w:rsidRPr="00BF3CF0">
        <w:rPr>
          <w:rFonts w:ascii="Roboto" w:hAnsi="Roboto" w:cs="Helvetica"/>
          <w:b/>
          <w:bCs/>
          <w:color w:val="424242"/>
        </w:rPr>
        <w:t>340 adolescentes de todo el país -de entre 13 y 18 años- que fueron secuestrados, detenidos, desaparecidos y asesinados.</w:t>
      </w:r>
    </w:p>
    <w:p w14:paraId="2F8D539C" w14:textId="53EB982D" w:rsidR="00BD0161" w:rsidRDefault="00BD0161" w:rsidP="00BF3CF0">
      <w:pPr>
        <w:pStyle w:val="paragraph"/>
        <w:spacing w:line="276" w:lineRule="auto"/>
        <w:jc w:val="both"/>
        <w:rPr>
          <w:rFonts w:ascii="Roboto" w:hAnsi="Roboto" w:cs="Helvetica"/>
          <w:b/>
          <w:bCs/>
          <w:color w:val="424242"/>
          <w:sz w:val="27"/>
          <w:szCs w:val="27"/>
        </w:rPr>
      </w:pPr>
    </w:p>
    <w:p w14:paraId="5BCD56B8" w14:textId="51D3F2E4" w:rsidR="002B73C4" w:rsidRDefault="002B73C4" w:rsidP="00BF3CF0">
      <w:pPr>
        <w:pStyle w:val="paragraph"/>
        <w:spacing w:line="276" w:lineRule="auto"/>
        <w:jc w:val="both"/>
        <w:rPr>
          <w:rFonts w:ascii="Cambria Math" w:hAnsi="Cambria Math" w:cs="Helvetica"/>
          <w:bCs/>
          <w:color w:val="424242"/>
        </w:rPr>
      </w:pPr>
      <w:r>
        <w:rPr>
          <w:rFonts w:ascii="Cambria Math" w:hAnsi="Cambria Math" w:cs="Helvetica"/>
          <w:bCs/>
          <w:color w:val="424242"/>
        </w:rPr>
        <w:tab/>
        <w:t xml:space="preserve">Elegimos esta noticia porque se puede ver como el vehículo hegemónico de ejercicio del control social y del poder es la violencia, y como la misma generó resistencia. Es sabido que en esta época hubo un golpe militar que se caracterizó por lo sangriento y violento del mismo. La noche de los lápices fue un acto importante dentro de este periodo, donde estudiantes reclamaban por el boleto estudiantil, un derecho que les había sido arrebatado con el golpe militar. </w:t>
      </w:r>
    </w:p>
    <w:p w14:paraId="6F84C2E2" w14:textId="19950E47" w:rsidR="002B73C4" w:rsidRDefault="002B73C4" w:rsidP="00BF3CF0">
      <w:pPr>
        <w:pStyle w:val="paragraph"/>
        <w:spacing w:line="276" w:lineRule="auto"/>
        <w:jc w:val="both"/>
        <w:rPr>
          <w:rFonts w:ascii="Cambria Math" w:hAnsi="Cambria Math" w:cs="Helvetica"/>
          <w:bCs/>
          <w:color w:val="424242"/>
        </w:rPr>
      </w:pPr>
      <w:r>
        <w:rPr>
          <w:rFonts w:ascii="Cambria Math" w:hAnsi="Cambria Math" w:cs="Helvetica"/>
          <w:bCs/>
          <w:color w:val="424242"/>
        </w:rPr>
        <w:tab/>
        <w:t>Este hecho muestra como los militares para ejercer el poder utilizaban violencia</w:t>
      </w:r>
      <w:r w:rsidR="00771D19">
        <w:rPr>
          <w:rFonts w:ascii="Cambria Math" w:hAnsi="Cambria Math" w:cs="Helvetica"/>
          <w:bCs/>
          <w:color w:val="424242"/>
        </w:rPr>
        <w:t xml:space="preserve"> excesiva </w:t>
      </w:r>
      <w:r w:rsidR="00A555BC">
        <w:rPr>
          <w:rFonts w:ascii="Cambria Math" w:hAnsi="Cambria Math" w:cs="Helvetica"/>
          <w:bCs/>
          <w:color w:val="424242"/>
        </w:rPr>
        <w:t xml:space="preserve">y </w:t>
      </w:r>
      <w:r w:rsidR="00771D19">
        <w:rPr>
          <w:rFonts w:ascii="Cambria Math" w:hAnsi="Cambria Math" w:cs="Helvetica"/>
          <w:bCs/>
          <w:color w:val="424242"/>
        </w:rPr>
        <w:t>e</w:t>
      </w:r>
      <w:r>
        <w:rPr>
          <w:rFonts w:ascii="Cambria Math" w:hAnsi="Cambria Math" w:cs="Helvetica"/>
          <w:bCs/>
          <w:color w:val="424242"/>
        </w:rPr>
        <w:t xml:space="preserve">xplícita. Generando terror pero a la vez resistencia por parte del pueblo. Este caso en específico muestra como este tipo de poder puede generar rechazo y ser inefectivo a largo plazo. </w:t>
      </w:r>
    </w:p>
    <w:p w14:paraId="113A2DBD" w14:textId="11364CE5" w:rsidR="0059075E" w:rsidRPr="00BF3CF0" w:rsidRDefault="002B73C4" w:rsidP="00BF3CF0">
      <w:pPr>
        <w:pStyle w:val="paragraph"/>
        <w:spacing w:line="276" w:lineRule="auto"/>
        <w:jc w:val="both"/>
        <w:rPr>
          <w:rFonts w:ascii="Cambria Math" w:hAnsi="Cambria Math" w:cs="Helvetica"/>
          <w:bCs/>
          <w:color w:val="424242"/>
        </w:rPr>
      </w:pPr>
      <w:r>
        <w:rPr>
          <w:rFonts w:ascii="Cambria Math" w:hAnsi="Cambria Math" w:cs="Helvetica"/>
          <w:bCs/>
          <w:color w:val="424242"/>
        </w:rPr>
        <w:tab/>
      </w:r>
      <w:r w:rsidR="006E0F35">
        <w:rPr>
          <w:rFonts w:ascii="Cambria Math" w:hAnsi="Cambria Math" w:cs="Helvetica"/>
          <w:bCs/>
          <w:color w:val="424242"/>
        </w:rPr>
        <w:t xml:space="preserve">En conclusión, esta noticia </w:t>
      </w:r>
      <w:r w:rsidR="00771D19">
        <w:rPr>
          <w:rFonts w:ascii="Cambria Math" w:hAnsi="Cambria Math" w:cs="Helvetica"/>
          <w:bCs/>
          <w:color w:val="424242"/>
        </w:rPr>
        <w:t xml:space="preserve">muestra como este tipo de violencia explícita a la hora de ejercer poder es ineficaz ya que genera odio y resistencia por parte de las víctimas. Es correcto decir que en un principio puede llegar a funcionar pero si la violencia es constante se vuelve inútil. Por eso Maquiavelo afirma que la violencia debe de ser usada adecuadamente, es </w:t>
      </w:r>
      <w:r w:rsidR="00B324B7">
        <w:rPr>
          <w:rFonts w:ascii="Cambria Math" w:hAnsi="Cambria Math" w:cs="Helvetica"/>
          <w:bCs/>
          <w:color w:val="424242"/>
        </w:rPr>
        <w:t>decir, no</w:t>
      </w:r>
      <w:r w:rsidR="00771D19">
        <w:rPr>
          <w:rFonts w:ascii="Cambria Math" w:hAnsi="Cambria Math" w:cs="Helvetica"/>
          <w:bCs/>
          <w:color w:val="424242"/>
        </w:rPr>
        <w:t xml:space="preserve"> debe ser usada en exceso.</w:t>
      </w:r>
    </w:p>
    <w:p w14:paraId="21943F09" w14:textId="5A68238F" w:rsidR="00B324B7" w:rsidRPr="0059075E" w:rsidRDefault="0059075E" w:rsidP="00AA37F7">
      <w:pPr>
        <w:spacing w:line="276" w:lineRule="auto"/>
        <w:jc w:val="both"/>
        <w:rPr>
          <w:rFonts w:ascii="Cambria Math" w:hAnsi="Cambria Math"/>
          <w:sz w:val="18"/>
          <w:szCs w:val="18"/>
          <w:lang w:val="es-AR"/>
        </w:rPr>
      </w:pPr>
      <w:r w:rsidRPr="0059075E">
        <w:rPr>
          <w:rFonts w:ascii="Cambria Math" w:hAnsi="Cambria Math"/>
          <w:sz w:val="18"/>
          <w:szCs w:val="18"/>
          <w:lang w:val="es-AR"/>
        </w:rPr>
        <w:lastRenderedPageBreak/>
        <w:t>Secta de Villa Crespo: Escuela de Yoga de Buenos Aires</w:t>
      </w:r>
    </w:p>
    <w:p w14:paraId="1C399999" w14:textId="53A00313" w:rsidR="0059075E" w:rsidRPr="0059075E" w:rsidRDefault="0059075E" w:rsidP="00AA37F7">
      <w:pPr>
        <w:spacing w:line="276" w:lineRule="auto"/>
        <w:jc w:val="both"/>
        <w:rPr>
          <w:rFonts w:ascii="Cambria Math" w:hAnsi="Cambria Math"/>
          <w:lang w:val="es-AR"/>
        </w:rPr>
      </w:pPr>
    </w:p>
    <w:p w14:paraId="574D348A" w14:textId="3CA2BF1A" w:rsidR="00B324B7" w:rsidRPr="0059075E" w:rsidRDefault="00CC16DB" w:rsidP="00AA37F7">
      <w:pPr>
        <w:spacing w:line="276" w:lineRule="auto"/>
        <w:jc w:val="both"/>
        <w:rPr>
          <w:rFonts w:ascii="Cambria Math" w:hAnsi="Cambria Math"/>
          <w:lang w:val="es-AR"/>
        </w:rPr>
      </w:pPr>
      <w:r>
        <w:rPr>
          <w:rFonts w:ascii="Cambria Math" w:hAnsi="Cambria Math"/>
          <w:noProof/>
          <w:sz w:val="18"/>
          <w:szCs w:val="18"/>
          <w:lang w:val="es-AR" w:eastAsia="es-AR"/>
        </w:rPr>
        <mc:AlternateContent>
          <mc:Choice Requires="wps">
            <w:drawing>
              <wp:anchor distT="0" distB="0" distL="114300" distR="114300" simplePos="0" relativeHeight="251657214" behindDoc="1" locked="0" layoutInCell="1" allowOverlap="1" wp14:anchorId="777E3D5F" wp14:editId="4DD685DE">
                <wp:simplePos x="0" y="0"/>
                <wp:positionH relativeFrom="page">
                  <wp:align>left</wp:align>
                </wp:positionH>
                <wp:positionV relativeFrom="paragraph">
                  <wp:posOffset>-909079</wp:posOffset>
                </wp:positionV>
                <wp:extent cx="7670041" cy="10713492"/>
                <wp:effectExtent l="0" t="0" r="26670" b="12065"/>
                <wp:wrapNone/>
                <wp:docPr id="3" name="Text Box 3"/>
                <wp:cNvGraphicFramePr/>
                <a:graphic xmlns:a="http://schemas.openxmlformats.org/drawingml/2006/main">
                  <a:graphicData uri="http://schemas.microsoft.com/office/word/2010/wordprocessingShape">
                    <wps:wsp>
                      <wps:cNvSpPr txBox="1"/>
                      <wps:spPr>
                        <a:xfrm>
                          <a:off x="0" y="0"/>
                          <a:ext cx="7670041" cy="10713492"/>
                        </a:xfrm>
                        <a:prstGeom prst="rect">
                          <a:avLst/>
                        </a:prstGeom>
                        <a:solidFill>
                          <a:srgbClr val="F0ECE4"/>
                        </a:solidFill>
                        <a:ln w="6350">
                          <a:solidFill>
                            <a:srgbClr val="F0ECE4"/>
                          </a:solidFill>
                        </a:ln>
                        <a:effectLst/>
                      </wps:spPr>
                      <wps:style>
                        <a:lnRef idx="0">
                          <a:schemeClr val="accent1"/>
                        </a:lnRef>
                        <a:fillRef idx="0">
                          <a:schemeClr val="accent1"/>
                        </a:fillRef>
                        <a:effectRef idx="0">
                          <a:schemeClr val="accent1"/>
                        </a:effectRef>
                        <a:fontRef idx="minor">
                          <a:schemeClr val="dk1"/>
                        </a:fontRef>
                      </wps:style>
                      <wps:txbx>
                        <w:txbxContent>
                          <w:p w14:paraId="0D0A24E8" w14:textId="77777777" w:rsidR="00BF3CF0" w:rsidRDefault="00BF3C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3D5F" id="Text Box 3" o:spid="_x0000_s1030" type="#_x0000_t202" style="position:absolute;left:0;text-align:left;margin-left:0;margin-top:-71.6pt;width:603.95pt;height:843.6pt;z-index:-25165926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" fillcolor="#f0ece4" strokecolor="#f0ece4" strokeweight=".5pt">
                <v:textbox>
                  <w:txbxContent>
                    <w:p w14:paraId="0D0A24E8" w14:textId="77777777" w:rsidR="00BF3CF0" w:rsidRDefault="00BF3CF0"/>
                  </w:txbxContent>
                </v:textbox>
                <w10:wrap anchorx="page"/>
              </v:shape>
            </w:pict>
          </mc:Fallback>
        </mc:AlternateContent>
      </w:r>
      <w:hyperlink r:id="rId13" w:history="1">
        <w:r w:rsidR="0059075E" w:rsidRPr="0059075E">
          <w:rPr>
            <w:rStyle w:val="Hyperlink"/>
            <w:rFonts w:ascii="Cambria Math" w:hAnsi="Cambria Math"/>
            <w:lang w:val="es-AR"/>
          </w:rPr>
          <w:t>https://www.clarin.com/sociedad/secta-villa-crespo-procesan-19-integrantes-escuela-yoga-buenos-aires_0_sUUA6yIj7q.html</w:t>
        </w:r>
      </w:hyperlink>
    </w:p>
    <w:p w14:paraId="7C61672E" w14:textId="165F9626" w:rsidR="0059075E" w:rsidRPr="0059075E" w:rsidRDefault="0059075E" w:rsidP="00AA37F7">
      <w:pPr>
        <w:spacing w:line="276" w:lineRule="auto"/>
        <w:jc w:val="both"/>
        <w:rPr>
          <w:rFonts w:ascii="Cambria Math" w:hAnsi="Cambria Math"/>
          <w:lang w:val="es-AR"/>
        </w:rPr>
      </w:pPr>
    </w:p>
    <w:p w14:paraId="7D05B387" w14:textId="406047A0" w:rsidR="0059075E" w:rsidRPr="0059075E" w:rsidRDefault="0059075E" w:rsidP="00AA37F7">
      <w:pPr>
        <w:spacing w:after="300" w:line="465" w:lineRule="atLeast"/>
        <w:jc w:val="both"/>
        <w:textAlignment w:val="baseline"/>
        <w:outlineLvl w:val="1"/>
        <w:rPr>
          <w:rFonts w:ascii="Cambria Math" w:eastAsia="Times New Roman" w:hAnsi="Cambria Math" w:cs="Times New Roman"/>
          <w:b/>
          <w:bCs/>
          <w:sz w:val="48"/>
          <w:szCs w:val="48"/>
          <w:lang w:eastAsia="es-ES"/>
        </w:rPr>
      </w:pPr>
      <w:r w:rsidRPr="00AA37F7">
        <w:rPr>
          <w:rFonts w:ascii="Cambria Math" w:eastAsia="Times New Roman" w:hAnsi="Cambria Math" w:cs="Times New Roman"/>
          <w:b/>
          <w:bCs/>
          <w:sz w:val="48"/>
          <w:szCs w:val="48"/>
          <w:lang w:eastAsia="es-ES"/>
        </w:rPr>
        <w:t>C</w:t>
      </w:r>
      <w:r w:rsidRPr="0059075E">
        <w:rPr>
          <w:rFonts w:ascii="Cambria Math" w:eastAsia="Times New Roman" w:hAnsi="Cambria Math" w:cs="Times New Roman"/>
          <w:b/>
          <w:bCs/>
          <w:sz w:val="48"/>
          <w:szCs w:val="48"/>
          <w:lang w:eastAsia="es-ES"/>
        </w:rPr>
        <w:t>ómo operaba la secta de Villa Crespo</w:t>
      </w:r>
    </w:p>
    <w:p w14:paraId="5EC53116" w14:textId="30A69409" w:rsidR="0059075E" w:rsidRPr="0059075E" w:rsidRDefault="0059075E" w:rsidP="00AA37F7">
      <w:pPr>
        <w:spacing w:after="675" w:line="465" w:lineRule="atLeast"/>
        <w:jc w:val="both"/>
        <w:textAlignment w:val="baseline"/>
        <w:rPr>
          <w:rFonts w:ascii="Cambria Math" w:eastAsia="Times New Roman" w:hAnsi="Cambria Math" w:cs="Times New Roman"/>
          <w:sz w:val="27"/>
          <w:szCs w:val="27"/>
          <w:lang w:eastAsia="es-ES"/>
        </w:rPr>
      </w:pPr>
      <w:r w:rsidRPr="0059075E">
        <w:rPr>
          <w:rFonts w:ascii="Cambria Math" w:eastAsia="Times New Roman" w:hAnsi="Cambria Math" w:cs="Times New Roman"/>
          <w:sz w:val="27"/>
          <w:szCs w:val="27"/>
          <w:lang w:eastAsia="es-ES"/>
        </w:rPr>
        <w:t>Según la resolución, se "logró probar el funcionamiento de una organización coercitiva que, bajo la apariencia de 'Escuela de Yoga Buenos Aires'", se dedicaba a captar personas mediante engaños o en situaciones de vulnerabilidad, tanto por ser menores de edad como por sus graves problemas de adicciones, de salud, diferentes tipos de violencia y situaciones de crisis.</w:t>
      </w:r>
    </w:p>
    <w:p w14:paraId="4DF8FA53" w14:textId="090B6594" w:rsidR="0059075E" w:rsidRPr="0059075E" w:rsidRDefault="0059075E" w:rsidP="00AA37F7">
      <w:pPr>
        <w:spacing w:after="675" w:line="465" w:lineRule="atLeast"/>
        <w:jc w:val="both"/>
        <w:textAlignment w:val="baseline"/>
        <w:rPr>
          <w:rFonts w:ascii="Cambria Math" w:eastAsia="Times New Roman" w:hAnsi="Cambria Math" w:cs="Times New Roman"/>
          <w:sz w:val="27"/>
          <w:szCs w:val="27"/>
          <w:lang w:eastAsia="es-ES"/>
        </w:rPr>
      </w:pPr>
      <w:r w:rsidRPr="0059075E">
        <w:rPr>
          <w:rFonts w:ascii="Cambria Math" w:eastAsia="Times New Roman" w:hAnsi="Cambria Math" w:cs="Times New Roman"/>
          <w:sz w:val="27"/>
          <w:szCs w:val="27"/>
          <w:lang w:eastAsia="es-ES"/>
        </w:rPr>
        <w:t>Todas fueron aprovechadas por la organización para lograr obtener su confianza con la promesa de sanación, pertenencia y contención.</w:t>
      </w:r>
    </w:p>
    <w:p w14:paraId="63A81A1E" w14:textId="0D6F0E66" w:rsidR="0059075E" w:rsidRPr="00AA37F7" w:rsidRDefault="0059075E" w:rsidP="00AA37F7">
      <w:pPr>
        <w:spacing w:line="465" w:lineRule="atLeast"/>
        <w:jc w:val="both"/>
        <w:textAlignment w:val="baseline"/>
        <w:rPr>
          <w:rFonts w:ascii="Cambria Math" w:eastAsia="Times New Roman" w:hAnsi="Cambria Math" w:cs="Times New Roman"/>
          <w:sz w:val="27"/>
          <w:szCs w:val="27"/>
          <w:lang w:eastAsia="es-ES"/>
        </w:rPr>
      </w:pPr>
      <w:r w:rsidRPr="0059075E">
        <w:rPr>
          <w:rFonts w:ascii="Cambria Math" w:eastAsia="Times New Roman" w:hAnsi="Cambria Math" w:cs="Times New Roman"/>
          <w:sz w:val="27"/>
          <w:szCs w:val="27"/>
          <w:lang w:eastAsia="es-ES"/>
        </w:rPr>
        <w:t>Además, "se probó un </w:t>
      </w:r>
      <w:r w:rsidRPr="0059075E">
        <w:rPr>
          <w:rFonts w:ascii="Cambria Math" w:eastAsia="Times New Roman" w:hAnsi="Cambria Math" w:cs="Times New Roman"/>
          <w:b/>
          <w:bCs/>
          <w:sz w:val="27"/>
          <w:szCs w:val="27"/>
          <w:bdr w:val="none" w:sz="0" w:space="0" w:color="auto" w:frame="1"/>
          <w:lang w:eastAsia="es-ES"/>
        </w:rPr>
        <w:t>proceso de captación (despersonalización) </w:t>
      </w:r>
      <w:r w:rsidRPr="0059075E">
        <w:rPr>
          <w:rFonts w:ascii="Cambria Math" w:eastAsia="Times New Roman" w:hAnsi="Cambria Math" w:cs="Times New Roman"/>
          <w:sz w:val="27"/>
          <w:szCs w:val="27"/>
          <w:lang w:eastAsia="es-ES"/>
        </w:rPr>
        <w:t>e instrumentalización de las personas, que constaba del alejamiento de su ámbito familiar y la asignación de una nueva 'familia' dentro de la organización para integrarlos en forma plena, incluso proveyéndoles de un nuevo hogar dentro de la sede central y otorgándoles un trabajo".</w:t>
      </w:r>
    </w:p>
    <w:p w14:paraId="73EACC1A" w14:textId="1B8BA8D7" w:rsidR="0059075E" w:rsidRPr="0059075E" w:rsidRDefault="0059075E" w:rsidP="00AA37F7">
      <w:pPr>
        <w:spacing w:line="465" w:lineRule="atLeast"/>
        <w:jc w:val="both"/>
        <w:textAlignment w:val="baseline"/>
        <w:rPr>
          <w:rFonts w:ascii="Cambria Math" w:eastAsia="Times New Roman" w:hAnsi="Cambria Math" w:cs="Times New Roman"/>
          <w:sz w:val="27"/>
          <w:szCs w:val="27"/>
          <w:lang w:eastAsia="es-ES"/>
        </w:rPr>
      </w:pPr>
    </w:p>
    <w:p w14:paraId="7CFC2D4A" w14:textId="57D8FE38" w:rsidR="0059075E" w:rsidRPr="00AA37F7" w:rsidRDefault="00BF3CF0" w:rsidP="00AA37F7">
      <w:pPr>
        <w:jc w:val="both"/>
        <w:textAlignment w:val="baseline"/>
        <w:rPr>
          <w:rFonts w:ascii="Cambria Math" w:eastAsia="Times New Roman" w:hAnsi="Cambria Math" w:cs="Times New Roman"/>
          <w:color w:val="000000"/>
          <w:sz w:val="23"/>
          <w:szCs w:val="23"/>
          <w:lang w:eastAsia="es-ES"/>
        </w:rPr>
      </w:pPr>
      <w:r>
        <w:rPr>
          <w:rFonts w:ascii="Cambria Math" w:hAnsi="Cambria Math"/>
          <w:noProof/>
          <w:sz w:val="18"/>
          <w:szCs w:val="18"/>
          <w:lang w:val="es-AR" w:eastAsia="es-AR"/>
        </w:rPr>
        <w:lastRenderedPageBreak/>
        <mc:AlternateContent>
          <mc:Choice Requires="wps">
            <w:drawing>
              <wp:anchor distT="0" distB="0" distL="114300" distR="114300" simplePos="0" relativeHeight="251670528" behindDoc="1" locked="0" layoutInCell="1" allowOverlap="1" wp14:anchorId="3544A085" wp14:editId="71DEA13C">
                <wp:simplePos x="0" y="0"/>
                <wp:positionH relativeFrom="page">
                  <wp:align>left</wp:align>
                </wp:positionH>
                <wp:positionV relativeFrom="paragraph">
                  <wp:posOffset>-962857</wp:posOffset>
                </wp:positionV>
                <wp:extent cx="7779889" cy="10886506"/>
                <wp:effectExtent l="0" t="0" r="12065" b="10160"/>
                <wp:wrapNone/>
                <wp:docPr id="5" name="Text Box 5"/>
                <wp:cNvGraphicFramePr/>
                <a:graphic xmlns:a="http://schemas.openxmlformats.org/drawingml/2006/main">
                  <a:graphicData uri="http://schemas.microsoft.com/office/word/2010/wordprocessingShape">
                    <wps:wsp>
                      <wps:cNvSpPr txBox="1"/>
                      <wps:spPr>
                        <a:xfrm>
                          <a:off x="0" y="0"/>
                          <a:ext cx="7779889" cy="10886506"/>
                        </a:xfrm>
                        <a:prstGeom prst="rect">
                          <a:avLst/>
                        </a:prstGeom>
                        <a:solidFill>
                          <a:srgbClr val="F0ECE4"/>
                        </a:solidFill>
                        <a:ln w="6350">
                          <a:solidFill>
                            <a:srgbClr val="F0ECE4"/>
                          </a:solidFill>
                        </a:ln>
                        <a:effectLst/>
                      </wps:spPr>
                      <wps:style>
                        <a:lnRef idx="0">
                          <a:schemeClr val="accent1"/>
                        </a:lnRef>
                        <a:fillRef idx="0">
                          <a:schemeClr val="accent1"/>
                        </a:fillRef>
                        <a:effectRef idx="0">
                          <a:schemeClr val="accent1"/>
                        </a:effectRef>
                        <a:fontRef idx="minor">
                          <a:schemeClr val="dk1"/>
                        </a:fontRef>
                      </wps:style>
                      <wps:txbx>
                        <w:txbxContent>
                          <w:p w14:paraId="5BF71115" w14:textId="204466B8" w:rsidR="00BF3CF0" w:rsidRDefault="00BF3CF0" w:rsidP="00BF3C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4A085" id="Text Box 5" o:spid="_x0000_s1031" type="#_x0000_t202" style="position:absolute;left:0;text-align:left;margin-left:0;margin-top:-75.8pt;width:612.6pt;height:857.2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" fillcolor="#f0ece4" strokecolor="#f0ece4" strokeweight=".5pt">
                <v:textbox>
                  <w:txbxContent>
                    <w:p w14:paraId="5BF71115" w14:textId="204466B8" w:rsidR="00BF3CF0" w:rsidRDefault="00BF3CF0" w:rsidP="00BF3CF0"/>
                  </w:txbxContent>
                </v:textbox>
                <w10:wrap anchorx="page"/>
              </v:shape>
            </w:pict>
          </mc:Fallback>
        </mc:AlternateContent>
      </w:r>
      <w:r w:rsidR="0059075E" w:rsidRPr="00AA37F7">
        <w:rPr>
          <w:rFonts w:ascii="Cambria Math" w:eastAsia="Times New Roman" w:hAnsi="Cambria Math" w:cs="Times New Roman"/>
          <w:noProof/>
          <w:color w:val="000000"/>
          <w:sz w:val="23"/>
          <w:szCs w:val="23"/>
          <w:lang w:val="es-AR" w:eastAsia="es-AR"/>
        </w:rPr>
        <w:drawing>
          <wp:inline distT="0" distB="0" distL="0" distR="0" wp14:anchorId="52FE335F" wp14:editId="7EF67806">
            <wp:extent cx="5391150" cy="5391150"/>
            <wp:effectExtent l="0" t="0" r="0" b="0"/>
            <wp:docPr id="7" name="Imagen 7" descr="La Escuela de Yoga de Buenos Aires funcionaba en Estado de Israel 4457. Foto Martín Bon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cuela de Yoga de Buenos Aires funcionaba en Estado de Israel 4457. Foto Martín Bonet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42FED42E" w14:textId="45CA4D16" w:rsidR="0059075E" w:rsidRPr="00AA37F7" w:rsidRDefault="0059075E" w:rsidP="00AA37F7">
      <w:pPr>
        <w:jc w:val="both"/>
        <w:textAlignment w:val="baseline"/>
        <w:rPr>
          <w:rFonts w:ascii="Cambria Math" w:eastAsia="Times New Roman" w:hAnsi="Cambria Math" w:cs="Times New Roman"/>
          <w:color w:val="000000"/>
          <w:sz w:val="23"/>
          <w:szCs w:val="23"/>
          <w:lang w:eastAsia="es-ES"/>
        </w:rPr>
      </w:pPr>
      <w:r w:rsidRPr="0059075E">
        <w:rPr>
          <w:rFonts w:ascii="Cambria Math" w:eastAsia="Times New Roman" w:hAnsi="Cambria Math" w:cs="Times New Roman"/>
          <w:color w:val="000000"/>
          <w:sz w:val="23"/>
          <w:szCs w:val="23"/>
          <w:lang w:eastAsia="es-ES"/>
        </w:rPr>
        <w:t>La Escuela de Yoga de Buenos Aires funcionaba en Estado de Israel 4457. Foto Martín Bonetto</w:t>
      </w:r>
    </w:p>
    <w:p w14:paraId="678CD815" w14:textId="77777777" w:rsidR="0059075E" w:rsidRPr="0059075E" w:rsidRDefault="0059075E" w:rsidP="00AA37F7">
      <w:pPr>
        <w:jc w:val="both"/>
        <w:textAlignment w:val="baseline"/>
        <w:rPr>
          <w:rFonts w:ascii="Cambria Math" w:eastAsia="Times New Roman" w:hAnsi="Cambria Math" w:cs="Times New Roman"/>
          <w:color w:val="000000"/>
          <w:sz w:val="23"/>
          <w:szCs w:val="23"/>
          <w:lang w:eastAsia="es-ES"/>
        </w:rPr>
      </w:pPr>
    </w:p>
    <w:p w14:paraId="451EB609" w14:textId="77777777" w:rsidR="0059075E" w:rsidRPr="0059075E" w:rsidRDefault="0059075E" w:rsidP="00AA37F7">
      <w:pPr>
        <w:spacing w:after="675" w:line="465" w:lineRule="atLeast"/>
        <w:jc w:val="both"/>
        <w:textAlignment w:val="baseline"/>
        <w:rPr>
          <w:rFonts w:ascii="Cambria Math" w:eastAsia="Times New Roman" w:hAnsi="Cambria Math" w:cs="Times New Roman"/>
          <w:sz w:val="27"/>
          <w:szCs w:val="27"/>
          <w:lang w:eastAsia="es-ES"/>
        </w:rPr>
      </w:pPr>
      <w:r w:rsidRPr="0059075E">
        <w:rPr>
          <w:rFonts w:ascii="Cambria Math" w:eastAsia="Times New Roman" w:hAnsi="Cambria Math" w:cs="Times New Roman"/>
          <w:sz w:val="27"/>
          <w:szCs w:val="27"/>
          <w:lang w:eastAsia="es-ES"/>
        </w:rPr>
        <w:t>"A lo largo de un largo y complejo proceso de despersonalización y explotación, a través de métodos de coacción física y psicológica, lo que lograban era el sometimiento total de las víctimas a su voluntad", sostiene el fallo.</w:t>
      </w:r>
    </w:p>
    <w:p w14:paraId="4D037591" w14:textId="77777777" w:rsidR="0059075E" w:rsidRPr="00AA37F7" w:rsidRDefault="0059075E" w:rsidP="00AA37F7">
      <w:pPr>
        <w:spacing w:line="276" w:lineRule="auto"/>
        <w:jc w:val="both"/>
        <w:rPr>
          <w:rFonts w:ascii="Cambria Math" w:hAnsi="Cambria Math"/>
          <w:sz w:val="27"/>
          <w:szCs w:val="27"/>
        </w:rPr>
      </w:pPr>
    </w:p>
    <w:p w14:paraId="0AF5FB2C" w14:textId="77777777" w:rsidR="008F1ADE" w:rsidRPr="0059075E" w:rsidRDefault="008F1ADE" w:rsidP="00AA37F7">
      <w:pPr>
        <w:spacing w:line="276" w:lineRule="auto"/>
        <w:jc w:val="both"/>
        <w:rPr>
          <w:rFonts w:ascii="Cambria Math" w:hAnsi="Cambria Math"/>
          <w:sz w:val="27"/>
          <w:szCs w:val="27"/>
          <w:lang w:val="es-AR"/>
        </w:rPr>
      </w:pPr>
    </w:p>
    <w:p w14:paraId="7232710B" w14:textId="47E56FB8" w:rsidR="00B324B7" w:rsidRPr="0059075E" w:rsidRDefault="00B324B7" w:rsidP="00AA37F7">
      <w:pPr>
        <w:spacing w:line="276" w:lineRule="auto"/>
        <w:jc w:val="both"/>
        <w:rPr>
          <w:rFonts w:ascii="Cambria Math" w:hAnsi="Cambria Math"/>
          <w:lang w:val="es-AR"/>
        </w:rPr>
      </w:pPr>
      <w:r w:rsidRPr="0059075E">
        <w:rPr>
          <w:rFonts w:ascii="Cambria Math" w:hAnsi="Cambria Math" w:cs="Helvetica"/>
          <w:noProof/>
          <w:color w:val="424242"/>
          <w:sz w:val="27"/>
          <w:szCs w:val="27"/>
          <w:lang w:val="es-AR" w:eastAsia="es-AR"/>
        </w:rPr>
        <w:lastRenderedPageBreak/>
        <mc:AlternateContent>
          <mc:Choice Requires="wps">
            <w:drawing>
              <wp:anchor distT="45720" distB="45720" distL="114300" distR="114300" simplePos="0" relativeHeight="251668480" behindDoc="0" locked="0" layoutInCell="1" allowOverlap="1" wp14:anchorId="37BED660" wp14:editId="2530239E">
                <wp:simplePos x="0" y="0"/>
                <wp:positionH relativeFrom="page">
                  <wp:align>left</wp:align>
                </wp:positionH>
                <wp:positionV relativeFrom="paragraph">
                  <wp:posOffset>347345</wp:posOffset>
                </wp:positionV>
                <wp:extent cx="7556500" cy="962025"/>
                <wp:effectExtent l="0" t="0" r="2540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962025"/>
                        </a:xfrm>
                        <a:prstGeom prst="rect">
                          <a:avLst/>
                        </a:prstGeom>
                        <a:solidFill>
                          <a:srgbClr val="E4DBF1"/>
                        </a:solidFill>
                        <a:ln w="9525">
                          <a:solidFill>
                            <a:srgbClr val="E4DBF1"/>
                          </a:solidFill>
                          <a:miter lim="800000"/>
                          <a:headEnd/>
                          <a:tailEnd/>
                        </a:ln>
                      </wps:spPr>
                      <wps:txbx>
                        <w:txbxContent>
                          <w:p w14:paraId="0A3772AD" w14:textId="1CA6A64E" w:rsidR="00C4384D" w:rsidRDefault="00C4384D" w:rsidP="00C4384D">
                            <w:pPr>
                              <w:jc w:val="center"/>
                              <w:rPr>
                                <w:rFonts w:ascii="Cambria Math" w:hAnsi="Cambria Math"/>
                                <w:sz w:val="48"/>
                                <w:lang w:val="es-AR"/>
                              </w:rPr>
                            </w:pPr>
                            <w:r w:rsidRPr="000E1F10">
                              <w:rPr>
                                <w:rFonts w:ascii="Cambria Math" w:hAnsi="Cambria Math"/>
                                <w:sz w:val="48"/>
                                <w:lang w:val="es-AR"/>
                              </w:rPr>
                              <w:t xml:space="preserve">Ejercer el poder </w:t>
                            </w:r>
                            <w:r w:rsidR="00B324B7">
                              <w:rPr>
                                <w:rFonts w:ascii="Cambria Math" w:hAnsi="Cambria Math"/>
                                <w:sz w:val="48"/>
                                <w:lang w:val="es-AR"/>
                              </w:rPr>
                              <w:t>mediante la manipulación del conocimiento</w:t>
                            </w:r>
                          </w:p>
                          <w:p w14:paraId="639288F3" w14:textId="77777777" w:rsidR="00B324B7" w:rsidRDefault="00B324B7" w:rsidP="00C4384D">
                            <w:pPr>
                              <w:jc w:val="center"/>
                              <w:rPr>
                                <w:rFonts w:ascii="Cambria Math" w:hAnsi="Cambria Math"/>
                                <w:sz w:val="48"/>
                                <w:lang w:val="es-AR"/>
                              </w:rPr>
                            </w:pPr>
                          </w:p>
                          <w:p w14:paraId="51E75F23" w14:textId="77777777" w:rsidR="00B324B7" w:rsidRDefault="00B324B7" w:rsidP="00C4384D">
                            <w:pPr>
                              <w:jc w:val="center"/>
                              <w:rPr>
                                <w:rFonts w:ascii="Cambria Math" w:hAnsi="Cambria Math"/>
                                <w:sz w:val="48"/>
                                <w:lang w:val="es-AR"/>
                              </w:rPr>
                            </w:pPr>
                          </w:p>
                          <w:p w14:paraId="2483E08F" w14:textId="77777777" w:rsidR="00B324B7" w:rsidRDefault="00B324B7" w:rsidP="00C4384D">
                            <w:pPr>
                              <w:jc w:val="center"/>
                              <w:rPr>
                                <w:rFonts w:ascii="Cambria Math" w:hAnsi="Cambria Math"/>
                                <w:sz w:val="48"/>
                                <w:lang w:val="es-AR"/>
                              </w:rPr>
                            </w:pPr>
                          </w:p>
                          <w:p w14:paraId="22A03442" w14:textId="77777777" w:rsidR="00B324B7" w:rsidRDefault="00B324B7" w:rsidP="00C4384D">
                            <w:pPr>
                              <w:jc w:val="center"/>
                              <w:rPr>
                                <w:rFonts w:ascii="Cambria Math" w:hAnsi="Cambria Math"/>
                                <w:sz w:val="48"/>
                                <w:lang w:val="es-AR"/>
                              </w:rPr>
                            </w:pPr>
                          </w:p>
                          <w:p w14:paraId="1378EE4F" w14:textId="77777777" w:rsidR="00B324B7" w:rsidRDefault="00B324B7" w:rsidP="00C4384D">
                            <w:pPr>
                              <w:jc w:val="center"/>
                              <w:rPr>
                                <w:rFonts w:ascii="Cambria Math" w:hAnsi="Cambria Math"/>
                                <w:sz w:val="48"/>
                                <w:lang w:val="es-AR"/>
                              </w:rPr>
                            </w:pPr>
                          </w:p>
                          <w:p w14:paraId="1D01FF7E" w14:textId="77777777" w:rsidR="00B324B7" w:rsidRDefault="00B324B7" w:rsidP="00C4384D">
                            <w:pPr>
                              <w:jc w:val="center"/>
                              <w:rPr>
                                <w:rFonts w:ascii="Cambria Math" w:hAnsi="Cambria Math"/>
                                <w:sz w:val="48"/>
                                <w:lang w:val="es-AR"/>
                              </w:rPr>
                            </w:pPr>
                          </w:p>
                          <w:p w14:paraId="2AE5AE5B" w14:textId="77777777" w:rsidR="00B324B7" w:rsidRDefault="00B324B7" w:rsidP="00C4384D">
                            <w:pPr>
                              <w:jc w:val="center"/>
                              <w:rPr>
                                <w:rFonts w:ascii="Cambria Math" w:hAnsi="Cambria Math"/>
                                <w:sz w:val="48"/>
                                <w:lang w:val="es-AR"/>
                              </w:rPr>
                            </w:pPr>
                          </w:p>
                          <w:p w14:paraId="73F0B400" w14:textId="77777777" w:rsidR="00B324B7" w:rsidRPr="000E1F10" w:rsidRDefault="00B324B7" w:rsidP="00C4384D">
                            <w:pPr>
                              <w:jc w:val="center"/>
                              <w:rPr>
                                <w:rFonts w:ascii="Cambria Math" w:hAnsi="Cambria Math"/>
                                <w:sz w:val="4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ED660" id="_x0000_s1032" type="#_x0000_t202" style="position:absolute;left:0;text-align:left;margin-left:0;margin-top:27.35pt;width:595pt;height:75.75pt;z-index:2516684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" fillcolor="#e4dbf1" strokecolor="#e4dbf1">
                <v:textbox>
                  <w:txbxContent>
                    <w:p w14:paraId="0A3772AD" w14:textId="1CA6A64E" w:rsidR="00C4384D" w:rsidRDefault="00C4384D" w:rsidP="00C4384D">
                      <w:pPr>
                        <w:jc w:val="center"/>
                        <w:rPr>
                          <w:rFonts w:ascii="Cambria Math" w:hAnsi="Cambria Math"/>
                          <w:sz w:val="48"/>
                          <w:lang w:val="es-AR"/>
                        </w:rPr>
                      </w:pPr>
                      <w:r w:rsidRPr="000E1F10">
                        <w:rPr>
                          <w:rFonts w:ascii="Cambria Math" w:hAnsi="Cambria Math"/>
                          <w:sz w:val="48"/>
                          <w:lang w:val="es-AR"/>
                        </w:rPr>
                        <w:t xml:space="preserve">Ejercer el poder </w:t>
                      </w:r>
                      <w:r w:rsidR="00B324B7">
                        <w:rPr>
                          <w:rFonts w:ascii="Cambria Math" w:hAnsi="Cambria Math"/>
                          <w:sz w:val="48"/>
                          <w:lang w:val="es-AR"/>
                        </w:rPr>
                        <w:t>mediante la manipulación del conocimiento</w:t>
                      </w:r>
                    </w:p>
                    <w:p w14:paraId="639288F3" w14:textId="77777777" w:rsidR="00B324B7" w:rsidRDefault="00B324B7" w:rsidP="00C4384D">
                      <w:pPr>
                        <w:jc w:val="center"/>
                        <w:rPr>
                          <w:rFonts w:ascii="Cambria Math" w:hAnsi="Cambria Math"/>
                          <w:sz w:val="48"/>
                          <w:lang w:val="es-AR"/>
                        </w:rPr>
                      </w:pPr>
                    </w:p>
                    <w:p w14:paraId="51E75F23" w14:textId="77777777" w:rsidR="00B324B7" w:rsidRDefault="00B324B7" w:rsidP="00C4384D">
                      <w:pPr>
                        <w:jc w:val="center"/>
                        <w:rPr>
                          <w:rFonts w:ascii="Cambria Math" w:hAnsi="Cambria Math"/>
                          <w:sz w:val="48"/>
                          <w:lang w:val="es-AR"/>
                        </w:rPr>
                      </w:pPr>
                    </w:p>
                    <w:p w14:paraId="2483E08F" w14:textId="77777777" w:rsidR="00B324B7" w:rsidRDefault="00B324B7" w:rsidP="00C4384D">
                      <w:pPr>
                        <w:jc w:val="center"/>
                        <w:rPr>
                          <w:rFonts w:ascii="Cambria Math" w:hAnsi="Cambria Math"/>
                          <w:sz w:val="48"/>
                          <w:lang w:val="es-AR"/>
                        </w:rPr>
                      </w:pPr>
                    </w:p>
                    <w:p w14:paraId="22A03442" w14:textId="77777777" w:rsidR="00B324B7" w:rsidRDefault="00B324B7" w:rsidP="00C4384D">
                      <w:pPr>
                        <w:jc w:val="center"/>
                        <w:rPr>
                          <w:rFonts w:ascii="Cambria Math" w:hAnsi="Cambria Math"/>
                          <w:sz w:val="48"/>
                          <w:lang w:val="es-AR"/>
                        </w:rPr>
                      </w:pPr>
                    </w:p>
                    <w:p w14:paraId="1378EE4F" w14:textId="77777777" w:rsidR="00B324B7" w:rsidRDefault="00B324B7" w:rsidP="00C4384D">
                      <w:pPr>
                        <w:jc w:val="center"/>
                        <w:rPr>
                          <w:rFonts w:ascii="Cambria Math" w:hAnsi="Cambria Math"/>
                          <w:sz w:val="48"/>
                          <w:lang w:val="es-AR"/>
                        </w:rPr>
                      </w:pPr>
                    </w:p>
                    <w:p w14:paraId="1D01FF7E" w14:textId="77777777" w:rsidR="00B324B7" w:rsidRDefault="00B324B7" w:rsidP="00C4384D">
                      <w:pPr>
                        <w:jc w:val="center"/>
                        <w:rPr>
                          <w:rFonts w:ascii="Cambria Math" w:hAnsi="Cambria Math"/>
                          <w:sz w:val="48"/>
                          <w:lang w:val="es-AR"/>
                        </w:rPr>
                      </w:pPr>
                    </w:p>
                    <w:p w14:paraId="2AE5AE5B" w14:textId="77777777" w:rsidR="00B324B7" w:rsidRDefault="00B324B7" w:rsidP="00C4384D">
                      <w:pPr>
                        <w:jc w:val="center"/>
                        <w:rPr>
                          <w:rFonts w:ascii="Cambria Math" w:hAnsi="Cambria Math"/>
                          <w:sz w:val="48"/>
                          <w:lang w:val="es-AR"/>
                        </w:rPr>
                      </w:pPr>
                    </w:p>
                    <w:p w14:paraId="73F0B400" w14:textId="77777777" w:rsidR="00B324B7" w:rsidRPr="000E1F10" w:rsidRDefault="00B324B7" w:rsidP="00C4384D">
                      <w:pPr>
                        <w:jc w:val="center"/>
                        <w:rPr>
                          <w:rFonts w:ascii="Cambria Math" w:hAnsi="Cambria Math"/>
                          <w:sz w:val="48"/>
                          <w:lang w:val="es-AR"/>
                        </w:rPr>
                      </w:pPr>
                    </w:p>
                  </w:txbxContent>
                </v:textbox>
                <w10:wrap type="square" anchorx="page"/>
              </v:shape>
            </w:pict>
          </mc:Fallback>
        </mc:AlternateContent>
      </w:r>
    </w:p>
    <w:p w14:paraId="27A8D56C" w14:textId="28388487" w:rsidR="00C4384D" w:rsidRPr="0059075E" w:rsidRDefault="00C4384D" w:rsidP="00AA37F7">
      <w:pPr>
        <w:spacing w:line="276" w:lineRule="auto"/>
        <w:jc w:val="both"/>
        <w:rPr>
          <w:rFonts w:ascii="Cambria Math" w:hAnsi="Cambria Math"/>
          <w:lang w:val="es-AR"/>
        </w:rPr>
      </w:pPr>
    </w:p>
    <w:p w14:paraId="399AC347" w14:textId="219BA473" w:rsidR="00B324B7" w:rsidRDefault="00AA37F7" w:rsidP="00AA37F7">
      <w:pPr>
        <w:spacing w:line="276" w:lineRule="auto"/>
        <w:jc w:val="both"/>
        <w:rPr>
          <w:rFonts w:ascii="Cambria Math" w:hAnsi="Cambria Math"/>
          <w:lang w:val="es-AR"/>
        </w:rPr>
      </w:pPr>
      <w:r>
        <w:rPr>
          <w:rFonts w:ascii="Cambria Math" w:hAnsi="Cambria Math"/>
          <w:lang w:val="es-AR"/>
        </w:rPr>
        <w:t xml:space="preserve">En la noticia se puede leer acerca de cómo esta </w:t>
      </w:r>
      <w:r w:rsidRPr="00AA37F7">
        <w:rPr>
          <w:rFonts w:ascii="Cambria Math" w:hAnsi="Cambria Math"/>
          <w:b/>
          <w:bCs/>
          <w:lang w:val="es-AR"/>
        </w:rPr>
        <w:t>organización coercitiv</w:t>
      </w:r>
      <w:r>
        <w:rPr>
          <w:rFonts w:ascii="Cambria Math" w:hAnsi="Cambria Math"/>
          <w:lang w:val="es-AR"/>
        </w:rPr>
        <w:t xml:space="preserve">a (una definición más acertada para referirnos a estos grupos que la palabra “secta”) opera, las inmorales prácticas que llevan a cabo y los métodos de captación que utilizaban para conseguir que la gente objetivo se una a la organización. </w:t>
      </w:r>
    </w:p>
    <w:p w14:paraId="0F5BD368" w14:textId="77777777" w:rsidR="00AA37F7" w:rsidRDefault="00AA37F7" w:rsidP="00AA37F7">
      <w:pPr>
        <w:spacing w:line="276" w:lineRule="auto"/>
        <w:jc w:val="both"/>
        <w:rPr>
          <w:rFonts w:ascii="Cambria Math" w:hAnsi="Cambria Math"/>
          <w:lang w:val="es-AR"/>
        </w:rPr>
      </w:pPr>
    </w:p>
    <w:p w14:paraId="6FD35179" w14:textId="61659BB9" w:rsidR="00AA37F7" w:rsidRDefault="00AA37F7" w:rsidP="00AA37F7">
      <w:pPr>
        <w:spacing w:line="276" w:lineRule="auto"/>
        <w:jc w:val="both"/>
        <w:rPr>
          <w:rFonts w:ascii="Cambria Math" w:hAnsi="Cambria Math"/>
          <w:lang w:val="es-AR"/>
        </w:rPr>
      </w:pPr>
      <w:r>
        <w:rPr>
          <w:rFonts w:ascii="Cambria Math" w:hAnsi="Cambria Math"/>
          <w:lang w:val="es-AR"/>
        </w:rPr>
        <w:t>Elegimos esta noticia para abordar el tema de poder mediante la manipulación del conocimiento</w:t>
      </w:r>
      <w:r w:rsidR="00CC2B05">
        <w:rPr>
          <w:rFonts w:ascii="Cambria Math" w:hAnsi="Cambria Math"/>
          <w:lang w:val="es-AR"/>
        </w:rPr>
        <w:t>. L</w:t>
      </w:r>
      <w:r>
        <w:rPr>
          <w:rFonts w:ascii="Cambria Math" w:hAnsi="Cambria Math"/>
          <w:lang w:val="es-AR"/>
        </w:rPr>
        <w:t xml:space="preserve">o que hacen estas organizaciones es buscar gente en estado de vulnerabilidad ya sea por la edad, inestabilidad psicológica o psiquiátrica y manipular su percepción de la realidad para que estos se unan al grupo. Una vez captados mediante cualquier método (todos los cuales requieren engaño, distorsionar la realidad de la persona objetivo y en ciertos casos, la deshumanización) </w:t>
      </w:r>
      <w:r w:rsidR="00CC2B05">
        <w:rPr>
          <w:rFonts w:ascii="Cambria Math" w:hAnsi="Cambria Math"/>
          <w:lang w:val="es-AR"/>
        </w:rPr>
        <w:t xml:space="preserve">la deformación de la realidad a estas personas no hace mas que continuar. Se le obliga dejar de hablarle a la gente que no forma parte del grupo tales como amigos, parejas, familiares, etc. Esto con el objetivo de que no puedan recibir puntos de vista ajenos a los inculcados y no se pueda romper la burbuja de falso conocimiento que fue creado por los líderes de esta nefaria organización para así mantener a la víctima cautiva. </w:t>
      </w:r>
    </w:p>
    <w:p w14:paraId="23952AA8" w14:textId="268463B9" w:rsidR="00CC2B05" w:rsidRDefault="00CC2B05" w:rsidP="00AA37F7">
      <w:pPr>
        <w:spacing w:line="276" w:lineRule="auto"/>
        <w:jc w:val="both"/>
        <w:rPr>
          <w:rFonts w:ascii="Cambria Math" w:hAnsi="Cambria Math"/>
          <w:lang w:val="es-AR"/>
        </w:rPr>
      </w:pPr>
    </w:p>
    <w:p w14:paraId="54CF553D" w14:textId="1AC3DD57" w:rsidR="00CC2B05" w:rsidRDefault="001E7155" w:rsidP="00AA37F7">
      <w:pPr>
        <w:spacing w:line="276" w:lineRule="auto"/>
        <w:jc w:val="both"/>
        <w:rPr>
          <w:rFonts w:ascii="Cambria Math" w:hAnsi="Cambria Math"/>
          <w:lang w:val="es-AR"/>
        </w:rPr>
      </w:pPr>
      <w:r>
        <w:rPr>
          <w:rFonts w:ascii="Cambria Math" w:hAnsi="Cambria Math"/>
          <w:lang w:val="es-AR"/>
        </w:rPr>
        <w:t xml:space="preserve">Si esta manipulación del saber </w:t>
      </w:r>
      <w:r w:rsidR="00CC2B05">
        <w:rPr>
          <w:rFonts w:ascii="Cambria Math" w:hAnsi="Cambria Math"/>
          <w:lang w:val="es-AR"/>
        </w:rPr>
        <w:t xml:space="preserve">dura el tiempo suficiente, la gente puede comenzar a creer </w:t>
      </w:r>
      <w:r w:rsidR="00BF3CF0">
        <w:rPr>
          <w:rFonts w:ascii="Cambria Math" w:hAnsi="Cambria Math"/>
          <w:lang w:val="es-AR"/>
        </w:rPr>
        <w:t xml:space="preserve">lo propuesto </w:t>
      </w:r>
      <w:r w:rsidR="00CC2B05">
        <w:rPr>
          <w:rFonts w:ascii="Cambria Math" w:hAnsi="Cambria Math"/>
          <w:lang w:val="es-AR"/>
        </w:rPr>
        <w:t>como una verdad absoluta</w:t>
      </w:r>
      <w:r w:rsidR="00BF3CF0">
        <w:rPr>
          <w:rFonts w:ascii="Cambria Math" w:hAnsi="Cambria Math"/>
          <w:lang w:val="es-AR"/>
        </w:rPr>
        <w:t xml:space="preserve">, </w:t>
      </w:r>
      <w:r w:rsidR="00A356F3">
        <w:rPr>
          <w:rFonts w:ascii="Cambria Math" w:hAnsi="Cambria Math"/>
          <w:lang w:val="es-AR"/>
        </w:rPr>
        <w:t>como,</w:t>
      </w:r>
      <w:r w:rsidR="00BF3CF0">
        <w:rPr>
          <w:rFonts w:ascii="Cambria Math" w:hAnsi="Cambria Math"/>
          <w:lang w:val="es-AR"/>
        </w:rPr>
        <w:t xml:space="preserve"> por ejemplo,</w:t>
      </w:r>
      <w:r w:rsidR="00CC2B05">
        <w:rPr>
          <w:rFonts w:ascii="Cambria Math" w:hAnsi="Cambria Math"/>
          <w:lang w:val="es-AR"/>
        </w:rPr>
        <w:t xml:space="preserve"> que sus líderes poseen poderes sobrenaturales, que las drogas que les dan los conectan con otros reinos o los dejan ver a gente que ha muerto</w:t>
      </w:r>
      <w:r w:rsidR="00145A07">
        <w:rPr>
          <w:rFonts w:ascii="Cambria Math" w:hAnsi="Cambria Math"/>
          <w:lang w:val="es-AR"/>
        </w:rPr>
        <w:t xml:space="preserve"> y para peor, </w:t>
      </w:r>
      <w:r w:rsidR="00CC2B05">
        <w:rPr>
          <w:rFonts w:ascii="Cambria Math" w:hAnsi="Cambria Math"/>
          <w:lang w:val="es-AR"/>
        </w:rPr>
        <w:t xml:space="preserve">además creen que todo </w:t>
      </w:r>
      <w:r w:rsidR="00145A07">
        <w:rPr>
          <w:rFonts w:ascii="Cambria Math" w:hAnsi="Cambria Math"/>
          <w:lang w:val="es-AR"/>
        </w:rPr>
        <w:t>aquél</w:t>
      </w:r>
      <w:r w:rsidR="00CC2B05">
        <w:rPr>
          <w:rFonts w:ascii="Cambria Math" w:hAnsi="Cambria Math"/>
          <w:lang w:val="es-AR"/>
        </w:rPr>
        <w:t xml:space="preserve"> que vive por afuera de esa organización está mal</w:t>
      </w:r>
      <w:r w:rsidR="00145A07">
        <w:rPr>
          <w:rFonts w:ascii="Cambria Math" w:hAnsi="Cambria Math"/>
          <w:lang w:val="es-AR"/>
        </w:rPr>
        <w:t>, cegado de la verdad</w:t>
      </w:r>
      <w:r w:rsidR="00CC2B05">
        <w:rPr>
          <w:rFonts w:ascii="Cambria Math" w:hAnsi="Cambria Math"/>
          <w:lang w:val="es-AR"/>
        </w:rPr>
        <w:t xml:space="preserve"> e incluso intentan captar a mas gente usando las tácticas previamente discutidas. Si no fuese por el desmantelamiento de estos grupos con el paso del tiempo, se crearía un efecto bol</w:t>
      </w:r>
      <w:r w:rsidR="00145A07">
        <w:rPr>
          <w:rFonts w:ascii="Cambria Math" w:hAnsi="Cambria Math"/>
          <w:lang w:val="es-AR"/>
        </w:rPr>
        <w:t>a</w:t>
      </w:r>
      <w:r w:rsidR="00CC2B05">
        <w:rPr>
          <w:rFonts w:ascii="Cambria Math" w:hAnsi="Cambria Math"/>
          <w:lang w:val="es-AR"/>
        </w:rPr>
        <w:t xml:space="preserve"> de nieve que no haría mas que crecer y crecer. </w:t>
      </w:r>
    </w:p>
    <w:p w14:paraId="1EE26EF8" w14:textId="77777777" w:rsidR="001E7155" w:rsidRDefault="001E7155" w:rsidP="00AA37F7">
      <w:pPr>
        <w:spacing w:line="276" w:lineRule="auto"/>
        <w:jc w:val="both"/>
        <w:rPr>
          <w:rFonts w:ascii="Cambria Math" w:hAnsi="Cambria Math"/>
          <w:lang w:val="es-AR"/>
        </w:rPr>
      </w:pPr>
    </w:p>
    <w:p w14:paraId="61D56525" w14:textId="77777777" w:rsidR="001E7155" w:rsidRDefault="001E7155" w:rsidP="00AA37F7">
      <w:pPr>
        <w:spacing w:line="276" w:lineRule="auto"/>
        <w:jc w:val="both"/>
        <w:rPr>
          <w:rFonts w:ascii="Cambria Math" w:hAnsi="Cambria Math"/>
          <w:lang w:val="es-AR"/>
        </w:rPr>
      </w:pPr>
    </w:p>
    <w:p w14:paraId="681D1D8F" w14:textId="77777777" w:rsidR="001E7155" w:rsidRDefault="001E7155" w:rsidP="00AA37F7">
      <w:pPr>
        <w:spacing w:line="276" w:lineRule="auto"/>
        <w:jc w:val="both"/>
        <w:rPr>
          <w:rFonts w:ascii="Cambria Math" w:hAnsi="Cambria Math"/>
          <w:lang w:val="es-AR"/>
        </w:rPr>
      </w:pPr>
    </w:p>
    <w:p w14:paraId="72C5E97E" w14:textId="77777777" w:rsidR="001E7155" w:rsidRDefault="001E7155" w:rsidP="00AA37F7">
      <w:pPr>
        <w:spacing w:line="276" w:lineRule="auto"/>
        <w:jc w:val="both"/>
        <w:rPr>
          <w:rFonts w:ascii="Cambria Math" w:hAnsi="Cambria Math"/>
          <w:lang w:val="es-AR"/>
        </w:rPr>
      </w:pPr>
    </w:p>
    <w:p w14:paraId="41C14023" w14:textId="77777777" w:rsidR="001E7155" w:rsidRDefault="001E7155" w:rsidP="00AA37F7">
      <w:pPr>
        <w:spacing w:line="276" w:lineRule="auto"/>
        <w:jc w:val="both"/>
        <w:rPr>
          <w:rFonts w:ascii="Cambria Math" w:hAnsi="Cambria Math"/>
          <w:lang w:val="es-AR"/>
        </w:rPr>
      </w:pPr>
    </w:p>
    <w:p w14:paraId="2DEF695F" w14:textId="77777777" w:rsidR="001E7155" w:rsidRDefault="001E7155" w:rsidP="00AA37F7">
      <w:pPr>
        <w:spacing w:line="276" w:lineRule="auto"/>
        <w:jc w:val="both"/>
        <w:rPr>
          <w:rFonts w:ascii="Cambria Math" w:hAnsi="Cambria Math"/>
          <w:lang w:val="es-AR"/>
        </w:rPr>
      </w:pPr>
    </w:p>
    <w:p w14:paraId="1E7502BF" w14:textId="77777777" w:rsidR="001E7155" w:rsidRDefault="001E7155" w:rsidP="00AA37F7">
      <w:pPr>
        <w:spacing w:line="276" w:lineRule="auto"/>
        <w:jc w:val="both"/>
        <w:rPr>
          <w:rFonts w:ascii="Cambria Math" w:hAnsi="Cambria Math"/>
          <w:lang w:val="es-AR"/>
        </w:rPr>
      </w:pPr>
    </w:p>
    <w:p w14:paraId="65E629C2" w14:textId="77777777" w:rsidR="001E7155" w:rsidRDefault="001E7155" w:rsidP="00AA37F7">
      <w:pPr>
        <w:spacing w:line="276" w:lineRule="auto"/>
        <w:jc w:val="both"/>
        <w:rPr>
          <w:rFonts w:ascii="Cambria Math" w:hAnsi="Cambria Math"/>
          <w:lang w:val="es-AR"/>
        </w:rPr>
      </w:pPr>
    </w:p>
    <w:p w14:paraId="3845775D" w14:textId="77777777" w:rsidR="001E7155" w:rsidRDefault="001E7155" w:rsidP="00AA37F7">
      <w:pPr>
        <w:spacing w:line="276" w:lineRule="auto"/>
        <w:jc w:val="both"/>
        <w:rPr>
          <w:rFonts w:ascii="Cambria Math" w:hAnsi="Cambria Math"/>
          <w:lang w:val="es-AR"/>
        </w:rPr>
      </w:pPr>
    </w:p>
    <w:p w14:paraId="2E859B03" w14:textId="77777777" w:rsidR="001E7155" w:rsidRDefault="001E7155" w:rsidP="00AA37F7">
      <w:pPr>
        <w:spacing w:line="276" w:lineRule="auto"/>
        <w:jc w:val="both"/>
        <w:rPr>
          <w:rFonts w:ascii="Cambria Math" w:hAnsi="Cambria Math"/>
          <w:lang w:val="es-AR"/>
        </w:rPr>
      </w:pPr>
    </w:p>
    <w:p w14:paraId="37B6EA3A" w14:textId="77777777" w:rsidR="001E7155" w:rsidRDefault="001E7155" w:rsidP="00AA37F7">
      <w:pPr>
        <w:spacing w:line="276" w:lineRule="auto"/>
        <w:jc w:val="both"/>
        <w:rPr>
          <w:rFonts w:ascii="Cambria Math" w:hAnsi="Cambria Math"/>
          <w:lang w:val="es-AR"/>
        </w:rPr>
      </w:pPr>
    </w:p>
    <w:p w14:paraId="053A68AC" w14:textId="77777777" w:rsidR="001E7155" w:rsidRDefault="001E7155" w:rsidP="00AA37F7">
      <w:pPr>
        <w:spacing w:line="276" w:lineRule="auto"/>
        <w:jc w:val="both"/>
        <w:rPr>
          <w:rFonts w:ascii="Cambria Math" w:hAnsi="Cambria Math"/>
          <w:lang w:val="es-AR"/>
        </w:rPr>
      </w:pPr>
    </w:p>
    <w:p w14:paraId="7FB9CC8E" w14:textId="77777777" w:rsidR="001E7155" w:rsidRDefault="001E7155" w:rsidP="00AA37F7">
      <w:pPr>
        <w:spacing w:line="276" w:lineRule="auto"/>
        <w:jc w:val="both"/>
        <w:rPr>
          <w:rFonts w:ascii="Cambria Math" w:hAnsi="Cambria Math"/>
          <w:lang w:val="es-AR"/>
        </w:rPr>
      </w:pPr>
    </w:p>
    <w:p w14:paraId="6A02DE6F" w14:textId="77777777" w:rsidR="001E7155" w:rsidRDefault="001E7155" w:rsidP="00AA37F7">
      <w:pPr>
        <w:spacing w:line="276" w:lineRule="auto"/>
        <w:jc w:val="both"/>
        <w:rPr>
          <w:rFonts w:ascii="Cambria Math" w:hAnsi="Cambria Math"/>
          <w:lang w:val="es-AR"/>
        </w:rPr>
      </w:pPr>
    </w:p>
    <w:p w14:paraId="521DCE01" w14:textId="36180AD3" w:rsidR="001E7155" w:rsidRDefault="001E7155" w:rsidP="00AA37F7">
      <w:pPr>
        <w:spacing w:line="276" w:lineRule="auto"/>
        <w:jc w:val="both"/>
        <w:rPr>
          <w:rFonts w:ascii="Cambria Math" w:hAnsi="Cambria Math"/>
          <w:sz w:val="48"/>
          <w:lang w:val="es-AR"/>
        </w:rPr>
      </w:pPr>
      <w:r w:rsidRPr="000E1F10">
        <w:rPr>
          <w:rFonts w:ascii="Cambria Math" w:hAnsi="Cambria Math"/>
          <w:sz w:val="48"/>
          <w:lang w:val="es-AR"/>
        </w:rPr>
        <w:lastRenderedPageBreak/>
        <w:t xml:space="preserve">Ejercer el poder </w:t>
      </w:r>
      <w:r>
        <w:rPr>
          <w:rFonts w:ascii="Cambria Math" w:hAnsi="Cambria Math"/>
          <w:sz w:val="48"/>
          <w:lang w:val="es-AR"/>
        </w:rPr>
        <w:t xml:space="preserve">mediante </w:t>
      </w:r>
      <w:r>
        <w:rPr>
          <w:rFonts w:ascii="Cambria Math" w:hAnsi="Cambria Math"/>
          <w:sz w:val="48"/>
          <w:lang w:val="es-AR"/>
        </w:rPr>
        <w:t>el dinero</w:t>
      </w:r>
    </w:p>
    <w:p w14:paraId="3F5C87D9" w14:textId="77777777" w:rsidR="001E7155" w:rsidRDefault="001E7155" w:rsidP="00AA37F7">
      <w:pPr>
        <w:spacing w:line="276" w:lineRule="auto"/>
        <w:jc w:val="both"/>
        <w:rPr>
          <w:rFonts w:ascii="Cambria Math" w:hAnsi="Cambria Math"/>
          <w:sz w:val="48"/>
          <w:lang w:val="es-AR"/>
        </w:rPr>
      </w:pPr>
    </w:p>
    <w:p w14:paraId="18EA46DB" w14:textId="7D465F7C" w:rsidR="001E7155" w:rsidRDefault="001E7155" w:rsidP="00AA37F7">
      <w:pPr>
        <w:spacing w:line="276" w:lineRule="auto"/>
        <w:jc w:val="both"/>
        <w:rPr>
          <w:rFonts w:ascii="Cambria Math" w:hAnsi="Cambria Math"/>
          <w:lang w:val="es-AR"/>
        </w:rPr>
      </w:pPr>
      <w:r>
        <w:rPr>
          <w:rFonts w:ascii="Cambria Math" w:hAnsi="Cambria Math"/>
          <w:lang w:val="es-AR"/>
        </w:rPr>
        <w:t xml:space="preserve">El caso de Shein y su </w:t>
      </w:r>
      <w:r w:rsidR="00A9766A">
        <w:rPr>
          <w:rFonts w:ascii="Cambria Math" w:hAnsi="Cambria Math"/>
          <w:lang w:val="es-AR"/>
        </w:rPr>
        <w:t>fábrica</w:t>
      </w:r>
      <w:r>
        <w:rPr>
          <w:rFonts w:ascii="Cambria Math" w:hAnsi="Cambria Math"/>
          <w:lang w:val="es-AR"/>
        </w:rPr>
        <w:t xml:space="preserve"> en china:</w:t>
      </w:r>
    </w:p>
    <w:p w14:paraId="7E4A570A" w14:textId="77777777" w:rsidR="001E7155" w:rsidRDefault="001E7155" w:rsidP="00AA37F7">
      <w:pPr>
        <w:spacing w:line="276" w:lineRule="auto"/>
        <w:jc w:val="both"/>
        <w:rPr>
          <w:rFonts w:ascii="Cambria Math" w:hAnsi="Cambria Math"/>
          <w:lang w:val="es-AR"/>
        </w:rPr>
      </w:pPr>
    </w:p>
    <w:p w14:paraId="32614C4D" w14:textId="77777777" w:rsidR="00A9766A" w:rsidRDefault="001E7155" w:rsidP="00AA37F7">
      <w:pPr>
        <w:spacing w:line="276" w:lineRule="auto"/>
        <w:jc w:val="both"/>
        <w:rPr>
          <w:rFonts w:ascii="Cambria Math" w:hAnsi="Cambria Math"/>
          <w:lang w:val="es-AR"/>
        </w:rPr>
      </w:pPr>
      <w:r>
        <w:rPr>
          <w:rFonts w:ascii="Cambria Math" w:hAnsi="Cambria Math"/>
          <w:lang w:val="es-AR"/>
        </w:rPr>
        <w:t xml:space="preserve">El caso de Shein se hizo muy popular a </w:t>
      </w:r>
      <w:r w:rsidR="00A9766A">
        <w:rPr>
          <w:rFonts w:ascii="Cambria Math" w:hAnsi="Cambria Math"/>
          <w:lang w:val="es-AR"/>
        </w:rPr>
        <w:t xml:space="preserve">principios del año 2022 en las redes sociales, esta famosa marca de ropa que era conocida por la gente como una marca de ropa de moda, de calidad, y sobre todo accesible cuando era comparada a todas las otras marcas de moda del mercado del momento, sufrió un gran escandalo cuando sus compradores se dieron cuenta de que en las etiquetas donde normalmente dice el porcentaje de productos utilizados en la prenda como algodón, lino, lana, seda, etc. </w:t>
      </w:r>
    </w:p>
    <w:p w14:paraId="7C62DA1F" w14:textId="7BDB97F3" w:rsidR="001E7155" w:rsidRDefault="00A9766A" w:rsidP="00AA37F7">
      <w:pPr>
        <w:spacing w:line="276" w:lineRule="auto"/>
        <w:jc w:val="both"/>
        <w:rPr>
          <w:rFonts w:ascii="Cambria Math" w:hAnsi="Cambria Math"/>
          <w:lang w:val="es-AR"/>
        </w:rPr>
      </w:pPr>
      <w:r>
        <w:rPr>
          <w:rFonts w:ascii="Cambria Math" w:hAnsi="Cambria Math"/>
          <w:lang w:val="es-AR"/>
        </w:rPr>
        <w:t>Había lo que parecia ser pedidos de auxilio por los trabajadores y/o ensambladores de las prendas en china.</w:t>
      </w:r>
    </w:p>
    <w:p w14:paraId="2758D056" w14:textId="77777777" w:rsidR="00A9766A" w:rsidRDefault="00A9766A" w:rsidP="00AA37F7">
      <w:pPr>
        <w:spacing w:line="276" w:lineRule="auto"/>
        <w:jc w:val="both"/>
        <w:rPr>
          <w:rFonts w:ascii="Cambria Math" w:hAnsi="Cambria Math"/>
          <w:lang w:val="es-AR"/>
        </w:rPr>
      </w:pPr>
    </w:p>
    <w:p w14:paraId="6A616035" w14:textId="388A8662" w:rsidR="00A9766A" w:rsidRDefault="00A9766A" w:rsidP="00AA37F7">
      <w:pPr>
        <w:spacing w:line="276" w:lineRule="auto"/>
        <w:jc w:val="both"/>
        <w:rPr>
          <w:rFonts w:ascii="Cambria Math" w:hAnsi="Cambria Math"/>
          <w:lang w:val="es-AR"/>
        </w:rPr>
      </w:pPr>
      <w:r w:rsidRPr="00A9766A">
        <w:rPr>
          <w:rFonts w:ascii="Cambria Math" w:hAnsi="Cambria Math"/>
          <w:lang w:val="es-AR"/>
        </w:rPr>
        <w:drawing>
          <wp:inline distT="0" distB="0" distL="0" distR="0" wp14:anchorId="7BBF483A" wp14:editId="65CA9408">
            <wp:extent cx="2629267" cy="256258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tretch>
                      <a:fillRect/>
                    </a:stretch>
                  </pic:blipFill>
                  <pic:spPr>
                    <a:xfrm>
                      <a:off x="0" y="0"/>
                      <a:ext cx="2629267" cy="2562583"/>
                    </a:xfrm>
                    <a:prstGeom prst="rect">
                      <a:avLst/>
                    </a:prstGeom>
                  </pic:spPr>
                </pic:pic>
              </a:graphicData>
            </a:graphic>
          </wp:inline>
        </w:drawing>
      </w:r>
      <w:r w:rsidRPr="00A9766A">
        <w:rPr>
          <w:noProof/>
        </w:rPr>
        <w:t xml:space="preserve"> </w:t>
      </w:r>
      <w:r w:rsidRPr="00A9766A">
        <w:rPr>
          <w:rFonts w:ascii="Cambria Math" w:hAnsi="Cambria Math"/>
          <w:lang w:val="es-AR"/>
        </w:rPr>
        <w:drawing>
          <wp:inline distT="0" distB="0" distL="0" distR="0" wp14:anchorId="3EBA1B5D" wp14:editId="04B89721">
            <wp:extent cx="2524477" cy="3467584"/>
            <wp:effectExtent l="0" t="0" r="9525" b="0"/>
            <wp:docPr id="17" name="Picture 17" descr="A picture containing text, person,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person, hand&#10;&#10;Description automatically generated"/>
                    <pic:cNvPicPr/>
                  </pic:nvPicPr>
                  <pic:blipFill>
                    <a:blip r:embed="rId16"/>
                    <a:stretch>
                      <a:fillRect/>
                    </a:stretch>
                  </pic:blipFill>
                  <pic:spPr>
                    <a:xfrm>
                      <a:off x="0" y="0"/>
                      <a:ext cx="2524477" cy="3467584"/>
                    </a:xfrm>
                    <a:prstGeom prst="rect">
                      <a:avLst/>
                    </a:prstGeom>
                  </pic:spPr>
                </pic:pic>
              </a:graphicData>
            </a:graphic>
          </wp:inline>
        </w:drawing>
      </w:r>
    </w:p>
    <w:p w14:paraId="50C84793" w14:textId="77777777" w:rsidR="00A9766A" w:rsidRPr="00A9766A" w:rsidRDefault="00A9766A" w:rsidP="00A9766A">
      <w:pPr>
        <w:rPr>
          <w:rFonts w:ascii="Cambria Math" w:hAnsi="Cambria Math"/>
          <w:lang w:val="es-AR"/>
        </w:rPr>
      </w:pPr>
    </w:p>
    <w:p w14:paraId="65150C3D" w14:textId="77777777" w:rsidR="00A9766A" w:rsidRDefault="00A9766A" w:rsidP="00A9766A">
      <w:pPr>
        <w:rPr>
          <w:rFonts w:ascii="Cambria Math" w:hAnsi="Cambria Math"/>
          <w:lang w:val="es-AR"/>
        </w:rPr>
      </w:pPr>
    </w:p>
    <w:p w14:paraId="14CC7963" w14:textId="097505CE" w:rsidR="00A9766A" w:rsidRDefault="00A9766A" w:rsidP="00A9766A">
      <w:pPr>
        <w:rPr>
          <w:rFonts w:ascii="Cambria Math" w:hAnsi="Cambria Math"/>
          <w:lang w:val="es-AR"/>
        </w:rPr>
      </w:pPr>
      <w:r>
        <w:rPr>
          <w:rFonts w:ascii="Cambria Math" w:hAnsi="Cambria Math"/>
          <w:lang w:val="es-AR"/>
        </w:rPr>
        <w:t xml:space="preserve">Como se puede apreciar en estas dos etiquetas las cuales dicen </w:t>
      </w:r>
      <w:r w:rsidRPr="00A9766A">
        <w:rPr>
          <w:rFonts w:ascii="Cambria Math" w:hAnsi="Cambria Math"/>
          <w:lang w:val="es-AR"/>
        </w:rPr>
        <w:t>“</w:t>
      </w:r>
      <w:r>
        <w:rPr>
          <w:rFonts w:ascii="Cambria Math" w:hAnsi="Cambria Math"/>
          <w:lang w:val="es-AR"/>
        </w:rPr>
        <w:t>Ayúdenme” y “Tengo dolores dentales”</w:t>
      </w:r>
      <w:r w:rsidR="00056974">
        <w:rPr>
          <w:rFonts w:ascii="Cambria Math" w:hAnsi="Cambria Math"/>
          <w:lang w:val="es-AR"/>
        </w:rPr>
        <w:t>.</w:t>
      </w:r>
    </w:p>
    <w:p w14:paraId="7C2B33BF" w14:textId="4490F378" w:rsidR="00056974" w:rsidRDefault="00056974" w:rsidP="00A9766A">
      <w:pPr>
        <w:rPr>
          <w:rFonts w:ascii="Cambria Math" w:hAnsi="Cambria Math"/>
          <w:lang w:val="es-AR"/>
        </w:rPr>
      </w:pPr>
      <w:r>
        <w:rPr>
          <w:rFonts w:ascii="Cambria Math" w:hAnsi="Cambria Math"/>
          <w:lang w:val="es-AR"/>
        </w:rPr>
        <w:t xml:space="preserve">La gente creía que eran pedidos de rescate o llamados de atención al mundo, pero también había gente que sostenía que eran errores de traducción comunes del chino al inglés. Muchas otras de estas etiquetas resultaron ser falsificadas por influencies para ganar popularidad en las redes. </w:t>
      </w:r>
    </w:p>
    <w:p w14:paraId="3A675F0C" w14:textId="77777777" w:rsidR="00056974" w:rsidRDefault="00056974" w:rsidP="00A9766A">
      <w:pPr>
        <w:rPr>
          <w:rFonts w:ascii="Cambria Math" w:hAnsi="Cambria Math"/>
          <w:lang w:val="es-AR"/>
        </w:rPr>
      </w:pPr>
      <w:r>
        <w:rPr>
          <w:rFonts w:ascii="Cambria Math" w:hAnsi="Cambria Math"/>
          <w:lang w:val="es-AR"/>
        </w:rPr>
        <w:t>Sin embargo, esto desato una investigación por parte de la entidad “Public Eye” que quiso conocer que más había atrás de esta empresa. Según su investigación, los empleados de esta empresa se ganan la vida con diferentes tareas, tales como manejar maquinaria de coser, trabajar en departamentos de control de calidad y embalaje o planchar y cortar telas. Pero también se encontraron que la marca cuenta con trabajadores sin contrato que trabajan un total de 75 horas semanales por salarios muy pobres, cuando por ley del país, se debe respetar un máximo de 8 horas diarias, o 40 horas semanales.</w:t>
      </w:r>
    </w:p>
    <w:p w14:paraId="2D785EBB" w14:textId="24811ADC" w:rsidR="00056974" w:rsidRPr="00A9766A" w:rsidRDefault="00056974" w:rsidP="00A9766A">
      <w:pPr>
        <w:rPr>
          <w:rFonts w:ascii="Cambria Math" w:hAnsi="Cambria Math"/>
          <w:lang w:val="es-AR"/>
        </w:rPr>
      </w:pPr>
      <w:r>
        <w:rPr>
          <w:rFonts w:ascii="Cambria Math" w:hAnsi="Cambria Math"/>
          <w:lang w:val="es-AR"/>
        </w:rPr>
        <w:lastRenderedPageBreak/>
        <w:t xml:space="preserve">Se puede ver como el poder se ejerce mediante el dinero ya que, por mas que la marca haya sido gravemente criticada al ojo </w:t>
      </w:r>
      <w:r w:rsidR="00A356F3">
        <w:rPr>
          <w:rFonts w:ascii="Cambria Math" w:hAnsi="Cambria Math"/>
          <w:lang w:val="es-AR"/>
        </w:rPr>
        <w:t>público</w:t>
      </w:r>
      <w:r>
        <w:rPr>
          <w:rFonts w:ascii="Cambria Math" w:hAnsi="Cambria Math"/>
          <w:lang w:val="es-AR"/>
        </w:rPr>
        <w:t xml:space="preserve">, en cuanto a repercusiones legales </w:t>
      </w:r>
      <w:r w:rsidR="00A356F3">
        <w:rPr>
          <w:rFonts w:ascii="Cambria Math" w:hAnsi="Cambria Math"/>
          <w:lang w:val="es-AR"/>
        </w:rPr>
        <w:t>no ha habido informes de sanciones o acciones legales especificas tomadas contra la marca, encima de todo esto, ha habido informes recientes de que Shein aun enfrenta problemas con sus prácticas laborales y medioambientales, lo que ha llevado a llamados continuos para que la marca sea mas abierta y transparente al público.</w:t>
      </w:r>
      <w:r>
        <w:rPr>
          <w:rFonts w:ascii="Cambria Math" w:hAnsi="Cambria Math"/>
          <w:lang w:val="es-AR"/>
        </w:rPr>
        <w:t xml:space="preserve"> </w:t>
      </w:r>
    </w:p>
    <w:sectPr w:rsidR="00056974" w:rsidRPr="00A976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5A380" w14:textId="77777777" w:rsidR="00773678" w:rsidRDefault="00773678" w:rsidP="00056974">
      <w:r>
        <w:separator/>
      </w:r>
    </w:p>
  </w:endnote>
  <w:endnote w:type="continuationSeparator" w:id="0">
    <w:p w14:paraId="4A9DEEF6" w14:textId="77777777" w:rsidR="00773678" w:rsidRDefault="00773678" w:rsidP="0005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T Interface">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751E" w14:textId="77777777" w:rsidR="00773678" w:rsidRDefault="00773678" w:rsidP="00056974">
      <w:r>
        <w:separator/>
      </w:r>
    </w:p>
  </w:footnote>
  <w:footnote w:type="continuationSeparator" w:id="0">
    <w:p w14:paraId="74CB8FA1" w14:textId="77777777" w:rsidR="00773678" w:rsidRDefault="00773678" w:rsidP="00056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025AE"/>
    <w:multiLevelType w:val="multilevel"/>
    <w:tmpl w:val="7A2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A289A"/>
    <w:multiLevelType w:val="multilevel"/>
    <w:tmpl w:val="CBB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154E6"/>
    <w:multiLevelType w:val="multilevel"/>
    <w:tmpl w:val="88E4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4584">
    <w:abstractNumId w:val="2"/>
  </w:num>
  <w:num w:numId="2" w16cid:durableId="403575388">
    <w:abstractNumId w:val="0"/>
  </w:num>
  <w:num w:numId="3" w16cid:durableId="1037002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970"/>
    <w:rsid w:val="00056974"/>
    <w:rsid w:val="000B59B6"/>
    <w:rsid w:val="000E1F10"/>
    <w:rsid w:val="00145A07"/>
    <w:rsid w:val="001E7155"/>
    <w:rsid w:val="002B73C4"/>
    <w:rsid w:val="0059075E"/>
    <w:rsid w:val="006E0F35"/>
    <w:rsid w:val="00771D19"/>
    <w:rsid w:val="00773678"/>
    <w:rsid w:val="008F1ADE"/>
    <w:rsid w:val="00930970"/>
    <w:rsid w:val="00943A01"/>
    <w:rsid w:val="00A356F3"/>
    <w:rsid w:val="00A555BC"/>
    <w:rsid w:val="00A9766A"/>
    <w:rsid w:val="00AA37F7"/>
    <w:rsid w:val="00B324B7"/>
    <w:rsid w:val="00BD0161"/>
    <w:rsid w:val="00BF3CF0"/>
    <w:rsid w:val="00C4384D"/>
    <w:rsid w:val="00CC16DB"/>
    <w:rsid w:val="00CC2B05"/>
    <w:rsid w:val="00E260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59cb1,#e4dbf1"/>
    </o:shapedefaults>
    <o:shapelayout v:ext="edit">
      <o:idmap v:ext="edit" data="1"/>
    </o:shapelayout>
  </w:shapeDefaults>
  <w:decimalSymbol w:val="."/>
  <w:listSeparator w:val=","/>
  <w14:docId w14:val="16AE4414"/>
  <w15:chartTrackingRefBased/>
  <w15:docId w15:val="{CEC8176F-02F0-4088-B0E1-4BCB64C8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BD0161"/>
    <w:pPr>
      <w:spacing w:before="100" w:beforeAutospacing="1" w:after="100" w:afterAutospacing="1"/>
      <w:outlineLvl w:val="0"/>
    </w:pPr>
    <w:rPr>
      <w:rFonts w:ascii="Times New Roman" w:eastAsia="Times New Roman" w:hAnsi="Times New Roman" w:cs="Times New Roman"/>
      <w:b/>
      <w:bCs/>
      <w:kern w:val="36"/>
      <w:sz w:val="48"/>
      <w:szCs w:val="48"/>
      <w:lang w:val="es-AR" w:eastAsia="es-AR"/>
    </w:rPr>
  </w:style>
  <w:style w:type="paragraph" w:styleId="Heading2">
    <w:name w:val="heading 2"/>
    <w:basedOn w:val="Normal"/>
    <w:link w:val="Heading2Char"/>
    <w:uiPriority w:val="9"/>
    <w:qFormat/>
    <w:rsid w:val="00BD0161"/>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paragraph" w:styleId="Heading3">
    <w:name w:val="heading 3"/>
    <w:basedOn w:val="Normal"/>
    <w:link w:val="Heading3Char"/>
    <w:uiPriority w:val="9"/>
    <w:qFormat/>
    <w:rsid w:val="00BD0161"/>
    <w:pPr>
      <w:spacing w:before="100" w:beforeAutospacing="1" w:after="100" w:afterAutospacing="1"/>
      <w:outlineLvl w:val="2"/>
    </w:pPr>
    <w:rPr>
      <w:rFonts w:ascii="Times New Roman" w:eastAsia="Times New Roman" w:hAnsi="Times New Roman" w:cs="Times New Roman"/>
      <w:b/>
      <w:bCs/>
      <w:sz w:val="27"/>
      <w:szCs w:val="27"/>
      <w:lang w:val="es-AR" w:eastAsia="es-AR"/>
    </w:rPr>
  </w:style>
  <w:style w:type="paragraph" w:styleId="Heading4">
    <w:name w:val="heading 4"/>
    <w:basedOn w:val="Normal"/>
    <w:link w:val="Heading4Char"/>
    <w:uiPriority w:val="9"/>
    <w:qFormat/>
    <w:rsid w:val="00BD0161"/>
    <w:pPr>
      <w:spacing w:before="100" w:beforeAutospacing="1" w:after="100" w:afterAutospacing="1"/>
      <w:outlineLvl w:val="3"/>
    </w:pPr>
    <w:rPr>
      <w:rFonts w:ascii="Times New Roman" w:eastAsia="Times New Roman" w:hAnsi="Times New Roman" w:cs="Times New Roman"/>
      <w:b/>
      <w:bCs/>
      <w:sz w:val="24"/>
      <w:szCs w:val="24"/>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9B6"/>
    <w:rPr>
      <w:color w:val="0563C1" w:themeColor="hyperlink"/>
      <w:u w:val="single"/>
    </w:rPr>
  </w:style>
  <w:style w:type="character" w:customStyle="1" w:styleId="Heading1Char">
    <w:name w:val="Heading 1 Char"/>
    <w:basedOn w:val="DefaultParagraphFont"/>
    <w:link w:val="Heading1"/>
    <w:uiPriority w:val="9"/>
    <w:rsid w:val="00BD0161"/>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BD0161"/>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BD0161"/>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BD0161"/>
    <w:rPr>
      <w:rFonts w:ascii="Times New Roman" w:eastAsia="Times New Roman" w:hAnsi="Times New Roman" w:cs="Times New Roman"/>
      <w:b/>
      <w:bCs/>
      <w:sz w:val="24"/>
      <w:szCs w:val="24"/>
      <w:lang w:eastAsia="es-AR"/>
    </w:rPr>
  </w:style>
  <w:style w:type="character" w:customStyle="1" w:styleId="burger-menu-title">
    <w:name w:val="burger-menu-title"/>
    <w:basedOn w:val="DefaultParagraphFont"/>
    <w:rsid w:val="00BD0161"/>
  </w:style>
  <w:style w:type="paragraph" w:styleId="z-TopofForm">
    <w:name w:val="HTML Top of Form"/>
    <w:basedOn w:val="Normal"/>
    <w:next w:val="Normal"/>
    <w:link w:val="z-TopofFormChar"/>
    <w:hidden/>
    <w:uiPriority w:val="99"/>
    <w:semiHidden/>
    <w:unhideWhenUsed/>
    <w:rsid w:val="00BD0161"/>
    <w:pPr>
      <w:pBdr>
        <w:bottom w:val="single" w:sz="6" w:space="1" w:color="auto"/>
      </w:pBdr>
      <w:jc w:val="center"/>
    </w:pPr>
    <w:rPr>
      <w:rFonts w:ascii="Arial" w:eastAsia="Times New Roman" w:hAnsi="Arial" w:cs="Arial"/>
      <w:vanish/>
      <w:sz w:val="16"/>
      <w:szCs w:val="16"/>
      <w:lang w:val="es-AR" w:eastAsia="es-AR"/>
    </w:rPr>
  </w:style>
  <w:style w:type="character" w:customStyle="1" w:styleId="z-TopofFormChar">
    <w:name w:val="z-Top of Form Char"/>
    <w:basedOn w:val="DefaultParagraphFont"/>
    <w:link w:val="z-TopofForm"/>
    <w:uiPriority w:val="99"/>
    <w:semiHidden/>
    <w:rsid w:val="00BD0161"/>
    <w:rPr>
      <w:rFonts w:ascii="Arial" w:eastAsia="Times New Roman" w:hAnsi="Arial" w:cs="Arial"/>
      <w:vanish/>
      <w:sz w:val="16"/>
      <w:szCs w:val="16"/>
      <w:lang w:eastAsia="es-AR"/>
    </w:rPr>
  </w:style>
  <w:style w:type="character" w:customStyle="1" w:styleId="search-title">
    <w:name w:val="search-title"/>
    <w:basedOn w:val="DefaultParagraphFont"/>
    <w:rsid w:val="00BD0161"/>
  </w:style>
  <w:style w:type="paragraph" w:styleId="z-BottomofForm">
    <w:name w:val="HTML Bottom of Form"/>
    <w:basedOn w:val="Normal"/>
    <w:next w:val="Normal"/>
    <w:link w:val="z-BottomofFormChar"/>
    <w:hidden/>
    <w:uiPriority w:val="99"/>
    <w:semiHidden/>
    <w:unhideWhenUsed/>
    <w:rsid w:val="00BD0161"/>
    <w:pPr>
      <w:pBdr>
        <w:top w:val="single" w:sz="6" w:space="1" w:color="auto"/>
      </w:pBdr>
      <w:jc w:val="center"/>
    </w:pPr>
    <w:rPr>
      <w:rFonts w:ascii="Arial" w:eastAsia="Times New Roman" w:hAnsi="Arial" w:cs="Arial"/>
      <w:vanish/>
      <w:sz w:val="16"/>
      <w:szCs w:val="16"/>
      <w:lang w:val="es-AR" w:eastAsia="es-AR"/>
    </w:rPr>
  </w:style>
  <w:style w:type="character" w:customStyle="1" w:styleId="z-BottomofFormChar">
    <w:name w:val="z-Bottom of Form Char"/>
    <w:basedOn w:val="DefaultParagraphFont"/>
    <w:link w:val="z-BottomofForm"/>
    <w:uiPriority w:val="99"/>
    <w:semiHidden/>
    <w:rsid w:val="00BD0161"/>
    <w:rPr>
      <w:rFonts w:ascii="Arial" w:eastAsia="Times New Roman" w:hAnsi="Arial" w:cs="Arial"/>
      <w:vanish/>
      <w:sz w:val="16"/>
      <w:szCs w:val="16"/>
      <w:lang w:eastAsia="es-AR"/>
    </w:rPr>
  </w:style>
  <w:style w:type="character" w:customStyle="1" w:styleId="label">
    <w:name w:val="label"/>
    <w:basedOn w:val="DefaultParagraphFont"/>
    <w:rsid w:val="00BD0161"/>
  </w:style>
  <w:style w:type="character" w:customStyle="1" w:styleId="timevalue">
    <w:name w:val="time__value"/>
    <w:basedOn w:val="DefaultParagraphFont"/>
    <w:rsid w:val="00BD0161"/>
  </w:style>
  <w:style w:type="paragraph" w:customStyle="1" w:styleId="paragraph">
    <w:name w:val="paragraph"/>
    <w:basedOn w:val="Normal"/>
    <w:rsid w:val="00BD0161"/>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UnresolvedMention1">
    <w:name w:val="Unresolved Mention1"/>
    <w:basedOn w:val="DefaultParagraphFont"/>
    <w:uiPriority w:val="99"/>
    <w:semiHidden/>
    <w:unhideWhenUsed/>
    <w:rsid w:val="008F1ADE"/>
    <w:rPr>
      <w:color w:val="605E5C"/>
      <w:shd w:val="clear" w:color="auto" w:fill="E1DFDD"/>
    </w:rPr>
  </w:style>
  <w:style w:type="character" w:styleId="FollowedHyperlink">
    <w:name w:val="FollowedHyperlink"/>
    <w:basedOn w:val="DefaultParagraphFont"/>
    <w:uiPriority w:val="99"/>
    <w:semiHidden/>
    <w:unhideWhenUsed/>
    <w:rsid w:val="008F1ADE"/>
    <w:rPr>
      <w:color w:val="954F72" w:themeColor="followedHyperlink"/>
      <w:u w:val="single"/>
    </w:rPr>
  </w:style>
  <w:style w:type="paragraph" w:styleId="NormalWeb">
    <w:name w:val="Normal (Web)"/>
    <w:basedOn w:val="Normal"/>
    <w:uiPriority w:val="99"/>
    <w:semiHidden/>
    <w:unhideWhenUsed/>
    <w:rsid w:val="0059075E"/>
    <w:pPr>
      <w:spacing w:before="100" w:beforeAutospacing="1" w:after="100" w:afterAutospacing="1"/>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59075E"/>
    <w:rPr>
      <w:i/>
      <w:iCs/>
    </w:rPr>
  </w:style>
  <w:style w:type="character" w:styleId="Strong">
    <w:name w:val="Strong"/>
    <w:basedOn w:val="DefaultParagraphFont"/>
    <w:uiPriority w:val="22"/>
    <w:qFormat/>
    <w:rsid w:val="0059075E"/>
    <w:rPr>
      <w:b/>
      <w:bCs/>
    </w:rPr>
  </w:style>
  <w:style w:type="paragraph" w:styleId="EndnoteText">
    <w:name w:val="endnote text"/>
    <w:basedOn w:val="Normal"/>
    <w:link w:val="EndnoteTextChar"/>
    <w:uiPriority w:val="99"/>
    <w:semiHidden/>
    <w:unhideWhenUsed/>
    <w:rsid w:val="00056974"/>
    <w:rPr>
      <w:sz w:val="20"/>
      <w:szCs w:val="20"/>
    </w:rPr>
  </w:style>
  <w:style w:type="character" w:customStyle="1" w:styleId="EndnoteTextChar">
    <w:name w:val="Endnote Text Char"/>
    <w:basedOn w:val="DefaultParagraphFont"/>
    <w:link w:val="EndnoteText"/>
    <w:uiPriority w:val="99"/>
    <w:semiHidden/>
    <w:rsid w:val="00056974"/>
    <w:rPr>
      <w:sz w:val="20"/>
      <w:szCs w:val="20"/>
      <w:lang w:val="es-ES"/>
    </w:rPr>
  </w:style>
  <w:style w:type="character" w:styleId="EndnoteReference">
    <w:name w:val="endnote reference"/>
    <w:basedOn w:val="DefaultParagraphFont"/>
    <w:uiPriority w:val="99"/>
    <w:semiHidden/>
    <w:unhideWhenUsed/>
    <w:rsid w:val="000569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5185">
      <w:bodyDiv w:val="1"/>
      <w:marLeft w:val="0"/>
      <w:marRight w:val="0"/>
      <w:marTop w:val="0"/>
      <w:marBottom w:val="0"/>
      <w:divBdr>
        <w:top w:val="none" w:sz="0" w:space="0" w:color="auto"/>
        <w:left w:val="none" w:sz="0" w:space="0" w:color="auto"/>
        <w:bottom w:val="none" w:sz="0" w:space="0" w:color="auto"/>
        <w:right w:val="none" w:sz="0" w:space="0" w:color="auto"/>
      </w:divBdr>
    </w:div>
    <w:div w:id="630592242">
      <w:bodyDiv w:val="1"/>
      <w:marLeft w:val="0"/>
      <w:marRight w:val="0"/>
      <w:marTop w:val="0"/>
      <w:marBottom w:val="0"/>
      <w:divBdr>
        <w:top w:val="none" w:sz="0" w:space="0" w:color="auto"/>
        <w:left w:val="none" w:sz="0" w:space="0" w:color="auto"/>
        <w:bottom w:val="none" w:sz="0" w:space="0" w:color="auto"/>
        <w:right w:val="none" w:sz="0" w:space="0" w:color="auto"/>
      </w:divBdr>
      <w:divsChild>
        <w:div w:id="326716542">
          <w:marLeft w:val="0"/>
          <w:marRight w:val="0"/>
          <w:marTop w:val="0"/>
          <w:marBottom w:val="675"/>
          <w:divBdr>
            <w:top w:val="none" w:sz="0" w:space="0" w:color="auto"/>
            <w:left w:val="none" w:sz="0" w:space="0" w:color="auto"/>
            <w:bottom w:val="none" w:sz="0" w:space="0" w:color="auto"/>
            <w:right w:val="none" w:sz="0" w:space="0" w:color="auto"/>
          </w:divBdr>
        </w:div>
      </w:divsChild>
    </w:div>
    <w:div w:id="1697080407">
      <w:bodyDiv w:val="1"/>
      <w:marLeft w:val="0"/>
      <w:marRight w:val="0"/>
      <w:marTop w:val="0"/>
      <w:marBottom w:val="0"/>
      <w:divBdr>
        <w:top w:val="none" w:sz="0" w:space="0" w:color="auto"/>
        <w:left w:val="none" w:sz="0" w:space="0" w:color="auto"/>
        <w:bottom w:val="none" w:sz="0" w:space="0" w:color="auto"/>
        <w:right w:val="none" w:sz="0" w:space="0" w:color="auto"/>
      </w:divBdr>
    </w:div>
    <w:div w:id="1993440346">
      <w:bodyDiv w:val="1"/>
      <w:marLeft w:val="0"/>
      <w:marRight w:val="0"/>
      <w:marTop w:val="0"/>
      <w:marBottom w:val="0"/>
      <w:divBdr>
        <w:top w:val="none" w:sz="0" w:space="0" w:color="auto"/>
        <w:left w:val="none" w:sz="0" w:space="0" w:color="auto"/>
        <w:bottom w:val="none" w:sz="0" w:space="0" w:color="auto"/>
        <w:right w:val="none" w:sz="0" w:space="0" w:color="auto"/>
      </w:divBdr>
      <w:divsChild>
        <w:div w:id="832571936">
          <w:marLeft w:val="0"/>
          <w:marRight w:val="0"/>
          <w:marTop w:val="0"/>
          <w:marBottom w:val="0"/>
          <w:divBdr>
            <w:top w:val="none" w:sz="0" w:space="0" w:color="auto"/>
            <w:left w:val="none" w:sz="0" w:space="0" w:color="auto"/>
            <w:bottom w:val="none" w:sz="0" w:space="0" w:color="auto"/>
            <w:right w:val="none" w:sz="0" w:space="0" w:color="auto"/>
          </w:divBdr>
          <w:divsChild>
            <w:div w:id="788402372">
              <w:marLeft w:val="0"/>
              <w:marRight w:val="0"/>
              <w:marTop w:val="0"/>
              <w:marBottom w:val="0"/>
              <w:divBdr>
                <w:top w:val="none" w:sz="0" w:space="0" w:color="auto"/>
                <w:left w:val="none" w:sz="0" w:space="0" w:color="auto"/>
                <w:bottom w:val="none" w:sz="0" w:space="0" w:color="auto"/>
                <w:right w:val="none" w:sz="0" w:space="0" w:color="auto"/>
              </w:divBdr>
            </w:div>
            <w:div w:id="213782049">
              <w:marLeft w:val="0"/>
              <w:marRight w:val="0"/>
              <w:marTop w:val="0"/>
              <w:marBottom w:val="0"/>
              <w:divBdr>
                <w:top w:val="none" w:sz="0" w:space="0" w:color="auto"/>
                <w:left w:val="none" w:sz="0" w:space="0" w:color="auto"/>
                <w:bottom w:val="none" w:sz="0" w:space="0" w:color="auto"/>
                <w:right w:val="none" w:sz="0" w:space="0" w:color="auto"/>
              </w:divBdr>
              <w:divsChild>
                <w:div w:id="720598198">
                  <w:marLeft w:val="0"/>
                  <w:marRight w:val="0"/>
                  <w:marTop w:val="0"/>
                  <w:marBottom w:val="0"/>
                  <w:divBdr>
                    <w:top w:val="none" w:sz="0" w:space="0" w:color="auto"/>
                    <w:left w:val="none" w:sz="0" w:space="0" w:color="auto"/>
                    <w:bottom w:val="none" w:sz="0" w:space="0" w:color="auto"/>
                    <w:right w:val="none" w:sz="0" w:space="0" w:color="auto"/>
                  </w:divBdr>
                </w:div>
              </w:divsChild>
            </w:div>
            <w:div w:id="753666488">
              <w:marLeft w:val="0"/>
              <w:marRight w:val="0"/>
              <w:marTop w:val="0"/>
              <w:marBottom w:val="0"/>
              <w:divBdr>
                <w:top w:val="none" w:sz="0" w:space="0" w:color="auto"/>
                <w:left w:val="none" w:sz="0" w:space="0" w:color="auto"/>
                <w:bottom w:val="none" w:sz="0" w:space="0" w:color="auto"/>
                <w:right w:val="none" w:sz="0" w:space="0" w:color="auto"/>
              </w:divBdr>
              <w:divsChild>
                <w:div w:id="1159350839">
                  <w:marLeft w:val="0"/>
                  <w:marRight w:val="0"/>
                  <w:marTop w:val="0"/>
                  <w:marBottom w:val="0"/>
                  <w:divBdr>
                    <w:top w:val="none" w:sz="0" w:space="0" w:color="auto"/>
                    <w:left w:val="none" w:sz="0" w:space="0" w:color="auto"/>
                    <w:bottom w:val="none" w:sz="0" w:space="0" w:color="auto"/>
                    <w:right w:val="none" w:sz="0" w:space="0" w:color="auto"/>
                  </w:divBdr>
                  <w:divsChild>
                    <w:div w:id="884026299">
                      <w:marLeft w:val="0"/>
                      <w:marRight w:val="0"/>
                      <w:marTop w:val="0"/>
                      <w:marBottom w:val="0"/>
                      <w:divBdr>
                        <w:top w:val="none" w:sz="0" w:space="0" w:color="auto"/>
                        <w:left w:val="none" w:sz="0" w:space="0" w:color="auto"/>
                        <w:bottom w:val="none" w:sz="0" w:space="0" w:color="auto"/>
                        <w:right w:val="none" w:sz="0" w:space="0" w:color="auto"/>
                      </w:divBdr>
                      <w:divsChild>
                        <w:div w:id="463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1052">
              <w:marLeft w:val="0"/>
              <w:marRight w:val="0"/>
              <w:marTop w:val="0"/>
              <w:marBottom w:val="0"/>
              <w:divBdr>
                <w:top w:val="none" w:sz="0" w:space="0" w:color="auto"/>
                <w:left w:val="none" w:sz="0" w:space="0" w:color="auto"/>
                <w:bottom w:val="none" w:sz="0" w:space="0" w:color="auto"/>
                <w:right w:val="none" w:sz="0" w:space="0" w:color="auto"/>
              </w:divBdr>
              <w:divsChild>
                <w:div w:id="612397214">
                  <w:marLeft w:val="0"/>
                  <w:marRight w:val="0"/>
                  <w:marTop w:val="0"/>
                  <w:marBottom w:val="0"/>
                  <w:divBdr>
                    <w:top w:val="none" w:sz="0" w:space="0" w:color="auto"/>
                    <w:left w:val="none" w:sz="0" w:space="0" w:color="auto"/>
                    <w:bottom w:val="none" w:sz="0" w:space="0" w:color="auto"/>
                    <w:right w:val="none" w:sz="0" w:space="0" w:color="auto"/>
                  </w:divBdr>
                  <w:divsChild>
                    <w:div w:id="2135781051">
                      <w:marLeft w:val="0"/>
                      <w:marRight w:val="0"/>
                      <w:marTop w:val="0"/>
                      <w:marBottom w:val="0"/>
                      <w:divBdr>
                        <w:top w:val="none" w:sz="0" w:space="0" w:color="auto"/>
                        <w:left w:val="none" w:sz="0" w:space="0" w:color="auto"/>
                        <w:bottom w:val="none" w:sz="0" w:space="0" w:color="auto"/>
                        <w:right w:val="none" w:sz="0" w:space="0" w:color="auto"/>
                      </w:divBdr>
                      <w:divsChild>
                        <w:div w:id="1492794582">
                          <w:marLeft w:val="0"/>
                          <w:marRight w:val="0"/>
                          <w:marTop w:val="0"/>
                          <w:marBottom w:val="0"/>
                          <w:divBdr>
                            <w:top w:val="none" w:sz="0" w:space="0" w:color="auto"/>
                            <w:left w:val="none" w:sz="0" w:space="0" w:color="auto"/>
                            <w:bottom w:val="none" w:sz="0" w:space="0" w:color="auto"/>
                            <w:right w:val="none" w:sz="0" w:space="0" w:color="auto"/>
                          </w:divBdr>
                          <w:divsChild>
                            <w:div w:id="1058632427">
                              <w:marLeft w:val="0"/>
                              <w:marRight w:val="0"/>
                              <w:marTop w:val="0"/>
                              <w:marBottom w:val="0"/>
                              <w:divBdr>
                                <w:top w:val="none" w:sz="0" w:space="0" w:color="auto"/>
                                <w:left w:val="none" w:sz="0" w:space="0" w:color="auto"/>
                                <w:bottom w:val="none" w:sz="0" w:space="0" w:color="auto"/>
                                <w:right w:val="none" w:sz="0" w:space="0" w:color="auto"/>
                              </w:divBdr>
                              <w:divsChild>
                                <w:div w:id="1872524868">
                                  <w:marLeft w:val="0"/>
                                  <w:marRight w:val="0"/>
                                  <w:marTop w:val="0"/>
                                  <w:marBottom w:val="0"/>
                                  <w:divBdr>
                                    <w:top w:val="none" w:sz="0" w:space="0" w:color="auto"/>
                                    <w:left w:val="none" w:sz="0" w:space="0" w:color="auto"/>
                                    <w:bottom w:val="none" w:sz="0" w:space="0" w:color="auto"/>
                                    <w:right w:val="none" w:sz="0" w:space="0" w:color="auto"/>
                                  </w:divBdr>
                                  <w:divsChild>
                                    <w:div w:id="15035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580">
                              <w:marLeft w:val="0"/>
                              <w:marRight w:val="0"/>
                              <w:marTop w:val="0"/>
                              <w:marBottom w:val="0"/>
                              <w:divBdr>
                                <w:top w:val="none" w:sz="0" w:space="0" w:color="auto"/>
                                <w:left w:val="none" w:sz="0" w:space="0" w:color="auto"/>
                                <w:bottom w:val="none" w:sz="0" w:space="0" w:color="auto"/>
                                <w:right w:val="none" w:sz="0" w:space="0" w:color="auto"/>
                              </w:divBdr>
                              <w:divsChild>
                                <w:div w:id="1563827841">
                                  <w:marLeft w:val="0"/>
                                  <w:marRight w:val="0"/>
                                  <w:marTop w:val="0"/>
                                  <w:marBottom w:val="0"/>
                                  <w:divBdr>
                                    <w:top w:val="none" w:sz="0" w:space="0" w:color="auto"/>
                                    <w:left w:val="none" w:sz="0" w:space="0" w:color="auto"/>
                                    <w:bottom w:val="none" w:sz="0" w:space="0" w:color="auto"/>
                                    <w:right w:val="none" w:sz="0" w:space="0" w:color="auto"/>
                                  </w:divBdr>
                                </w:div>
                                <w:div w:id="12267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0362">
                      <w:marLeft w:val="0"/>
                      <w:marRight w:val="0"/>
                      <w:marTop w:val="0"/>
                      <w:marBottom w:val="240"/>
                      <w:divBdr>
                        <w:top w:val="none" w:sz="0" w:space="0" w:color="auto"/>
                        <w:left w:val="none" w:sz="0" w:space="0" w:color="auto"/>
                        <w:bottom w:val="none" w:sz="0" w:space="0" w:color="auto"/>
                        <w:right w:val="none" w:sz="0" w:space="0" w:color="auto"/>
                      </w:divBdr>
                      <w:divsChild>
                        <w:div w:id="1862625559">
                          <w:marLeft w:val="0"/>
                          <w:marRight w:val="0"/>
                          <w:marTop w:val="0"/>
                          <w:marBottom w:val="0"/>
                          <w:divBdr>
                            <w:top w:val="none" w:sz="0" w:space="0" w:color="auto"/>
                            <w:left w:val="none" w:sz="0" w:space="0" w:color="auto"/>
                            <w:bottom w:val="none" w:sz="0" w:space="0" w:color="auto"/>
                            <w:right w:val="none" w:sz="0" w:space="0" w:color="auto"/>
                          </w:divBdr>
                          <w:divsChild>
                            <w:div w:id="1291936292">
                              <w:marLeft w:val="0"/>
                              <w:marRight w:val="0"/>
                              <w:marTop w:val="0"/>
                              <w:marBottom w:val="0"/>
                              <w:divBdr>
                                <w:top w:val="none" w:sz="0" w:space="0" w:color="auto"/>
                                <w:left w:val="none" w:sz="0" w:space="0" w:color="auto"/>
                                <w:bottom w:val="none" w:sz="0" w:space="0" w:color="auto"/>
                                <w:right w:val="none" w:sz="0" w:space="0" w:color="auto"/>
                              </w:divBdr>
                            </w:div>
                            <w:div w:id="406536339">
                              <w:marLeft w:val="0"/>
                              <w:marRight w:val="0"/>
                              <w:marTop w:val="0"/>
                              <w:marBottom w:val="0"/>
                              <w:divBdr>
                                <w:top w:val="none" w:sz="0" w:space="0" w:color="auto"/>
                                <w:left w:val="none" w:sz="0" w:space="0" w:color="auto"/>
                                <w:bottom w:val="none" w:sz="0" w:space="0" w:color="auto"/>
                                <w:right w:val="none" w:sz="0" w:space="0" w:color="auto"/>
                              </w:divBdr>
                            </w:div>
                          </w:divsChild>
                        </w:div>
                        <w:div w:id="875577969">
                          <w:marLeft w:val="0"/>
                          <w:marRight w:val="0"/>
                          <w:marTop w:val="0"/>
                          <w:marBottom w:val="0"/>
                          <w:divBdr>
                            <w:top w:val="none" w:sz="0" w:space="0" w:color="auto"/>
                            <w:left w:val="none" w:sz="0" w:space="0" w:color="auto"/>
                            <w:bottom w:val="none" w:sz="0" w:space="0" w:color="auto"/>
                            <w:right w:val="none" w:sz="0" w:space="0" w:color="auto"/>
                          </w:divBdr>
                        </w:div>
                        <w:div w:id="69623801">
                          <w:marLeft w:val="0"/>
                          <w:marRight w:val="0"/>
                          <w:marTop w:val="0"/>
                          <w:marBottom w:val="0"/>
                          <w:divBdr>
                            <w:top w:val="none" w:sz="0" w:space="0" w:color="auto"/>
                            <w:left w:val="none" w:sz="0" w:space="0" w:color="auto"/>
                            <w:bottom w:val="none" w:sz="0" w:space="0" w:color="auto"/>
                            <w:right w:val="none" w:sz="0" w:space="0" w:color="auto"/>
                          </w:divBdr>
                        </w:div>
                        <w:div w:id="28914916">
                          <w:marLeft w:val="0"/>
                          <w:marRight w:val="0"/>
                          <w:marTop w:val="0"/>
                          <w:marBottom w:val="0"/>
                          <w:divBdr>
                            <w:top w:val="none" w:sz="0" w:space="0" w:color="auto"/>
                            <w:left w:val="none" w:sz="0" w:space="0" w:color="auto"/>
                            <w:bottom w:val="none" w:sz="0" w:space="0" w:color="auto"/>
                            <w:right w:val="none" w:sz="0" w:space="0" w:color="auto"/>
                          </w:divBdr>
                        </w:div>
                        <w:div w:id="1775859679">
                          <w:marLeft w:val="0"/>
                          <w:marRight w:val="0"/>
                          <w:marTop w:val="0"/>
                          <w:marBottom w:val="0"/>
                          <w:divBdr>
                            <w:top w:val="none" w:sz="0" w:space="0" w:color="auto"/>
                            <w:left w:val="none" w:sz="0" w:space="0" w:color="auto"/>
                            <w:bottom w:val="none" w:sz="0" w:space="0" w:color="auto"/>
                            <w:right w:val="none" w:sz="0" w:space="0" w:color="auto"/>
                          </w:divBdr>
                          <w:divsChild>
                            <w:div w:id="1152451224">
                              <w:marLeft w:val="0"/>
                              <w:marRight w:val="0"/>
                              <w:marTop w:val="0"/>
                              <w:marBottom w:val="0"/>
                              <w:divBdr>
                                <w:top w:val="none" w:sz="0" w:space="0" w:color="auto"/>
                                <w:left w:val="none" w:sz="0" w:space="0" w:color="auto"/>
                                <w:bottom w:val="none" w:sz="0" w:space="0" w:color="auto"/>
                                <w:right w:val="none" w:sz="0" w:space="0" w:color="auto"/>
                              </w:divBdr>
                            </w:div>
                            <w:div w:id="264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4939">
                  <w:marLeft w:val="0"/>
                  <w:marRight w:val="0"/>
                  <w:marTop w:val="0"/>
                  <w:marBottom w:val="0"/>
                  <w:divBdr>
                    <w:top w:val="none" w:sz="0" w:space="0" w:color="auto"/>
                    <w:left w:val="none" w:sz="0" w:space="0" w:color="auto"/>
                    <w:bottom w:val="none" w:sz="0" w:space="0" w:color="auto"/>
                    <w:right w:val="none" w:sz="0" w:space="0" w:color="auto"/>
                  </w:divBdr>
                  <w:divsChild>
                    <w:div w:id="709301302">
                      <w:marLeft w:val="0"/>
                      <w:marRight w:val="0"/>
                      <w:marTop w:val="0"/>
                      <w:marBottom w:val="0"/>
                      <w:divBdr>
                        <w:top w:val="none" w:sz="0" w:space="0" w:color="auto"/>
                        <w:left w:val="none" w:sz="0" w:space="0" w:color="auto"/>
                        <w:bottom w:val="none" w:sz="0" w:space="0" w:color="auto"/>
                        <w:right w:val="none" w:sz="0" w:space="0" w:color="auto"/>
                      </w:divBdr>
                      <w:divsChild>
                        <w:div w:id="2017417344">
                          <w:marLeft w:val="0"/>
                          <w:marRight w:val="0"/>
                          <w:marTop w:val="0"/>
                          <w:marBottom w:val="0"/>
                          <w:divBdr>
                            <w:top w:val="none" w:sz="0" w:space="0" w:color="auto"/>
                            <w:left w:val="none" w:sz="0" w:space="0" w:color="auto"/>
                            <w:bottom w:val="none" w:sz="0" w:space="0" w:color="auto"/>
                            <w:right w:val="none" w:sz="0" w:space="0" w:color="auto"/>
                          </w:divBdr>
                          <w:divsChild>
                            <w:div w:id="322855578">
                              <w:marLeft w:val="0"/>
                              <w:marRight w:val="0"/>
                              <w:marTop w:val="0"/>
                              <w:marBottom w:val="0"/>
                              <w:divBdr>
                                <w:top w:val="none" w:sz="0" w:space="0" w:color="auto"/>
                                <w:left w:val="none" w:sz="0" w:space="0" w:color="auto"/>
                                <w:bottom w:val="none" w:sz="0" w:space="0" w:color="auto"/>
                                <w:right w:val="none" w:sz="0" w:space="0" w:color="auto"/>
                              </w:divBdr>
                            </w:div>
                            <w:div w:id="123037393">
                              <w:marLeft w:val="0"/>
                              <w:marRight w:val="0"/>
                              <w:marTop w:val="0"/>
                              <w:marBottom w:val="0"/>
                              <w:divBdr>
                                <w:top w:val="none" w:sz="0" w:space="0" w:color="auto"/>
                                <w:left w:val="none" w:sz="0" w:space="0" w:color="auto"/>
                                <w:bottom w:val="none" w:sz="0" w:space="0" w:color="auto"/>
                                <w:right w:val="none" w:sz="0" w:space="0" w:color="auto"/>
                              </w:divBdr>
                              <w:divsChild>
                                <w:div w:id="14787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34">
                          <w:marLeft w:val="0"/>
                          <w:marRight w:val="0"/>
                          <w:marTop w:val="0"/>
                          <w:marBottom w:val="0"/>
                          <w:divBdr>
                            <w:top w:val="none" w:sz="0" w:space="0" w:color="auto"/>
                            <w:left w:val="none" w:sz="0" w:space="0" w:color="auto"/>
                            <w:bottom w:val="none" w:sz="0" w:space="0" w:color="auto"/>
                            <w:right w:val="none" w:sz="0" w:space="0" w:color="auto"/>
                          </w:divBdr>
                          <w:divsChild>
                            <w:div w:id="1320958759">
                              <w:marLeft w:val="0"/>
                              <w:marRight w:val="0"/>
                              <w:marTop w:val="0"/>
                              <w:marBottom w:val="0"/>
                              <w:divBdr>
                                <w:top w:val="none" w:sz="0" w:space="0" w:color="auto"/>
                                <w:left w:val="none" w:sz="0" w:space="0" w:color="auto"/>
                                <w:bottom w:val="none" w:sz="0" w:space="0" w:color="auto"/>
                                <w:right w:val="none" w:sz="0" w:space="0" w:color="auto"/>
                              </w:divBdr>
                            </w:div>
                            <w:div w:id="1832913533">
                              <w:marLeft w:val="0"/>
                              <w:marRight w:val="0"/>
                              <w:marTop w:val="0"/>
                              <w:marBottom w:val="0"/>
                              <w:divBdr>
                                <w:top w:val="none" w:sz="0" w:space="0" w:color="auto"/>
                                <w:left w:val="none" w:sz="0" w:space="0" w:color="auto"/>
                                <w:bottom w:val="none" w:sz="0" w:space="0" w:color="auto"/>
                                <w:right w:val="none" w:sz="0" w:space="0" w:color="auto"/>
                              </w:divBdr>
                            </w:div>
                          </w:divsChild>
                        </w:div>
                        <w:div w:id="929774361">
                          <w:marLeft w:val="0"/>
                          <w:marRight w:val="0"/>
                          <w:marTop w:val="0"/>
                          <w:marBottom w:val="0"/>
                          <w:divBdr>
                            <w:top w:val="none" w:sz="0" w:space="0" w:color="auto"/>
                            <w:left w:val="none" w:sz="0" w:space="0" w:color="auto"/>
                            <w:bottom w:val="none" w:sz="0" w:space="0" w:color="auto"/>
                            <w:right w:val="none" w:sz="0" w:space="0" w:color="auto"/>
                          </w:divBdr>
                          <w:divsChild>
                            <w:div w:id="1244341847">
                              <w:marLeft w:val="0"/>
                              <w:marRight w:val="0"/>
                              <w:marTop w:val="0"/>
                              <w:marBottom w:val="0"/>
                              <w:divBdr>
                                <w:top w:val="none" w:sz="0" w:space="0" w:color="auto"/>
                                <w:left w:val="none" w:sz="0" w:space="0" w:color="auto"/>
                                <w:bottom w:val="none" w:sz="0" w:space="0" w:color="auto"/>
                                <w:right w:val="none" w:sz="0" w:space="0" w:color="auto"/>
                              </w:divBdr>
                            </w:div>
                            <w:div w:id="1187793019">
                              <w:marLeft w:val="0"/>
                              <w:marRight w:val="0"/>
                              <w:marTop w:val="0"/>
                              <w:marBottom w:val="0"/>
                              <w:divBdr>
                                <w:top w:val="none" w:sz="0" w:space="0" w:color="auto"/>
                                <w:left w:val="none" w:sz="0" w:space="0" w:color="auto"/>
                                <w:bottom w:val="none" w:sz="0" w:space="0" w:color="auto"/>
                                <w:right w:val="none" w:sz="0" w:space="0" w:color="auto"/>
                              </w:divBdr>
                              <w:divsChild>
                                <w:div w:id="17592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946">
                          <w:marLeft w:val="0"/>
                          <w:marRight w:val="0"/>
                          <w:marTop w:val="0"/>
                          <w:marBottom w:val="0"/>
                          <w:divBdr>
                            <w:top w:val="none" w:sz="0" w:space="0" w:color="auto"/>
                            <w:left w:val="none" w:sz="0" w:space="0" w:color="auto"/>
                            <w:bottom w:val="none" w:sz="0" w:space="0" w:color="auto"/>
                            <w:right w:val="none" w:sz="0" w:space="0" w:color="auto"/>
                          </w:divBdr>
                          <w:divsChild>
                            <w:div w:id="919367662">
                              <w:marLeft w:val="0"/>
                              <w:marRight w:val="0"/>
                              <w:marTop w:val="0"/>
                              <w:marBottom w:val="0"/>
                              <w:divBdr>
                                <w:top w:val="none" w:sz="0" w:space="0" w:color="auto"/>
                                <w:left w:val="none" w:sz="0" w:space="0" w:color="auto"/>
                                <w:bottom w:val="none" w:sz="0" w:space="0" w:color="auto"/>
                                <w:right w:val="none" w:sz="0" w:space="0" w:color="auto"/>
                              </w:divBdr>
                            </w:div>
                            <w:div w:id="1418553235">
                              <w:marLeft w:val="0"/>
                              <w:marRight w:val="0"/>
                              <w:marTop w:val="0"/>
                              <w:marBottom w:val="0"/>
                              <w:divBdr>
                                <w:top w:val="none" w:sz="0" w:space="0" w:color="auto"/>
                                <w:left w:val="none" w:sz="0" w:space="0" w:color="auto"/>
                                <w:bottom w:val="none" w:sz="0" w:space="0" w:color="auto"/>
                                <w:right w:val="none" w:sz="0" w:space="0" w:color="auto"/>
                              </w:divBdr>
                              <w:divsChild>
                                <w:div w:id="430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553">
                          <w:marLeft w:val="0"/>
                          <w:marRight w:val="0"/>
                          <w:marTop w:val="0"/>
                          <w:marBottom w:val="0"/>
                          <w:divBdr>
                            <w:top w:val="none" w:sz="0" w:space="0" w:color="auto"/>
                            <w:left w:val="none" w:sz="0" w:space="0" w:color="auto"/>
                            <w:bottom w:val="none" w:sz="0" w:space="0" w:color="auto"/>
                            <w:right w:val="none" w:sz="0" w:space="0" w:color="auto"/>
                          </w:divBdr>
                          <w:divsChild>
                            <w:div w:id="1842771776">
                              <w:marLeft w:val="0"/>
                              <w:marRight w:val="0"/>
                              <w:marTop w:val="0"/>
                              <w:marBottom w:val="0"/>
                              <w:divBdr>
                                <w:top w:val="none" w:sz="0" w:space="0" w:color="auto"/>
                                <w:left w:val="none" w:sz="0" w:space="0" w:color="auto"/>
                                <w:bottom w:val="none" w:sz="0" w:space="0" w:color="auto"/>
                                <w:right w:val="none" w:sz="0" w:space="0" w:color="auto"/>
                              </w:divBdr>
                            </w:div>
                            <w:div w:id="139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6556">
                  <w:marLeft w:val="0"/>
                  <w:marRight w:val="0"/>
                  <w:marTop w:val="0"/>
                  <w:marBottom w:val="0"/>
                  <w:divBdr>
                    <w:top w:val="none" w:sz="0" w:space="0" w:color="auto"/>
                    <w:left w:val="none" w:sz="0" w:space="0" w:color="auto"/>
                    <w:bottom w:val="none" w:sz="0" w:space="0" w:color="auto"/>
                    <w:right w:val="none" w:sz="0" w:space="0" w:color="auto"/>
                  </w:divBdr>
                  <w:divsChild>
                    <w:div w:id="538711268">
                      <w:marLeft w:val="0"/>
                      <w:marRight w:val="0"/>
                      <w:marTop w:val="0"/>
                      <w:marBottom w:val="0"/>
                      <w:divBdr>
                        <w:top w:val="none" w:sz="0" w:space="0" w:color="auto"/>
                        <w:left w:val="none" w:sz="0" w:space="0" w:color="auto"/>
                        <w:bottom w:val="none" w:sz="0" w:space="0" w:color="auto"/>
                        <w:right w:val="none" w:sz="0" w:space="0" w:color="auto"/>
                      </w:divBdr>
                      <w:divsChild>
                        <w:div w:id="8565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59406">
              <w:marLeft w:val="0"/>
              <w:marRight w:val="0"/>
              <w:marTop w:val="0"/>
              <w:marBottom w:val="0"/>
              <w:divBdr>
                <w:top w:val="none" w:sz="0" w:space="0" w:color="auto"/>
                <w:left w:val="none" w:sz="0" w:space="0" w:color="auto"/>
                <w:bottom w:val="none" w:sz="0" w:space="0" w:color="auto"/>
                <w:right w:val="none" w:sz="0" w:space="0" w:color="auto"/>
              </w:divBdr>
              <w:divsChild>
                <w:div w:id="532545945">
                  <w:marLeft w:val="0"/>
                  <w:marRight w:val="0"/>
                  <w:marTop w:val="0"/>
                  <w:marBottom w:val="0"/>
                  <w:divBdr>
                    <w:top w:val="none" w:sz="0" w:space="0" w:color="auto"/>
                    <w:left w:val="none" w:sz="0" w:space="0" w:color="auto"/>
                    <w:bottom w:val="none" w:sz="0" w:space="0" w:color="auto"/>
                    <w:right w:val="none" w:sz="0" w:space="0" w:color="auto"/>
                  </w:divBdr>
                  <w:divsChild>
                    <w:div w:id="827331339">
                      <w:marLeft w:val="0"/>
                      <w:marRight w:val="0"/>
                      <w:marTop w:val="0"/>
                      <w:marBottom w:val="0"/>
                      <w:divBdr>
                        <w:top w:val="none" w:sz="0" w:space="0" w:color="auto"/>
                        <w:left w:val="none" w:sz="0" w:space="0" w:color="auto"/>
                        <w:bottom w:val="none" w:sz="0" w:space="0" w:color="auto"/>
                        <w:right w:val="none" w:sz="0" w:space="0" w:color="auto"/>
                      </w:divBdr>
                    </w:div>
                  </w:divsChild>
                </w:div>
                <w:div w:id="1060667347">
                  <w:marLeft w:val="0"/>
                  <w:marRight w:val="0"/>
                  <w:marTop w:val="0"/>
                  <w:marBottom w:val="0"/>
                  <w:divBdr>
                    <w:top w:val="none" w:sz="0" w:space="0" w:color="auto"/>
                    <w:left w:val="none" w:sz="0" w:space="0" w:color="auto"/>
                    <w:bottom w:val="none" w:sz="0" w:space="0" w:color="auto"/>
                    <w:right w:val="none" w:sz="0" w:space="0" w:color="auto"/>
                  </w:divBdr>
                  <w:divsChild>
                    <w:div w:id="488987442">
                      <w:marLeft w:val="0"/>
                      <w:marRight w:val="0"/>
                      <w:marTop w:val="0"/>
                      <w:marBottom w:val="0"/>
                      <w:divBdr>
                        <w:top w:val="none" w:sz="0" w:space="0" w:color="auto"/>
                        <w:left w:val="none" w:sz="0" w:space="0" w:color="auto"/>
                        <w:bottom w:val="none" w:sz="0" w:space="0" w:color="auto"/>
                        <w:right w:val="none" w:sz="0" w:space="0" w:color="auto"/>
                      </w:divBdr>
                      <w:divsChild>
                        <w:div w:id="2049915485">
                          <w:marLeft w:val="0"/>
                          <w:marRight w:val="0"/>
                          <w:marTop w:val="0"/>
                          <w:marBottom w:val="0"/>
                          <w:divBdr>
                            <w:top w:val="none" w:sz="0" w:space="0" w:color="auto"/>
                            <w:left w:val="none" w:sz="0" w:space="0" w:color="auto"/>
                            <w:bottom w:val="none" w:sz="0" w:space="0" w:color="auto"/>
                            <w:right w:val="none" w:sz="0" w:space="0" w:color="auto"/>
                          </w:divBdr>
                        </w:div>
                        <w:div w:id="697504870">
                          <w:marLeft w:val="0"/>
                          <w:marRight w:val="0"/>
                          <w:marTop w:val="0"/>
                          <w:marBottom w:val="0"/>
                          <w:divBdr>
                            <w:top w:val="none" w:sz="0" w:space="0" w:color="auto"/>
                            <w:left w:val="none" w:sz="0" w:space="0" w:color="auto"/>
                            <w:bottom w:val="none" w:sz="0" w:space="0" w:color="auto"/>
                            <w:right w:val="none" w:sz="0" w:space="0" w:color="auto"/>
                          </w:divBdr>
                        </w:div>
                        <w:div w:id="2117555460">
                          <w:marLeft w:val="0"/>
                          <w:marRight w:val="0"/>
                          <w:marTop w:val="0"/>
                          <w:marBottom w:val="0"/>
                          <w:divBdr>
                            <w:top w:val="none" w:sz="0" w:space="0" w:color="auto"/>
                            <w:left w:val="none" w:sz="0" w:space="0" w:color="auto"/>
                            <w:bottom w:val="none" w:sz="0" w:space="0" w:color="auto"/>
                            <w:right w:val="none" w:sz="0" w:space="0" w:color="auto"/>
                          </w:divBdr>
                          <w:divsChild>
                            <w:div w:id="1224560081">
                              <w:marLeft w:val="0"/>
                              <w:marRight w:val="0"/>
                              <w:marTop w:val="0"/>
                              <w:marBottom w:val="0"/>
                              <w:divBdr>
                                <w:top w:val="none" w:sz="0" w:space="0" w:color="auto"/>
                                <w:left w:val="none" w:sz="0" w:space="0" w:color="auto"/>
                                <w:bottom w:val="none" w:sz="0" w:space="0" w:color="auto"/>
                                <w:right w:val="none" w:sz="0" w:space="0" w:color="auto"/>
                              </w:divBdr>
                            </w:div>
                            <w:div w:id="1961760832">
                              <w:marLeft w:val="0"/>
                              <w:marRight w:val="0"/>
                              <w:marTop w:val="0"/>
                              <w:marBottom w:val="0"/>
                              <w:divBdr>
                                <w:top w:val="none" w:sz="0" w:space="0" w:color="auto"/>
                                <w:left w:val="none" w:sz="0" w:space="0" w:color="auto"/>
                                <w:bottom w:val="none" w:sz="0" w:space="0" w:color="auto"/>
                                <w:right w:val="none" w:sz="0" w:space="0" w:color="auto"/>
                              </w:divBdr>
                            </w:div>
                            <w:div w:id="909730346">
                              <w:marLeft w:val="0"/>
                              <w:marRight w:val="0"/>
                              <w:marTop w:val="0"/>
                              <w:marBottom w:val="0"/>
                              <w:divBdr>
                                <w:top w:val="none" w:sz="0" w:space="0" w:color="auto"/>
                                <w:left w:val="none" w:sz="0" w:space="0" w:color="auto"/>
                                <w:bottom w:val="none" w:sz="0" w:space="0" w:color="auto"/>
                                <w:right w:val="none" w:sz="0" w:space="0" w:color="auto"/>
                              </w:divBdr>
                            </w:div>
                            <w:div w:id="1993019520">
                              <w:marLeft w:val="0"/>
                              <w:marRight w:val="0"/>
                              <w:marTop w:val="0"/>
                              <w:marBottom w:val="0"/>
                              <w:divBdr>
                                <w:top w:val="none" w:sz="0" w:space="0" w:color="auto"/>
                                <w:left w:val="none" w:sz="0" w:space="0" w:color="auto"/>
                                <w:bottom w:val="none" w:sz="0" w:space="0" w:color="auto"/>
                                <w:right w:val="none" w:sz="0" w:space="0" w:color="auto"/>
                              </w:divBdr>
                              <w:divsChild>
                                <w:div w:id="3467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470941">
              <w:marLeft w:val="0"/>
              <w:marRight w:val="0"/>
              <w:marTop w:val="0"/>
              <w:marBottom w:val="0"/>
              <w:divBdr>
                <w:top w:val="none" w:sz="0" w:space="0" w:color="auto"/>
                <w:left w:val="none" w:sz="0" w:space="0" w:color="auto"/>
                <w:bottom w:val="none" w:sz="0" w:space="0" w:color="auto"/>
                <w:right w:val="none" w:sz="0" w:space="0" w:color="auto"/>
              </w:divBdr>
              <w:divsChild>
                <w:div w:id="295528161">
                  <w:marLeft w:val="0"/>
                  <w:marRight w:val="0"/>
                  <w:marTop w:val="0"/>
                  <w:marBottom w:val="0"/>
                  <w:divBdr>
                    <w:top w:val="none" w:sz="0" w:space="0" w:color="auto"/>
                    <w:left w:val="none" w:sz="0" w:space="0" w:color="auto"/>
                    <w:bottom w:val="none" w:sz="0" w:space="0" w:color="auto"/>
                    <w:right w:val="none" w:sz="0" w:space="0" w:color="auto"/>
                  </w:divBdr>
                </w:div>
              </w:divsChild>
            </w:div>
            <w:div w:id="592084917">
              <w:marLeft w:val="0"/>
              <w:marRight w:val="0"/>
              <w:marTop w:val="0"/>
              <w:marBottom w:val="0"/>
              <w:divBdr>
                <w:top w:val="none" w:sz="0" w:space="0" w:color="auto"/>
                <w:left w:val="none" w:sz="0" w:space="0" w:color="auto"/>
                <w:bottom w:val="none" w:sz="0" w:space="0" w:color="auto"/>
                <w:right w:val="none" w:sz="0" w:space="0" w:color="auto"/>
              </w:divBdr>
              <w:divsChild>
                <w:div w:id="778136077">
                  <w:marLeft w:val="0"/>
                  <w:marRight w:val="0"/>
                  <w:marTop w:val="0"/>
                  <w:marBottom w:val="0"/>
                  <w:divBdr>
                    <w:top w:val="none" w:sz="0" w:space="0" w:color="auto"/>
                    <w:left w:val="none" w:sz="0" w:space="0" w:color="auto"/>
                    <w:bottom w:val="none" w:sz="0" w:space="0" w:color="auto"/>
                    <w:right w:val="none" w:sz="0" w:space="0" w:color="auto"/>
                  </w:divBdr>
                  <w:divsChild>
                    <w:div w:id="323508202">
                      <w:marLeft w:val="0"/>
                      <w:marRight w:val="0"/>
                      <w:marTop w:val="0"/>
                      <w:marBottom w:val="0"/>
                      <w:divBdr>
                        <w:top w:val="none" w:sz="0" w:space="0" w:color="auto"/>
                        <w:left w:val="none" w:sz="0" w:space="0" w:color="auto"/>
                        <w:bottom w:val="none" w:sz="0" w:space="0" w:color="auto"/>
                        <w:right w:val="none" w:sz="0" w:space="0" w:color="auto"/>
                      </w:divBdr>
                      <w:divsChild>
                        <w:div w:id="2071540710">
                          <w:marLeft w:val="0"/>
                          <w:marRight w:val="0"/>
                          <w:marTop w:val="0"/>
                          <w:marBottom w:val="0"/>
                          <w:divBdr>
                            <w:top w:val="none" w:sz="0" w:space="0" w:color="auto"/>
                            <w:left w:val="none" w:sz="0" w:space="0" w:color="auto"/>
                            <w:bottom w:val="none" w:sz="0" w:space="0" w:color="auto"/>
                            <w:right w:val="none" w:sz="0" w:space="0" w:color="auto"/>
                          </w:divBdr>
                          <w:divsChild>
                            <w:div w:id="18299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2460">
                      <w:marLeft w:val="0"/>
                      <w:marRight w:val="0"/>
                      <w:marTop w:val="0"/>
                      <w:marBottom w:val="0"/>
                      <w:divBdr>
                        <w:top w:val="none" w:sz="0" w:space="0" w:color="auto"/>
                        <w:left w:val="none" w:sz="0" w:space="0" w:color="auto"/>
                        <w:bottom w:val="none" w:sz="0" w:space="0" w:color="auto"/>
                        <w:right w:val="none" w:sz="0" w:space="0" w:color="auto"/>
                      </w:divBdr>
                      <w:divsChild>
                        <w:div w:id="1649899811">
                          <w:marLeft w:val="0"/>
                          <w:marRight w:val="0"/>
                          <w:marTop w:val="0"/>
                          <w:marBottom w:val="0"/>
                          <w:divBdr>
                            <w:top w:val="none" w:sz="0" w:space="0" w:color="auto"/>
                            <w:left w:val="none" w:sz="0" w:space="0" w:color="auto"/>
                            <w:bottom w:val="none" w:sz="0" w:space="0" w:color="auto"/>
                            <w:right w:val="none" w:sz="0" w:space="0" w:color="auto"/>
                          </w:divBdr>
                        </w:div>
                        <w:div w:id="1647663414">
                          <w:marLeft w:val="0"/>
                          <w:marRight w:val="0"/>
                          <w:marTop w:val="0"/>
                          <w:marBottom w:val="0"/>
                          <w:divBdr>
                            <w:top w:val="none" w:sz="0" w:space="0" w:color="auto"/>
                            <w:left w:val="none" w:sz="0" w:space="0" w:color="auto"/>
                            <w:bottom w:val="none" w:sz="0" w:space="0" w:color="auto"/>
                            <w:right w:val="none" w:sz="0" w:space="0" w:color="auto"/>
                          </w:divBdr>
                        </w:div>
                        <w:div w:id="237709416">
                          <w:marLeft w:val="0"/>
                          <w:marRight w:val="0"/>
                          <w:marTop w:val="0"/>
                          <w:marBottom w:val="0"/>
                          <w:divBdr>
                            <w:top w:val="none" w:sz="0" w:space="0" w:color="auto"/>
                            <w:left w:val="none" w:sz="0" w:space="0" w:color="auto"/>
                            <w:bottom w:val="none" w:sz="0" w:space="0" w:color="auto"/>
                            <w:right w:val="none" w:sz="0" w:space="0" w:color="auto"/>
                          </w:divBdr>
                        </w:div>
                        <w:div w:id="904336924">
                          <w:marLeft w:val="0"/>
                          <w:marRight w:val="0"/>
                          <w:marTop w:val="0"/>
                          <w:marBottom w:val="0"/>
                          <w:divBdr>
                            <w:top w:val="none" w:sz="0" w:space="0" w:color="auto"/>
                            <w:left w:val="none" w:sz="0" w:space="0" w:color="auto"/>
                            <w:bottom w:val="none" w:sz="0" w:space="0" w:color="auto"/>
                            <w:right w:val="none" w:sz="0" w:space="0" w:color="auto"/>
                          </w:divBdr>
                        </w:div>
                      </w:divsChild>
                    </w:div>
                    <w:div w:id="2003701719">
                      <w:marLeft w:val="0"/>
                      <w:marRight w:val="0"/>
                      <w:marTop w:val="0"/>
                      <w:marBottom w:val="0"/>
                      <w:divBdr>
                        <w:top w:val="none" w:sz="0" w:space="0" w:color="auto"/>
                        <w:left w:val="none" w:sz="0" w:space="0" w:color="auto"/>
                        <w:bottom w:val="none" w:sz="0" w:space="0" w:color="auto"/>
                        <w:right w:val="none" w:sz="0" w:space="0" w:color="auto"/>
                      </w:divBdr>
                      <w:divsChild>
                        <w:div w:id="2097163434">
                          <w:marLeft w:val="0"/>
                          <w:marRight w:val="0"/>
                          <w:marTop w:val="0"/>
                          <w:marBottom w:val="0"/>
                          <w:divBdr>
                            <w:top w:val="none" w:sz="0" w:space="0" w:color="auto"/>
                            <w:left w:val="none" w:sz="0" w:space="0" w:color="auto"/>
                            <w:bottom w:val="none" w:sz="0" w:space="0" w:color="auto"/>
                            <w:right w:val="none" w:sz="0" w:space="0" w:color="auto"/>
                          </w:divBdr>
                        </w:div>
                        <w:div w:id="2128891610">
                          <w:marLeft w:val="0"/>
                          <w:marRight w:val="0"/>
                          <w:marTop w:val="0"/>
                          <w:marBottom w:val="0"/>
                          <w:divBdr>
                            <w:top w:val="none" w:sz="0" w:space="0" w:color="auto"/>
                            <w:left w:val="none" w:sz="0" w:space="0" w:color="auto"/>
                            <w:bottom w:val="none" w:sz="0" w:space="0" w:color="auto"/>
                            <w:right w:val="none" w:sz="0" w:space="0" w:color="auto"/>
                          </w:divBdr>
                        </w:div>
                        <w:div w:id="306709063">
                          <w:marLeft w:val="0"/>
                          <w:marRight w:val="0"/>
                          <w:marTop w:val="0"/>
                          <w:marBottom w:val="0"/>
                          <w:divBdr>
                            <w:top w:val="none" w:sz="0" w:space="0" w:color="auto"/>
                            <w:left w:val="none" w:sz="0" w:space="0" w:color="auto"/>
                            <w:bottom w:val="none" w:sz="0" w:space="0" w:color="auto"/>
                            <w:right w:val="none" w:sz="0" w:space="0" w:color="auto"/>
                          </w:divBdr>
                        </w:div>
                        <w:div w:id="1556896257">
                          <w:marLeft w:val="0"/>
                          <w:marRight w:val="0"/>
                          <w:marTop w:val="0"/>
                          <w:marBottom w:val="0"/>
                          <w:divBdr>
                            <w:top w:val="none" w:sz="0" w:space="0" w:color="auto"/>
                            <w:left w:val="none" w:sz="0" w:space="0" w:color="auto"/>
                            <w:bottom w:val="none" w:sz="0" w:space="0" w:color="auto"/>
                            <w:right w:val="none" w:sz="0" w:space="0" w:color="auto"/>
                          </w:divBdr>
                        </w:div>
                        <w:div w:id="169688386">
                          <w:marLeft w:val="0"/>
                          <w:marRight w:val="0"/>
                          <w:marTop w:val="0"/>
                          <w:marBottom w:val="0"/>
                          <w:divBdr>
                            <w:top w:val="none" w:sz="0" w:space="0" w:color="auto"/>
                            <w:left w:val="none" w:sz="0" w:space="0" w:color="auto"/>
                            <w:bottom w:val="none" w:sz="0" w:space="0" w:color="auto"/>
                            <w:right w:val="none" w:sz="0" w:space="0" w:color="auto"/>
                          </w:divBdr>
                        </w:div>
                        <w:div w:id="474760404">
                          <w:marLeft w:val="0"/>
                          <w:marRight w:val="0"/>
                          <w:marTop w:val="0"/>
                          <w:marBottom w:val="0"/>
                          <w:divBdr>
                            <w:top w:val="none" w:sz="0" w:space="0" w:color="auto"/>
                            <w:left w:val="none" w:sz="0" w:space="0" w:color="auto"/>
                            <w:bottom w:val="none" w:sz="0" w:space="0" w:color="auto"/>
                            <w:right w:val="none" w:sz="0" w:space="0" w:color="auto"/>
                          </w:divBdr>
                        </w:div>
                        <w:div w:id="320235889">
                          <w:marLeft w:val="0"/>
                          <w:marRight w:val="0"/>
                          <w:marTop w:val="0"/>
                          <w:marBottom w:val="0"/>
                          <w:divBdr>
                            <w:top w:val="none" w:sz="0" w:space="0" w:color="auto"/>
                            <w:left w:val="none" w:sz="0" w:space="0" w:color="auto"/>
                            <w:bottom w:val="none" w:sz="0" w:space="0" w:color="auto"/>
                            <w:right w:val="none" w:sz="0" w:space="0" w:color="auto"/>
                          </w:divBdr>
                        </w:div>
                        <w:div w:id="1259950490">
                          <w:marLeft w:val="0"/>
                          <w:marRight w:val="0"/>
                          <w:marTop w:val="0"/>
                          <w:marBottom w:val="0"/>
                          <w:divBdr>
                            <w:top w:val="none" w:sz="0" w:space="0" w:color="auto"/>
                            <w:left w:val="none" w:sz="0" w:space="0" w:color="auto"/>
                            <w:bottom w:val="none" w:sz="0" w:space="0" w:color="auto"/>
                            <w:right w:val="none" w:sz="0" w:space="0" w:color="auto"/>
                          </w:divBdr>
                        </w:div>
                        <w:div w:id="301623326">
                          <w:marLeft w:val="0"/>
                          <w:marRight w:val="0"/>
                          <w:marTop w:val="0"/>
                          <w:marBottom w:val="0"/>
                          <w:divBdr>
                            <w:top w:val="none" w:sz="0" w:space="0" w:color="auto"/>
                            <w:left w:val="none" w:sz="0" w:space="0" w:color="auto"/>
                            <w:bottom w:val="none" w:sz="0" w:space="0" w:color="auto"/>
                            <w:right w:val="none" w:sz="0" w:space="0" w:color="auto"/>
                          </w:divBdr>
                        </w:div>
                      </w:divsChild>
                    </w:div>
                    <w:div w:id="1132598782">
                      <w:marLeft w:val="0"/>
                      <w:marRight w:val="0"/>
                      <w:marTop w:val="0"/>
                      <w:marBottom w:val="0"/>
                      <w:divBdr>
                        <w:top w:val="none" w:sz="0" w:space="0" w:color="auto"/>
                        <w:left w:val="none" w:sz="0" w:space="0" w:color="auto"/>
                        <w:bottom w:val="none" w:sz="0" w:space="0" w:color="auto"/>
                        <w:right w:val="none" w:sz="0" w:space="0" w:color="auto"/>
                      </w:divBdr>
                      <w:divsChild>
                        <w:div w:id="1710059687">
                          <w:marLeft w:val="0"/>
                          <w:marRight w:val="0"/>
                          <w:marTop w:val="0"/>
                          <w:marBottom w:val="0"/>
                          <w:divBdr>
                            <w:top w:val="none" w:sz="0" w:space="0" w:color="auto"/>
                            <w:left w:val="none" w:sz="0" w:space="0" w:color="auto"/>
                            <w:bottom w:val="none" w:sz="0" w:space="0" w:color="auto"/>
                            <w:right w:val="none" w:sz="0" w:space="0" w:color="auto"/>
                          </w:divBdr>
                        </w:div>
                        <w:div w:id="1563711672">
                          <w:marLeft w:val="0"/>
                          <w:marRight w:val="0"/>
                          <w:marTop w:val="0"/>
                          <w:marBottom w:val="0"/>
                          <w:divBdr>
                            <w:top w:val="none" w:sz="0" w:space="0" w:color="auto"/>
                            <w:left w:val="none" w:sz="0" w:space="0" w:color="auto"/>
                            <w:bottom w:val="none" w:sz="0" w:space="0" w:color="auto"/>
                            <w:right w:val="none" w:sz="0" w:space="0" w:color="auto"/>
                          </w:divBdr>
                        </w:div>
                        <w:div w:id="592397301">
                          <w:marLeft w:val="0"/>
                          <w:marRight w:val="0"/>
                          <w:marTop w:val="0"/>
                          <w:marBottom w:val="0"/>
                          <w:divBdr>
                            <w:top w:val="none" w:sz="0" w:space="0" w:color="auto"/>
                            <w:left w:val="none" w:sz="0" w:space="0" w:color="auto"/>
                            <w:bottom w:val="none" w:sz="0" w:space="0" w:color="auto"/>
                            <w:right w:val="none" w:sz="0" w:space="0" w:color="auto"/>
                          </w:divBdr>
                        </w:div>
                        <w:div w:id="767701117">
                          <w:marLeft w:val="0"/>
                          <w:marRight w:val="0"/>
                          <w:marTop w:val="0"/>
                          <w:marBottom w:val="0"/>
                          <w:divBdr>
                            <w:top w:val="none" w:sz="0" w:space="0" w:color="auto"/>
                            <w:left w:val="none" w:sz="0" w:space="0" w:color="auto"/>
                            <w:bottom w:val="none" w:sz="0" w:space="0" w:color="auto"/>
                            <w:right w:val="none" w:sz="0" w:space="0" w:color="auto"/>
                          </w:divBdr>
                        </w:div>
                        <w:div w:id="861434343">
                          <w:marLeft w:val="0"/>
                          <w:marRight w:val="0"/>
                          <w:marTop w:val="0"/>
                          <w:marBottom w:val="0"/>
                          <w:divBdr>
                            <w:top w:val="none" w:sz="0" w:space="0" w:color="auto"/>
                            <w:left w:val="none" w:sz="0" w:space="0" w:color="auto"/>
                            <w:bottom w:val="none" w:sz="0" w:space="0" w:color="auto"/>
                            <w:right w:val="none" w:sz="0" w:space="0" w:color="auto"/>
                          </w:divBdr>
                        </w:div>
                        <w:div w:id="1704403282">
                          <w:marLeft w:val="0"/>
                          <w:marRight w:val="0"/>
                          <w:marTop w:val="0"/>
                          <w:marBottom w:val="0"/>
                          <w:divBdr>
                            <w:top w:val="none" w:sz="0" w:space="0" w:color="auto"/>
                            <w:left w:val="none" w:sz="0" w:space="0" w:color="auto"/>
                            <w:bottom w:val="none" w:sz="0" w:space="0" w:color="auto"/>
                            <w:right w:val="none" w:sz="0" w:space="0" w:color="auto"/>
                          </w:divBdr>
                        </w:div>
                        <w:div w:id="1446849633">
                          <w:marLeft w:val="0"/>
                          <w:marRight w:val="0"/>
                          <w:marTop w:val="0"/>
                          <w:marBottom w:val="0"/>
                          <w:divBdr>
                            <w:top w:val="none" w:sz="0" w:space="0" w:color="auto"/>
                            <w:left w:val="none" w:sz="0" w:space="0" w:color="auto"/>
                            <w:bottom w:val="none" w:sz="0" w:space="0" w:color="auto"/>
                            <w:right w:val="none" w:sz="0" w:space="0" w:color="auto"/>
                          </w:divBdr>
                        </w:div>
                        <w:div w:id="427044863">
                          <w:marLeft w:val="0"/>
                          <w:marRight w:val="0"/>
                          <w:marTop w:val="0"/>
                          <w:marBottom w:val="0"/>
                          <w:divBdr>
                            <w:top w:val="none" w:sz="0" w:space="0" w:color="auto"/>
                            <w:left w:val="none" w:sz="0" w:space="0" w:color="auto"/>
                            <w:bottom w:val="none" w:sz="0" w:space="0" w:color="auto"/>
                            <w:right w:val="none" w:sz="0" w:space="0" w:color="auto"/>
                          </w:divBdr>
                        </w:div>
                        <w:div w:id="1456750666">
                          <w:marLeft w:val="0"/>
                          <w:marRight w:val="0"/>
                          <w:marTop w:val="0"/>
                          <w:marBottom w:val="0"/>
                          <w:divBdr>
                            <w:top w:val="none" w:sz="0" w:space="0" w:color="auto"/>
                            <w:left w:val="none" w:sz="0" w:space="0" w:color="auto"/>
                            <w:bottom w:val="none" w:sz="0" w:space="0" w:color="auto"/>
                            <w:right w:val="none" w:sz="0" w:space="0" w:color="auto"/>
                          </w:divBdr>
                        </w:div>
                        <w:div w:id="1608662659">
                          <w:marLeft w:val="0"/>
                          <w:marRight w:val="0"/>
                          <w:marTop w:val="0"/>
                          <w:marBottom w:val="0"/>
                          <w:divBdr>
                            <w:top w:val="none" w:sz="0" w:space="0" w:color="auto"/>
                            <w:left w:val="none" w:sz="0" w:space="0" w:color="auto"/>
                            <w:bottom w:val="none" w:sz="0" w:space="0" w:color="auto"/>
                            <w:right w:val="none" w:sz="0" w:space="0" w:color="auto"/>
                          </w:divBdr>
                        </w:div>
                        <w:div w:id="1006445090">
                          <w:marLeft w:val="0"/>
                          <w:marRight w:val="0"/>
                          <w:marTop w:val="0"/>
                          <w:marBottom w:val="0"/>
                          <w:divBdr>
                            <w:top w:val="none" w:sz="0" w:space="0" w:color="auto"/>
                            <w:left w:val="none" w:sz="0" w:space="0" w:color="auto"/>
                            <w:bottom w:val="none" w:sz="0" w:space="0" w:color="auto"/>
                            <w:right w:val="none" w:sz="0" w:space="0" w:color="auto"/>
                          </w:divBdr>
                        </w:div>
                        <w:div w:id="244534625">
                          <w:marLeft w:val="0"/>
                          <w:marRight w:val="0"/>
                          <w:marTop w:val="0"/>
                          <w:marBottom w:val="0"/>
                          <w:divBdr>
                            <w:top w:val="none" w:sz="0" w:space="0" w:color="auto"/>
                            <w:left w:val="none" w:sz="0" w:space="0" w:color="auto"/>
                            <w:bottom w:val="none" w:sz="0" w:space="0" w:color="auto"/>
                            <w:right w:val="none" w:sz="0" w:space="0" w:color="auto"/>
                          </w:divBdr>
                        </w:div>
                        <w:div w:id="329067334">
                          <w:marLeft w:val="0"/>
                          <w:marRight w:val="0"/>
                          <w:marTop w:val="0"/>
                          <w:marBottom w:val="0"/>
                          <w:divBdr>
                            <w:top w:val="none" w:sz="0" w:space="0" w:color="auto"/>
                            <w:left w:val="none" w:sz="0" w:space="0" w:color="auto"/>
                            <w:bottom w:val="none" w:sz="0" w:space="0" w:color="auto"/>
                            <w:right w:val="none" w:sz="0" w:space="0" w:color="auto"/>
                          </w:divBdr>
                        </w:div>
                        <w:div w:id="924454268">
                          <w:marLeft w:val="0"/>
                          <w:marRight w:val="0"/>
                          <w:marTop w:val="0"/>
                          <w:marBottom w:val="0"/>
                          <w:divBdr>
                            <w:top w:val="none" w:sz="0" w:space="0" w:color="auto"/>
                            <w:left w:val="none" w:sz="0" w:space="0" w:color="auto"/>
                            <w:bottom w:val="none" w:sz="0" w:space="0" w:color="auto"/>
                            <w:right w:val="none" w:sz="0" w:space="0" w:color="auto"/>
                          </w:divBdr>
                        </w:div>
                        <w:div w:id="1505827158">
                          <w:marLeft w:val="0"/>
                          <w:marRight w:val="0"/>
                          <w:marTop w:val="0"/>
                          <w:marBottom w:val="0"/>
                          <w:divBdr>
                            <w:top w:val="none" w:sz="0" w:space="0" w:color="auto"/>
                            <w:left w:val="none" w:sz="0" w:space="0" w:color="auto"/>
                            <w:bottom w:val="none" w:sz="0" w:space="0" w:color="auto"/>
                            <w:right w:val="none" w:sz="0" w:space="0" w:color="auto"/>
                          </w:divBdr>
                        </w:div>
                        <w:div w:id="1276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0902">
              <w:marLeft w:val="0"/>
              <w:marRight w:val="0"/>
              <w:marTop w:val="0"/>
              <w:marBottom w:val="0"/>
              <w:divBdr>
                <w:top w:val="none" w:sz="0" w:space="0" w:color="auto"/>
                <w:left w:val="none" w:sz="0" w:space="0" w:color="auto"/>
                <w:bottom w:val="none" w:sz="0" w:space="0" w:color="auto"/>
                <w:right w:val="none" w:sz="0" w:space="0" w:color="auto"/>
              </w:divBdr>
              <w:divsChild>
                <w:div w:id="1564757776">
                  <w:marLeft w:val="0"/>
                  <w:marRight w:val="0"/>
                  <w:marTop w:val="0"/>
                  <w:marBottom w:val="0"/>
                  <w:divBdr>
                    <w:top w:val="none" w:sz="0" w:space="0" w:color="auto"/>
                    <w:left w:val="none" w:sz="0" w:space="0" w:color="auto"/>
                    <w:bottom w:val="none" w:sz="0" w:space="0" w:color="auto"/>
                    <w:right w:val="none" w:sz="0" w:space="0" w:color="auto"/>
                  </w:divBdr>
                  <w:divsChild>
                    <w:div w:id="1825123134">
                      <w:marLeft w:val="0"/>
                      <w:marRight w:val="0"/>
                      <w:marTop w:val="0"/>
                      <w:marBottom w:val="0"/>
                      <w:divBdr>
                        <w:top w:val="none" w:sz="0" w:space="0" w:color="auto"/>
                        <w:left w:val="none" w:sz="0" w:space="0" w:color="auto"/>
                        <w:bottom w:val="none" w:sz="0" w:space="0" w:color="auto"/>
                        <w:right w:val="none" w:sz="0" w:space="0" w:color="auto"/>
                      </w:divBdr>
                    </w:div>
                    <w:div w:id="1724326149">
                      <w:marLeft w:val="0"/>
                      <w:marRight w:val="0"/>
                      <w:marTop w:val="0"/>
                      <w:marBottom w:val="0"/>
                      <w:divBdr>
                        <w:top w:val="none" w:sz="0" w:space="0" w:color="auto"/>
                        <w:left w:val="none" w:sz="0" w:space="0" w:color="auto"/>
                        <w:bottom w:val="none" w:sz="0" w:space="0" w:color="auto"/>
                        <w:right w:val="none" w:sz="0" w:space="0" w:color="auto"/>
                      </w:divBdr>
                      <w:divsChild>
                        <w:div w:id="2001616502">
                          <w:marLeft w:val="0"/>
                          <w:marRight w:val="0"/>
                          <w:marTop w:val="0"/>
                          <w:marBottom w:val="0"/>
                          <w:divBdr>
                            <w:top w:val="none" w:sz="0" w:space="0" w:color="auto"/>
                            <w:left w:val="none" w:sz="0" w:space="0" w:color="auto"/>
                            <w:bottom w:val="none" w:sz="0" w:space="0" w:color="auto"/>
                            <w:right w:val="none" w:sz="0" w:space="0" w:color="auto"/>
                          </w:divBdr>
                        </w:div>
                        <w:div w:id="1531334739">
                          <w:marLeft w:val="0"/>
                          <w:marRight w:val="0"/>
                          <w:marTop w:val="0"/>
                          <w:marBottom w:val="0"/>
                          <w:divBdr>
                            <w:top w:val="none" w:sz="0" w:space="0" w:color="auto"/>
                            <w:left w:val="none" w:sz="0" w:space="0" w:color="auto"/>
                            <w:bottom w:val="none" w:sz="0" w:space="0" w:color="auto"/>
                            <w:right w:val="none" w:sz="0" w:space="0" w:color="auto"/>
                          </w:divBdr>
                        </w:div>
                        <w:div w:id="332076703">
                          <w:marLeft w:val="0"/>
                          <w:marRight w:val="0"/>
                          <w:marTop w:val="0"/>
                          <w:marBottom w:val="0"/>
                          <w:divBdr>
                            <w:top w:val="none" w:sz="0" w:space="0" w:color="auto"/>
                            <w:left w:val="none" w:sz="0" w:space="0" w:color="auto"/>
                            <w:bottom w:val="none" w:sz="0" w:space="0" w:color="auto"/>
                            <w:right w:val="none" w:sz="0" w:space="0" w:color="auto"/>
                          </w:divBdr>
                        </w:div>
                        <w:div w:id="13359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clarin.com/sociedad/secta-villa-crespo-procesan-19-integrantes-escuela-yoga-buenos-aires_0_sUUA6yIj7q.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n.com.ar/sociedad/2021/09/16/a-45-anos-de-la-noche-de-los-lapices-una-de-las-paginas-mas-negras-de-la-dictadura-militar/?gclid=CjwKCAjwo7iiBhAEEiwAsIxQEa5MSmZsYLXVhtMcTwhkq-DbOL9hZdSZbYNoB9EfWgkjrJIpi2ImdhoCPkwQAvD_Bw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C5A0-CA8E-4E50-9C22-398D8632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1465</Words>
  <Characters>8357</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Perelmuter</dc:creator>
  <cp:keywords/>
  <dc:description/>
  <cp:lastModifiedBy>ivan urso</cp:lastModifiedBy>
  <cp:revision>3</cp:revision>
  <dcterms:created xsi:type="dcterms:W3CDTF">2023-05-01T00:48:00Z</dcterms:created>
  <dcterms:modified xsi:type="dcterms:W3CDTF">2023-05-01T22:28:00Z</dcterms:modified>
</cp:coreProperties>
</file>