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AAAA" w14:textId="77777777" w:rsidR="002E56DF" w:rsidRPr="002E56DF" w:rsidRDefault="002E56DF" w:rsidP="002E56DF">
      <w:pPr>
        <w:rPr>
          <w:b/>
          <w:bCs/>
        </w:rPr>
      </w:pPr>
      <w:r w:rsidRPr="002E56DF">
        <w:rPr>
          <w:b/>
          <w:bCs/>
        </w:rPr>
        <w:t>INFORME DE PLANIFICACIÓN: ENTREGABLE 01</w:t>
      </w:r>
    </w:p>
    <w:p w14:paraId="0D7828EF" w14:textId="77777777" w:rsidR="002E56DF" w:rsidRPr="002E56DF" w:rsidRDefault="002E56DF" w:rsidP="002E56DF">
      <w:r w:rsidRPr="002E56DF">
        <w:rPr>
          <w:b/>
          <w:bCs/>
        </w:rPr>
        <w:t>Proyecto: Acme Starters</w:t>
      </w:r>
      <w:r w:rsidRPr="002E56DF">
        <w:t xml:space="preserve"> | </w:t>
      </w:r>
      <w:r w:rsidRPr="002E56DF">
        <w:rPr>
          <w:b/>
          <w:bCs/>
        </w:rPr>
        <w:t>Fecha: 13/02/2026</w:t>
      </w:r>
      <w:r w:rsidRPr="002E56DF">
        <w:t xml:space="preserve"> </w:t>
      </w:r>
    </w:p>
    <w:p w14:paraId="55C6FEF6" w14:textId="77777777" w:rsidR="002E56DF" w:rsidRPr="002E56DF" w:rsidRDefault="002E56DF" w:rsidP="002E56DF">
      <w:r w:rsidRPr="002E56DF">
        <w:pict w14:anchorId="07309291">
          <v:rect id="_x0000_i1139" style="width:0;height:1.5pt" o:hralign="center" o:hrstd="t" o:hr="t" fillcolor="#a0a0a0" stroked="f"/>
        </w:pict>
      </w:r>
    </w:p>
    <w:p w14:paraId="4E300EAA" w14:textId="77777777" w:rsidR="002E56DF" w:rsidRPr="002E56DF" w:rsidRDefault="002E56DF" w:rsidP="002E56DF">
      <w:pPr>
        <w:rPr>
          <w:b/>
          <w:bCs/>
        </w:rPr>
      </w:pPr>
      <w:r w:rsidRPr="002E56DF">
        <w:rPr>
          <w:b/>
          <w:bCs/>
        </w:rPr>
        <w:t>1. Resumen Ejecutivo</w:t>
      </w:r>
    </w:p>
    <w:p w14:paraId="24AF6DCB" w14:textId="77777777" w:rsidR="002E56DF" w:rsidRPr="002E56DF" w:rsidRDefault="002E56DF" w:rsidP="002E56DF">
      <w:r w:rsidRPr="002E56DF">
        <w:t>Este informe documenta la fase de planificación y ejecución inicial del proyecto "Acme Starters". Se detallan las tareas de configuración del repositorio, la definición de la arquitectura base y la implementación de los primeros componentes del sistema. Además, se presenta un desglose presupuestario detallado y el registro de progreso individual de los miembros del grupo, evaluados mediante indicadores de rendimiento. Los resultados muestran que el proyecto avanza según el cronograma previsto, con una alta eficiencia en la integración inicial.</w:t>
      </w:r>
    </w:p>
    <w:p w14:paraId="7913DD02" w14:textId="77777777" w:rsidR="002E56DF" w:rsidRPr="002E56DF" w:rsidRDefault="002E56DF" w:rsidP="002E56DF">
      <w:pPr>
        <w:rPr>
          <w:b/>
          <w:bCs/>
        </w:rPr>
      </w:pPr>
      <w:r w:rsidRPr="002E56DF">
        <w:rPr>
          <w:b/>
          <w:bCs/>
        </w:rPr>
        <w:t>2. Tabla de Revisiones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1180"/>
        <w:gridCol w:w="6348"/>
      </w:tblGrid>
      <w:tr w:rsidR="002E56DF" w:rsidRPr="002E56DF" w14:paraId="08F020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294E2" w14:textId="77777777" w:rsidR="002E56DF" w:rsidRPr="002E56DF" w:rsidRDefault="002E56DF" w:rsidP="002E56DF">
            <w:r w:rsidRPr="002E56DF">
              <w:rPr>
                <w:b/>
                <w:bCs/>
              </w:rPr>
              <w:t>Revisión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65F06" w14:textId="77777777" w:rsidR="002E56DF" w:rsidRPr="002E56DF" w:rsidRDefault="002E56DF" w:rsidP="002E56DF">
            <w:r w:rsidRPr="002E56DF">
              <w:rPr>
                <w:b/>
                <w:bCs/>
              </w:rPr>
              <w:t>Fecha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81024" w14:textId="77777777" w:rsidR="002E56DF" w:rsidRPr="002E56DF" w:rsidRDefault="002E56DF" w:rsidP="002E56DF">
            <w:r w:rsidRPr="002E56DF">
              <w:rPr>
                <w:b/>
                <w:bCs/>
              </w:rPr>
              <w:t>Descripción</w:t>
            </w:r>
          </w:p>
        </w:tc>
      </w:tr>
      <w:tr w:rsidR="002E56DF" w:rsidRPr="002E56DF" w14:paraId="62464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4011C" w14:textId="77777777" w:rsidR="002E56DF" w:rsidRPr="002E56DF" w:rsidRDefault="002E56DF" w:rsidP="002E56DF">
            <w:r w:rsidRPr="002E56D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B98E4" w14:textId="77777777" w:rsidR="002E56DF" w:rsidRPr="002E56DF" w:rsidRDefault="002E56DF" w:rsidP="002E56DF">
            <w:r w:rsidRPr="002E56DF">
              <w:t>11/02/2026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53746" w14:textId="77777777" w:rsidR="002E56DF" w:rsidRPr="002E56DF" w:rsidRDefault="002E56DF" w:rsidP="002E56DF">
            <w:r w:rsidRPr="002E56DF">
              <w:t>Elaboración de la estructura de tareas y presupuesto estimado.</w:t>
            </w:r>
          </w:p>
        </w:tc>
      </w:tr>
      <w:tr w:rsidR="002E56DF" w:rsidRPr="002E56DF" w14:paraId="2E59E2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2A602" w14:textId="77777777" w:rsidR="002E56DF" w:rsidRPr="002E56DF" w:rsidRDefault="002E56DF" w:rsidP="002E56DF">
            <w:r w:rsidRPr="002E56DF">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77456" w14:textId="77777777" w:rsidR="002E56DF" w:rsidRPr="002E56DF" w:rsidRDefault="002E56DF" w:rsidP="002E56DF">
            <w:r w:rsidRPr="002E56DF">
              <w:t>13/02/2026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710BC" w14:textId="77777777" w:rsidR="002E56DF" w:rsidRPr="002E56DF" w:rsidRDefault="002E56DF" w:rsidP="002E56DF">
            <w:r w:rsidRPr="002E56DF">
              <w:t>Actualización con datos reales de actividad de GitHub y registros de progreso.</w:t>
            </w:r>
          </w:p>
        </w:tc>
      </w:tr>
    </w:tbl>
    <w:p w14:paraId="4944B9B2" w14:textId="77777777" w:rsidR="002E56DF" w:rsidRPr="002E56DF" w:rsidRDefault="002E56DF" w:rsidP="002E56DF">
      <w:pPr>
        <w:rPr>
          <w:b/>
          <w:bCs/>
        </w:rPr>
      </w:pPr>
      <w:r w:rsidRPr="002E56DF">
        <w:rPr>
          <w:b/>
          <w:bCs/>
        </w:rPr>
        <w:t>3. Introducción</w:t>
      </w:r>
    </w:p>
    <w:p w14:paraId="6C94B3DC" w14:textId="77777777" w:rsidR="002E56DF" w:rsidRPr="002E56DF" w:rsidRDefault="002E56DF" w:rsidP="002E56DF">
      <w:r w:rsidRPr="002E56DF">
        <w:t>El propósito de este documento es proporcionar una visión clara del estado del proyecto tras la primera fase de desarrollo. En él se reportan las actividades técnicas realizadas y se justifica el uso de recursos humanos y económicos.</w:t>
      </w:r>
    </w:p>
    <w:p w14:paraId="1FC4E2BB" w14:textId="77777777" w:rsidR="002E56DF" w:rsidRPr="002E56DF" w:rsidRDefault="002E56DF" w:rsidP="002E56DF">
      <w:r w:rsidRPr="002E56DF">
        <w:t>La estructura del informe es la siguiente: el Capítulo 4 (Planificación) detalla las tareas ejecutadas; el Capítulo 5 (Presupuesto) analiza los costes; y el Capítulo 6 (Progreso) expone el desempeño individual y la resolución de conflictos.</w:t>
      </w:r>
    </w:p>
    <w:p w14:paraId="5F3AD14F" w14:textId="77777777" w:rsidR="002E56DF" w:rsidRPr="002E56DF" w:rsidRDefault="002E56DF" w:rsidP="002E56DF">
      <w:r w:rsidRPr="002E56DF">
        <w:pict w14:anchorId="6D73894F">
          <v:rect id="_x0000_i1140" style="width:0;height:1.5pt" o:hralign="center" o:hrstd="t" o:hr="t" fillcolor="#a0a0a0" stroked="f"/>
        </w:pict>
      </w:r>
    </w:p>
    <w:p w14:paraId="6E7CB86F" w14:textId="77777777" w:rsidR="002E56DF" w:rsidRPr="002E56DF" w:rsidRDefault="002E56DF" w:rsidP="002E56DF">
      <w:pPr>
        <w:rPr>
          <w:b/>
          <w:bCs/>
        </w:rPr>
      </w:pPr>
      <w:r w:rsidRPr="002E56DF">
        <w:rPr>
          <w:b/>
          <w:bCs/>
        </w:rPr>
        <w:t>4. Planificación (Planning)</w:t>
      </w:r>
    </w:p>
    <w:p w14:paraId="41BC7A60" w14:textId="77777777" w:rsidR="002E56DF" w:rsidRPr="002E56DF" w:rsidRDefault="002E56DF" w:rsidP="002E56DF">
      <w:r w:rsidRPr="002E56DF">
        <w:t>A continuación se detallan las tareas realizadas para el primer entregable, basadas en la actividad reciente del repositorio: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3303"/>
        <w:gridCol w:w="1937"/>
        <w:gridCol w:w="1549"/>
        <w:gridCol w:w="1054"/>
      </w:tblGrid>
      <w:tr w:rsidR="002E56DF" w:rsidRPr="002E56DF" w14:paraId="492872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AF9F0C" w14:textId="77777777" w:rsidR="002E56DF" w:rsidRPr="002E56DF" w:rsidRDefault="002E56DF" w:rsidP="002E56DF">
            <w:r w:rsidRPr="002E56DF">
              <w:rPr>
                <w:b/>
                <w:bCs/>
              </w:rPr>
              <w:t>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577F5" w14:textId="77777777" w:rsidR="002E56DF" w:rsidRPr="002E56DF" w:rsidRDefault="002E56DF" w:rsidP="002E56DF">
            <w:r w:rsidRPr="002E56DF">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7E1BA" w14:textId="77777777" w:rsidR="002E56DF" w:rsidRPr="002E56DF" w:rsidRDefault="002E56DF" w:rsidP="002E56DF">
            <w:r w:rsidRPr="002E56DF">
              <w:rPr>
                <w:b/>
                <w:bCs/>
              </w:rPr>
              <w:t>Asignado/s y 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B4960" w14:textId="77777777" w:rsidR="002E56DF" w:rsidRPr="002E56DF" w:rsidRDefault="002E56DF" w:rsidP="002E56DF">
            <w:r w:rsidRPr="002E56DF">
              <w:rPr>
                <w:b/>
                <w:bCs/>
              </w:rPr>
              <w:t>Tiempo Planificado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AD98B" w14:textId="77777777" w:rsidR="002E56DF" w:rsidRPr="002E56DF" w:rsidRDefault="002E56DF" w:rsidP="002E56DF">
            <w:r w:rsidRPr="002E56DF">
              <w:rPr>
                <w:b/>
                <w:bCs/>
              </w:rPr>
              <w:t>Tiempo Real</w:t>
            </w:r>
          </w:p>
        </w:tc>
      </w:tr>
      <w:tr w:rsidR="002E56DF" w:rsidRPr="002E56DF" w14:paraId="6F725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B49CA" w14:textId="77777777" w:rsidR="002E56DF" w:rsidRPr="002E56DF" w:rsidRDefault="002E56DF" w:rsidP="002E56DF">
            <w:r w:rsidRPr="002E56DF">
              <w:rPr>
                <w:b/>
                <w:bCs/>
              </w:rPr>
              <w:t>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A9CA7" w14:textId="77777777" w:rsidR="002E56DF" w:rsidRPr="002E56DF" w:rsidRDefault="002E56DF" w:rsidP="002E56DF">
            <w:r w:rsidRPr="002E56DF">
              <w:t>Inicialización del repositorio y configuración de 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89D71" w14:textId="135A9DEF" w:rsidR="002E56DF" w:rsidRPr="002E56DF" w:rsidRDefault="002E56DF" w:rsidP="002E56DF">
            <w:r w:rsidRPr="002E56DF">
              <w:rPr>
                <w:b/>
                <w:bCs/>
              </w:rPr>
              <w:t xml:space="preserve">Student </w:t>
            </w:r>
            <w:r>
              <w:rPr>
                <w:b/>
                <w:bCs/>
              </w:rPr>
              <w:t>2</w:t>
            </w:r>
            <w:r w:rsidRPr="002E56DF">
              <w:t xml:space="preserve"> (Mánager)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CCBAC" w14:textId="77777777" w:rsidR="002E56DF" w:rsidRPr="002E56DF" w:rsidRDefault="002E56DF" w:rsidP="002E56DF">
            <w:r w:rsidRPr="002E56DF">
              <w:t xml:space="preserve">1.5h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E543D" w14:textId="77777777" w:rsidR="002E56DF" w:rsidRPr="002E56DF" w:rsidRDefault="002E56DF" w:rsidP="002E56DF">
            <w:r w:rsidRPr="002E56DF">
              <w:t xml:space="preserve">1h </w:t>
            </w:r>
          </w:p>
        </w:tc>
      </w:tr>
      <w:tr w:rsidR="002E56DF" w:rsidRPr="002E56DF" w14:paraId="6FC97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A5743A" w14:textId="77777777" w:rsidR="002E56DF" w:rsidRPr="002E56DF" w:rsidRDefault="002E56DF" w:rsidP="002E56DF">
            <w:r w:rsidRPr="002E56DF">
              <w:rPr>
                <w:b/>
                <w:bCs/>
              </w:rPr>
              <w:t>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8924A" w14:textId="77777777" w:rsidR="002E56DF" w:rsidRPr="002E56DF" w:rsidRDefault="002E56DF" w:rsidP="002E56DF">
            <w:r w:rsidRPr="002E56DF">
              <w:t>Creación de la estructura de carpetas y arquitectura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0E3B8" w14:textId="77777777" w:rsidR="002E56DF" w:rsidRPr="002E56DF" w:rsidRDefault="002E56DF" w:rsidP="002E56DF">
            <w:r w:rsidRPr="002E56DF">
              <w:rPr>
                <w:b/>
                <w:bCs/>
              </w:rPr>
              <w:t>Student 4</w:t>
            </w:r>
            <w:r w:rsidRPr="002E56DF">
              <w:t xml:space="preserve"> (Arquitecto)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CE495" w14:textId="77777777" w:rsidR="002E56DF" w:rsidRPr="002E56DF" w:rsidRDefault="002E56DF" w:rsidP="002E56DF">
            <w:r w:rsidRPr="002E56DF">
              <w:t xml:space="preserve">4h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A00B1" w14:textId="77777777" w:rsidR="002E56DF" w:rsidRPr="002E56DF" w:rsidRDefault="002E56DF" w:rsidP="002E56DF">
            <w:r w:rsidRPr="002E56DF">
              <w:t xml:space="preserve">3.5h </w:t>
            </w:r>
          </w:p>
        </w:tc>
      </w:tr>
      <w:tr w:rsidR="002E56DF" w:rsidRPr="002E56DF" w14:paraId="52E036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F2874" w14:textId="77777777" w:rsidR="002E56DF" w:rsidRPr="002E56DF" w:rsidRDefault="002E56DF" w:rsidP="002E56DF">
            <w:r w:rsidRPr="002E56DF">
              <w:rPr>
                <w:b/>
                <w:bCs/>
              </w:rPr>
              <w:t>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FB1FF" w14:textId="77777777" w:rsidR="002E56DF" w:rsidRPr="002E56DF" w:rsidRDefault="002E56DF" w:rsidP="002E56DF">
            <w:r w:rsidRPr="002E56DF">
              <w:t>Implementación de las primeras entidades del dominio.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C64E4" w14:textId="77777777" w:rsidR="002E56DF" w:rsidRPr="002E56DF" w:rsidRDefault="002E56DF" w:rsidP="002E56DF">
            <w:r w:rsidRPr="002E56DF">
              <w:rPr>
                <w:b/>
                <w:bCs/>
              </w:rPr>
              <w:t>Student 1</w:t>
            </w:r>
            <w:r w:rsidRPr="002E56DF">
              <w:t xml:space="preserve"> (Desarrollador) </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77657" w14:textId="77777777" w:rsidR="002E56DF" w:rsidRPr="002E56DF" w:rsidRDefault="002E56DF" w:rsidP="002E56DF">
            <w:r w:rsidRPr="002E56DF">
              <w:t xml:space="preserve">5h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3B694" w14:textId="77777777" w:rsidR="002E56DF" w:rsidRPr="002E56DF" w:rsidRDefault="002E56DF" w:rsidP="002E56DF">
            <w:r w:rsidRPr="002E56DF">
              <w:t xml:space="preserve">5h </w:t>
            </w:r>
          </w:p>
        </w:tc>
      </w:tr>
      <w:tr w:rsidR="002E56DF" w:rsidRPr="002E56DF" w14:paraId="4CD68A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49F4F" w14:textId="77777777" w:rsidR="002E56DF" w:rsidRPr="002E56DF" w:rsidRDefault="002E56DF" w:rsidP="002E56DF">
            <w:r w:rsidRPr="002E56DF">
              <w:rPr>
                <w:b/>
                <w:bCs/>
              </w:rPr>
              <w:lastRenderedPageBreak/>
              <w:t>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0854D" w14:textId="77777777" w:rsidR="002E56DF" w:rsidRPr="002E56DF" w:rsidRDefault="002E56DF" w:rsidP="002E56DF">
            <w:r w:rsidRPr="002E56DF">
              <w:t>Configuración de scripts de build y automatización básica.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68828" w14:textId="77777777" w:rsidR="002E56DF" w:rsidRPr="002E56DF" w:rsidRDefault="002E56DF" w:rsidP="002E56DF">
            <w:r w:rsidRPr="002E56DF">
              <w:rPr>
                <w:b/>
                <w:bCs/>
              </w:rPr>
              <w:t>Student 2</w:t>
            </w:r>
            <w:r w:rsidRPr="002E56DF">
              <w:t xml:space="preserve"> (DevOps) </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22E4F" w14:textId="77777777" w:rsidR="002E56DF" w:rsidRPr="002E56DF" w:rsidRDefault="002E56DF" w:rsidP="002E56DF">
            <w:r w:rsidRPr="002E56DF">
              <w:t xml:space="preserve">3h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78D5A" w14:textId="77777777" w:rsidR="002E56DF" w:rsidRPr="002E56DF" w:rsidRDefault="002E56DF" w:rsidP="002E56DF">
            <w:r w:rsidRPr="002E56DF">
              <w:t xml:space="preserve">4h </w:t>
            </w:r>
          </w:p>
        </w:tc>
      </w:tr>
      <w:tr w:rsidR="002E56DF" w:rsidRPr="002E56DF" w14:paraId="708CD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B1475" w14:textId="77777777" w:rsidR="002E56DF" w:rsidRPr="002E56DF" w:rsidRDefault="002E56DF" w:rsidP="002E56DF">
            <w:r w:rsidRPr="002E56DF">
              <w:rPr>
                <w:b/>
                <w:bCs/>
              </w:rPr>
              <w:t>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CBF39" w14:textId="77777777" w:rsidR="002E56DF" w:rsidRPr="002E56DF" w:rsidRDefault="002E56DF" w:rsidP="002E56DF">
            <w:r w:rsidRPr="002E56DF">
              <w:t>Redacción del manual de estilo y documentación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A4B4" w14:textId="77777777" w:rsidR="002E56DF" w:rsidRPr="002E56DF" w:rsidRDefault="002E56DF" w:rsidP="002E56DF">
            <w:r w:rsidRPr="002E56DF">
              <w:rPr>
                <w:b/>
                <w:bCs/>
              </w:rPr>
              <w:t>Student 3</w:t>
            </w:r>
            <w:r w:rsidRPr="002E56DF">
              <w:t xml:space="preserve"> (Escritor) </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73AB" w14:textId="77777777" w:rsidR="002E56DF" w:rsidRPr="002E56DF" w:rsidRDefault="002E56DF" w:rsidP="002E56DF">
            <w:r w:rsidRPr="002E56DF">
              <w:t xml:space="preserve">2h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13EA3" w14:textId="77777777" w:rsidR="002E56DF" w:rsidRPr="002E56DF" w:rsidRDefault="002E56DF" w:rsidP="002E56DF">
            <w:r w:rsidRPr="002E56DF">
              <w:t xml:space="preserve">2h </w:t>
            </w:r>
          </w:p>
        </w:tc>
      </w:tr>
    </w:tbl>
    <w:p w14:paraId="65895969" w14:textId="77777777" w:rsidR="002E56DF" w:rsidRPr="002E56DF" w:rsidRDefault="002E56DF" w:rsidP="002E56DF">
      <w:r w:rsidRPr="002E56DF">
        <w:pict w14:anchorId="0467843A">
          <v:rect id="_x0000_i1141" style="width:0;height:1.5pt" o:hralign="center" o:hrstd="t" o:hr="t" fillcolor="#a0a0a0" stroked="f"/>
        </w:pict>
      </w:r>
    </w:p>
    <w:p w14:paraId="6137FA44" w14:textId="77777777" w:rsidR="002E56DF" w:rsidRPr="002E56DF" w:rsidRDefault="002E56DF" w:rsidP="002E56DF">
      <w:pPr>
        <w:rPr>
          <w:b/>
          <w:bCs/>
        </w:rPr>
      </w:pPr>
      <w:r w:rsidRPr="002E56DF">
        <w:rPr>
          <w:b/>
          <w:bCs/>
        </w:rPr>
        <w:t>5. Presupuesto (Budget)</w:t>
      </w:r>
    </w:p>
    <w:p w14:paraId="3B88FCD6" w14:textId="77777777" w:rsidR="002E56DF" w:rsidRPr="002E56DF" w:rsidRDefault="002E56DF" w:rsidP="002E56DF">
      <w:r w:rsidRPr="002E56DF">
        <w:t>Análisis de los costes del personal y materiales requeridos.</w:t>
      </w:r>
    </w:p>
    <w:p w14:paraId="11587A6F" w14:textId="77777777" w:rsidR="002E56DF" w:rsidRPr="002E56DF" w:rsidRDefault="002E56DF" w:rsidP="002E56DF">
      <w:pPr>
        <w:rPr>
          <w:b/>
          <w:bCs/>
        </w:rPr>
      </w:pPr>
      <w:r w:rsidRPr="002E56DF">
        <w:rPr>
          <w:b/>
          <w:bCs/>
        </w:rPr>
        <w:t>5.1 Coste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787"/>
        <w:gridCol w:w="1249"/>
        <w:gridCol w:w="1513"/>
      </w:tblGrid>
      <w:tr w:rsidR="002E56DF" w:rsidRPr="002E56DF" w14:paraId="3F8804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D9BE4" w14:textId="77777777" w:rsidR="002E56DF" w:rsidRPr="002E56DF" w:rsidRDefault="002E56DF" w:rsidP="002E56DF">
            <w:r w:rsidRPr="002E56DF">
              <w:rPr>
                <w:b/>
                <w:bC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229B5" w14:textId="77777777" w:rsidR="002E56DF" w:rsidRPr="002E56DF" w:rsidRDefault="002E56DF" w:rsidP="002E56DF">
            <w:r w:rsidRPr="002E56DF">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6E137" w14:textId="77777777" w:rsidR="002E56DF" w:rsidRPr="002E56DF" w:rsidRDefault="002E56DF" w:rsidP="002E56DF">
            <w:r w:rsidRPr="002E56DF">
              <w:rPr>
                <w:b/>
                <w:bCs/>
              </w:rPr>
              <w:t>Coste/Hora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ADA5E" w14:textId="77777777" w:rsidR="002E56DF" w:rsidRPr="002E56DF" w:rsidRDefault="002E56DF" w:rsidP="002E56DF">
            <w:r w:rsidRPr="002E56DF">
              <w:rPr>
                <w:b/>
                <w:bCs/>
              </w:rPr>
              <w:t>Total Personal</w:t>
            </w:r>
          </w:p>
        </w:tc>
      </w:tr>
      <w:tr w:rsidR="002E56DF" w:rsidRPr="002E56DF" w14:paraId="4885F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D4BAA" w14:textId="77777777" w:rsidR="002E56DF" w:rsidRPr="002E56DF" w:rsidRDefault="002E56DF" w:rsidP="002E56DF">
            <w:r w:rsidRPr="002E56DF">
              <w:t>Mánager / DevOps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CA2B4" w14:textId="77777777" w:rsidR="002E56DF" w:rsidRPr="002E56DF" w:rsidRDefault="002E56DF" w:rsidP="002E56DF">
            <w:r w:rsidRPr="002E56DF">
              <w:t xml:space="preserve">4.5h </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ACD73" w14:textId="77777777" w:rsidR="002E56DF" w:rsidRPr="002E56DF" w:rsidRDefault="002E56DF" w:rsidP="002E56DF">
            <w:r w:rsidRPr="002E56DF">
              <w:t xml:space="preserve">35€ </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88A80" w14:textId="77777777" w:rsidR="002E56DF" w:rsidRPr="002E56DF" w:rsidRDefault="002E56DF" w:rsidP="002E56DF">
            <w:r w:rsidRPr="002E56DF">
              <w:t xml:space="preserve">157.50€ </w:t>
            </w:r>
          </w:p>
        </w:tc>
      </w:tr>
      <w:tr w:rsidR="002E56DF" w:rsidRPr="002E56DF" w14:paraId="08FB12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86CF1" w14:textId="77777777" w:rsidR="002E56DF" w:rsidRPr="002E56DF" w:rsidRDefault="002E56DF" w:rsidP="002E56DF">
            <w:r w:rsidRPr="002E56DF">
              <w:t>Arquitecto /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8472C" w14:textId="77777777" w:rsidR="002E56DF" w:rsidRPr="002E56DF" w:rsidRDefault="002E56DF" w:rsidP="002E56DF">
            <w:r w:rsidRPr="002E56DF">
              <w:t xml:space="preserve">9h </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F32DC" w14:textId="77777777" w:rsidR="002E56DF" w:rsidRPr="002E56DF" w:rsidRDefault="002E56DF" w:rsidP="002E56DF">
            <w:r w:rsidRPr="002E56DF">
              <w:t xml:space="preserve">30€ </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EED86" w14:textId="77777777" w:rsidR="002E56DF" w:rsidRPr="002E56DF" w:rsidRDefault="002E56DF" w:rsidP="002E56DF">
            <w:r w:rsidRPr="002E56DF">
              <w:t xml:space="preserve">270.00€ </w:t>
            </w:r>
          </w:p>
        </w:tc>
      </w:tr>
      <w:tr w:rsidR="002E56DF" w:rsidRPr="002E56DF" w14:paraId="490070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198C1" w14:textId="77777777" w:rsidR="002E56DF" w:rsidRPr="002E56DF" w:rsidRDefault="002E56DF" w:rsidP="002E56DF">
            <w:r w:rsidRPr="002E56DF">
              <w:t>Escritor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DF7E3" w14:textId="77777777" w:rsidR="002E56DF" w:rsidRPr="002E56DF" w:rsidRDefault="002E56DF" w:rsidP="002E56DF">
            <w:r w:rsidRPr="002E56DF">
              <w:t xml:space="preserve">2h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B75C9" w14:textId="77777777" w:rsidR="002E56DF" w:rsidRPr="002E56DF" w:rsidRDefault="002E56DF" w:rsidP="002E56DF">
            <w:r w:rsidRPr="002E56DF">
              <w:t xml:space="preserve">20€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2944F" w14:textId="77777777" w:rsidR="002E56DF" w:rsidRPr="002E56DF" w:rsidRDefault="002E56DF" w:rsidP="002E56DF">
            <w:r w:rsidRPr="002E56DF">
              <w:t xml:space="preserve">40.00€ </w:t>
            </w:r>
          </w:p>
        </w:tc>
      </w:tr>
      <w:tr w:rsidR="002E56DF" w:rsidRPr="002E56DF" w14:paraId="74FCA5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F9AA03" w14:textId="77777777" w:rsidR="002E56DF" w:rsidRPr="002E56DF" w:rsidRDefault="002E56DF" w:rsidP="002E56DF">
            <w:r w:rsidRPr="002E56DF">
              <w:rPr>
                <w:b/>
                <w:bCs/>
              </w:rPr>
              <w:t>Amortización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C1478" w14:textId="77777777" w:rsidR="002E56DF" w:rsidRPr="002E56DF" w:rsidRDefault="002E56DF" w:rsidP="002E56DF">
            <w:r w:rsidRPr="002E56DF">
              <w:t xml:space="preserve">(Lineal 3 años) </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A4891" w14:textId="77777777" w:rsidR="002E56DF" w:rsidRPr="002E56DF" w:rsidRDefault="002E56DF" w:rsidP="002E56DF">
            <w:r w:rsidRPr="002E56D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E97A6" w14:textId="77777777" w:rsidR="002E56DF" w:rsidRPr="002E56DF" w:rsidRDefault="002E56DF" w:rsidP="002E56DF">
            <w:r w:rsidRPr="002E56DF">
              <w:rPr>
                <w:b/>
                <w:bCs/>
              </w:rPr>
              <w:t>15.00€</w:t>
            </w:r>
            <w:r w:rsidRPr="002E56DF">
              <w:t xml:space="preserve"> </w:t>
            </w:r>
          </w:p>
        </w:tc>
      </w:tr>
      <w:tr w:rsidR="002E56DF" w:rsidRPr="002E56DF" w14:paraId="4B4F6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C8276" w14:textId="77777777" w:rsidR="002E56DF" w:rsidRPr="002E56DF" w:rsidRDefault="002E56DF" w:rsidP="002E56DF">
            <w:r w:rsidRPr="002E56DF">
              <w:rPr>
                <w:b/>
                <w:bCs/>
              </w:rPr>
              <w:t>TOTAL ESTIMADO</w:t>
            </w:r>
            <w:r w:rsidRPr="002E56DF">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5A63C" w14:textId="77777777" w:rsidR="002E56DF" w:rsidRPr="002E56DF" w:rsidRDefault="002E56DF" w:rsidP="002E56DF"/>
        </w:tc>
        <w:tc>
          <w:tcPr>
            <w:tcW w:w="0" w:type="auto"/>
            <w:tcBorders>
              <w:top w:val="single" w:sz="6" w:space="0" w:color="auto"/>
              <w:left w:val="single" w:sz="6" w:space="0" w:color="auto"/>
              <w:bottom w:val="single" w:sz="6" w:space="0" w:color="auto"/>
              <w:right w:val="single" w:sz="6" w:space="0" w:color="auto"/>
            </w:tcBorders>
            <w:vAlign w:val="center"/>
            <w:hideMark/>
          </w:tcPr>
          <w:p w14:paraId="3EC71C92" w14:textId="77777777" w:rsidR="002E56DF" w:rsidRPr="002E56DF" w:rsidRDefault="002E56DF" w:rsidP="002E56DF"/>
        </w:tc>
        <w:tc>
          <w:tcPr>
            <w:tcW w:w="0" w:type="auto"/>
            <w:tcBorders>
              <w:top w:val="single" w:sz="6" w:space="0" w:color="auto"/>
              <w:left w:val="single" w:sz="6" w:space="0" w:color="auto"/>
              <w:bottom w:val="single" w:sz="6" w:space="0" w:color="auto"/>
              <w:right w:val="single" w:sz="6" w:space="0" w:color="auto"/>
            </w:tcBorders>
            <w:vAlign w:val="center"/>
            <w:hideMark/>
          </w:tcPr>
          <w:p w14:paraId="779FDF88" w14:textId="77777777" w:rsidR="002E56DF" w:rsidRPr="002E56DF" w:rsidRDefault="002E56DF" w:rsidP="002E56DF">
            <w:r w:rsidRPr="002E56DF">
              <w:rPr>
                <w:b/>
                <w:bCs/>
              </w:rPr>
              <w:t>482.50€</w:t>
            </w:r>
            <w:r w:rsidRPr="002E56DF">
              <w:t xml:space="preserve"> </w:t>
            </w:r>
          </w:p>
        </w:tc>
      </w:tr>
    </w:tbl>
    <w:p w14:paraId="3FBF6740" w14:textId="77777777" w:rsidR="002E56DF" w:rsidRPr="002E56DF" w:rsidRDefault="002E56DF" w:rsidP="002E56DF">
      <w:pPr>
        <w:rPr>
          <w:b/>
          <w:bCs/>
        </w:rPr>
      </w:pPr>
      <w:r w:rsidRPr="002E56DF">
        <w:rPr>
          <w:b/>
          <w:bCs/>
        </w:rPr>
        <w:t>5.2 Coste Actual y Desviaciones</w:t>
      </w:r>
    </w:p>
    <w:p w14:paraId="2CE8D220" w14:textId="77777777" w:rsidR="002E56DF" w:rsidRPr="002E56DF" w:rsidRDefault="002E56DF" w:rsidP="002E56DF">
      <w:r w:rsidRPr="002E56DF">
        <w:t xml:space="preserve">El coste real total ha sido de </w:t>
      </w:r>
      <w:r w:rsidRPr="002E56DF">
        <w:rPr>
          <w:b/>
          <w:bCs/>
        </w:rPr>
        <w:t>475.00€</w:t>
      </w:r>
      <w:r w:rsidRPr="002E56DF">
        <w:t>. Se observa una desviación en la tarea T1.4 debido a ajustes técnicos, pero ha sido compensada por la eficiencia en la configuración inicial (T1.1).</w:t>
      </w:r>
    </w:p>
    <w:p w14:paraId="7AD1E139" w14:textId="77777777" w:rsidR="002E56DF" w:rsidRPr="002E56DF" w:rsidRDefault="002E56DF" w:rsidP="002E56DF">
      <w:r w:rsidRPr="002E56DF">
        <w:pict w14:anchorId="12486789">
          <v:rect id="_x0000_i1142" style="width:0;height:1.5pt" o:hralign="center" o:hrstd="t" o:hr="t" fillcolor="#a0a0a0" stroked="f"/>
        </w:pict>
      </w:r>
    </w:p>
    <w:p w14:paraId="60BA5279" w14:textId="77777777" w:rsidR="002E56DF" w:rsidRPr="002E56DF" w:rsidRDefault="002E56DF" w:rsidP="002E56DF">
      <w:pPr>
        <w:rPr>
          <w:b/>
          <w:bCs/>
        </w:rPr>
      </w:pPr>
      <w:r w:rsidRPr="002E56DF">
        <w:rPr>
          <w:b/>
          <w:bCs/>
        </w:rPr>
        <w:t>6. Progreso (Progress)</w:t>
      </w:r>
    </w:p>
    <w:p w14:paraId="66FAD514" w14:textId="77777777" w:rsidR="002E56DF" w:rsidRPr="002E56DF" w:rsidRDefault="002E56DF" w:rsidP="002E56DF">
      <w:r w:rsidRPr="002E56DF">
        <w:t>Registro de rendimiento individual según el acta de constitución.</w:t>
      </w:r>
    </w:p>
    <w:p w14:paraId="3FCD5A66" w14:textId="77777777" w:rsidR="002E56DF" w:rsidRDefault="002E56DF" w:rsidP="002E56DF">
      <w:pPr>
        <w:numPr>
          <w:ilvl w:val="0"/>
          <w:numId w:val="2"/>
        </w:numPr>
      </w:pPr>
      <w:r w:rsidRPr="002E56DF">
        <w:rPr>
          <w:b/>
          <w:bCs/>
        </w:rPr>
        <w:t>Student 1</w:t>
      </w:r>
      <w:r w:rsidRPr="002E56DF">
        <w:t xml:space="preserve">: TER 100%, IET 1.0. Desempeño: </w:t>
      </w:r>
      <w:r w:rsidRPr="002E56DF">
        <w:rPr>
          <w:b/>
          <w:bCs/>
        </w:rPr>
        <w:t>Bueno</w:t>
      </w:r>
      <w:r w:rsidRPr="002E56DF">
        <w:t>. Recompensa: Mención de excelencia en la implementación.</w:t>
      </w:r>
    </w:p>
    <w:p w14:paraId="49E28BC9" w14:textId="07B79286" w:rsidR="002E56DF" w:rsidRPr="002E56DF" w:rsidRDefault="002E56DF" w:rsidP="002E56DF">
      <w:pPr>
        <w:numPr>
          <w:ilvl w:val="0"/>
          <w:numId w:val="2"/>
        </w:numPr>
      </w:pPr>
      <w:r w:rsidRPr="002E56DF">
        <w:rPr>
          <w:b/>
          <w:bCs/>
        </w:rPr>
        <w:t xml:space="preserve">Student </w:t>
      </w:r>
      <w:r>
        <w:rPr>
          <w:b/>
          <w:bCs/>
        </w:rPr>
        <w:t>2</w:t>
      </w:r>
      <w:r w:rsidRPr="002E56DF">
        <w:t xml:space="preserve">: TER 100%, IET 1.0. Desempeño: </w:t>
      </w:r>
      <w:r w:rsidRPr="002E56DF">
        <w:rPr>
          <w:b/>
          <w:bCs/>
        </w:rPr>
        <w:t>Bueno</w:t>
      </w:r>
      <w:r w:rsidRPr="002E56DF">
        <w:t>. Recompensa: Mención de excelencia en la implementación.</w:t>
      </w:r>
    </w:p>
    <w:p w14:paraId="0BCF1050" w14:textId="4C04314A" w:rsidR="002E56DF" w:rsidRDefault="002E56DF" w:rsidP="002E56DF">
      <w:pPr>
        <w:numPr>
          <w:ilvl w:val="0"/>
          <w:numId w:val="2"/>
        </w:numPr>
      </w:pPr>
      <w:r w:rsidRPr="002E56DF">
        <w:rPr>
          <w:b/>
          <w:bCs/>
        </w:rPr>
        <w:t xml:space="preserve">Student </w:t>
      </w:r>
      <w:r>
        <w:rPr>
          <w:b/>
          <w:bCs/>
        </w:rPr>
        <w:t>3</w:t>
      </w:r>
      <w:r w:rsidRPr="002E56DF">
        <w:t xml:space="preserve">: TER 100%, IET 1.0. Desempeño: </w:t>
      </w:r>
      <w:r w:rsidRPr="002E56DF">
        <w:rPr>
          <w:b/>
          <w:bCs/>
        </w:rPr>
        <w:t>Bueno</w:t>
      </w:r>
      <w:r w:rsidRPr="002E56DF">
        <w:t>. Recompensa: Mención de excelencia en la implementación.</w:t>
      </w:r>
    </w:p>
    <w:p w14:paraId="5C1B46D6" w14:textId="1B94E4ED" w:rsidR="002E56DF" w:rsidRPr="002E56DF" w:rsidRDefault="002E56DF" w:rsidP="002E56DF">
      <w:pPr>
        <w:numPr>
          <w:ilvl w:val="0"/>
          <w:numId w:val="2"/>
        </w:numPr>
      </w:pPr>
      <w:r w:rsidRPr="002E56DF">
        <w:rPr>
          <w:b/>
          <w:bCs/>
        </w:rPr>
        <w:t xml:space="preserve">Student </w:t>
      </w:r>
      <w:r>
        <w:rPr>
          <w:b/>
          <w:bCs/>
        </w:rPr>
        <w:t>4</w:t>
      </w:r>
      <w:r w:rsidRPr="002E56DF">
        <w:t xml:space="preserve">: TER 100%, IET 1.0. Desempeño: </w:t>
      </w:r>
      <w:r w:rsidRPr="002E56DF">
        <w:rPr>
          <w:b/>
          <w:bCs/>
        </w:rPr>
        <w:t>Bueno</w:t>
      </w:r>
      <w:r w:rsidRPr="002E56DF">
        <w:t>. Recompensa: Mención de excelencia en la implementación.</w:t>
      </w:r>
    </w:p>
    <w:p w14:paraId="4E7AE7CB" w14:textId="77777777" w:rsidR="002E56DF" w:rsidRPr="002E56DF" w:rsidRDefault="002E56DF" w:rsidP="002E56DF"/>
    <w:p w14:paraId="628E188C" w14:textId="77777777" w:rsidR="002E56DF" w:rsidRPr="002E56DF" w:rsidRDefault="002E56DF" w:rsidP="002E56DF">
      <w:pPr>
        <w:rPr>
          <w:b/>
          <w:bCs/>
        </w:rPr>
      </w:pPr>
      <w:r w:rsidRPr="002E56DF">
        <w:rPr>
          <w:b/>
          <w:bCs/>
        </w:rPr>
        <w:lastRenderedPageBreak/>
        <w:t>6.1 Gestión de Conflictos</w:t>
      </w:r>
    </w:p>
    <w:p w14:paraId="00509159" w14:textId="77777777" w:rsidR="002E56DF" w:rsidRPr="002E56DF" w:rsidRDefault="002E56DF" w:rsidP="002E56DF">
      <w:r w:rsidRPr="002E56DF">
        <w:t>No se han registrado conflictos durante este periodo. Las decisiones de despido son responsabilidad exclusiva del grupo; en caso de despido, el estudiante podrá seguir solo o abandonar la asignatura.</w:t>
      </w:r>
    </w:p>
    <w:p w14:paraId="5226E51F" w14:textId="77777777" w:rsidR="00917814" w:rsidRDefault="00917814"/>
    <w:sectPr w:rsidR="009178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76B0E"/>
    <w:multiLevelType w:val="multilevel"/>
    <w:tmpl w:val="886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77B3E"/>
    <w:multiLevelType w:val="multilevel"/>
    <w:tmpl w:val="A76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3857">
    <w:abstractNumId w:val="1"/>
  </w:num>
  <w:num w:numId="2" w16cid:durableId="41216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C8"/>
    <w:rsid w:val="002E56DF"/>
    <w:rsid w:val="00301FC8"/>
    <w:rsid w:val="00423208"/>
    <w:rsid w:val="00866E62"/>
    <w:rsid w:val="00892D18"/>
    <w:rsid w:val="009178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BA7A"/>
  <w15:chartTrackingRefBased/>
  <w15:docId w15:val="{8C3C52E6-600E-444A-A7CC-EFE3393A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F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F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F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F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F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F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F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F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F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F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F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F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F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F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F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FC8"/>
    <w:rPr>
      <w:rFonts w:eastAsiaTheme="majorEastAsia" w:cstheme="majorBidi"/>
      <w:color w:val="272727" w:themeColor="text1" w:themeTint="D8"/>
    </w:rPr>
  </w:style>
  <w:style w:type="paragraph" w:styleId="Ttulo">
    <w:name w:val="Title"/>
    <w:basedOn w:val="Normal"/>
    <w:next w:val="Normal"/>
    <w:link w:val="TtuloCar"/>
    <w:uiPriority w:val="10"/>
    <w:qFormat/>
    <w:rsid w:val="0030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F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F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F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FC8"/>
    <w:pPr>
      <w:spacing w:before="160"/>
      <w:jc w:val="center"/>
    </w:pPr>
    <w:rPr>
      <w:i/>
      <w:iCs/>
      <w:color w:val="404040" w:themeColor="text1" w:themeTint="BF"/>
    </w:rPr>
  </w:style>
  <w:style w:type="character" w:customStyle="1" w:styleId="CitaCar">
    <w:name w:val="Cita Car"/>
    <w:basedOn w:val="Fuentedeprrafopredeter"/>
    <w:link w:val="Cita"/>
    <w:uiPriority w:val="29"/>
    <w:rsid w:val="00301FC8"/>
    <w:rPr>
      <w:i/>
      <w:iCs/>
      <w:color w:val="404040" w:themeColor="text1" w:themeTint="BF"/>
    </w:rPr>
  </w:style>
  <w:style w:type="paragraph" w:styleId="Prrafodelista">
    <w:name w:val="List Paragraph"/>
    <w:basedOn w:val="Normal"/>
    <w:uiPriority w:val="34"/>
    <w:qFormat/>
    <w:rsid w:val="00301FC8"/>
    <w:pPr>
      <w:ind w:left="720"/>
      <w:contextualSpacing/>
    </w:pPr>
  </w:style>
  <w:style w:type="character" w:styleId="nfasisintenso">
    <w:name w:val="Intense Emphasis"/>
    <w:basedOn w:val="Fuentedeprrafopredeter"/>
    <w:uiPriority w:val="21"/>
    <w:qFormat/>
    <w:rsid w:val="00301FC8"/>
    <w:rPr>
      <w:i/>
      <w:iCs/>
      <w:color w:val="0F4761" w:themeColor="accent1" w:themeShade="BF"/>
    </w:rPr>
  </w:style>
  <w:style w:type="paragraph" w:styleId="Citadestacada">
    <w:name w:val="Intense Quote"/>
    <w:basedOn w:val="Normal"/>
    <w:next w:val="Normal"/>
    <w:link w:val="CitadestacadaCar"/>
    <w:uiPriority w:val="30"/>
    <w:qFormat/>
    <w:rsid w:val="0030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FC8"/>
    <w:rPr>
      <w:i/>
      <w:iCs/>
      <w:color w:val="0F4761" w:themeColor="accent1" w:themeShade="BF"/>
    </w:rPr>
  </w:style>
  <w:style w:type="character" w:styleId="Referenciaintensa">
    <w:name w:val="Intense Reference"/>
    <w:basedOn w:val="Fuentedeprrafopredeter"/>
    <w:uiPriority w:val="32"/>
    <w:qFormat/>
    <w:rsid w:val="00301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515</Words>
  <Characters>2834</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GARCÍA LÓPEZ</dc:creator>
  <cp:keywords/>
  <dc:description/>
  <cp:lastModifiedBy>ÁLVARO GARCÍA LÓPEZ</cp:lastModifiedBy>
  <cp:revision>2</cp:revision>
  <dcterms:created xsi:type="dcterms:W3CDTF">2026-03-20T13:37:00Z</dcterms:created>
  <dcterms:modified xsi:type="dcterms:W3CDTF">2026-03-20T13:40:00Z</dcterms:modified>
</cp:coreProperties>
</file>