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77E" w:rsidRPr="00B842D3" w:rsidRDefault="00B842D3" w:rsidP="00117273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color w:val="FF0000"/>
          <w:sz w:val="21"/>
          <w:szCs w:val="21"/>
          <w:lang w:val="en"/>
        </w:rPr>
      </w:pPr>
      <w:r>
        <w:rPr>
          <w:rFonts w:ascii="Segoe UI" w:eastAsia="Times New Roman" w:hAnsi="Segoe UI" w:cs="Segoe UI"/>
          <w:b/>
          <w:color w:val="FF0000"/>
          <w:sz w:val="21"/>
          <w:szCs w:val="21"/>
          <w:lang w:val="en"/>
        </w:rPr>
        <w:t>Rev.1</w:t>
      </w:r>
    </w:p>
    <w:p w:rsidR="00117273" w:rsidRDefault="00117273" w:rsidP="00117273">
      <w:pPr>
        <w:shd w:val="clear" w:color="auto" w:fill="FFFFFF"/>
        <w:spacing w:before="100" w:beforeAutospacing="1" w:after="100" w:afterAutospacing="1" w:line="390" w:lineRule="atLeast"/>
        <w:outlineLvl w:val="1"/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</w:pPr>
      <w:r w:rsidRPr="00117273"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  <w:t xml:space="preserve">Quality Audit </w:t>
      </w:r>
      <w:r w:rsidR="008A4E9F"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  <w:t xml:space="preserve">Management </w:t>
      </w:r>
      <w:r w:rsidRPr="00117273"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  <w:t>System</w:t>
      </w:r>
    </w:p>
    <w:p w:rsidR="00400019" w:rsidRPr="00400019" w:rsidRDefault="00400019" w:rsidP="00400019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FF7400"/>
          <w:kern w:val="36"/>
          <w:sz w:val="28"/>
          <w:szCs w:val="28"/>
          <w:lang w:val="en"/>
        </w:rPr>
      </w:pPr>
      <w:r w:rsidRPr="00400019">
        <w:rPr>
          <w:rFonts w:ascii="Segoe UI" w:eastAsia="Times New Roman" w:hAnsi="Segoe UI" w:cs="Segoe UI"/>
          <w:color w:val="FF7400"/>
          <w:kern w:val="36"/>
          <w:sz w:val="28"/>
          <w:szCs w:val="28"/>
          <w:lang w:val="en"/>
        </w:rPr>
        <w:t>Explore flexible workflows for master audit scheduling, planning, execution, reporting, post audit improvement and review process</w:t>
      </w:r>
    </w:p>
    <w:p w:rsidR="006B1E7F" w:rsidRPr="00400019" w:rsidRDefault="006B1E7F" w:rsidP="006B1E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400019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Audit programs</w:t>
      </w:r>
      <w:r w:rsidR="00E04FD5" w:rsidRPr="00400019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</w:t>
      </w:r>
      <w:r w:rsidR="00192D12" w:rsidRPr="00192D12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such as</w:t>
      </w:r>
      <w:r w:rsidR="00400019" w:rsidRPr="00400019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</w:t>
      </w:r>
      <w:r w:rsidR="00CA4E6F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Internal, Customer, Supplier, Third party, Corporate, </w:t>
      </w:r>
      <w:r w:rsidRPr="00400019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QMS, EM</w:t>
      </w:r>
      <w:r w:rsidR="00CA4E6F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S, Safety</w:t>
      </w:r>
      <w:r w:rsidR="00192D12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program</w:t>
      </w:r>
      <w:r w:rsidR="00192D12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and many more</w:t>
      </w:r>
    </w:p>
    <w:p w:rsidR="0056377E" w:rsidRPr="00400019" w:rsidRDefault="0056377E" w:rsidP="005637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400019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Central bulletin board</w:t>
      </w:r>
      <w:r w:rsidRPr="0040001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concept </w:t>
      </w:r>
      <w:r w:rsidR="00192D12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to communicate </w:t>
      </w:r>
      <w:r w:rsidR="00192D12" w:rsidRPr="00400019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Audit Schedule </w:t>
      </w:r>
      <w:r w:rsidRPr="0040001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to the entire organization </w:t>
      </w:r>
    </w:p>
    <w:p w:rsidR="00CA4E6F" w:rsidRDefault="00CA4E6F" w:rsidP="00F25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525394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Audit Profiles</w:t>
      </w:r>
      <w:r w:rsidRPr="00CA4E6F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to template</w:t>
      </w:r>
      <w:r w:rsidR="0056377E" w:rsidRPr="00CA4E6F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  <w:r w:rsidR="0056377E" w:rsidRPr="00525394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recurring audit</w:t>
      </w:r>
      <w:r w:rsidRPr="00525394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plans</w:t>
      </w:r>
    </w:p>
    <w:p w:rsidR="0056377E" w:rsidRPr="00CA4E6F" w:rsidRDefault="00400019" w:rsidP="00F25B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CA4E6F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P</w:t>
      </w:r>
      <w:r w:rsidR="00192D12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roactive notifications triggered on a scheduled </w:t>
      </w:r>
      <w:r w:rsidR="0056377E" w:rsidRPr="00CA4E6F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basis</w:t>
      </w:r>
      <w:r w:rsidR="00192D12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to inform</w:t>
      </w:r>
      <w:r w:rsidR="0056377E" w:rsidRPr="00525394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</w:t>
      </w:r>
      <w:r w:rsidR="0056377E" w:rsidRPr="00CA4E6F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key individuals of upcoming audits</w:t>
      </w:r>
    </w:p>
    <w:p w:rsidR="00CA4E6F" w:rsidRDefault="00CA4E6F" w:rsidP="00400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525394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Corrective</w:t>
      </w:r>
      <w:r w:rsidRPr="00525394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and</w:t>
      </w:r>
      <w:r w:rsidR="00400019" w:rsidRPr="00525394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  <w:r w:rsidR="00400019" w:rsidRPr="00525394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Preventive Action</w:t>
      </w:r>
      <w:r w:rsidRPr="00525394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s</w:t>
      </w:r>
      <w:r w:rsidRPr="00525394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integrated to the Audit findings</w:t>
      </w:r>
    </w:p>
    <w:p w:rsidR="00F01396" w:rsidRPr="00F01396" w:rsidRDefault="00F01396" w:rsidP="00400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Audit exception report</w:t>
      </w:r>
      <w:r w:rsidR="00192D12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s</w:t>
      </w: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</w:t>
      </w:r>
      <w:r w:rsidRPr="00F01396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with </w:t>
      </w:r>
      <w:r w:rsidRPr="003D00CB">
        <w:rPr>
          <w:rFonts w:ascii="Segoe UI" w:eastAsia="Times New Roman" w:hAnsi="Segoe UI" w:cs="Segoe UI"/>
          <w:color w:val="1F1F1F"/>
          <w:sz w:val="18"/>
          <w:szCs w:val="18"/>
          <w:u w:val="single"/>
          <w:lang w:val="en"/>
        </w:rPr>
        <w:t>executive summary</w:t>
      </w:r>
      <w:r w:rsidR="00192D12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</w:p>
    <w:p w:rsidR="00F01396" w:rsidRPr="00F01396" w:rsidRDefault="00F01396" w:rsidP="00400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</w:pPr>
      <w:r w:rsidRPr="00F01396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Standards/clauses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and </w:t>
      </w:r>
      <w:r w:rsidRPr="00F01396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requirements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integrated into </w:t>
      </w:r>
      <w:r w:rsidR="003D00CB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the 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audit plan scope    </w:t>
      </w:r>
    </w:p>
    <w:p w:rsidR="00F01396" w:rsidRPr="003D00CB" w:rsidRDefault="00F01396" w:rsidP="004000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color w:val="1F1F1F"/>
          <w:sz w:val="18"/>
          <w:szCs w:val="18"/>
          <w:u w:val="single"/>
          <w:lang w:val="en"/>
        </w:rPr>
      </w:pP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Process diagram </w:t>
      </w:r>
      <w:r w:rsidR="00192D12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to define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inputs, outputs and process requirements for </w:t>
      </w:r>
      <w:r w:rsidRPr="003D00CB">
        <w:rPr>
          <w:rFonts w:ascii="Segoe UI" w:eastAsia="Times New Roman" w:hAnsi="Segoe UI" w:cs="Segoe UI"/>
          <w:color w:val="1F1F1F"/>
          <w:sz w:val="18"/>
          <w:szCs w:val="18"/>
          <w:u w:val="single"/>
          <w:lang w:val="en"/>
        </w:rPr>
        <w:t>process approach type auditing</w:t>
      </w:r>
    </w:p>
    <w:p w:rsidR="00400019" w:rsidRPr="00525394" w:rsidRDefault="00525394" w:rsidP="005253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525394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Scheduled </w:t>
      </w:r>
      <w:r w:rsidRPr="00F01396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follow up activities</w:t>
      </w:r>
      <w:r w:rsidRPr="00525394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and </w:t>
      </w:r>
      <w:r w:rsidRPr="00F01396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workflows</w:t>
      </w:r>
      <w:r w:rsidRPr="00525394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optimize </w:t>
      </w:r>
      <w:r w:rsidRPr="00F01396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post</w:t>
      </w:r>
      <w:r w:rsidR="00400019" w:rsidRPr="00F01396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audit improvement activities</w:t>
      </w:r>
      <w:r w:rsidR="00400019" w:rsidRPr="00525394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</w:p>
    <w:p w:rsidR="0056377E" w:rsidRPr="00F01396" w:rsidRDefault="00525394" w:rsidP="005637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</w:pPr>
      <w:r w:rsidRPr="00F01396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Search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feature on </w:t>
      </w:r>
      <w:r w:rsidRPr="00F01396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Audit Requirement Groups 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and </w:t>
      </w:r>
      <w:r w:rsidRPr="00F01396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Evaluations</w:t>
      </w:r>
    </w:p>
    <w:p w:rsidR="006B1E7F" w:rsidRPr="00F01396" w:rsidRDefault="00CE600D" w:rsidP="006B1E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S</w:t>
      </w:r>
      <w:r w:rsidR="006B1E7F" w:rsidRPr="0040001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ec</w:t>
      </w:r>
      <w:r w:rsidR="00525394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uring approvals 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of</w:t>
      </w:r>
      <w:r w:rsidR="006B1E7F" w:rsidRPr="0040001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Audit Schedul</w:t>
      </w:r>
      <w:r w:rsidR="003D00CB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es/Audit Plans using the integrated </w:t>
      </w:r>
      <w:r w:rsidR="006B1E7F" w:rsidRPr="00525394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serial</w:t>
      </w:r>
      <w:r w:rsidR="006B1E7F" w:rsidRPr="00400019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or </w:t>
      </w:r>
      <w:r w:rsidR="006B1E7F" w:rsidRPr="00525394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parallel approval process</w:t>
      </w:r>
      <w:bookmarkStart w:id="0" w:name="_GoBack"/>
      <w:bookmarkEnd w:id="0"/>
    </w:p>
    <w:p w:rsidR="00F01396" w:rsidRPr="00B842D3" w:rsidRDefault="00F01396" w:rsidP="006B1E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Supplier self-assessment </w:t>
      </w:r>
      <w:r w:rsidR="00B842D3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via ISOQuest or </w:t>
      </w:r>
      <w:r w:rsidR="00B842D3" w:rsidRPr="00B842D3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Supplier Portal</w:t>
      </w:r>
    </w:p>
    <w:p w:rsidR="00340749" w:rsidRDefault="00340749" w:rsidP="0056377E">
      <w:p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21"/>
          <w:szCs w:val="21"/>
          <w:lang w:val="en"/>
        </w:rPr>
      </w:pPr>
    </w:p>
    <w:sectPr w:rsidR="0034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1E1E"/>
    <w:multiLevelType w:val="multilevel"/>
    <w:tmpl w:val="3BE0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F4204"/>
    <w:multiLevelType w:val="hybridMultilevel"/>
    <w:tmpl w:val="CB90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73"/>
    <w:rsid w:val="0008042F"/>
    <w:rsid w:val="00117273"/>
    <w:rsid w:val="00192D12"/>
    <w:rsid w:val="001F608B"/>
    <w:rsid w:val="002A40DA"/>
    <w:rsid w:val="00340749"/>
    <w:rsid w:val="003D00CB"/>
    <w:rsid w:val="00400019"/>
    <w:rsid w:val="00525394"/>
    <w:rsid w:val="00541A17"/>
    <w:rsid w:val="0056377E"/>
    <w:rsid w:val="006B1E7F"/>
    <w:rsid w:val="008A4E9F"/>
    <w:rsid w:val="00B842D3"/>
    <w:rsid w:val="00CA4E6F"/>
    <w:rsid w:val="00CE600D"/>
    <w:rsid w:val="00E04FD5"/>
    <w:rsid w:val="00F0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FD5FC-3BFE-4385-9DDB-679EBBD4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2">
    <w:name w:val="desc2"/>
    <w:basedOn w:val="Normal"/>
    <w:rsid w:val="00117273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color w:val="888888"/>
      <w:sz w:val="21"/>
      <w:szCs w:val="21"/>
    </w:rPr>
  </w:style>
  <w:style w:type="character" w:styleId="Strong">
    <w:name w:val="Strong"/>
    <w:basedOn w:val="DefaultParagraphFont"/>
    <w:uiPriority w:val="22"/>
    <w:qFormat/>
    <w:rsid w:val="00117273"/>
    <w:rPr>
      <w:b/>
      <w:bCs/>
    </w:rPr>
  </w:style>
  <w:style w:type="paragraph" w:styleId="ListParagraph">
    <w:name w:val="List Paragraph"/>
    <w:basedOn w:val="Normal"/>
    <w:uiPriority w:val="34"/>
    <w:qFormat/>
    <w:rsid w:val="00117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95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N</dc:creator>
  <cp:keywords/>
  <dc:description/>
  <cp:lastModifiedBy>Mihaela N</cp:lastModifiedBy>
  <cp:revision>11</cp:revision>
  <dcterms:created xsi:type="dcterms:W3CDTF">2015-11-19T11:24:00Z</dcterms:created>
  <dcterms:modified xsi:type="dcterms:W3CDTF">2015-12-16T10:15:00Z</dcterms:modified>
</cp:coreProperties>
</file>