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1231" w:rsidRDefault="002E071E" w:rsidP="006745D0">
      <w:pPr>
        <w:shd w:val="clear" w:color="auto" w:fill="FFFFFF"/>
        <w:spacing w:before="100" w:beforeAutospacing="1" w:after="100" w:afterAutospacing="1" w:line="390" w:lineRule="atLeast"/>
        <w:outlineLvl w:val="1"/>
        <w:rPr>
          <w:rFonts w:ascii="Segoe UI" w:eastAsia="Times New Roman" w:hAnsi="Segoe UI" w:cs="Segoe UI"/>
          <w:color w:val="FF7400"/>
          <w:kern w:val="36"/>
          <w:sz w:val="36"/>
          <w:szCs w:val="36"/>
          <w:lang w:val="en"/>
        </w:rPr>
      </w:pPr>
      <w:r>
        <w:rPr>
          <w:rFonts w:ascii="Segoe UI" w:eastAsia="Times New Roman" w:hAnsi="Segoe UI" w:cs="Segoe UI"/>
          <w:color w:val="FF7400"/>
          <w:kern w:val="36"/>
          <w:sz w:val="36"/>
          <w:szCs w:val="36"/>
          <w:lang w:val="en"/>
        </w:rPr>
        <w:t>Rev.1</w:t>
      </w:r>
    </w:p>
    <w:p w:rsidR="002B404A" w:rsidRDefault="002B404A" w:rsidP="006745D0">
      <w:pPr>
        <w:shd w:val="clear" w:color="auto" w:fill="FFFFFF"/>
        <w:spacing w:before="100" w:beforeAutospacing="1" w:after="100" w:afterAutospacing="1" w:line="390" w:lineRule="atLeast"/>
        <w:outlineLvl w:val="1"/>
        <w:rPr>
          <w:rFonts w:ascii="Segoe UI" w:eastAsia="Times New Roman" w:hAnsi="Segoe UI" w:cs="Segoe UI"/>
          <w:color w:val="FF7400"/>
          <w:kern w:val="36"/>
          <w:sz w:val="36"/>
          <w:szCs w:val="36"/>
          <w:lang w:val="en"/>
        </w:rPr>
      </w:pPr>
      <w:r>
        <w:rPr>
          <w:rFonts w:ascii="Segoe UI" w:eastAsia="Times New Roman" w:hAnsi="Segoe UI" w:cs="Segoe UI"/>
          <w:color w:val="FF7400"/>
          <w:kern w:val="36"/>
          <w:sz w:val="36"/>
          <w:szCs w:val="36"/>
          <w:lang w:val="en"/>
        </w:rPr>
        <w:t>PeopleQuest</w:t>
      </w:r>
    </w:p>
    <w:p w:rsidR="006745D0" w:rsidRPr="002B404A" w:rsidRDefault="006745D0" w:rsidP="006745D0">
      <w:pPr>
        <w:shd w:val="clear" w:color="auto" w:fill="FFFFFF"/>
        <w:spacing w:before="100" w:beforeAutospacing="1" w:after="100" w:afterAutospacing="1" w:line="390" w:lineRule="atLeast"/>
        <w:outlineLvl w:val="1"/>
        <w:rPr>
          <w:rFonts w:ascii="Segoe UI" w:eastAsia="Times New Roman" w:hAnsi="Segoe UI" w:cs="Segoe UI"/>
          <w:color w:val="FF7400"/>
          <w:kern w:val="36"/>
          <w:sz w:val="32"/>
          <w:szCs w:val="32"/>
          <w:lang w:val="en"/>
        </w:rPr>
      </w:pPr>
      <w:r w:rsidRPr="002B404A">
        <w:rPr>
          <w:rFonts w:ascii="Segoe UI" w:eastAsia="Times New Roman" w:hAnsi="Segoe UI" w:cs="Segoe UI"/>
          <w:color w:val="FF7400"/>
          <w:kern w:val="36"/>
          <w:sz w:val="32"/>
          <w:szCs w:val="32"/>
          <w:lang w:val="en"/>
        </w:rPr>
        <w:t>Employee Training Program &amp; Learning Management Program</w:t>
      </w:r>
    </w:p>
    <w:p w:rsidR="003B7B30" w:rsidRPr="007D6505" w:rsidRDefault="007D6505" w:rsidP="007D6505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Segoe UI" w:eastAsia="Times New Roman" w:hAnsi="Segoe UI" w:cs="Segoe UI"/>
          <w:sz w:val="18"/>
          <w:szCs w:val="18"/>
          <w:lang w:val="en"/>
        </w:rPr>
      </w:pPr>
      <w:r>
        <w:rPr>
          <w:rFonts w:ascii="Segoe UI" w:eastAsia="Times New Roman" w:hAnsi="Segoe UI" w:cs="Segoe UI"/>
          <w:sz w:val="18"/>
          <w:szCs w:val="18"/>
          <w:lang w:val="en"/>
        </w:rPr>
        <w:t xml:space="preserve">Integration with DocuQuest for up-to-speed </w:t>
      </w:r>
      <w:r w:rsidR="002E4B9B" w:rsidRPr="007D6505">
        <w:rPr>
          <w:rFonts w:ascii="Segoe UI" w:eastAsia="Times New Roman" w:hAnsi="Segoe UI" w:cs="Segoe UI"/>
          <w:b/>
          <w:sz w:val="18"/>
          <w:szCs w:val="18"/>
          <w:lang w:val="en"/>
        </w:rPr>
        <w:t>document training</w:t>
      </w:r>
      <w:r>
        <w:rPr>
          <w:rFonts w:ascii="Segoe UI" w:eastAsia="Times New Roman" w:hAnsi="Segoe UI" w:cs="Segoe UI"/>
          <w:b/>
          <w:sz w:val="18"/>
          <w:szCs w:val="18"/>
          <w:lang w:val="en"/>
        </w:rPr>
        <w:t xml:space="preserve"> </w:t>
      </w:r>
      <w:r>
        <w:rPr>
          <w:rFonts w:ascii="Segoe UI" w:eastAsia="Times New Roman" w:hAnsi="Segoe UI" w:cs="Segoe UI"/>
          <w:sz w:val="18"/>
          <w:szCs w:val="18"/>
          <w:lang w:val="en"/>
        </w:rPr>
        <w:t>and a</w:t>
      </w:r>
      <w:r w:rsidRPr="007D6505">
        <w:rPr>
          <w:rFonts w:ascii="Segoe UI" w:eastAsia="Times New Roman" w:hAnsi="Segoe UI" w:cs="Segoe UI"/>
          <w:sz w:val="18"/>
          <w:szCs w:val="18"/>
          <w:lang w:val="en"/>
        </w:rPr>
        <w:t>utomated</w:t>
      </w:r>
      <w:r w:rsidRPr="007D6505">
        <w:rPr>
          <w:rFonts w:ascii="Segoe UI" w:eastAsia="Times New Roman" w:hAnsi="Segoe UI" w:cs="Segoe UI"/>
          <w:b/>
          <w:sz w:val="18"/>
          <w:szCs w:val="18"/>
          <w:lang w:val="en"/>
        </w:rPr>
        <w:t xml:space="preserve"> re-training </w:t>
      </w:r>
      <w:r>
        <w:rPr>
          <w:rFonts w:ascii="Segoe UI" w:eastAsia="Times New Roman" w:hAnsi="Segoe UI" w:cs="Segoe UI"/>
          <w:sz w:val="18"/>
          <w:szCs w:val="18"/>
          <w:lang w:val="en"/>
        </w:rPr>
        <w:t>triggered</w:t>
      </w:r>
      <w:r w:rsidR="001935C0">
        <w:rPr>
          <w:rFonts w:ascii="Segoe UI" w:eastAsia="Times New Roman" w:hAnsi="Segoe UI" w:cs="Segoe UI"/>
          <w:sz w:val="18"/>
          <w:szCs w:val="18"/>
          <w:lang w:val="en"/>
        </w:rPr>
        <w:t xml:space="preserve"> by</w:t>
      </w:r>
      <w:r w:rsidRPr="007D6505">
        <w:rPr>
          <w:rFonts w:ascii="Segoe UI" w:eastAsia="Times New Roman" w:hAnsi="Segoe UI" w:cs="Segoe UI"/>
          <w:b/>
          <w:sz w:val="18"/>
          <w:szCs w:val="18"/>
          <w:lang w:val="en"/>
        </w:rPr>
        <w:t xml:space="preserve"> document </w:t>
      </w:r>
      <w:r w:rsidR="002E4B9B" w:rsidRPr="007D6505">
        <w:rPr>
          <w:rFonts w:ascii="Segoe UI" w:eastAsia="Times New Roman" w:hAnsi="Segoe UI" w:cs="Segoe UI"/>
          <w:b/>
          <w:sz w:val="18"/>
          <w:szCs w:val="18"/>
          <w:lang w:val="en"/>
        </w:rPr>
        <w:t xml:space="preserve">revisions </w:t>
      </w:r>
      <w:r w:rsidR="001935C0">
        <w:rPr>
          <w:rFonts w:ascii="Segoe UI" w:eastAsia="Times New Roman" w:hAnsi="Segoe UI" w:cs="Segoe UI"/>
          <w:sz w:val="18"/>
          <w:szCs w:val="18"/>
          <w:lang w:val="en"/>
        </w:rPr>
        <w:t xml:space="preserve">or predefined re-training schedules </w:t>
      </w:r>
    </w:p>
    <w:p w:rsidR="0002318F" w:rsidRPr="001018B3" w:rsidRDefault="001935C0" w:rsidP="002B404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Segoe UI" w:eastAsia="Times New Roman" w:hAnsi="Segoe UI" w:cs="Segoe UI"/>
          <w:color w:val="1F1F1F"/>
          <w:sz w:val="18"/>
          <w:szCs w:val="18"/>
          <w:lang w:val="en"/>
        </w:rPr>
      </w:pPr>
      <w:r>
        <w:rPr>
          <w:rFonts w:ascii="Segoe UI" w:eastAsia="Times New Roman" w:hAnsi="Segoe UI" w:cs="Segoe UI"/>
          <w:b/>
          <w:color w:val="FF0000"/>
          <w:sz w:val="18"/>
          <w:szCs w:val="18"/>
          <w:lang w:val="en"/>
        </w:rPr>
        <w:t>C</w:t>
      </w:r>
      <w:r w:rsidRPr="00B35F3D">
        <w:rPr>
          <w:rFonts w:ascii="Segoe UI" w:eastAsia="Times New Roman" w:hAnsi="Segoe UI" w:cs="Segoe UI"/>
          <w:b/>
          <w:color w:val="FF0000"/>
          <w:sz w:val="18"/>
          <w:szCs w:val="18"/>
          <w:lang w:val="en"/>
        </w:rPr>
        <w:t>ompetence</w:t>
      </w:r>
      <w:r w:rsidRPr="002B404A">
        <w:rPr>
          <w:rFonts w:ascii="Segoe UI" w:eastAsia="Times New Roman" w:hAnsi="Segoe UI" w:cs="Segoe UI"/>
          <w:color w:val="1F1F1F"/>
          <w:sz w:val="18"/>
          <w:szCs w:val="18"/>
          <w:lang w:val="en"/>
        </w:rPr>
        <w:t xml:space="preserve"> and </w:t>
      </w:r>
      <w:r w:rsidRPr="002B404A">
        <w:rPr>
          <w:rFonts w:ascii="Segoe UI" w:eastAsia="Times New Roman" w:hAnsi="Segoe UI" w:cs="Segoe UI"/>
          <w:b/>
          <w:color w:val="1F1F1F"/>
          <w:sz w:val="18"/>
          <w:szCs w:val="18"/>
          <w:lang w:val="en"/>
        </w:rPr>
        <w:t>qualification criteria</w:t>
      </w:r>
      <w:r w:rsidRPr="002B404A">
        <w:rPr>
          <w:rFonts w:ascii="Segoe UI" w:eastAsia="Times New Roman" w:hAnsi="Segoe UI" w:cs="Segoe UI"/>
          <w:color w:val="1F1F1F"/>
          <w:sz w:val="18"/>
          <w:szCs w:val="18"/>
          <w:lang w:val="en"/>
        </w:rPr>
        <w:t xml:space="preserve"> </w:t>
      </w:r>
      <w:r>
        <w:rPr>
          <w:rFonts w:ascii="Segoe UI" w:eastAsia="Times New Roman" w:hAnsi="Segoe UI" w:cs="Segoe UI"/>
          <w:color w:val="1F1F1F"/>
          <w:sz w:val="18"/>
          <w:szCs w:val="18"/>
          <w:lang w:val="en"/>
        </w:rPr>
        <w:t>to d</w:t>
      </w:r>
      <w:r w:rsidR="0002318F" w:rsidRPr="002B404A">
        <w:rPr>
          <w:rFonts w:ascii="Segoe UI" w:eastAsia="Times New Roman" w:hAnsi="Segoe UI" w:cs="Segoe UI"/>
          <w:color w:val="1F1F1F"/>
          <w:sz w:val="18"/>
          <w:szCs w:val="18"/>
          <w:lang w:val="en"/>
        </w:rPr>
        <w:t xml:space="preserve">efine </w:t>
      </w:r>
      <w:r w:rsidR="0002318F" w:rsidRPr="002B404A">
        <w:rPr>
          <w:rFonts w:ascii="Segoe UI" w:eastAsia="Times New Roman" w:hAnsi="Segoe UI" w:cs="Segoe UI"/>
          <w:b/>
          <w:color w:val="1F1F1F"/>
          <w:sz w:val="18"/>
          <w:szCs w:val="18"/>
          <w:lang w:val="en"/>
        </w:rPr>
        <w:t>training needs</w:t>
      </w:r>
      <w:r w:rsidR="0002318F" w:rsidRPr="002B404A">
        <w:rPr>
          <w:rFonts w:ascii="Segoe UI" w:eastAsia="Times New Roman" w:hAnsi="Segoe UI" w:cs="Segoe UI"/>
          <w:color w:val="1F1F1F"/>
          <w:sz w:val="18"/>
          <w:szCs w:val="18"/>
          <w:lang w:val="en"/>
        </w:rPr>
        <w:t xml:space="preserve"> across the organization </w:t>
      </w:r>
    </w:p>
    <w:p w:rsidR="00B35F3D" w:rsidRPr="00B35F3D" w:rsidRDefault="00B35F3D" w:rsidP="003B7B30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Segoe UI" w:eastAsia="Times New Roman" w:hAnsi="Segoe UI" w:cs="Segoe UI"/>
          <w:color w:val="1F1F1F"/>
          <w:sz w:val="18"/>
          <w:szCs w:val="18"/>
          <w:lang w:val="en"/>
        </w:rPr>
      </w:pPr>
      <w:r w:rsidRPr="00354DE6">
        <w:rPr>
          <w:rFonts w:ascii="Segoe UI" w:eastAsia="Times New Roman" w:hAnsi="Segoe UI" w:cs="Segoe UI"/>
          <w:b/>
          <w:color w:val="1F1F1F"/>
          <w:sz w:val="18"/>
          <w:szCs w:val="18"/>
          <w:lang w:val="en"/>
        </w:rPr>
        <w:t>Unsupervised learning</w:t>
      </w:r>
      <w:r>
        <w:rPr>
          <w:rFonts w:ascii="Segoe UI" w:eastAsia="Times New Roman" w:hAnsi="Segoe UI" w:cs="Segoe UI"/>
          <w:color w:val="1F1F1F"/>
          <w:sz w:val="18"/>
          <w:szCs w:val="18"/>
          <w:lang w:val="en"/>
        </w:rPr>
        <w:t xml:space="preserve"> and training records management via </w:t>
      </w:r>
      <w:r w:rsidRPr="00354DE6">
        <w:rPr>
          <w:rFonts w:ascii="Segoe UI" w:eastAsia="Times New Roman" w:hAnsi="Segoe UI" w:cs="Segoe UI"/>
          <w:b/>
          <w:color w:val="1F1F1F"/>
          <w:sz w:val="18"/>
          <w:szCs w:val="18"/>
          <w:lang w:val="en"/>
        </w:rPr>
        <w:t>online agreement or testing</w:t>
      </w:r>
    </w:p>
    <w:p w:rsidR="003B7B30" w:rsidRDefault="003B7B30" w:rsidP="003B7B30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Segoe UI" w:eastAsia="Times New Roman" w:hAnsi="Segoe UI" w:cs="Segoe UI"/>
          <w:color w:val="1F1F1F"/>
          <w:sz w:val="18"/>
          <w:szCs w:val="18"/>
          <w:lang w:val="en"/>
        </w:rPr>
      </w:pPr>
      <w:r w:rsidRPr="00991231">
        <w:rPr>
          <w:rFonts w:ascii="Segoe UI" w:eastAsia="Times New Roman" w:hAnsi="Segoe UI" w:cs="Segoe UI"/>
          <w:b/>
          <w:color w:val="1F1F1F"/>
          <w:sz w:val="18"/>
          <w:szCs w:val="18"/>
          <w:lang w:val="en"/>
        </w:rPr>
        <w:t>Automate</w:t>
      </w:r>
      <w:r w:rsidR="001935C0">
        <w:rPr>
          <w:rFonts w:ascii="Segoe UI" w:eastAsia="Times New Roman" w:hAnsi="Segoe UI" w:cs="Segoe UI"/>
          <w:b/>
          <w:color w:val="1F1F1F"/>
          <w:sz w:val="18"/>
          <w:szCs w:val="18"/>
          <w:lang w:val="en"/>
        </w:rPr>
        <w:t>d</w:t>
      </w:r>
      <w:r w:rsidRPr="00991231">
        <w:rPr>
          <w:rFonts w:ascii="Segoe UI" w:eastAsia="Times New Roman" w:hAnsi="Segoe UI" w:cs="Segoe UI"/>
          <w:b/>
          <w:color w:val="1F1F1F"/>
          <w:sz w:val="18"/>
          <w:szCs w:val="18"/>
          <w:lang w:val="en"/>
        </w:rPr>
        <w:t xml:space="preserve"> training</w:t>
      </w:r>
      <w:r w:rsidRPr="00051F23">
        <w:rPr>
          <w:rFonts w:ascii="Segoe UI" w:eastAsia="Times New Roman" w:hAnsi="Segoe UI" w:cs="Segoe UI"/>
          <w:color w:val="1F1F1F"/>
          <w:sz w:val="18"/>
          <w:szCs w:val="18"/>
          <w:lang w:val="en"/>
        </w:rPr>
        <w:t xml:space="preserve"> needs for </w:t>
      </w:r>
      <w:r w:rsidR="001935C0">
        <w:rPr>
          <w:rFonts w:ascii="Segoe UI" w:eastAsia="Times New Roman" w:hAnsi="Segoe UI" w:cs="Segoe UI"/>
          <w:color w:val="1F1F1F"/>
          <w:sz w:val="18"/>
          <w:szCs w:val="18"/>
          <w:lang w:val="en"/>
        </w:rPr>
        <w:t>primary and</w:t>
      </w:r>
      <w:r w:rsidR="00B35F3D">
        <w:rPr>
          <w:rFonts w:ascii="Segoe UI" w:eastAsia="Times New Roman" w:hAnsi="Segoe UI" w:cs="Segoe UI"/>
          <w:color w:val="1F1F1F"/>
          <w:sz w:val="18"/>
          <w:szCs w:val="18"/>
          <w:lang w:val="en"/>
        </w:rPr>
        <w:t xml:space="preserve"> </w:t>
      </w:r>
      <w:r w:rsidR="00CF0748">
        <w:rPr>
          <w:rFonts w:ascii="Segoe UI" w:eastAsia="Times New Roman" w:hAnsi="Segoe UI" w:cs="Segoe UI"/>
          <w:color w:val="1F1F1F"/>
          <w:sz w:val="18"/>
          <w:szCs w:val="18"/>
          <w:lang w:val="en"/>
        </w:rPr>
        <w:t>secondary</w:t>
      </w:r>
      <w:r w:rsidRPr="00051F23">
        <w:rPr>
          <w:rFonts w:ascii="Segoe UI" w:eastAsia="Times New Roman" w:hAnsi="Segoe UI" w:cs="Segoe UI"/>
          <w:color w:val="1F1F1F"/>
          <w:sz w:val="18"/>
          <w:szCs w:val="18"/>
          <w:lang w:val="en"/>
        </w:rPr>
        <w:t xml:space="preserve"> </w:t>
      </w:r>
      <w:r w:rsidRPr="00991231">
        <w:rPr>
          <w:rFonts w:ascii="Segoe UI" w:eastAsia="Times New Roman" w:hAnsi="Segoe UI" w:cs="Segoe UI"/>
          <w:b/>
          <w:color w:val="1F1F1F"/>
          <w:sz w:val="18"/>
          <w:szCs w:val="18"/>
          <w:lang w:val="en"/>
        </w:rPr>
        <w:t>job assignments</w:t>
      </w:r>
      <w:r w:rsidRPr="00051F23">
        <w:rPr>
          <w:rFonts w:ascii="Segoe UI" w:eastAsia="Times New Roman" w:hAnsi="Segoe UI" w:cs="Segoe UI"/>
          <w:color w:val="1F1F1F"/>
          <w:sz w:val="18"/>
          <w:szCs w:val="18"/>
          <w:lang w:val="en"/>
        </w:rPr>
        <w:t xml:space="preserve"> </w:t>
      </w:r>
      <w:r w:rsidR="001935C0">
        <w:rPr>
          <w:rFonts w:ascii="Segoe UI" w:eastAsia="Times New Roman" w:hAnsi="Segoe UI" w:cs="Segoe UI"/>
          <w:color w:val="1F1F1F"/>
          <w:sz w:val="18"/>
          <w:szCs w:val="18"/>
          <w:lang w:val="en"/>
        </w:rPr>
        <w:t xml:space="preserve">set </w:t>
      </w:r>
      <w:r w:rsidR="00B35F3D">
        <w:rPr>
          <w:rFonts w:ascii="Segoe UI" w:eastAsia="Times New Roman" w:hAnsi="Segoe UI" w:cs="Segoe UI"/>
          <w:color w:val="1F1F1F"/>
          <w:sz w:val="18"/>
          <w:szCs w:val="18"/>
          <w:lang w:val="en"/>
        </w:rPr>
        <w:t>through Personnel Profiles</w:t>
      </w:r>
      <w:r w:rsidRPr="00051F23">
        <w:rPr>
          <w:rFonts w:ascii="Segoe UI" w:eastAsia="Times New Roman" w:hAnsi="Segoe UI" w:cs="Segoe UI"/>
          <w:color w:val="1F1F1F"/>
          <w:sz w:val="18"/>
          <w:szCs w:val="18"/>
          <w:lang w:val="en"/>
        </w:rPr>
        <w:t xml:space="preserve">  </w:t>
      </w:r>
    </w:p>
    <w:p w:rsidR="002E071E" w:rsidRPr="002E071E" w:rsidRDefault="002E071E" w:rsidP="003B7B30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Segoe UI" w:eastAsia="Times New Roman" w:hAnsi="Segoe UI" w:cs="Segoe UI"/>
          <w:color w:val="1F1F1F"/>
          <w:sz w:val="18"/>
          <w:szCs w:val="18"/>
          <w:lang w:val="en"/>
        </w:rPr>
      </w:pPr>
      <w:r w:rsidRPr="002E071E">
        <w:rPr>
          <w:rFonts w:ascii="Segoe UI" w:eastAsia="Times New Roman" w:hAnsi="Segoe UI" w:cs="Segoe UI"/>
          <w:b/>
          <w:color w:val="1F1F1F"/>
          <w:sz w:val="18"/>
          <w:szCs w:val="18"/>
          <w:lang w:val="en"/>
        </w:rPr>
        <w:t>Training attendance sign in sheets</w:t>
      </w:r>
      <w:r w:rsidRPr="002E071E">
        <w:rPr>
          <w:rFonts w:ascii="Segoe UI" w:eastAsia="Times New Roman" w:hAnsi="Segoe UI" w:cs="Segoe UI"/>
          <w:color w:val="1F1F1F"/>
          <w:sz w:val="18"/>
          <w:szCs w:val="18"/>
          <w:lang w:val="en"/>
        </w:rPr>
        <w:t xml:space="preserve"> linked to individual personal training records</w:t>
      </w:r>
    </w:p>
    <w:p w:rsidR="00147B15" w:rsidRPr="002E071E" w:rsidRDefault="00147B15" w:rsidP="003B7B30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Segoe UI" w:eastAsia="Times New Roman" w:hAnsi="Segoe UI" w:cs="Segoe UI"/>
          <w:color w:val="1F1F1F"/>
          <w:sz w:val="18"/>
          <w:szCs w:val="18"/>
          <w:lang w:val="en"/>
        </w:rPr>
      </w:pPr>
      <w:r>
        <w:rPr>
          <w:rFonts w:ascii="Segoe UI" w:eastAsia="Times New Roman" w:hAnsi="Segoe UI" w:cs="Segoe UI"/>
          <w:color w:val="1F1F1F"/>
          <w:sz w:val="18"/>
          <w:szCs w:val="18"/>
          <w:lang w:val="en"/>
        </w:rPr>
        <w:t xml:space="preserve">Configurable </w:t>
      </w:r>
      <w:r w:rsidR="001935C0">
        <w:rPr>
          <w:rFonts w:ascii="Segoe UI" w:eastAsia="Times New Roman" w:hAnsi="Segoe UI" w:cs="Segoe UI"/>
          <w:color w:val="1F1F1F"/>
          <w:sz w:val="18"/>
          <w:szCs w:val="18"/>
          <w:lang w:val="en"/>
        </w:rPr>
        <w:t xml:space="preserve">employee and supervisor </w:t>
      </w:r>
      <w:r w:rsidRPr="003B7B30">
        <w:rPr>
          <w:rFonts w:ascii="Segoe UI" w:eastAsia="Times New Roman" w:hAnsi="Segoe UI" w:cs="Segoe UI"/>
          <w:b/>
          <w:color w:val="1F1F1F"/>
          <w:sz w:val="18"/>
          <w:szCs w:val="18"/>
          <w:lang w:val="en"/>
        </w:rPr>
        <w:t>email notifications</w:t>
      </w:r>
      <w:r>
        <w:rPr>
          <w:rFonts w:ascii="Segoe UI" w:eastAsia="Times New Roman" w:hAnsi="Segoe UI" w:cs="Segoe UI"/>
          <w:color w:val="1F1F1F"/>
          <w:sz w:val="18"/>
          <w:szCs w:val="18"/>
          <w:lang w:val="en"/>
        </w:rPr>
        <w:t xml:space="preserve"> </w:t>
      </w:r>
      <w:r w:rsidR="001935C0">
        <w:rPr>
          <w:rFonts w:ascii="Segoe UI" w:eastAsia="Times New Roman" w:hAnsi="Segoe UI" w:cs="Segoe UI"/>
          <w:color w:val="1F1F1F"/>
          <w:sz w:val="18"/>
          <w:szCs w:val="18"/>
          <w:lang w:val="en"/>
        </w:rPr>
        <w:t>for</w:t>
      </w:r>
      <w:r w:rsidRPr="00051F23">
        <w:rPr>
          <w:rFonts w:ascii="Segoe UI" w:eastAsia="Times New Roman" w:hAnsi="Segoe UI" w:cs="Segoe UI"/>
          <w:color w:val="1F1F1F"/>
          <w:sz w:val="18"/>
          <w:szCs w:val="18"/>
          <w:lang w:val="en"/>
        </w:rPr>
        <w:t xml:space="preserve"> ou</w:t>
      </w:r>
      <w:r>
        <w:rPr>
          <w:rFonts w:ascii="Segoe UI" w:eastAsia="Times New Roman" w:hAnsi="Segoe UI" w:cs="Segoe UI"/>
          <w:color w:val="1F1F1F"/>
          <w:sz w:val="18"/>
          <w:szCs w:val="18"/>
          <w:lang w:val="en"/>
        </w:rPr>
        <w:t xml:space="preserve">tstanding </w:t>
      </w:r>
      <w:r w:rsidR="00B35F3D">
        <w:rPr>
          <w:rFonts w:ascii="Segoe UI" w:eastAsia="Times New Roman" w:hAnsi="Segoe UI" w:cs="Segoe UI"/>
          <w:color w:val="1F1F1F"/>
          <w:sz w:val="18"/>
          <w:szCs w:val="18"/>
          <w:lang w:val="en"/>
        </w:rPr>
        <w:t xml:space="preserve">or overdue </w:t>
      </w:r>
      <w:r w:rsidRPr="00991231">
        <w:rPr>
          <w:rFonts w:ascii="Segoe UI" w:eastAsia="Times New Roman" w:hAnsi="Segoe UI" w:cs="Segoe UI"/>
          <w:b/>
          <w:color w:val="1F1F1F"/>
          <w:sz w:val="18"/>
          <w:szCs w:val="18"/>
          <w:lang w:val="en"/>
        </w:rPr>
        <w:t xml:space="preserve">training </w:t>
      </w:r>
      <w:r w:rsidR="00B35F3D">
        <w:rPr>
          <w:rFonts w:ascii="Segoe UI" w:eastAsia="Times New Roman" w:hAnsi="Segoe UI" w:cs="Segoe UI"/>
          <w:b/>
          <w:color w:val="1F1F1F"/>
          <w:sz w:val="18"/>
          <w:szCs w:val="18"/>
          <w:lang w:val="en"/>
        </w:rPr>
        <w:t>events</w:t>
      </w:r>
    </w:p>
    <w:p w:rsidR="001935C0" w:rsidRDefault="001935C0" w:rsidP="0087509E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Segoe UI" w:eastAsia="Times New Roman" w:hAnsi="Segoe UI" w:cs="Segoe UI"/>
          <w:color w:val="1F1F1F"/>
          <w:sz w:val="18"/>
          <w:szCs w:val="18"/>
          <w:lang w:val="en"/>
        </w:rPr>
      </w:pPr>
      <w:r>
        <w:rPr>
          <w:rFonts w:ascii="Segoe UI" w:eastAsia="Times New Roman" w:hAnsi="Segoe UI" w:cs="Segoe UI"/>
          <w:color w:val="1F1F1F"/>
          <w:sz w:val="18"/>
          <w:szCs w:val="18"/>
          <w:lang w:val="en"/>
        </w:rPr>
        <w:t xml:space="preserve">Tool for </w:t>
      </w:r>
      <w:r w:rsidRPr="001935C0">
        <w:rPr>
          <w:rFonts w:ascii="Segoe UI" w:eastAsia="Times New Roman" w:hAnsi="Segoe UI" w:cs="Segoe UI"/>
          <w:b/>
          <w:color w:val="1F1F1F"/>
          <w:sz w:val="18"/>
          <w:szCs w:val="18"/>
          <w:lang w:val="en"/>
        </w:rPr>
        <w:t>batch</w:t>
      </w:r>
      <w:r>
        <w:rPr>
          <w:rFonts w:ascii="Segoe UI" w:eastAsia="Times New Roman" w:hAnsi="Segoe UI" w:cs="Segoe UI"/>
          <w:b/>
          <w:color w:val="1F1F1F"/>
          <w:sz w:val="18"/>
          <w:szCs w:val="18"/>
          <w:lang w:val="en"/>
        </w:rPr>
        <w:t xml:space="preserve"> updating </w:t>
      </w:r>
      <w:r w:rsidRPr="00354DE6">
        <w:rPr>
          <w:rFonts w:ascii="Segoe UI" w:eastAsia="Times New Roman" w:hAnsi="Segoe UI" w:cs="Segoe UI"/>
          <w:color w:val="1F1F1F"/>
          <w:sz w:val="18"/>
          <w:szCs w:val="18"/>
          <w:lang w:val="en"/>
        </w:rPr>
        <w:t xml:space="preserve">and </w:t>
      </w:r>
      <w:r>
        <w:rPr>
          <w:rFonts w:ascii="Segoe UI" w:eastAsia="Times New Roman" w:hAnsi="Segoe UI" w:cs="Segoe UI"/>
          <w:b/>
          <w:color w:val="1F1F1F"/>
          <w:sz w:val="18"/>
          <w:szCs w:val="18"/>
          <w:lang w:val="en"/>
        </w:rPr>
        <w:t>managing</w:t>
      </w:r>
      <w:r w:rsidR="00147B15" w:rsidRPr="001935C0">
        <w:rPr>
          <w:rFonts w:ascii="Segoe UI" w:eastAsia="Times New Roman" w:hAnsi="Segoe UI" w:cs="Segoe UI"/>
          <w:color w:val="1F1F1F"/>
          <w:sz w:val="18"/>
          <w:szCs w:val="18"/>
          <w:lang w:val="en"/>
        </w:rPr>
        <w:t xml:space="preserve"> training requirements </w:t>
      </w:r>
    </w:p>
    <w:p w:rsidR="003B7B30" w:rsidRPr="001935C0" w:rsidRDefault="002E071E" w:rsidP="0087509E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Segoe UI" w:eastAsia="Times New Roman" w:hAnsi="Segoe UI" w:cs="Segoe UI"/>
          <w:color w:val="1F1F1F"/>
          <w:sz w:val="18"/>
          <w:szCs w:val="18"/>
          <w:lang w:val="en"/>
        </w:rPr>
      </w:pPr>
      <w:r w:rsidRPr="001935C0">
        <w:rPr>
          <w:rFonts w:ascii="Segoe UI" w:eastAsia="Times New Roman" w:hAnsi="Segoe UI" w:cs="Segoe UI"/>
          <w:b/>
          <w:color w:val="1F1F1F"/>
          <w:sz w:val="18"/>
          <w:szCs w:val="18"/>
          <w:lang w:val="en"/>
        </w:rPr>
        <w:t xml:space="preserve">Group Training </w:t>
      </w:r>
      <w:r w:rsidRPr="001935C0">
        <w:rPr>
          <w:rFonts w:ascii="Segoe UI" w:eastAsia="Times New Roman" w:hAnsi="Segoe UI" w:cs="Segoe UI"/>
          <w:b/>
          <w:color w:val="1F1F1F"/>
          <w:sz w:val="18"/>
          <w:szCs w:val="18"/>
        </w:rPr>
        <w:t xml:space="preserve">feature </w:t>
      </w:r>
      <w:r w:rsidRPr="001935C0">
        <w:rPr>
          <w:rFonts w:ascii="Segoe UI" w:eastAsia="Times New Roman" w:hAnsi="Segoe UI" w:cs="Segoe UI"/>
          <w:color w:val="1F1F1F"/>
          <w:sz w:val="18"/>
          <w:szCs w:val="18"/>
        </w:rPr>
        <w:t>to optimize training record updates</w:t>
      </w:r>
    </w:p>
    <w:p w:rsidR="003B7B30" w:rsidRPr="00354DE6" w:rsidRDefault="00354DE6" w:rsidP="003B7B3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Segoe UI" w:eastAsia="Times New Roman" w:hAnsi="Segoe UI" w:cs="Segoe UI"/>
          <w:color w:val="1F1F1F"/>
          <w:sz w:val="18"/>
          <w:szCs w:val="18"/>
          <w:lang w:val="en"/>
        </w:rPr>
      </w:pPr>
      <w:r w:rsidRPr="00354DE6">
        <w:rPr>
          <w:rFonts w:ascii="Segoe UI" w:eastAsia="Times New Roman" w:hAnsi="Segoe UI" w:cs="Segoe UI"/>
          <w:color w:val="1F1F1F"/>
          <w:sz w:val="18"/>
          <w:szCs w:val="18"/>
          <w:lang w:val="en"/>
        </w:rPr>
        <w:t>Easil</w:t>
      </w:r>
      <w:r w:rsidR="003B7B30" w:rsidRPr="00354DE6">
        <w:rPr>
          <w:rFonts w:ascii="Segoe UI" w:eastAsia="Times New Roman" w:hAnsi="Segoe UI" w:cs="Segoe UI"/>
          <w:color w:val="1F1F1F"/>
          <w:sz w:val="18"/>
          <w:szCs w:val="18"/>
          <w:lang w:val="en"/>
        </w:rPr>
        <w:t xml:space="preserve">y </w:t>
      </w:r>
      <w:r w:rsidRPr="00354DE6">
        <w:rPr>
          <w:rFonts w:ascii="Segoe UI" w:eastAsia="Times New Roman" w:hAnsi="Segoe UI" w:cs="Segoe UI"/>
          <w:color w:val="1F1F1F"/>
          <w:sz w:val="18"/>
          <w:szCs w:val="18"/>
          <w:lang w:val="en"/>
        </w:rPr>
        <w:t>manageable</w:t>
      </w:r>
      <w:r w:rsidR="003B7B30" w:rsidRPr="00354DE6">
        <w:rPr>
          <w:rFonts w:ascii="Segoe UI" w:eastAsia="Times New Roman" w:hAnsi="Segoe UI" w:cs="Segoe UI"/>
          <w:color w:val="1F1F1F"/>
          <w:sz w:val="18"/>
          <w:szCs w:val="18"/>
          <w:lang w:val="en"/>
        </w:rPr>
        <w:t xml:space="preserve"> </w:t>
      </w:r>
      <w:r w:rsidR="003B7B30" w:rsidRPr="00354DE6">
        <w:rPr>
          <w:rFonts w:ascii="Segoe UI" w:eastAsia="Times New Roman" w:hAnsi="Segoe UI" w:cs="Segoe UI"/>
          <w:b/>
          <w:color w:val="1F1F1F"/>
          <w:sz w:val="18"/>
          <w:szCs w:val="18"/>
          <w:lang w:val="en"/>
        </w:rPr>
        <w:t>training plans</w:t>
      </w:r>
      <w:r w:rsidR="000C5841" w:rsidRPr="00354DE6">
        <w:rPr>
          <w:rFonts w:ascii="Segoe UI" w:eastAsia="Times New Roman" w:hAnsi="Segoe UI" w:cs="Segoe UI"/>
          <w:color w:val="1F1F1F"/>
          <w:sz w:val="18"/>
          <w:szCs w:val="18"/>
          <w:lang w:val="en"/>
        </w:rPr>
        <w:t xml:space="preserve">, </w:t>
      </w:r>
      <w:r w:rsidR="003B7B30" w:rsidRPr="00354DE6">
        <w:rPr>
          <w:rFonts w:ascii="Segoe UI" w:eastAsia="Times New Roman" w:hAnsi="Segoe UI" w:cs="Segoe UI"/>
          <w:b/>
          <w:color w:val="1F1F1F"/>
          <w:sz w:val="18"/>
          <w:szCs w:val="18"/>
          <w:lang w:val="en"/>
        </w:rPr>
        <w:t xml:space="preserve">schedules, </w:t>
      </w:r>
      <w:r w:rsidR="003B7B30" w:rsidRPr="00354DE6">
        <w:rPr>
          <w:rFonts w:ascii="Segoe UI" w:eastAsia="Times New Roman" w:hAnsi="Segoe UI" w:cs="Segoe UI"/>
          <w:b/>
          <w:bCs/>
          <w:color w:val="1F1F1F"/>
          <w:sz w:val="18"/>
          <w:szCs w:val="18"/>
          <w:lang w:val="en"/>
        </w:rPr>
        <w:t>courses</w:t>
      </w:r>
      <w:r w:rsidR="003B7B30" w:rsidRPr="00354DE6">
        <w:rPr>
          <w:rFonts w:ascii="Segoe UI" w:eastAsia="Times New Roman" w:hAnsi="Segoe UI" w:cs="Segoe UI"/>
          <w:bCs/>
          <w:color w:val="1F1F1F"/>
          <w:sz w:val="18"/>
          <w:szCs w:val="18"/>
          <w:lang w:val="en"/>
        </w:rPr>
        <w:t xml:space="preserve"> and </w:t>
      </w:r>
      <w:r w:rsidR="003B7B30" w:rsidRPr="00354DE6">
        <w:rPr>
          <w:rFonts w:ascii="Segoe UI" w:eastAsia="Times New Roman" w:hAnsi="Segoe UI" w:cs="Segoe UI"/>
          <w:b/>
          <w:bCs/>
          <w:color w:val="1F1F1F"/>
          <w:sz w:val="18"/>
          <w:szCs w:val="18"/>
          <w:lang w:val="en"/>
        </w:rPr>
        <w:t>on the job training</w:t>
      </w:r>
      <w:r w:rsidR="003B7B30" w:rsidRPr="00354DE6">
        <w:rPr>
          <w:rFonts w:ascii="Segoe UI" w:eastAsia="Times New Roman" w:hAnsi="Segoe UI" w:cs="Segoe UI"/>
          <w:bCs/>
          <w:color w:val="1F1F1F"/>
          <w:sz w:val="18"/>
          <w:szCs w:val="18"/>
          <w:lang w:val="en"/>
        </w:rPr>
        <w:t xml:space="preserve"> needs</w:t>
      </w:r>
      <w:bookmarkStart w:id="0" w:name="_GoBack"/>
      <w:bookmarkEnd w:id="0"/>
    </w:p>
    <w:p w:rsidR="00147B15" w:rsidRPr="00147B15" w:rsidRDefault="00147B15" w:rsidP="00147B1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Segoe UI" w:eastAsia="Times New Roman" w:hAnsi="Segoe UI" w:cs="Segoe UI"/>
          <w:color w:val="1F1F1F"/>
          <w:sz w:val="18"/>
          <w:szCs w:val="18"/>
          <w:lang w:val="en"/>
        </w:rPr>
      </w:pPr>
      <w:r>
        <w:rPr>
          <w:rFonts w:ascii="Segoe UI" w:eastAsia="Times New Roman" w:hAnsi="Segoe UI" w:cs="Segoe UI"/>
          <w:bCs/>
          <w:color w:val="1F1F1F"/>
          <w:sz w:val="18"/>
          <w:szCs w:val="18"/>
          <w:lang w:val="en"/>
        </w:rPr>
        <w:t>O</w:t>
      </w:r>
      <w:r w:rsidRPr="00051F23">
        <w:rPr>
          <w:rFonts w:ascii="Segoe UI" w:eastAsia="Times New Roman" w:hAnsi="Segoe UI" w:cs="Segoe UI"/>
          <w:bCs/>
          <w:color w:val="1F1F1F"/>
          <w:sz w:val="18"/>
          <w:szCs w:val="18"/>
          <w:lang w:val="en"/>
        </w:rPr>
        <w:t xml:space="preserve">nline system for measuring </w:t>
      </w:r>
      <w:r w:rsidRPr="00991231">
        <w:rPr>
          <w:rFonts w:ascii="Segoe UI" w:eastAsia="Times New Roman" w:hAnsi="Segoe UI" w:cs="Segoe UI"/>
          <w:b/>
          <w:bCs/>
          <w:color w:val="1F1F1F"/>
          <w:sz w:val="18"/>
          <w:szCs w:val="18"/>
          <w:lang w:val="en"/>
        </w:rPr>
        <w:t>training effectiveness</w:t>
      </w:r>
      <w:r>
        <w:rPr>
          <w:rFonts w:ascii="Segoe UI" w:eastAsia="Times New Roman" w:hAnsi="Segoe UI" w:cs="Segoe UI"/>
          <w:b/>
          <w:bCs/>
          <w:color w:val="1F1F1F"/>
          <w:sz w:val="18"/>
          <w:szCs w:val="18"/>
          <w:lang w:val="en"/>
        </w:rPr>
        <w:t xml:space="preserve"> </w:t>
      </w:r>
      <w:r w:rsidR="00B35F3D">
        <w:rPr>
          <w:rFonts w:ascii="Segoe UI" w:eastAsia="Times New Roman" w:hAnsi="Segoe UI" w:cs="Segoe UI"/>
          <w:color w:val="1F1F1F"/>
          <w:sz w:val="18"/>
          <w:szCs w:val="18"/>
          <w:lang w:val="en"/>
        </w:rPr>
        <w:t>(</w:t>
      </w:r>
      <w:r w:rsidRPr="000C5841">
        <w:rPr>
          <w:rFonts w:ascii="Segoe UI" w:eastAsia="Times New Roman" w:hAnsi="Segoe UI" w:cs="Segoe UI"/>
          <w:b/>
          <w:color w:val="1F1F1F"/>
          <w:sz w:val="18"/>
          <w:szCs w:val="18"/>
          <w:lang w:val="en"/>
        </w:rPr>
        <w:t>ISO 9001</w:t>
      </w:r>
      <w:r>
        <w:rPr>
          <w:rFonts w:ascii="Segoe UI" w:eastAsia="Times New Roman" w:hAnsi="Segoe UI" w:cs="Segoe UI"/>
          <w:color w:val="1F1F1F"/>
          <w:sz w:val="18"/>
          <w:szCs w:val="18"/>
          <w:lang w:val="en"/>
        </w:rPr>
        <w:t xml:space="preserve"> requirement) on documents</w:t>
      </w:r>
    </w:p>
    <w:p w:rsidR="003B7B30" w:rsidRPr="00147B15" w:rsidRDefault="00354DE6" w:rsidP="00151B15">
      <w:pPr>
        <w:pStyle w:val="ListParagraph"/>
        <w:numPr>
          <w:ilvl w:val="0"/>
          <w:numId w:val="1"/>
        </w:numPr>
        <w:spacing w:after="200" w:line="276" w:lineRule="auto"/>
      </w:pPr>
      <w:r>
        <w:rPr>
          <w:rFonts w:ascii="Segoe UI" w:eastAsia="Times New Roman" w:hAnsi="Segoe UI" w:cs="Segoe UI"/>
          <w:color w:val="1F1F1F"/>
          <w:sz w:val="18"/>
          <w:szCs w:val="18"/>
          <w:lang w:val="en"/>
        </w:rPr>
        <w:t>F</w:t>
      </w:r>
      <w:r w:rsidR="003B7B30" w:rsidRPr="00151B15">
        <w:rPr>
          <w:rFonts w:ascii="Segoe UI" w:eastAsia="Times New Roman" w:hAnsi="Segoe UI" w:cs="Segoe UI"/>
          <w:color w:val="1F1F1F"/>
          <w:sz w:val="18"/>
          <w:szCs w:val="18"/>
          <w:lang w:val="en"/>
        </w:rPr>
        <w:t xml:space="preserve">lexible </w:t>
      </w:r>
      <w:r w:rsidR="003B7B30" w:rsidRPr="00151B15">
        <w:rPr>
          <w:rFonts w:ascii="Segoe UI" w:eastAsia="Times New Roman" w:hAnsi="Segoe UI" w:cs="Segoe UI"/>
          <w:b/>
          <w:color w:val="1F1F1F"/>
          <w:sz w:val="18"/>
          <w:szCs w:val="18"/>
          <w:lang w:val="en"/>
        </w:rPr>
        <w:t>training costs</w:t>
      </w:r>
      <w:r w:rsidR="003B7B30" w:rsidRPr="00151B15">
        <w:rPr>
          <w:rFonts w:ascii="Segoe UI" w:eastAsia="Times New Roman" w:hAnsi="Segoe UI" w:cs="Segoe UI"/>
          <w:color w:val="1F1F1F"/>
          <w:sz w:val="18"/>
          <w:szCs w:val="18"/>
          <w:lang w:val="en"/>
        </w:rPr>
        <w:t xml:space="preserve"> and </w:t>
      </w:r>
      <w:r w:rsidR="003B7B30" w:rsidRPr="00151B15">
        <w:rPr>
          <w:rFonts w:ascii="Segoe UI" w:eastAsia="Times New Roman" w:hAnsi="Segoe UI" w:cs="Segoe UI"/>
          <w:b/>
          <w:color w:val="1F1F1F"/>
          <w:sz w:val="18"/>
          <w:szCs w:val="18"/>
          <w:lang w:val="en"/>
        </w:rPr>
        <w:t>training cost reporting</w:t>
      </w:r>
      <w:r w:rsidR="003B7B30" w:rsidRPr="00151B15">
        <w:rPr>
          <w:rFonts w:ascii="Segoe UI" w:eastAsia="Times New Roman" w:hAnsi="Segoe UI" w:cs="Segoe UI"/>
          <w:color w:val="1F1F1F"/>
          <w:sz w:val="18"/>
          <w:szCs w:val="18"/>
          <w:lang w:val="en"/>
        </w:rPr>
        <w:t xml:space="preserve"> </w:t>
      </w:r>
    </w:p>
    <w:p w:rsidR="00147B15" w:rsidRPr="00147B15" w:rsidRDefault="00147B15" w:rsidP="00147B15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Segoe UI" w:eastAsia="Times New Roman" w:hAnsi="Segoe UI" w:cs="Segoe UI"/>
          <w:color w:val="1F1F1F"/>
          <w:sz w:val="18"/>
          <w:szCs w:val="18"/>
          <w:lang w:val="en"/>
        </w:rPr>
      </w:pPr>
      <w:r>
        <w:rPr>
          <w:rFonts w:ascii="Segoe UI" w:eastAsia="Times New Roman" w:hAnsi="Segoe UI" w:cs="Segoe UI"/>
          <w:b/>
          <w:color w:val="1F1F1F"/>
          <w:sz w:val="18"/>
          <w:szCs w:val="18"/>
          <w:lang w:val="en"/>
        </w:rPr>
        <w:t xml:space="preserve">Inter-site option </w:t>
      </w:r>
      <w:r>
        <w:rPr>
          <w:rFonts w:ascii="Segoe UI" w:eastAsia="Times New Roman" w:hAnsi="Segoe UI" w:cs="Segoe UI"/>
          <w:color w:val="1F1F1F"/>
          <w:sz w:val="18"/>
          <w:szCs w:val="18"/>
          <w:lang w:val="en"/>
        </w:rPr>
        <w:t>to assign training needs across different facilities (sites) in one company</w:t>
      </w:r>
    </w:p>
    <w:p w:rsidR="00151B15" w:rsidRPr="00151B15" w:rsidRDefault="00354DE6" w:rsidP="00930F20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Segoe UI" w:eastAsia="Times New Roman" w:hAnsi="Segoe UI" w:cs="Segoe UI"/>
          <w:color w:val="1F1F1F"/>
          <w:sz w:val="18"/>
          <w:szCs w:val="18"/>
          <w:lang w:val="en"/>
        </w:rPr>
      </w:pPr>
      <w:r w:rsidRPr="00354DE6">
        <w:rPr>
          <w:rFonts w:cstheme="minorHAnsi"/>
          <w:color w:val="000000"/>
        </w:rPr>
        <w:t>Complete</w:t>
      </w:r>
      <w:r>
        <w:rPr>
          <w:rFonts w:cstheme="minorHAnsi"/>
          <w:b/>
          <w:color w:val="000000"/>
        </w:rPr>
        <w:t xml:space="preserve"> </w:t>
      </w:r>
      <w:r w:rsidR="00151B15" w:rsidRPr="00151B15">
        <w:rPr>
          <w:rFonts w:cstheme="minorHAnsi"/>
          <w:b/>
          <w:color w:val="000000"/>
        </w:rPr>
        <w:t>Record History</w:t>
      </w:r>
      <w:r w:rsidR="00151B15" w:rsidRPr="00151B15">
        <w:rPr>
          <w:rFonts w:cstheme="minorHAnsi"/>
          <w:color w:val="000000"/>
        </w:rPr>
        <w:t xml:space="preserve"> on Jobs, Personnel</w:t>
      </w:r>
      <w:r w:rsidR="000C5841">
        <w:rPr>
          <w:rFonts w:cstheme="minorHAnsi"/>
          <w:color w:val="000000"/>
        </w:rPr>
        <w:t xml:space="preserve"> profile</w:t>
      </w:r>
      <w:r w:rsidR="00151B15">
        <w:rPr>
          <w:rFonts w:cstheme="minorHAnsi"/>
          <w:color w:val="000000"/>
        </w:rPr>
        <w:t>s</w:t>
      </w:r>
      <w:r w:rsidR="00151B15" w:rsidRPr="00151B15">
        <w:rPr>
          <w:rFonts w:cstheme="minorHAnsi"/>
          <w:color w:val="000000"/>
        </w:rPr>
        <w:t>, Training records, etc.</w:t>
      </w:r>
    </w:p>
    <w:p w:rsidR="00151B15" w:rsidRPr="00151B15" w:rsidRDefault="002B404A" w:rsidP="00151B15">
      <w:pPr>
        <w:pStyle w:val="ListParagraph"/>
        <w:numPr>
          <w:ilvl w:val="0"/>
          <w:numId w:val="1"/>
        </w:numPr>
        <w:spacing w:after="200" w:line="276" w:lineRule="auto"/>
      </w:pPr>
      <w:r w:rsidRPr="00151B15">
        <w:rPr>
          <w:rFonts w:ascii="Segoe UI" w:eastAsia="Times New Roman" w:hAnsi="Segoe UI" w:cs="Segoe UI"/>
          <w:color w:val="1F1F1F"/>
          <w:sz w:val="18"/>
          <w:szCs w:val="18"/>
          <w:lang w:val="en"/>
        </w:rPr>
        <w:t xml:space="preserve">Configurable </w:t>
      </w:r>
      <w:r w:rsidRPr="00151B15">
        <w:rPr>
          <w:rFonts w:ascii="Segoe UI" w:eastAsia="Times New Roman" w:hAnsi="Segoe UI" w:cs="Segoe UI"/>
          <w:b/>
          <w:color w:val="1F1F1F"/>
          <w:sz w:val="18"/>
          <w:szCs w:val="18"/>
          <w:lang w:val="en"/>
        </w:rPr>
        <w:t>views, filters, User Dashboard</w:t>
      </w:r>
      <w:r w:rsidRPr="00151B15">
        <w:rPr>
          <w:rFonts w:ascii="Segoe UI" w:eastAsia="Times New Roman" w:hAnsi="Segoe UI" w:cs="Segoe UI"/>
          <w:color w:val="1F1F1F"/>
          <w:sz w:val="18"/>
          <w:szCs w:val="18"/>
          <w:lang w:val="en"/>
        </w:rPr>
        <w:t xml:space="preserve"> and the option to </w:t>
      </w:r>
      <w:r w:rsidRPr="00151B15">
        <w:rPr>
          <w:rFonts w:ascii="Segoe UI" w:eastAsia="Times New Roman" w:hAnsi="Segoe UI" w:cs="Segoe UI"/>
          <w:b/>
          <w:color w:val="1F1F1F"/>
          <w:sz w:val="18"/>
          <w:szCs w:val="18"/>
          <w:lang w:val="en"/>
        </w:rPr>
        <w:t xml:space="preserve">Export </w:t>
      </w:r>
      <w:r w:rsidRPr="00151B15">
        <w:rPr>
          <w:rFonts w:ascii="Segoe UI" w:eastAsia="Times New Roman" w:hAnsi="Segoe UI" w:cs="Segoe UI"/>
          <w:color w:val="1F1F1F"/>
          <w:sz w:val="18"/>
          <w:szCs w:val="18"/>
          <w:lang w:val="en"/>
        </w:rPr>
        <w:t xml:space="preserve">all data from PeopleQuest </w:t>
      </w:r>
      <w:r w:rsidRPr="00151B15">
        <w:rPr>
          <w:rFonts w:ascii="Segoe UI" w:eastAsia="Times New Roman" w:hAnsi="Segoe UI" w:cs="Segoe UI"/>
          <w:b/>
          <w:color w:val="1F1F1F"/>
          <w:sz w:val="18"/>
          <w:szCs w:val="18"/>
          <w:lang w:val="en"/>
        </w:rPr>
        <w:t>to Excel</w:t>
      </w:r>
    </w:p>
    <w:p w:rsidR="002B404A" w:rsidRPr="00151B15" w:rsidRDefault="002B404A" w:rsidP="00151B15">
      <w:pPr>
        <w:pStyle w:val="ListParagraph"/>
        <w:numPr>
          <w:ilvl w:val="0"/>
          <w:numId w:val="1"/>
        </w:numPr>
        <w:spacing w:after="200" w:line="276" w:lineRule="auto"/>
      </w:pPr>
      <w:r w:rsidRPr="00151B15">
        <w:rPr>
          <w:rFonts w:ascii="Segoe UI" w:eastAsia="Times New Roman" w:hAnsi="Segoe UI" w:cs="Segoe UI"/>
          <w:color w:val="1F1F1F"/>
          <w:sz w:val="18"/>
          <w:szCs w:val="18"/>
          <w:lang w:val="en"/>
        </w:rPr>
        <w:t xml:space="preserve">Training Records </w:t>
      </w:r>
      <w:r w:rsidRPr="00151B15">
        <w:rPr>
          <w:rFonts w:ascii="Segoe UI" w:eastAsia="Times New Roman" w:hAnsi="Segoe UI" w:cs="Segoe UI"/>
          <w:b/>
          <w:color w:val="1F1F1F"/>
          <w:sz w:val="18"/>
          <w:szCs w:val="18"/>
          <w:lang w:val="en"/>
        </w:rPr>
        <w:t>Search</w:t>
      </w:r>
      <w:r w:rsidRPr="00151B15">
        <w:rPr>
          <w:rFonts w:ascii="Segoe UI" w:eastAsia="Times New Roman" w:hAnsi="Segoe UI" w:cs="Segoe UI"/>
          <w:color w:val="1F1F1F"/>
          <w:sz w:val="18"/>
          <w:szCs w:val="18"/>
          <w:lang w:val="en"/>
        </w:rPr>
        <w:t xml:space="preserve"> Filters for records based on </w:t>
      </w:r>
      <w:r w:rsidRPr="00151B15">
        <w:rPr>
          <w:rFonts w:ascii="Segoe UI" w:eastAsia="Times New Roman" w:hAnsi="Segoe UI" w:cs="Segoe UI"/>
          <w:b/>
          <w:color w:val="1F1F1F"/>
          <w:sz w:val="18"/>
          <w:szCs w:val="18"/>
          <w:lang w:val="en"/>
        </w:rPr>
        <w:t>D</w:t>
      </w:r>
      <w:r w:rsidRPr="00151B15">
        <w:rPr>
          <w:rFonts w:ascii="Segoe UI" w:eastAsia="Times New Roman" w:hAnsi="Segoe UI" w:cs="Segoe UI"/>
          <w:color w:val="1F1F1F"/>
          <w:sz w:val="18"/>
          <w:szCs w:val="18"/>
          <w:lang w:val="en"/>
        </w:rPr>
        <w:t>epartments</w:t>
      </w:r>
      <w:r w:rsidRPr="00151B15">
        <w:rPr>
          <w:rFonts w:ascii="Segoe UI" w:eastAsia="Times New Roman" w:hAnsi="Segoe UI" w:cs="Segoe UI"/>
          <w:b/>
          <w:color w:val="1F1F1F"/>
          <w:sz w:val="18"/>
          <w:szCs w:val="18"/>
          <w:lang w:val="en"/>
        </w:rPr>
        <w:t>, J</w:t>
      </w:r>
      <w:r w:rsidRPr="00151B15">
        <w:rPr>
          <w:rFonts w:ascii="Segoe UI" w:eastAsia="Times New Roman" w:hAnsi="Segoe UI" w:cs="Segoe UI"/>
          <w:color w:val="1F1F1F"/>
          <w:sz w:val="18"/>
          <w:szCs w:val="18"/>
          <w:lang w:val="en"/>
        </w:rPr>
        <w:t xml:space="preserve">ob titles, </w:t>
      </w:r>
      <w:r w:rsidRPr="00151B15">
        <w:rPr>
          <w:rFonts w:ascii="Segoe UI" w:eastAsia="Times New Roman" w:hAnsi="Segoe UI" w:cs="Segoe UI"/>
          <w:b/>
          <w:color w:val="1F1F1F"/>
          <w:sz w:val="18"/>
          <w:szCs w:val="18"/>
          <w:lang w:val="en"/>
        </w:rPr>
        <w:t>P</w:t>
      </w:r>
      <w:r w:rsidRPr="00151B15">
        <w:rPr>
          <w:rFonts w:ascii="Segoe UI" w:eastAsia="Times New Roman" w:hAnsi="Segoe UI" w:cs="Segoe UI"/>
          <w:color w:val="1F1F1F"/>
          <w:sz w:val="18"/>
          <w:szCs w:val="18"/>
          <w:lang w:val="en"/>
        </w:rPr>
        <w:t xml:space="preserve">ersonnel, </w:t>
      </w:r>
      <w:r w:rsidRPr="00151B15">
        <w:rPr>
          <w:rFonts w:ascii="Segoe UI" w:eastAsia="Times New Roman" w:hAnsi="Segoe UI" w:cs="Segoe UI"/>
          <w:b/>
          <w:color w:val="1F1F1F"/>
          <w:sz w:val="18"/>
          <w:szCs w:val="18"/>
          <w:lang w:val="en"/>
        </w:rPr>
        <w:t>T</w:t>
      </w:r>
      <w:r w:rsidRPr="00151B15">
        <w:rPr>
          <w:rFonts w:ascii="Segoe UI" w:eastAsia="Times New Roman" w:hAnsi="Segoe UI" w:cs="Segoe UI"/>
          <w:color w:val="1F1F1F"/>
          <w:sz w:val="18"/>
          <w:szCs w:val="18"/>
          <w:lang w:val="en"/>
        </w:rPr>
        <w:t xml:space="preserve">arget or </w:t>
      </w:r>
      <w:r w:rsidRPr="00151B15">
        <w:rPr>
          <w:rFonts w:ascii="Segoe UI" w:eastAsia="Times New Roman" w:hAnsi="Segoe UI" w:cs="Segoe UI"/>
          <w:b/>
          <w:color w:val="1F1F1F"/>
          <w:sz w:val="18"/>
          <w:szCs w:val="18"/>
          <w:lang w:val="en"/>
        </w:rPr>
        <w:t>C</w:t>
      </w:r>
      <w:r w:rsidRPr="00151B15">
        <w:rPr>
          <w:rFonts w:ascii="Segoe UI" w:eastAsia="Times New Roman" w:hAnsi="Segoe UI" w:cs="Segoe UI"/>
          <w:color w:val="1F1F1F"/>
          <w:sz w:val="18"/>
          <w:szCs w:val="18"/>
          <w:lang w:val="en"/>
        </w:rPr>
        <w:t xml:space="preserve">ompletion dates, </w:t>
      </w:r>
      <w:r w:rsidRPr="00151B15">
        <w:rPr>
          <w:rFonts w:ascii="Segoe UI" w:eastAsia="Times New Roman" w:hAnsi="Segoe UI" w:cs="Segoe UI"/>
          <w:b/>
          <w:color w:val="1F1F1F"/>
          <w:sz w:val="18"/>
          <w:szCs w:val="18"/>
          <w:lang w:val="en"/>
        </w:rPr>
        <w:t>S</w:t>
      </w:r>
      <w:r w:rsidRPr="00151B15">
        <w:rPr>
          <w:rFonts w:ascii="Segoe UI" w:eastAsia="Times New Roman" w:hAnsi="Segoe UI" w:cs="Segoe UI"/>
          <w:color w:val="1F1F1F"/>
          <w:sz w:val="18"/>
          <w:szCs w:val="18"/>
          <w:lang w:val="en"/>
        </w:rPr>
        <w:t>tatuses and many others</w:t>
      </w:r>
    </w:p>
    <w:p w:rsidR="00393D85" w:rsidRPr="00151B15" w:rsidRDefault="00393D85" w:rsidP="00151B15">
      <w:pPr>
        <w:shd w:val="clear" w:color="auto" w:fill="FFFFFF"/>
        <w:spacing w:before="100" w:beforeAutospacing="1" w:after="100" w:afterAutospacing="1" w:line="300" w:lineRule="atLeast"/>
        <w:rPr>
          <w:rFonts w:ascii="Segoe UI" w:eastAsia="Times New Roman" w:hAnsi="Segoe UI" w:cs="Segoe UI"/>
          <w:color w:val="1F1F1F"/>
          <w:sz w:val="18"/>
          <w:szCs w:val="18"/>
          <w:lang w:val="en"/>
        </w:rPr>
      </w:pPr>
    </w:p>
    <w:sectPr w:rsidR="00393D85" w:rsidRPr="00151B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F619B"/>
    <w:multiLevelType w:val="hybridMultilevel"/>
    <w:tmpl w:val="96722F74"/>
    <w:lvl w:ilvl="0" w:tplc="A45011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38135" w:themeColor="accent6" w:themeShade="BF"/>
        <w:sz w:val="32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504CB5"/>
    <w:multiLevelType w:val="hybridMultilevel"/>
    <w:tmpl w:val="C2EE9C74"/>
    <w:lvl w:ilvl="0" w:tplc="A45011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38135" w:themeColor="accent6" w:themeShade="BF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F03973"/>
    <w:multiLevelType w:val="hybridMultilevel"/>
    <w:tmpl w:val="84F65E66"/>
    <w:lvl w:ilvl="0" w:tplc="A45011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38135" w:themeColor="accent6" w:themeShade="BF"/>
        <w:sz w:val="32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E04ECC"/>
    <w:multiLevelType w:val="hybridMultilevel"/>
    <w:tmpl w:val="659CB232"/>
    <w:lvl w:ilvl="0" w:tplc="A45011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38135" w:themeColor="accent6" w:themeShade="BF"/>
        <w:sz w:val="32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2456FE"/>
    <w:multiLevelType w:val="hybridMultilevel"/>
    <w:tmpl w:val="CDF23382"/>
    <w:lvl w:ilvl="0" w:tplc="A45011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38135" w:themeColor="accent6" w:themeShade="BF"/>
        <w:sz w:val="32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B32714"/>
    <w:multiLevelType w:val="multilevel"/>
    <w:tmpl w:val="D6D08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660B4A"/>
    <w:multiLevelType w:val="hybridMultilevel"/>
    <w:tmpl w:val="6CE04DA4"/>
    <w:lvl w:ilvl="0" w:tplc="A45011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38135" w:themeColor="accent6" w:themeShade="BF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0D415B"/>
    <w:multiLevelType w:val="hybridMultilevel"/>
    <w:tmpl w:val="9CEA2C74"/>
    <w:lvl w:ilvl="0" w:tplc="A45011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38135" w:themeColor="accent6" w:themeShade="BF"/>
        <w:sz w:val="32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910EB3"/>
    <w:multiLevelType w:val="hybridMultilevel"/>
    <w:tmpl w:val="3C78305E"/>
    <w:lvl w:ilvl="0" w:tplc="A45011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38135" w:themeColor="accent6" w:themeShade="BF"/>
        <w:sz w:val="32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157056"/>
    <w:multiLevelType w:val="hybridMultilevel"/>
    <w:tmpl w:val="3E62A542"/>
    <w:lvl w:ilvl="0" w:tplc="DE9A76AC">
      <w:start w:val="1"/>
      <w:numFmt w:val="bullet"/>
      <w:lvlText w:val=""/>
      <w:lvlJc w:val="left"/>
      <w:pPr>
        <w:ind w:left="720" w:hanging="360"/>
      </w:pPr>
      <w:rPr>
        <w:rFonts w:ascii="Webdings" w:hAnsi="Webdings" w:hint="default"/>
        <w:color w:val="FF6600"/>
      </w:rPr>
    </w:lvl>
    <w:lvl w:ilvl="1" w:tplc="45B225DC">
      <w:start w:val="1"/>
      <w:numFmt w:val="bullet"/>
      <w:lvlText w:val="●"/>
      <w:lvlJc w:val="left"/>
      <w:pPr>
        <w:ind w:left="1440" w:hanging="360"/>
      </w:pPr>
      <w:rPr>
        <w:rFonts w:ascii="Calibri" w:hAnsi="Calibri" w:hint="default"/>
        <w:color w:val="FF6600"/>
        <w:sz w:val="24"/>
      </w:rPr>
    </w:lvl>
    <w:lvl w:ilvl="2" w:tplc="03AAEFB0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6C1670"/>
    <w:multiLevelType w:val="hybridMultilevel"/>
    <w:tmpl w:val="F4D67C18"/>
    <w:lvl w:ilvl="0" w:tplc="A45011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38135" w:themeColor="accent6" w:themeShade="BF"/>
        <w:sz w:val="32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2F0934"/>
    <w:multiLevelType w:val="hybridMultilevel"/>
    <w:tmpl w:val="FF80993A"/>
    <w:lvl w:ilvl="0" w:tplc="A45011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38135" w:themeColor="accent6" w:themeShade="BF"/>
        <w:sz w:val="32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2404B7"/>
    <w:multiLevelType w:val="hybridMultilevel"/>
    <w:tmpl w:val="39365C42"/>
    <w:lvl w:ilvl="0" w:tplc="A45011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38135" w:themeColor="accent6" w:themeShade="BF"/>
        <w:sz w:val="32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8067DA"/>
    <w:multiLevelType w:val="hybridMultilevel"/>
    <w:tmpl w:val="B2A4C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9"/>
  </w:num>
  <w:num w:numId="4">
    <w:abstractNumId w:val="4"/>
  </w:num>
  <w:num w:numId="5">
    <w:abstractNumId w:val="3"/>
  </w:num>
  <w:num w:numId="6">
    <w:abstractNumId w:val="8"/>
  </w:num>
  <w:num w:numId="7">
    <w:abstractNumId w:val="11"/>
  </w:num>
  <w:num w:numId="8">
    <w:abstractNumId w:val="10"/>
  </w:num>
  <w:num w:numId="9">
    <w:abstractNumId w:val="7"/>
  </w:num>
  <w:num w:numId="10">
    <w:abstractNumId w:val="0"/>
  </w:num>
  <w:num w:numId="11">
    <w:abstractNumId w:val="12"/>
  </w:num>
  <w:num w:numId="12">
    <w:abstractNumId w:val="2"/>
  </w:num>
  <w:num w:numId="13">
    <w:abstractNumId w:val="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5D0"/>
    <w:rsid w:val="0002318F"/>
    <w:rsid w:val="00051F23"/>
    <w:rsid w:val="00093865"/>
    <w:rsid w:val="000C5841"/>
    <w:rsid w:val="001018B3"/>
    <w:rsid w:val="00147B15"/>
    <w:rsid w:val="00151B15"/>
    <w:rsid w:val="001935C0"/>
    <w:rsid w:val="002B404A"/>
    <w:rsid w:val="002E071E"/>
    <w:rsid w:val="002E4B9B"/>
    <w:rsid w:val="00354DE6"/>
    <w:rsid w:val="00393D85"/>
    <w:rsid w:val="003B7B30"/>
    <w:rsid w:val="00582BCF"/>
    <w:rsid w:val="005C56B1"/>
    <w:rsid w:val="006745D0"/>
    <w:rsid w:val="007366E2"/>
    <w:rsid w:val="007D6505"/>
    <w:rsid w:val="00991231"/>
    <w:rsid w:val="00B35F3D"/>
    <w:rsid w:val="00BA6F9D"/>
    <w:rsid w:val="00CF0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708A0A-FCFA-42F5-9595-C67984711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3D85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HAnsi"/>
      <w:bCs/>
      <w:color w:val="FF6600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318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93D85"/>
    <w:rPr>
      <w:rFonts w:asciiTheme="majorHAnsi" w:eastAsiaTheme="majorEastAsia" w:hAnsiTheme="majorHAnsi" w:cstheme="majorHAnsi"/>
      <w:bCs/>
      <w:color w:val="FF6600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87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4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1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61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Mihaela N</dc:creator>
  <cp:keywords/>
  <dc:description/>
  <cp:lastModifiedBy>Mihaela N</cp:lastModifiedBy>
  <cp:revision>13</cp:revision>
  <dcterms:created xsi:type="dcterms:W3CDTF">2015-12-04T00:17:00Z</dcterms:created>
  <dcterms:modified xsi:type="dcterms:W3CDTF">2015-12-16T10:52:00Z</dcterms:modified>
</cp:coreProperties>
</file>