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E1D6" w14:textId="77777777" w:rsidR="005B46B1" w:rsidRDefault="005B46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8273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77BB2" w14:textId="77777777" w:rsidR="00BA396A" w:rsidRPr="000944F7" w:rsidRDefault="000944F7" w:rsidP="00BA396A">
          <w:pPr>
            <w:pStyle w:val="TOCHeading"/>
            <w:jc w:val="center"/>
            <w:rPr>
              <w:rFonts w:asciiTheme="minorHAnsi" w:hAnsiTheme="minorHAnsi"/>
              <w:b/>
              <w:sz w:val="144"/>
              <w:lang w:val="bg-BG"/>
            </w:rPr>
          </w:pPr>
          <w:r w:rsidRPr="000944F7">
            <w:rPr>
              <w:rStyle w:val="IntenseReference"/>
              <w:rFonts w:asciiTheme="minorHAnsi" w:hAnsiTheme="minorHAnsi"/>
              <w:noProof/>
              <w:color w:val="180C97"/>
              <w:sz w:val="44"/>
              <w:lang w:val="bg-BG" w:eastAsia="en-GB"/>
            </w:rPr>
            <w:t>Съдържание</w:t>
          </w:r>
        </w:p>
        <w:p w14:paraId="75A15B44" w14:textId="77777777" w:rsidR="00BA396A" w:rsidRPr="00BB04C6" w:rsidRDefault="00BA396A" w:rsidP="00BB04C6">
          <w:pPr>
            <w:pStyle w:val="TOC1"/>
            <w:rPr>
              <w:rFonts w:eastAsiaTheme="minorEastAsia"/>
              <w:noProof/>
              <w:lang w:eastAsia="bg-BG"/>
            </w:rPr>
          </w:pPr>
          <w:r w:rsidRPr="00BB04C6">
            <w:fldChar w:fldCharType="begin"/>
          </w:r>
          <w:r w:rsidRPr="00BB04C6">
            <w:instrText xml:space="preserve"> TOC \o "1-3" \h \z \u </w:instrText>
          </w:r>
          <w:r w:rsidRPr="00BB04C6">
            <w:fldChar w:fldCharType="separate"/>
          </w:r>
          <w:hyperlink w:anchor="_Toc164612487" w:history="1">
            <w:r w:rsidR="003D4ECE" w:rsidRPr="00A44F14">
              <w:rPr>
                <w:rStyle w:val="Hyperlink"/>
                <w:bCs/>
                <w:smallCaps/>
                <w:noProof/>
                <w:spacing w:val="5"/>
                <w:sz w:val="32"/>
              </w:rPr>
              <w:t>1.</w:t>
            </w:r>
            <w:r w:rsidR="003D4ECE" w:rsidRPr="00A44F14">
              <w:rPr>
                <w:rStyle w:val="Hyperlink"/>
                <w:bCs/>
                <w:smallCaps/>
                <w:noProof/>
                <w:spacing w:val="5"/>
                <w:sz w:val="32"/>
                <w:u w:val="none"/>
              </w:rPr>
              <w:t>Информация</w:t>
            </w:r>
          </w:hyperlink>
          <w:r w:rsidR="003D4ECE" w:rsidRPr="00BB04C6">
            <w:rPr>
              <w:noProof/>
            </w:rPr>
            <w:t xml:space="preserve"> </w:t>
          </w:r>
          <w:r w:rsidR="003D4ECE" w:rsidRPr="00BB04C6">
            <w:rPr>
              <w:noProof/>
              <w:sz w:val="32"/>
            </w:rPr>
            <w:t>за отбора…………………………………………………1</w:t>
          </w:r>
        </w:p>
        <w:p w14:paraId="4A37266E" w14:textId="77777777" w:rsidR="00BB04C6" w:rsidRPr="00BB04C6" w:rsidRDefault="00BB04C6" w:rsidP="00BB04C6">
          <w:pPr>
            <w:rPr>
              <w:b/>
              <w:lang w:eastAsia="bg-BG"/>
            </w:rPr>
          </w:pPr>
          <w:r w:rsidRPr="00BB04C6">
            <w:rPr>
              <w:b/>
              <w:noProof/>
              <w:sz w:val="32"/>
            </w:rPr>
            <w:t>2.Нашият проект…………………………………………………2</w:t>
          </w:r>
        </w:p>
        <w:p w14:paraId="40CA2500" w14:textId="77777777" w:rsidR="00BA396A" w:rsidRPr="00BB04C6" w:rsidRDefault="00BB04C6" w:rsidP="00BB04C6">
          <w:pPr>
            <w:pStyle w:val="TOC1"/>
            <w:rPr>
              <w:rFonts w:eastAsiaTheme="minorEastAsia"/>
              <w:noProof/>
              <w:sz w:val="32"/>
              <w:lang w:eastAsia="bg-BG"/>
            </w:rPr>
          </w:pPr>
          <w:r w:rsidRPr="00BB04C6">
            <w:rPr>
              <w:sz w:val="32"/>
            </w:rPr>
            <w:t>3.Стъпки на реализация……………………………………………………………..3</w:t>
          </w:r>
        </w:p>
        <w:p w14:paraId="25FA3F14" w14:textId="77777777" w:rsidR="00BA396A" w:rsidRPr="00BB04C6" w:rsidRDefault="00BB04C6" w:rsidP="00BB04C6">
          <w:pPr>
            <w:pStyle w:val="TOC1"/>
            <w:rPr>
              <w:rFonts w:eastAsiaTheme="minorEastAsia"/>
              <w:noProof/>
              <w:sz w:val="44"/>
              <w:lang w:eastAsia="bg-BG"/>
            </w:rPr>
          </w:pPr>
          <w:r w:rsidRPr="00BB04C6">
            <w:rPr>
              <w:sz w:val="32"/>
            </w:rPr>
            <w:t>4.Използвани технологии.....................................................................4</w:t>
          </w:r>
        </w:p>
        <w:p w14:paraId="0C52A016" w14:textId="77777777" w:rsidR="00BA396A" w:rsidRDefault="003D4ECE" w:rsidP="00BB04C6">
          <w:pPr>
            <w:pStyle w:val="TOC1"/>
            <w:rPr>
              <w:noProof/>
              <w:sz w:val="32"/>
              <w:lang w:eastAsia="bg-BG"/>
            </w:rPr>
          </w:pPr>
          <w:r w:rsidRPr="00BB04C6">
            <w:rPr>
              <w:noProof/>
              <w:sz w:val="32"/>
              <w:lang w:eastAsia="bg-BG"/>
            </w:rPr>
            <w:t>5.</w:t>
          </w:r>
          <w:r w:rsidR="003B20E0">
            <w:rPr>
              <w:noProof/>
              <w:sz w:val="32"/>
              <w:lang w:eastAsia="bg-BG"/>
            </w:rPr>
            <w:t>Как работи кодът</w:t>
          </w:r>
          <w:r w:rsidRPr="00BB04C6">
            <w:rPr>
              <w:noProof/>
              <w:sz w:val="32"/>
              <w:lang w:eastAsia="bg-BG"/>
            </w:rPr>
            <w:t>……………………………………………………………………5</w:t>
          </w:r>
        </w:p>
        <w:p w14:paraId="58D419D9" w14:textId="77777777" w:rsidR="003B20E0" w:rsidRDefault="003B20E0" w:rsidP="003B20E0">
          <w:pPr>
            <w:rPr>
              <w:b/>
              <w:noProof/>
              <w:sz w:val="32"/>
              <w:lang w:eastAsia="bg-BG"/>
            </w:rPr>
          </w:pPr>
          <w:r>
            <w:rPr>
              <w:b/>
              <w:noProof/>
              <w:sz w:val="32"/>
              <w:lang w:eastAsia="bg-BG"/>
            </w:rPr>
            <w:t>6</w:t>
          </w:r>
          <w:r w:rsidRPr="00BB04C6">
            <w:rPr>
              <w:b/>
              <w:noProof/>
              <w:sz w:val="32"/>
              <w:lang w:eastAsia="bg-BG"/>
            </w:rPr>
            <w:t>.</w:t>
          </w:r>
          <w:r w:rsidRPr="00387E62">
            <w:rPr>
              <w:b/>
              <w:noProof/>
              <w:sz w:val="32"/>
              <w:lang w:eastAsia="bg-BG"/>
            </w:rPr>
            <w:t>Схема на проекта</w:t>
          </w:r>
          <w:r w:rsidRPr="00BB04C6">
            <w:rPr>
              <w:b/>
              <w:noProof/>
              <w:sz w:val="32"/>
              <w:lang w:eastAsia="bg-BG"/>
            </w:rPr>
            <w:t>…………………………………………………………………</w:t>
          </w:r>
          <w:r>
            <w:rPr>
              <w:b/>
              <w:noProof/>
              <w:sz w:val="32"/>
              <w:lang w:eastAsia="bg-BG"/>
            </w:rPr>
            <w:t>6</w:t>
          </w:r>
        </w:p>
        <w:p w14:paraId="5BF079F7" w14:textId="77777777" w:rsidR="003B20E0" w:rsidRPr="003B20E0" w:rsidRDefault="003B20E0" w:rsidP="003B20E0">
          <w:pPr>
            <w:rPr>
              <w:lang w:eastAsia="bg-BG"/>
            </w:rPr>
          </w:pPr>
          <w:r>
            <w:rPr>
              <w:b/>
              <w:noProof/>
              <w:sz w:val="32"/>
              <w:lang w:eastAsia="bg-BG"/>
            </w:rPr>
            <w:t>7</w:t>
          </w:r>
          <w:r w:rsidRPr="003B20E0">
            <w:rPr>
              <w:b/>
              <w:noProof/>
              <w:sz w:val="32"/>
              <w:lang w:eastAsia="bg-BG"/>
            </w:rPr>
            <w:t>.</w:t>
          </w:r>
          <w:r>
            <w:rPr>
              <w:b/>
              <w:noProof/>
              <w:sz w:val="32"/>
              <w:lang w:eastAsia="bg-BG"/>
            </w:rPr>
            <w:t>Съображения за сигурност</w:t>
          </w:r>
          <w:r w:rsidRPr="00BB04C6">
            <w:rPr>
              <w:b/>
              <w:noProof/>
              <w:sz w:val="32"/>
              <w:lang w:eastAsia="bg-BG"/>
            </w:rPr>
            <w:t>…………………………………………………………………</w:t>
          </w:r>
          <w:r>
            <w:rPr>
              <w:b/>
              <w:noProof/>
              <w:sz w:val="32"/>
              <w:lang w:eastAsia="bg-BG"/>
            </w:rPr>
            <w:t>7</w:t>
          </w:r>
        </w:p>
        <w:p w14:paraId="3383D44B" w14:textId="77777777" w:rsidR="0041553B" w:rsidRDefault="00BA396A">
          <w:r w:rsidRPr="00BB04C6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637419BC" w14:textId="77777777" w:rsidR="005B46B1" w:rsidRPr="003B20E0" w:rsidRDefault="005B46B1">
      <w:r>
        <w:br w:type="page"/>
      </w:r>
    </w:p>
    <w:p w14:paraId="780C2EFD" w14:textId="77777777" w:rsidR="00381209" w:rsidRDefault="00993AFE" w:rsidP="00C87F13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lastRenderedPageBreak/>
        <w:t>Информация за отбора</w:t>
      </w:r>
    </w:p>
    <w:tbl>
      <w:tblPr>
        <w:tblStyle w:val="TableGrid"/>
        <w:tblW w:w="9095" w:type="dxa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C87F13" w14:paraId="09C6E5F3" w14:textId="77777777" w:rsidTr="00993AFE">
        <w:trPr>
          <w:trHeight w:val="430"/>
        </w:trPr>
        <w:tc>
          <w:tcPr>
            <w:tcW w:w="3031" w:type="dxa"/>
            <w:shd w:val="clear" w:color="auto" w:fill="FFF6BD"/>
          </w:tcPr>
          <w:p w14:paraId="06739D1F" w14:textId="77777777" w:rsidR="00C87F13" w:rsidRPr="003B20E0" w:rsidRDefault="00F754DA" w:rsidP="00F754D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Име</w:t>
            </w:r>
          </w:p>
        </w:tc>
        <w:tc>
          <w:tcPr>
            <w:tcW w:w="3032" w:type="dxa"/>
            <w:shd w:val="clear" w:color="auto" w:fill="FFF6BD"/>
          </w:tcPr>
          <w:p w14:paraId="1C5F4F75" w14:textId="77777777" w:rsidR="00C87F13" w:rsidRPr="00F754DA" w:rsidRDefault="00F754DA" w:rsidP="00C87F1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Клас</w:t>
            </w:r>
          </w:p>
        </w:tc>
        <w:tc>
          <w:tcPr>
            <w:tcW w:w="3032" w:type="dxa"/>
            <w:shd w:val="clear" w:color="auto" w:fill="FFF6BD"/>
          </w:tcPr>
          <w:p w14:paraId="0F7800E4" w14:textId="77777777" w:rsidR="00C87F13" w:rsidRPr="003B20E0" w:rsidRDefault="00F754DA" w:rsidP="00F754D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lang w:val="en-US"/>
              </w:rPr>
              <w:t>Contacts</w:t>
            </w:r>
          </w:p>
        </w:tc>
      </w:tr>
      <w:tr w:rsidR="00C87F13" w14:paraId="03F6FE05" w14:textId="77777777" w:rsidTr="00993AFE">
        <w:trPr>
          <w:trHeight w:val="452"/>
        </w:trPr>
        <w:tc>
          <w:tcPr>
            <w:tcW w:w="3031" w:type="dxa"/>
            <w:vAlign w:val="center"/>
          </w:tcPr>
          <w:p w14:paraId="2E705AD1" w14:textId="77777777" w:rsidR="00C87F13" w:rsidRPr="00993AFE" w:rsidRDefault="00993AFE" w:rsidP="00C87F13">
            <w:pPr>
              <w:jc w:val="center"/>
              <w:rPr>
                <w:b/>
                <w:color w:val="00A2C8"/>
                <w:sz w:val="24"/>
              </w:rPr>
            </w:pPr>
            <w:r>
              <w:rPr>
                <w:b/>
                <w:color w:val="00A2C8"/>
                <w:sz w:val="24"/>
              </w:rPr>
              <w:t>Ивайло Денчев</w:t>
            </w:r>
          </w:p>
        </w:tc>
        <w:tc>
          <w:tcPr>
            <w:tcW w:w="3032" w:type="dxa"/>
            <w:vAlign w:val="center"/>
          </w:tcPr>
          <w:p w14:paraId="2758DEF7" w14:textId="77777777" w:rsidR="00C87F13" w:rsidRPr="003B20E0" w:rsidRDefault="00F754DA" w:rsidP="00C87F13">
            <w:pPr>
              <w:jc w:val="center"/>
              <w:rPr>
                <w:sz w:val="24"/>
              </w:rPr>
            </w:pPr>
            <w:r w:rsidRPr="003B20E0">
              <w:rPr>
                <w:sz w:val="24"/>
              </w:rPr>
              <w:t>11</w:t>
            </w:r>
          </w:p>
        </w:tc>
        <w:tc>
          <w:tcPr>
            <w:tcW w:w="3032" w:type="dxa"/>
            <w:vAlign w:val="center"/>
          </w:tcPr>
          <w:p w14:paraId="176E77CF" w14:textId="469DBDB2" w:rsidR="00C87F13" w:rsidRPr="00AA47C0" w:rsidRDefault="00AA47C0" w:rsidP="00C87F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ivkodenchev@gmail.com</w:t>
            </w:r>
          </w:p>
        </w:tc>
      </w:tr>
      <w:tr w:rsidR="00C87F13" w14:paraId="4FCFF2DB" w14:textId="77777777" w:rsidTr="00993AFE">
        <w:trPr>
          <w:trHeight w:val="452"/>
        </w:trPr>
        <w:tc>
          <w:tcPr>
            <w:tcW w:w="3031" w:type="dxa"/>
            <w:vAlign w:val="center"/>
          </w:tcPr>
          <w:p w14:paraId="357BB3AC" w14:textId="77777777" w:rsidR="00C87F13" w:rsidRPr="00993AFE" w:rsidRDefault="00993AFE" w:rsidP="00C87F13">
            <w:pPr>
              <w:jc w:val="center"/>
              <w:rPr>
                <w:b/>
                <w:color w:val="00A2C8"/>
                <w:sz w:val="24"/>
              </w:rPr>
            </w:pPr>
            <w:r>
              <w:rPr>
                <w:b/>
                <w:color w:val="00A2C8"/>
                <w:sz w:val="24"/>
              </w:rPr>
              <w:t>Михаил Неделчев</w:t>
            </w:r>
          </w:p>
        </w:tc>
        <w:tc>
          <w:tcPr>
            <w:tcW w:w="3032" w:type="dxa"/>
            <w:vAlign w:val="center"/>
          </w:tcPr>
          <w:p w14:paraId="65A8AD9E" w14:textId="77777777" w:rsidR="00C87F13" w:rsidRPr="003B20E0" w:rsidRDefault="00F754DA" w:rsidP="00C87F13">
            <w:pPr>
              <w:jc w:val="center"/>
              <w:rPr>
                <w:sz w:val="24"/>
              </w:rPr>
            </w:pPr>
            <w:r w:rsidRPr="003B20E0">
              <w:rPr>
                <w:sz w:val="24"/>
              </w:rPr>
              <w:t>11</w:t>
            </w:r>
          </w:p>
        </w:tc>
        <w:tc>
          <w:tcPr>
            <w:tcW w:w="3032" w:type="dxa"/>
            <w:vAlign w:val="center"/>
          </w:tcPr>
          <w:p w14:paraId="131961F7" w14:textId="77777777" w:rsidR="00C87F13" w:rsidRPr="003B20E0" w:rsidRDefault="00F754DA" w:rsidP="00F754D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yuktjyrhtegr</w:t>
            </w:r>
            <w:r w:rsidRPr="003B20E0">
              <w:rPr>
                <w:sz w:val="24"/>
              </w:rPr>
              <w:t>@</w:t>
            </w:r>
            <w:r>
              <w:rPr>
                <w:sz w:val="24"/>
                <w:lang w:val="en-US"/>
              </w:rPr>
              <w:t>abv</w:t>
            </w:r>
            <w:r w:rsidRPr="003B20E0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bg</w:t>
            </w:r>
          </w:p>
        </w:tc>
      </w:tr>
    </w:tbl>
    <w:p w14:paraId="77A4A940" w14:textId="77777777" w:rsidR="00C87F13" w:rsidRPr="00C87F13" w:rsidRDefault="00C87F13" w:rsidP="00C87F13"/>
    <w:p w14:paraId="02FDF976" w14:textId="77777777" w:rsidR="0041553B" w:rsidRDefault="00704B19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Нашият проект</w:t>
      </w:r>
    </w:p>
    <w:p w14:paraId="6457C50F" w14:textId="77777777" w:rsidR="00C87F13" w:rsidRPr="00C87F13" w:rsidRDefault="002E3047" w:rsidP="00C87F13">
      <w:pPr>
        <w:ind w:left="426"/>
        <w:rPr>
          <w:sz w:val="24"/>
          <w:szCs w:val="24"/>
        </w:rPr>
      </w:pPr>
      <w:r w:rsidRPr="002E3047">
        <w:rPr>
          <w:sz w:val="24"/>
          <w:szCs w:val="24"/>
        </w:rPr>
        <w:t>Ard</w:t>
      </w:r>
      <w:r w:rsidR="00B0360D">
        <w:rPr>
          <w:sz w:val="24"/>
          <w:szCs w:val="24"/>
        </w:rPr>
        <w:t>uino Игра за памет</w:t>
      </w:r>
      <w:r w:rsidR="00593990">
        <w:rPr>
          <w:sz w:val="24"/>
          <w:szCs w:val="24"/>
        </w:rPr>
        <w:t xml:space="preserve"> е интерактивен проект </w:t>
      </w:r>
      <w:r w:rsidRPr="002E3047">
        <w:rPr>
          <w:sz w:val="24"/>
          <w:szCs w:val="24"/>
        </w:rPr>
        <w:t>предназначен да тества и подобрява паметта и уменията за реакция на играча. По-долу е дадена подробна документация на проекта, обясняваща неговите компоненти, принцип на раб</w:t>
      </w:r>
      <w:r w:rsidR="00593990">
        <w:rPr>
          <w:sz w:val="24"/>
          <w:szCs w:val="24"/>
        </w:rPr>
        <w:t>ота и как да се изгради</w:t>
      </w:r>
      <w:r w:rsidRPr="002E3047">
        <w:rPr>
          <w:sz w:val="24"/>
          <w:szCs w:val="24"/>
        </w:rPr>
        <w:t>.</w:t>
      </w:r>
    </w:p>
    <w:p w14:paraId="162FBC34" w14:textId="77777777" w:rsidR="0041553B" w:rsidRDefault="00704B19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Стъпки на реализация</w:t>
      </w:r>
    </w:p>
    <w:p w14:paraId="4053C2A6" w14:textId="77777777" w:rsidR="00C87F13" w:rsidRPr="009631B9" w:rsidRDefault="00AA1170" w:rsidP="00AA117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631B9">
        <w:rPr>
          <w:rFonts w:ascii="Calibri" w:hAnsi="Calibri"/>
          <w:b/>
          <w:sz w:val="28"/>
          <w:szCs w:val="28"/>
        </w:rPr>
        <w:t>Събрахме компонентите</w:t>
      </w:r>
    </w:p>
    <w:p w14:paraId="685F3724" w14:textId="77777777" w:rsidR="00AA1170" w:rsidRPr="009631B9" w:rsidRDefault="00AA1170" w:rsidP="00AA117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631B9">
        <w:rPr>
          <w:b/>
          <w:sz w:val="28"/>
          <w:szCs w:val="28"/>
        </w:rPr>
        <w:t xml:space="preserve">Свързахме </w:t>
      </w:r>
      <w:r w:rsidRPr="009631B9">
        <w:rPr>
          <w:b/>
          <w:sz w:val="28"/>
          <w:szCs w:val="28"/>
          <w:lang w:val="en-US"/>
        </w:rPr>
        <w:t xml:space="preserve">LED </w:t>
      </w:r>
      <w:r w:rsidRPr="009631B9">
        <w:rPr>
          <w:b/>
          <w:sz w:val="28"/>
          <w:szCs w:val="28"/>
        </w:rPr>
        <w:t>лампичките</w:t>
      </w:r>
    </w:p>
    <w:p w14:paraId="27D33BF1" w14:textId="77777777" w:rsidR="00AA1170" w:rsidRPr="009631B9" w:rsidRDefault="00AA1170" w:rsidP="00AA117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631B9">
        <w:rPr>
          <w:b/>
          <w:sz w:val="28"/>
          <w:szCs w:val="28"/>
        </w:rPr>
        <w:t>Свързахме бутоните</w:t>
      </w:r>
    </w:p>
    <w:p w14:paraId="6DAF5A8C" w14:textId="77777777" w:rsidR="0041553B" w:rsidRDefault="00704B19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Използвани технологии</w:t>
      </w:r>
    </w:p>
    <w:p w14:paraId="7B31B06E" w14:textId="77777777" w:rsidR="00A72FFB" w:rsidRPr="00A72FFB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28"/>
          <w:lang w:val="en-US"/>
        </w:rPr>
      </w:pPr>
      <w:r w:rsidRPr="00A72FFB">
        <w:rPr>
          <w:rFonts w:ascii="Calibri" w:hAnsi="Calibri"/>
          <w:b/>
          <w:color w:val="000000" w:themeColor="text1"/>
          <w:sz w:val="28"/>
        </w:rPr>
        <w:t>А</w:t>
      </w:r>
      <w:proofErr w:type="spellStart"/>
      <w:r w:rsidRPr="00A72FFB">
        <w:rPr>
          <w:rFonts w:ascii="Calibri" w:hAnsi="Calibri"/>
          <w:b/>
          <w:color w:val="000000" w:themeColor="text1"/>
          <w:sz w:val="28"/>
          <w:lang w:val="en-US"/>
        </w:rPr>
        <w:t>rduino</w:t>
      </w:r>
      <w:proofErr w:type="spellEnd"/>
      <w:r w:rsidRPr="00A72FFB">
        <w:rPr>
          <w:rFonts w:ascii="Calibri" w:hAnsi="Calibri"/>
          <w:b/>
          <w:color w:val="000000" w:themeColor="text1"/>
          <w:sz w:val="28"/>
          <w:lang w:val="en-US"/>
        </w:rPr>
        <w:t xml:space="preserve"> IDE</w:t>
      </w:r>
    </w:p>
    <w:p w14:paraId="3C4A6AAA" w14:textId="77777777" w:rsidR="00A72FFB" w:rsidRPr="00A72FFB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32"/>
          <w:lang w:val="en-US"/>
        </w:rPr>
      </w:pPr>
      <w:r w:rsidRPr="00A72FFB">
        <w:rPr>
          <w:b/>
          <w:sz w:val="28"/>
          <w:lang w:val="en-US"/>
        </w:rPr>
        <w:t>Arduino</w:t>
      </w:r>
    </w:p>
    <w:p w14:paraId="0DEADB98" w14:textId="77777777" w:rsidR="00A72FFB" w:rsidRPr="00A72FFB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32"/>
          <w:lang w:val="en-US"/>
        </w:rPr>
      </w:pPr>
      <w:proofErr w:type="spellStart"/>
      <w:r w:rsidRPr="00A72FFB">
        <w:rPr>
          <w:b/>
          <w:sz w:val="28"/>
          <w:lang w:val="en-US"/>
        </w:rPr>
        <w:t>BreadBoard</w:t>
      </w:r>
      <w:proofErr w:type="spellEnd"/>
    </w:p>
    <w:p w14:paraId="05F715E9" w14:textId="77777777" w:rsidR="00A72FFB" w:rsidRPr="00A72FFB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32"/>
          <w:lang w:val="en-US"/>
        </w:rPr>
      </w:pPr>
      <w:r w:rsidRPr="00A72FFB">
        <w:rPr>
          <w:b/>
          <w:sz w:val="28"/>
          <w:lang w:val="en-US"/>
        </w:rPr>
        <w:t>Jumpers</w:t>
      </w:r>
    </w:p>
    <w:p w14:paraId="73104E41" w14:textId="77777777" w:rsidR="00A72FFB" w:rsidRPr="00A72FFB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32"/>
          <w:lang w:val="en-US"/>
        </w:rPr>
      </w:pPr>
      <w:r w:rsidRPr="00A72FFB">
        <w:rPr>
          <w:b/>
          <w:sz w:val="28"/>
          <w:lang w:val="en-US"/>
        </w:rPr>
        <w:t>Buzzers</w:t>
      </w:r>
    </w:p>
    <w:p w14:paraId="5396FFCF" w14:textId="77777777" w:rsidR="005B5C80" w:rsidRPr="005B5C80" w:rsidRDefault="00A72FFB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A72FFB">
        <w:rPr>
          <w:b/>
          <w:sz w:val="28"/>
          <w:lang w:val="en-US"/>
        </w:rPr>
        <w:t>Push Switch</w:t>
      </w:r>
    </w:p>
    <w:p w14:paraId="62E08D20" w14:textId="77777777" w:rsidR="005B5C80" w:rsidRDefault="005B5C80" w:rsidP="005B5C80"/>
    <w:p w14:paraId="5B92F82A" w14:textId="77777777" w:rsidR="005B5C80" w:rsidRDefault="005B5C80" w:rsidP="005B5C80"/>
    <w:p w14:paraId="3047408B" w14:textId="77777777" w:rsidR="005B5C80" w:rsidRDefault="005B5C80" w:rsidP="005B5C80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Как работи кодът</w:t>
      </w:r>
    </w:p>
    <w:p w14:paraId="3883F3CE" w14:textId="77777777" w:rsidR="006A70FC" w:rsidRPr="006A70FC" w:rsidRDefault="005F0101" w:rsidP="006A70FC">
      <w:pPr>
        <w:rPr>
          <w:sz w:val="28"/>
        </w:rPr>
      </w:pPr>
      <w:r>
        <w:rPr>
          <w:sz w:val="28"/>
        </w:rPr>
        <w:t>Кодът създава игра</w:t>
      </w:r>
      <w:r w:rsidR="006452C4" w:rsidRPr="006452C4">
        <w:rPr>
          <w:sz w:val="28"/>
        </w:rPr>
        <w:t>, при която играчите трябва да запомнят и повтарят последователности от LED мигания. Играта използва бутони и светодиоди за вход и изход и включва музикални тонове за обратна връзка.</w:t>
      </w:r>
    </w:p>
    <w:p w14:paraId="392D0179" w14:textId="77777777" w:rsidR="006A70FC" w:rsidRDefault="006A70FC" w:rsidP="006A70FC">
      <w:pPr>
        <w:rPr>
          <w:sz w:val="28"/>
        </w:rPr>
      </w:pPr>
      <w:r>
        <w:rPr>
          <w:sz w:val="28"/>
        </w:rPr>
        <w:t>-П</w:t>
      </w:r>
      <w:r w:rsidRPr="006A70FC">
        <w:rPr>
          <w:sz w:val="28"/>
        </w:rPr>
        <w:t>роменливи</w:t>
      </w:r>
      <w:r>
        <w:rPr>
          <w:sz w:val="28"/>
        </w:rPr>
        <w:t>те</w:t>
      </w:r>
      <w:r w:rsidRPr="006A70FC">
        <w:rPr>
          <w:sz w:val="28"/>
        </w:rPr>
        <w:t xml:space="preserve"> следят текущото състояние на играта.</w:t>
      </w:r>
    </w:p>
    <w:p w14:paraId="0E9E5E6B" w14:textId="77777777" w:rsidR="006A70FC" w:rsidRDefault="006A70FC" w:rsidP="006A70FC">
      <w:pPr>
        <w:rPr>
          <w:sz w:val="28"/>
        </w:rPr>
      </w:pPr>
      <w:r>
        <w:rPr>
          <w:sz w:val="28"/>
        </w:rPr>
        <w:t>-</w:t>
      </w:r>
      <w:r w:rsidRPr="006A70FC">
        <w:t xml:space="preserve"> </w:t>
      </w:r>
      <w:r>
        <w:rPr>
          <w:sz w:val="28"/>
        </w:rPr>
        <w:t xml:space="preserve">Функцията за </w:t>
      </w:r>
      <w:r>
        <w:rPr>
          <w:sz w:val="28"/>
          <w:lang w:val="en-US"/>
        </w:rPr>
        <w:t>setup</w:t>
      </w:r>
      <w:r w:rsidRPr="006A70FC">
        <w:rPr>
          <w:sz w:val="28"/>
        </w:rPr>
        <w:t xml:space="preserve"> инициализира хардуера и задава първоначалния режим на игра.</w:t>
      </w:r>
    </w:p>
    <w:p w14:paraId="6C98F214" w14:textId="77777777" w:rsidR="00FD431C" w:rsidRPr="00FD431C" w:rsidRDefault="00FD431C" w:rsidP="006A70FC">
      <w:pPr>
        <w:rPr>
          <w:sz w:val="28"/>
        </w:rPr>
      </w:pPr>
      <w:r w:rsidRPr="00FD431C">
        <w:rPr>
          <w:sz w:val="28"/>
        </w:rPr>
        <w:t>-</w:t>
      </w:r>
      <w:r w:rsidRPr="00FD431C">
        <w:t xml:space="preserve"> </w:t>
      </w:r>
      <w:r>
        <w:rPr>
          <w:sz w:val="28"/>
        </w:rPr>
        <w:t xml:space="preserve">Функцията </w:t>
      </w:r>
      <w:r>
        <w:rPr>
          <w:sz w:val="28"/>
          <w:lang w:val="en-US"/>
        </w:rPr>
        <w:t>loop</w:t>
      </w:r>
      <w:r w:rsidRPr="00FD431C">
        <w:rPr>
          <w:sz w:val="28"/>
        </w:rPr>
        <w:t xml:space="preserve"> управлява логиката на играта и контролира потока на играта.</w:t>
      </w:r>
    </w:p>
    <w:p w14:paraId="428BE6D8" w14:textId="77777777" w:rsidR="00C87F13" w:rsidRPr="006452C4" w:rsidRDefault="00C87F13" w:rsidP="005B5C80">
      <w:pPr>
        <w:rPr>
          <w:rFonts w:ascii="Calibri" w:hAnsi="Calibri"/>
          <w:sz w:val="24"/>
        </w:rPr>
      </w:pPr>
    </w:p>
    <w:p w14:paraId="0C23D6CC" w14:textId="77777777" w:rsidR="0041553B" w:rsidRDefault="00D31E9E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Схема на проекта</w:t>
      </w:r>
    </w:p>
    <w:p w14:paraId="55F3F9EB" w14:textId="77777777" w:rsidR="00C94497" w:rsidRDefault="00C94497" w:rsidP="00C94497">
      <w:r w:rsidRPr="00C94497">
        <w:rPr>
          <w:noProof/>
        </w:rPr>
        <w:drawing>
          <wp:inline distT="0" distB="0" distL="0" distR="0" wp14:anchorId="6D13127A" wp14:editId="0FB8C304">
            <wp:extent cx="5760720" cy="4603750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3DA" w14:textId="77777777" w:rsidR="00EE4CA3" w:rsidRDefault="00EE4CA3" w:rsidP="00C94497"/>
    <w:p w14:paraId="027FBFC1" w14:textId="77777777" w:rsidR="00EE4CA3" w:rsidRDefault="00EE4CA3" w:rsidP="00C94497"/>
    <w:p w14:paraId="79EC135F" w14:textId="77777777" w:rsidR="00EE4CA3" w:rsidRDefault="00EE4CA3" w:rsidP="00C94497"/>
    <w:p w14:paraId="70B00F8F" w14:textId="77777777" w:rsidR="00EE4CA3" w:rsidRDefault="00EE4CA3" w:rsidP="00C94497"/>
    <w:p w14:paraId="2D51CF05" w14:textId="77777777" w:rsidR="00EE4CA3" w:rsidRDefault="00EE4CA3" w:rsidP="00C94497"/>
    <w:p w14:paraId="367FC636" w14:textId="77777777" w:rsidR="00EE4CA3" w:rsidRDefault="00EE4CA3" w:rsidP="00C94497"/>
    <w:p w14:paraId="5EE3E5D3" w14:textId="77777777" w:rsidR="00EE4CA3" w:rsidRDefault="00EE4CA3" w:rsidP="00C94497"/>
    <w:p w14:paraId="67F4B22E" w14:textId="77777777" w:rsidR="00EE4CA3" w:rsidRDefault="00EE4CA3" w:rsidP="00C94497"/>
    <w:p w14:paraId="31648972" w14:textId="77777777" w:rsidR="00EE4CA3" w:rsidRDefault="00EE4CA3" w:rsidP="00C94497"/>
    <w:p w14:paraId="78F9A21E" w14:textId="77777777" w:rsidR="00EE4CA3" w:rsidRDefault="00EE4CA3" w:rsidP="00C94497"/>
    <w:p w14:paraId="1BCD5296" w14:textId="77777777" w:rsidR="00EE4CA3" w:rsidRDefault="00EE4CA3" w:rsidP="00C94497"/>
    <w:p w14:paraId="2EE5F75F" w14:textId="77777777" w:rsidR="00EE4CA3" w:rsidRDefault="00EE4CA3" w:rsidP="00C94497"/>
    <w:p w14:paraId="474FB7CD" w14:textId="77777777" w:rsidR="006231F8" w:rsidRDefault="006231F8" w:rsidP="006231F8">
      <w:pPr>
        <w:pStyle w:val="Heading1"/>
        <w:rPr>
          <w:rStyle w:val="IntenseReference"/>
          <w:rFonts w:asciiTheme="minorHAnsi" w:hAnsiTheme="minorHAnsi"/>
          <w:color w:val="180C97"/>
        </w:rPr>
      </w:pPr>
    </w:p>
    <w:p w14:paraId="584B0777" w14:textId="77777777" w:rsidR="006231F8" w:rsidRDefault="006231F8" w:rsidP="006231F8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>
        <w:rPr>
          <w:rStyle w:val="IntenseReference"/>
          <w:rFonts w:asciiTheme="minorHAnsi" w:hAnsiTheme="minorHAnsi"/>
          <w:color w:val="180C97"/>
        </w:rPr>
        <w:t>С</w:t>
      </w:r>
      <w:r w:rsidRPr="006231F8">
        <w:rPr>
          <w:rStyle w:val="IntenseReference"/>
          <w:rFonts w:asciiTheme="minorHAnsi" w:hAnsiTheme="minorHAnsi"/>
          <w:color w:val="180C97"/>
        </w:rPr>
        <w:t>ъображения за безопасност</w:t>
      </w:r>
    </w:p>
    <w:p w14:paraId="516A51D2" w14:textId="77777777" w:rsidR="007D7D95" w:rsidRDefault="007D7D95" w:rsidP="007D7D95"/>
    <w:p w14:paraId="76D1CD36" w14:textId="77777777" w:rsidR="007D7D95" w:rsidRDefault="007D7D95" w:rsidP="007D7D95">
      <w:pPr>
        <w:pStyle w:val="ListParagraph"/>
        <w:numPr>
          <w:ilvl w:val="0"/>
          <w:numId w:val="7"/>
        </w:numPr>
        <w:rPr>
          <w:b/>
          <w:sz w:val="28"/>
        </w:rPr>
      </w:pPr>
      <w:r w:rsidRPr="007D7D95">
        <w:rPr>
          <w:b/>
          <w:sz w:val="28"/>
        </w:rPr>
        <w:t>Електрическа безопасност:</w:t>
      </w:r>
    </w:p>
    <w:p w14:paraId="69BA8E58" w14:textId="77777777" w:rsidR="007D7D95" w:rsidRDefault="00016873" w:rsidP="007D7D95">
      <w:pPr>
        <w:pStyle w:val="ListParagraph"/>
        <w:rPr>
          <w:b/>
          <w:sz w:val="28"/>
        </w:rPr>
      </w:pPr>
      <w:r>
        <w:rPr>
          <w:b/>
          <w:sz w:val="28"/>
        </w:rPr>
        <w:t>-</w:t>
      </w:r>
      <w:r w:rsidRPr="00016873">
        <w:rPr>
          <w:b/>
          <w:sz w:val="28"/>
        </w:rPr>
        <w:t>У</w:t>
      </w:r>
      <w:r w:rsidR="00FB75C2">
        <w:rPr>
          <w:b/>
          <w:sz w:val="28"/>
        </w:rPr>
        <w:t>верете се, че кабелите са правилно</w:t>
      </w:r>
      <w:r w:rsidRPr="00016873">
        <w:rPr>
          <w:b/>
          <w:sz w:val="28"/>
        </w:rPr>
        <w:t xml:space="preserve"> свързани.</w:t>
      </w:r>
    </w:p>
    <w:p w14:paraId="34F3BE61" w14:textId="77777777" w:rsidR="00016873" w:rsidRDefault="00016873" w:rsidP="007D7D95">
      <w:pPr>
        <w:pStyle w:val="ListParagraph"/>
        <w:rPr>
          <w:b/>
          <w:sz w:val="28"/>
        </w:rPr>
      </w:pPr>
      <w:r>
        <w:rPr>
          <w:b/>
          <w:sz w:val="28"/>
        </w:rPr>
        <w:t>-</w:t>
      </w:r>
      <w:r w:rsidRPr="00016873">
        <w:t xml:space="preserve"> </w:t>
      </w:r>
      <w:r w:rsidRPr="00016873">
        <w:rPr>
          <w:b/>
          <w:sz w:val="28"/>
        </w:rPr>
        <w:t>Използвайте регулиран източник на захранване, подходящ за Arduino.</w:t>
      </w:r>
    </w:p>
    <w:p w14:paraId="05DB651C" w14:textId="77777777" w:rsidR="00E62A8E" w:rsidRDefault="00E62A8E" w:rsidP="00E62A8E">
      <w:pPr>
        <w:pStyle w:val="ListParagraph"/>
        <w:numPr>
          <w:ilvl w:val="0"/>
          <w:numId w:val="7"/>
        </w:numPr>
        <w:rPr>
          <w:b/>
          <w:sz w:val="28"/>
        </w:rPr>
      </w:pPr>
      <w:r w:rsidRPr="00E62A8E">
        <w:rPr>
          <w:b/>
          <w:sz w:val="28"/>
        </w:rPr>
        <w:t>Обща безопасност:</w:t>
      </w:r>
    </w:p>
    <w:p w14:paraId="4CC29CCB" w14:textId="77777777" w:rsidR="00E62A8E" w:rsidRDefault="00E62A8E" w:rsidP="00E62A8E">
      <w:pPr>
        <w:pStyle w:val="ListParagraph"/>
        <w:rPr>
          <w:b/>
          <w:sz w:val="28"/>
        </w:rPr>
      </w:pPr>
      <w:r>
        <w:rPr>
          <w:b/>
          <w:sz w:val="28"/>
        </w:rPr>
        <w:t>-</w:t>
      </w:r>
      <w:r w:rsidRPr="00E62A8E">
        <w:rPr>
          <w:b/>
          <w:sz w:val="28"/>
        </w:rPr>
        <w:t xml:space="preserve"> Поддържайте го чисто.</w:t>
      </w:r>
    </w:p>
    <w:p w14:paraId="6105E55F" w14:textId="77777777" w:rsidR="00E62A8E" w:rsidRPr="00E62A8E" w:rsidRDefault="00E62A8E" w:rsidP="00E62A8E">
      <w:pPr>
        <w:pStyle w:val="ListParagraph"/>
        <w:rPr>
          <w:b/>
          <w:sz w:val="28"/>
        </w:rPr>
      </w:pPr>
      <w:r>
        <w:rPr>
          <w:b/>
          <w:sz w:val="28"/>
        </w:rPr>
        <w:t>-</w:t>
      </w:r>
      <w:r w:rsidRPr="00E62A8E">
        <w:t xml:space="preserve"> </w:t>
      </w:r>
      <w:r w:rsidRPr="00E62A8E">
        <w:rPr>
          <w:b/>
          <w:sz w:val="28"/>
        </w:rPr>
        <w:t>Децата трябва да бъдат наблюдавани.</w:t>
      </w:r>
    </w:p>
    <w:p w14:paraId="3A3D4E3F" w14:textId="77777777" w:rsidR="00FB75C2" w:rsidRPr="007D7D95" w:rsidRDefault="00FB75C2" w:rsidP="007D7D95">
      <w:pPr>
        <w:pStyle w:val="ListParagraph"/>
        <w:rPr>
          <w:b/>
          <w:sz w:val="28"/>
        </w:rPr>
      </w:pPr>
    </w:p>
    <w:p w14:paraId="5CEF8D78" w14:textId="77777777" w:rsidR="00EE4CA3" w:rsidRPr="00C94497" w:rsidRDefault="00EE4CA3" w:rsidP="00C94497"/>
    <w:sectPr w:rsidR="00EE4CA3" w:rsidRPr="00C94497" w:rsidSect="00A124BE"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24" w:space="24" w:color="1AE6D9"/>
        <w:left w:val="single" w:sz="24" w:space="24" w:color="1AE6D9"/>
        <w:bottom w:val="single" w:sz="24" w:space="24" w:color="1AE6D9"/>
        <w:right w:val="single" w:sz="24" w:space="24" w:color="1AE6D9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E58C5" w14:textId="77777777" w:rsidR="00D44A57" w:rsidRDefault="00D44A57" w:rsidP="00A124BE">
      <w:pPr>
        <w:spacing w:after="0" w:line="240" w:lineRule="auto"/>
      </w:pPr>
      <w:r>
        <w:separator/>
      </w:r>
    </w:p>
  </w:endnote>
  <w:endnote w:type="continuationSeparator" w:id="0">
    <w:p w14:paraId="02A196BF" w14:textId="77777777" w:rsidR="00D44A57" w:rsidRDefault="00D44A57" w:rsidP="00A1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EastAsia" w:cs="Times New Roman"/>
      </w:rPr>
      <w:id w:val="-20479353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59C455F9" w14:textId="77777777" w:rsidR="00A124BE" w:rsidRDefault="00A124BE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387E62" w:rsidRPr="00387E6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5C230E38" w14:textId="77777777" w:rsidR="00A124BE" w:rsidRDefault="00A12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A82E2" w14:textId="77777777" w:rsidR="00D44A57" w:rsidRDefault="00D44A57" w:rsidP="00A124BE">
      <w:pPr>
        <w:spacing w:after="0" w:line="240" w:lineRule="auto"/>
      </w:pPr>
      <w:r>
        <w:separator/>
      </w:r>
    </w:p>
  </w:footnote>
  <w:footnote w:type="continuationSeparator" w:id="0">
    <w:p w14:paraId="0E41E7F0" w14:textId="77777777" w:rsidR="00D44A57" w:rsidRDefault="00D44A57" w:rsidP="00A12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B07"/>
    <w:multiLevelType w:val="hybridMultilevel"/>
    <w:tmpl w:val="60762246"/>
    <w:lvl w:ilvl="0" w:tplc="2F24C4C8">
      <w:start w:val="1"/>
      <w:numFmt w:val="decimal"/>
      <w:lvlText w:val="%1."/>
      <w:lvlJc w:val="left"/>
      <w:pPr>
        <w:ind w:left="720" w:hanging="360"/>
      </w:pPr>
      <w:rPr>
        <w:rFonts w:hint="default"/>
        <w:color w:val="00A2C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21DF"/>
    <w:multiLevelType w:val="hybridMultilevel"/>
    <w:tmpl w:val="7168F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5E6B"/>
    <w:multiLevelType w:val="hybridMultilevel"/>
    <w:tmpl w:val="0F8E0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D4855"/>
    <w:multiLevelType w:val="hybridMultilevel"/>
    <w:tmpl w:val="60762246"/>
    <w:lvl w:ilvl="0" w:tplc="2F24C4C8">
      <w:start w:val="1"/>
      <w:numFmt w:val="decimal"/>
      <w:lvlText w:val="%1."/>
      <w:lvlJc w:val="left"/>
      <w:pPr>
        <w:ind w:left="720" w:hanging="360"/>
      </w:pPr>
      <w:rPr>
        <w:rFonts w:hint="default"/>
        <w:color w:val="00A2C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A1E18"/>
    <w:multiLevelType w:val="hybridMultilevel"/>
    <w:tmpl w:val="854091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04749">
    <w:abstractNumId w:val="1"/>
  </w:num>
  <w:num w:numId="2" w16cid:durableId="1025443317">
    <w:abstractNumId w:val="6"/>
  </w:num>
  <w:num w:numId="3" w16cid:durableId="152988599">
    <w:abstractNumId w:val="0"/>
  </w:num>
  <w:num w:numId="4" w16cid:durableId="67845771">
    <w:abstractNumId w:val="4"/>
  </w:num>
  <w:num w:numId="5" w16cid:durableId="13583864">
    <w:abstractNumId w:val="5"/>
  </w:num>
  <w:num w:numId="6" w16cid:durableId="231817888">
    <w:abstractNumId w:val="3"/>
  </w:num>
  <w:num w:numId="7" w16cid:durableId="202382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11"/>
    <w:rsid w:val="0001552B"/>
    <w:rsid w:val="00016873"/>
    <w:rsid w:val="000944F7"/>
    <w:rsid w:val="0009703F"/>
    <w:rsid w:val="000B4AA2"/>
    <w:rsid w:val="001E7CD7"/>
    <w:rsid w:val="002E3047"/>
    <w:rsid w:val="00381209"/>
    <w:rsid w:val="00387E62"/>
    <w:rsid w:val="003B20E0"/>
    <w:rsid w:val="003D4ECE"/>
    <w:rsid w:val="0041553B"/>
    <w:rsid w:val="00440FA8"/>
    <w:rsid w:val="00593990"/>
    <w:rsid w:val="005B46B1"/>
    <w:rsid w:val="005B5C80"/>
    <w:rsid w:val="005C4BD6"/>
    <w:rsid w:val="005F0101"/>
    <w:rsid w:val="006231F8"/>
    <w:rsid w:val="006244EF"/>
    <w:rsid w:val="006452C4"/>
    <w:rsid w:val="006A70FC"/>
    <w:rsid w:val="00704B19"/>
    <w:rsid w:val="00707EE5"/>
    <w:rsid w:val="007379FB"/>
    <w:rsid w:val="007B466E"/>
    <w:rsid w:val="007D7D95"/>
    <w:rsid w:val="008939EE"/>
    <w:rsid w:val="00923CAD"/>
    <w:rsid w:val="009631B9"/>
    <w:rsid w:val="009744C8"/>
    <w:rsid w:val="00993AFE"/>
    <w:rsid w:val="009D47DC"/>
    <w:rsid w:val="009D7C1E"/>
    <w:rsid w:val="00A124BE"/>
    <w:rsid w:val="00A44F14"/>
    <w:rsid w:val="00A72FFB"/>
    <w:rsid w:val="00AA1170"/>
    <w:rsid w:val="00AA47C0"/>
    <w:rsid w:val="00B0360D"/>
    <w:rsid w:val="00B23A11"/>
    <w:rsid w:val="00B44CFF"/>
    <w:rsid w:val="00B732B7"/>
    <w:rsid w:val="00BA396A"/>
    <w:rsid w:val="00BB04C6"/>
    <w:rsid w:val="00C209DA"/>
    <w:rsid w:val="00C87F13"/>
    <w:rsid w:val="00C94497"/>
    <w:rsid w:val="00D2715E"/>
    <w:rsid w:val="00D31E9E"/>
    <w:rsid w:val="00D44A57"/>
    <w:rsid w:val="00E62A8E"/>
    <w:rsid w:val="00EB05DD"/>
    <w:rsid w:val="00EC3F22"/>
    <w:rsid w:val="00EE4CA3"/>
    <w:rsid w:val="00F74A8E"/>
    <w:rsid w:val="00F754DA"/>
    <w:rsid w:val="00FB75C2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B23"/>
  <w15:chartTrackingRefBased/>
  <w15:docId w15:val="{22B1919C-EB8A-4C69-A90E-40E6D9CA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46B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46B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1553B"/>
    <w:rPr>
      <w:b/>
      <w:bCs/>
      <w:smallCaps/>
      <w:color w:val="5B9BD5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B04C6"/>
    <w:pPr>
      <w:tabs>
        <w:tab w:val="left" w:pos="440"/>
        <w:tab w:val="right" w:leader="dot" w:pos="9062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BA3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E"/>
  </w:style>
  <w:style w:type="paragraph" w:styleId="Footer">
    <w:name w:val="footer"/>
    <w:basedOn w:val="Normal"/>
    <w:link w:val="FooterChar"/>
    <w:uiPriority w:val="99"/>
    <w:unhideWhenUsed/>
    <w:rsid w:val="00A12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2FD7-38F4-44F4-94EA-E7473274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Ivailo Dchev</cp:lastModifiedBy>
  <cp:revision>45</cp:revision>
  <dcterms:created xsi:type="dcterms:W3CDTF">2024-04-21T13:54:00Z</dcterms:created>
  <dcterms:modified xsi:type="dcterms:W3CDTF">2024-06-22T20:32:00Z</dcterms:modified>
</cp:coreProperties>
</file>