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795D" w14:textId="77777777" w:rsidR="00BA2510" w:rsidRDefault="00BA2510">
      <w:pPr>
        <w:widowControl w:val="0"/>
      </w:pPr>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975"/>
        <w:gridCol w:w="4080"/>
      </w:tblGrid>
      <w:tr w:rsidR="00BA2510" w14:paraId="46BDFB47" w14:textId="77777777">
        <w:tc>
          <w:tcPr>
            <w:tcW w:w="4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7990FE" w14:textId="77777777" w:rsidR="00BA2510" w:rsidRDefault="005D35E5">
            <w:pPr>
              <w:ind w:right="-190"/>
              <w:rPr>
                <w:b/>
              </w:rPr>
            </w:pPr>
            <w:r>
              <w:rPr>
                <w:b/>
              </w:rPr>
              <w:t>УТВЕРЖДАЮ</w:t>
            </w:r>
          </w:p>
          <w:p w14:paraId="4BBC408E" w14:textId="00A1F3D4" w:rsidR="00BA2510" w:rsidRDefault="005D35E5">
            <w:pPr>
              <w:ind w:right="-190"/>
            </w:pPr>
            <w:r>
              <w:t>Директор ООО "</w:t>
            </w:r>
            <w:r w:rsidR="008763D0">
              <w:t>Активные Технологии</w:t>
            </w:r>
            <w:r>
              <w:t>"</w:t>
            </w:r>
          </w:p>
          <w:p w14:paraId="10057117" w14:textId="5937C463" w:rsidR="00BA2510" w:rsidRDefault="005D35E5">
            <w:pPr>
              <w:ind w:right="-190"/>
            </w:pPr>
            <w:r>
              <w:t xml:space="preserve"> _______________ </w:t>
            </w:r>
            <w:r w:rsidR="00DE4004">
              <w:t>П</w:t>
            </w:r>
            <w:r>
              <w:t>.</w:t>
            </w:r>
            <w:r w:rsidR="00DE4004">
              <w:t>А.</w:t>
            </w:r>
            <w:r>
              <w:t xml:space="preserve"> </w:t>
            </w:r>
            <w:r w:rsidR="00DE4004">
              <w:t>Гончар</w:t>
            </w:r>
          </w:p>
          <w:p w14:paraId="3BD0293E" w14:textId="77777777" w:rsidR="00BA2510" w:rsidRDefault="005D35E5">
            <w:pPr>
              <w:ind w:right="-190"/>
            </w:pPr>
            <w:r>
              <w:t>"____" ____________ 20___ г.</w:t>
            </w:r>
          </w:p>
        </w:tc>
        <w:tc>
          <w:tcPr>
            <w:tcW w:w="9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AF79B" w14:textId="77777777" w:rsidR="00BA2510" w:rsidRDefault="00BA2510">
            <w:pPr>
              <w:widowControl w:val="0"/>
              <w:pBdr>
                <w:top w:val="nil"/>
                <w:left w:val="nil"/>
                <w:bottom w:val="nil"/>
                <w:right w:val="nil"/>
                <w:between w:val="nil"/>
              </w:pBdr>
              <w:spacing w:line="240" w:lineRule="auto"/>
            </w:pPr>
          </w:p>
        </w:tc>
        <w:tc>
          <w:tcPr>
            <w:tcW w:w="4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89C51B" w14:textId="77777777" w:rsidR="00BA2510" w:rsidRDefault="005D35E5">
            <w:pPr>
              <w:ind w:right="-190"/>
              <w:rPr>
                <w:b/>
              </w:rPr>
            </w:pPr>
            <w:r>
              <w:rPr>
                <w:b/>
              </w:rPr>
              <w:t>УТВЕРЖДАЮ</w:t>
            </w:r>
          </w:p>
          <w:p w14:paraId="645B87CE" w14:textId="20331C5D" w:rsidR="00BA2510" w:rsidRDefault="00DE4004">
            <w:pPr>
              <w:ind w:right="-190"/>
            </w:pPr>
            <w:r>
              <w:t>Заказчик</w:t>
            </w:r>
          </w:p>
          <w:p w14:paraId="2675D25D" w14:textId="3A0E145A" w:rsidR="00BA2510" w:rsidRDefault="005D35E5">
            <w:pPr>
              <w:ind w:right="-190"/>
            </w:pPr>
            <w:r>
              <w:t xml:space="preserve"> _______________ </w:t>
            </w:r>
          </w:p>
          <w:p w14:paraId="1113FC2D" w14:textId="77777777" w:rsidR="00BA2510" w:rsidRDefault="005D35E5">
            <w:pPr>
              <w:ind w:right="-190"/>
            </w:pPr>
            <w:r>
              <w:t>"____" ____________ 20___ г.</w:t>
            </w:r>
          </w:p>
        </w:tc>
      </w:tr>
    </w:tbl>
    <w:p w14:paraId="015D9DBA" w14:textId="77777777" w:rsidR="00BA2510" w:rsidRDefault="00BA2510">
      <w:pPr>
        <w:widowControl w:val="0"/>
      </w:pPr>
    </w:p>
    <w:p w14:paraId="7F788E41" w14:textId="77777777" w:rsidR="00BA2510" w:rsidRDefault="00BA2510">
      <w:pPr>
        <w:jc w:val="center"/>
      </w:pPr>
    </w:p>
    <w:p w14:paraId="4EF661D4" w14:textId="77777777" w:rsidR="00BA2510" w:rsidRDefault="00BA2510">
      <w:pPr>
        <w:jc w:val="center"/>
      </w:pPr>
    </w:p>
    <w:p w14:paraId="5D13DDF4" w14:textId="77777777" w:rsidR="00BA2510" w:rsidRDefault="00BA2510">
      <w:pPr>
        <w:pStyle w:val="3"/>
      </w:pPr>
      <w:bookmarkStart w:id="0" w:name="_ewu4hgr1pwii" w:colFirst="0" w:colLast="0"/>
      <w:bookmarkEnd w:id="0"/>
    </w:p>
    <w:p w14:paraId="5E36AE9C" w14:textId="77777777" w:rsidR="00BA2510" w:rsidRDefault="00BA2510">
      <w:pPr>
        <w:jc w:val="center"/>
      </w:pPr>
    </w:p>
    <w:p w14:paraId="72D56FC2" w14:textId="77777777" w:rsidR="00BA2510" w:rsidRDefault="00BA2510">
      <w:pPr>
        <w:jc w:val="center"/>
        <w:rPr>
          <w:b/>
        </w:rPr>
      </w:pPr>
    </w:p>
    <w:p w14:paraId="012D648F" w14:textId="77777777" w:rsidR="00BA2510" w:rsidRDefault="00BA2510">
      <w:pPr>
        <w:jc w:val="center"/>
        <w:rPr>
          <w:b/>
        </w:rPr>
      </w:pPr>
    </w:p>
    <w:p w14:paraId="457777D3" w14:textId="77777777" w:rsidR="00BA2510" w:rsidRDefault="00BA2510">
      <w:pPr>
        <w:jc w:val="center"/>
        <w:rPr>
          <w:b/>
        </w:rPr>
      </w:pPr>
    </w:p>
    <w:p w14:paraId="133CA423" w14:textId="77777777" w:rsidR="00BA2510" w:rsidRDefault="005D35E5">
      <w:pPr>
        <w:jc w:val="center"/>
        <w:rPr>
          <w:b/>
        </w:rPr>
      </w:pPr>
      <w:r>
        <w:rPr>
          <w:b/>
        </w:rPr>
        <w:t>ТЕХНИЧЕСКОЕ ЗАДАНИЕ</w:t>
      </w:r>
    </w:p>
    <w:p w14:paraId="1871806D" w14:textId="77777777" w:rsidR="00BA2510" w:rsidRDefault="005D35E5">
      <w:pPr>
        <w:jc w:val="center"/>
      </w:pPr>
      <w:r>
        <w:t>на создание системы защиты информации</w:t>
      </w:r>
    </w:p>
    <w:p w14:paraId="5558816E" w14:textId="30966F64" w:rsidR="00BA2510" w:rsidRPr="0032131D" w:rsidRDefault="0032131D">
      <w:pPr>
        <w:jc w:val="center"/>
      </w:pPr>
      <w:r>
        <w:t>информационной системы</w:t>
      </w:r>
    </w:p>
    <w:p w14:paraId="3F6A3CC4" w14:textId="77777777" w:rsidR="00BA2510" w:rsidRDefault="00BA2510">
      <w:pPr>
        <w:jc w:val="center"/>
      </w:pPr>
    </w:p>
    <w:p w14:paraId="69AA02F1" w14:textId="77777777" w:rsidR="00BA2510" w:rsidRDefault="005D35E5">
      <w:pPr>
        <w:jc w:val="center"/>
      </w:pPr>
      <w:r>
        <w:t>Версия 1.0</w:t>
      </w:r>
    </w:p>
    <w:p w14:paraId="3A3FCC4A" w14:textId="77777777" w:rsidR="00BA2510" w:rsidRDefault="00BA2510">
      <w:pPr>
        <w:jc w:val="center"/>
      </w:pPr>
    </w:p>
    <w:p w14:paraId="3C8D0C93" w14:textId="77777777" w:rsidR="00BA2510" w:rsidRDefault="00BA2510">
      <w:pPr>
        <w:jc w:val="center"/>
      </w:pPr>
    </w:p>
    <w:p w14:paraId="0A282724" w14:textId="77777777" w:rsidR="00BA2510" w:rsidRDefault="00BA2510">
      <w:pPr>
        <w:jc w:val="center"/>
      </w:pPr>
    </w:p>
    <w:p w14:paraId="41724B59" w14:textId="77777777" w:rsidR="00BA2510" w:rsidRDefault="005D35E5">
      <w:pPr>
        <w:jc w:val="center"/>
      </w:pPr>
      <w:r>
        <w:t xml:space="preserve">На </w:t>
      </w:r>
      <w:r>
        <w:fldChar w:fldCharType="begin"/>
      </w:r>
      <w:r>
        <w:instrText>NUMPAGES</w:instrText>
      </w:r>
      <w:r>
        <w:fldChar w:fldCharType="end"/>
      </w:r>
      <w:r>
        <w:t xml:space="preserve"> листах</w:t>
      </w:r>
    </w:p>
    <w:p w14:paraId="58C162CF" w14:textId="77777777" w:rsidR="00BA2510" w:rsidRDefault="00BA2510">
      <w:pPr>
        <w:widowControl w:val="0"/>
      </w:pPr>
    </w:p>
    <w:tbl>
      <w:tblPr>
        <w:tblStyle w:val="a6"/>
        <w:tblW w:w="7570" w:type="dxa"/>
        <w:tblInd w:w="315" w:type="dxa"/>
        <w:tblLayout w:type="fixed"/>
        <w:tblLook w:val="0000" w:firstRow="0" w:lastRow="0" w:firstColumn="0" w:lastColumn="0" w:noHBand="0" w:noVBand="0"/>
      </w:tblPr>
      <w:tblGrid>
        <w:gridCol w:w="7570"/>
      </w:tblGrid>
      <w:tr w:rsidR="00BA2510" w14:paraId="2813112E" w14:textId="77777777">
        <w:trPr>
          <w:trHeight w:val="1770"/>
        </w:trPr>
        <w:tc>
          <w:tcPr>
            <w:tcW w:w="4830" w:type="dxa"/>
            <w:tcBorders>
              <w:top w:val="nil"/>
              <w:left w:val="nil"/>
              <w:bottom w:val="nil"/>
              <w:right w:val="nil"/>
            </w:tcBorders>
          </w:tcPr>
          <w:p w14:paraId="0DF87200" w14:textId="77777777" w:rsidR="00BA2510" w:rsidRDefault="005D35E5">
            <w:pPr>
              <w:ind w:right="66"/>
            </w:pPr>
            <w:r>
              <w:t>СОГЛАСОВАНО</w:t>
            </w:r>
          </w:p>
          <w:p w14:paraId="0F3A1277" w14:textId="5B71C8A5" w:rsidR="00BA2510" w:rsidRDefault="00BA2510">
            <w:pPr>
              <w:ind w:right="66"/>
            </w:pPr>
          </w:p>
          <w:p w14:paraId="41E31601" w14:textId="796210F5" w:rsidR="00BA2510" w:rsidRDefault="00C74EB4">
            <w:pPr>
              <w:ind w:right="66"/>
            </w:pPr>
            <w:r>
              <w:t>_________________А</w:t>
            </w:r>
            <w:r w:rsidR="005D35E5">
              <w:t>.</w:t>
            </w:r>
            <w:r>
              <w:t>В</w:t>
            </w:r>
            <w:r w:rsidR="005D35E5">
              <w:t xml:space="preserve">. </w:t>
            </w:r>
            <w:r>
              <w:t>Грецкий</w:t>
            </w:r>
          </w:p>
          <w:p w14:paraId="3FCFF5BC" w14:textId="77777777" w:rsidR="00BA2510" w:rsidRDefault="005D35E5">
            <w:pPr>
              <w:ind w:right="-190"/>
            </w:pPr>
            <w:r>
              <w:t>"____" ____________ 20___ г.</w:t>
            </w:r>
          </w:p>
        </w:tc>
      </w:tr>
    </w:tbl>
    <w:p w14:paraId="7E86CA0E" w14:textId="77777777" w:rsidR="00BA2510" w:rsidRDefault="00BA2510">
      <w:pPr>
        <w:jc w:val="center"/>
      </w:pPr>
    </w:p>
    <w:p w14:paraId="14026BB5" w14:textId="77777777" w:rsidR="00BA2510" w:rsidRDefault="00BA2510">
      <w:pPr>
        <w:jc w:val="center"/>
      </w:pPr>
    </w:p>
    <w:p w14:paraId="3BEAB288" w14:textId="77777777" w:rsidR="00BA2510" w:rsidRDefault="00BA2510">
      <w:pPr>
        <w:jc w:val="center"/>
      </w:pPr>
    </w:p>
    <w:p w14:paraId="35CFD297" w14:textId="77777777" w:rsidR="00BA2510" w:rsidRDefault="00BA2510"/>
    <w:p w14:paraId="00CEB3C4" w14:textId="77777777" w:rsidR="00BA2510" w:rsidRDefault="00BA2510"/>
    <w:p w14:paraId="14D30F91" w14:textId="77777777" w:rsidR="00BA2510" w:rsidRDefault="00BA2510">
      <w:pPr>
        <w:jc w:val="center"/>
      </w:pPr>
    </w:p>
    <w:p w14:paraId="0008EB59" w14:textId="77777777" w:rsidR="00BA2510" w:rsidRDefault="00BA2510">
      <w:pPr>
        <w:jc w:val="center"/>
      </w:pPr>
    </w:p>
    <w:p w14:paraId="713960C0" w14:textId="1C159308" w:rsidR="00BA2510" w:rsidRDefault="005D35E5">
      <w:pPr>
        <w:jc w:val="center"/>
      </w:pPr>
      <w:r>
        <w:t>Минск, 202</w:t>
      </w:r>
      <w:r w:rsidR="0032131D">
        <w:t>1</w:t>
      </w:r>
      <w:r>
        <w:t xml:space="preserve"> г.</w:t>
      </w:r>
      <w:r>
        <w:br w:type="page"/>
      </w:r>
    </w:p>
    <w:p w14:paraId="41419CC6" w14:textId="77777777" w:rsidR="00BA2510" w:rsidRPr="00ED3207" w:rsidRDefault="005D35E5">
      <w:pPr>
        <w:jc w:val="center"/>
        <w:rPr>
          <w:b/>
        </w:rPr>
      </w:pPr>
      <w:r w:rsidRPr="00ED3207">
        <w:rPr>
          <w:b/>
        </w:rPr>
        <w:lastRenderedPageBreak/>
        <w:t>СОДЕРЖАНИЕ</w:t>
      </w:r>
    </w:p>
    <w:p w14:paraId="0D2840E8" w14:textId="77777777" w:rsidR="00BA2510" w:rsidRDefault="00BA2510">
      <w:pPr>
        <w:jc w:val="center"/>
      </w:pPr>
    </w:p>
    <w:sdt>
      <w:sdtPr>
        <w:id w:val="-995887124"/>
        <w:docPartObj>
          <w:docPartGallery w:val="Table of Contents"/>
          <w:docPartUnique/>
        </w:docPartObj>
      </w:sdtPr>
      <w:sdtContent>
        <w:p w14:paraId="4816947A" w14:textId="13E6AD98" w:rsidR="009570F8" w:rsidRDefault="005D35E5">
          <w:pPr>
            <w:pStyle w:val="10"/>
            <w:tabs>
              <w:tab w:val="right" w:pos="9349"/>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6980728" w:history="1">
            <w:r w:rsidR="009570F8" w:rsidRPr="00337F50">
              <w:rPr>
                <w:rStyle w:val="af8"/>
                <w:noProof/>
              </w:rPr>
              <w:t>ТЕРМИНЫ И ОПРЕДЕЛЕНИЯ</w:t>
            </w:r>
            <w:r w:rsidR="009570F8">
              <w:rPr>
                <w:noProof/>
                <w:webHidden/>
              </w:rPr>
              <w:tab/>
            </w:r>
            <w:r w:rsidR="009570F8">
              <w:rPr>
                <w:noProof/>
                <w:webHidden/>
              </w:rPr>
              <w:fldChar w:fldCharType="begin"/>
            </w:r>
            <w:r w:rsidR="009570F8">
              <w:rPr>
                <w:noProof/>
                <w:webHidden/>
              </w:rPr>
              <w:instrText xml:space="preserve"> PAGEREF _Toc76980728 \h </w:instrText>
            </w:r>
            <w:r w:rsidR="009570F8">
              <w:rPr>
                <w:noProof/>
                <w:webHidden/>
              </w:rPr>
            </w:r>
            <w:r w:rsidR="009570F8">
              <w:rPr>
                <w:noProof/>
                <w:webHidden/>
              </w:rPr>
              <w:fldChar w:fldCharType="separate"/>
            </w:r>
            <w:r w:rsidR="009570F8">
              <w:rPr>
                <w:noProof/>
                <w:webHidden/>
              </w:rPr>
              <w:t>8</w:t>
            </w:r>
            <w:r w:rsidR="009570F8">
              <w:rPr>
                <w:noProof/>
                <w:webHidden/>
              </w:rPr>
              <w:fldChar w:fldCharType="end"/>
            </w:r>
          </w:hyperlink>
        </w:p>
        <w:p w14:paraId="254AF2AD" w14:textId="07AC5237" w:rsidR="009570F8" w:rsidRDefault="00755A4F">
          <w:pPr>
            <w:pStyle w:val="10"/>
            <w:tabs>
              <w:tab w:val="right" w:pos="9349"/>
            </w:tabs>
            <w:rPr>
              <w:rFonts w:asciiTheme="minorHAnsi" w:eastAsiaTheme="minorEastAsia" w:hAnsiTheme="minorHAnsi" w:cstheme="minorBidi"/>
              <w:noProof/>
              <w:sz w:val="22"/>
              <w:szCs w:val="22"/>
            </w:rPr>
          </w:pPr>
          <w:hyperlink w:anchor="_Toc76980729" w:history="1">
            <w:r w:rsidR="009570F8" w:rsidRPr="00337F50">
              <w:rPr>
                <w:rStyle w:val="af8"/>
                <w:noProof/>
              </w:rPr>
              <w:t>СПИСОК СОКРАЩЕНИЙ</w:t>
            </w:r>
            <w:r w:rsidR="009570F8">
              <w:rPr>
                <w:noProof/>
                <w:webHidden/>
              </w:rPr>
              <w:tab/>
            </w:r>
            <w:r w:rsidR="009570F8">
              <w:rPr>
                <w:noProof/>
                <w:webHidden/>
              </w:rPr>
              <w:fldChar w:fldCharType="begin"/>
            </w:r>
            <w:r w:rsidR="009570F8">
              <w:rPr>
                <w:noProof/>
                <w:webHidden/>
              </w:rPr>
              <w:instrText xml:space="preserve"> PAGEREF _Toc76980729 \h </w:instrText>
            </w:r>
            <w:r w:rsidR="009570F8">
              <w:rPr>
                <w:noProof/>
                <w:webHidden/>
              </w:rPr>
            </w:r>
            <w:r w:rsidR="009570F8">
              <w:rPr>
                <w:noProof/>
                <w:webHidden/>
              </w:rPr>
              <w:fldChar w:fldCharType="separate"/>
            </w:r>
            <w:r w:rsidR="009570F8">
              <w:rPr>
                <w:noProof/>
                <w:webHidden/>
              </w:rPr>
              <w:t>10</w:t>
            </w:r>
            <w:r w:rsidR="009570F8">
              <w:rPr>
                <w:noProof/>
                <w:webHidden/>
              </w:rPr>
              <w:fldChar w:fldCharType="end"/>
            </w:r>
          </w:hyperlink>
        </w:p>
        <w:p w14:paraId="474C8EF8" w14:textId="22E2C96F" w:rsidR="009570F8" w:rsidRDefault="00755A4F">
          <w:pPr>
            <w:pStyle w:val="10"/>
            <w:tabs>
              <w:tab w:val="left" w:pos="560"/>
              <w:tab w:val="right" w:pos="9349"/>
            </w:tabs>
            <w:rPr>
              <w:rFonts w:asciiTheme="minorHAnsi" w:eastAsiaTheme="minorEastAsia" w:hAnsiTheme="minorHAnsi" w:cstheme="minorBidi"/>
              <w:noProof/>
              <w:sz w:val="22"/>
              <w:szCs w:val="22"/>
            </w:rPr>
          </w:pPr>
          <w:hyperlink w:anchor="_Toc76980730" w:history="1">
            <w:r w:rsidR="009570F8" w:rsidRPr="00337F50">
              <w:rPr>
                <w:rStyle w:val="af8"/>
                <w:noProof/>
              </w:rPr>
              <w:t>1.</w:t>
            </w:r>
            <w:r w:rsidR="009570F8">
              <w:rPr>
                <w:rFonts w:asciiTheme="minorHAnsi" w:eastAsiaTheme="minorEastAsia" w:hAnsiTheme="minorHAnsi" w:cstheme="minorBidi"/>
                <w:noProof/>
                <w:sz w:val="22"/>
                <w:szCs w:val="22"/>
              </w:rPr>
              <w:tab/>
            </w:r>
            <w:r w:rsidR="009570F8" w:rsidRPr="00337F50">
              <w:rPr>
                <w:rStyle w:val="af8"/>
                <w:noProof/>
              </w:rPr>
              <w:t>ОБЩИЕ СВЕДЕНИЯ</w:t>
            </w:r>
            <w:r w:rsidR="009570F8">
              <w:rPr>
                <w:noProof/>
                <w:webHidden/>
              </w:rPr>
              <w:tab/>
            </w:r>
            <w:r w:rsidR="009570F8">
              <w:rPr>
                <w:noProof/>
                <w:webHidden/>
              </w:rPr>
              <w:fldChar w:fldCharType="begin"/>
            </w:r>
            <w:r w:rsidR="009570F8">
              <w:rPr>
                <w:noProof/>
                <w:webHidden/>
              </w:rPr>
              <w:instrText xml:space="preserve"> PAGEREF _Toc76980730 \h </w:instrText>
            </w:r>
            <w:r w:rsidR="009570F8">
              <w:rPr>
                <w:noProof/>
                <w:webHidden/>
              </w:rPr>
            </w:r>
            <w:r w:rsidR="009570F8">
              <w:rPr>
                <w:noProof/>
                <w:webHidden/>
              </w:rPr>
              <w:fldChar w:fldCharType="separate"/>
            </w:r>
            <w:r w:rsidR="009570F8">
              <w:rPr>
                <w:noProof/>
                <w:webHidden/>
              </w:rPr>
              <w:t>10</w:t>
            </w:r>
            <w:r w:rsidR="009570F8">
              <w:rPr>
                <w:noProof/>
                <w:webHidden/>
              </w:rPr>
              <w:fldChar w:fldCharType="end"/>
            </w:r>
          </w:hyperlink>
        </w:p>
        <w:p w14:paraId="5F159BCE" w14:textId="70F21098" w:rsidR="009570F8" w:rsidRDefault="00755A4F">
          <w:pPr>
            <w:pStyle w:val="20"/>
            <w:tabs>
              <w:tab w:val="right" w:pos="9349"/>
            </w:tabs>
            <w:rPr>
              <w:rFonts w:asciiTheme="minorHAnsi" w:eastAsiaTheme="minorEastAsia" w:hAnsiTheme="minorHAnsi" w:cstheme="minorBidi"/>
              <w:noProof/>
              <w:sz w:val="22"/>
              <w:szCs w:val="22"/>
            </w:rPr>
          </w:pPr>
          <w:hyperlink w:anchor="_Toc76980731" w:history="1">
            <w:r w:rsidR="009570F8" w:rsidRPr="00337F50">
              <w:rPr>
                <w:rStyle w:val="af8"/>
                <w:noProof/>
              </w:rPr>
              <w:t>1.1. Полное наименование системы и ее условное обозначение</w:t>
            </w:r>
            <w:r w:rsidR="009570F8">
              <w:rPr>
                <w:noProof/>
                <w:webHidden/>
              </w:rPr>
              <w:tab/>
            </w:r>
            <w:r w:rsidR="009570F8">
              <w:rPr>
                <w:noProof/>
                <w:webHidden/>
              </w:rPr>
              <w:fldChar w:fldCharType="begin"/>
            </w:r>
            <w:r w:rsidR="009570F8">
              <w:rPr>
                <w:noProof/>
                <w:webHidden/>
              </w:rPr>
              <w:instrText xml:space="preserve"> PAGEREF _Toc76980731 \h </w:instrText>
            </w:r>
            <w:r w:rsidR="009570F8">
              <w:rPr>
                <w:noProof/>
                <w:webHidden/>
              </w:rPr>
            </w:r>
            <w:r w:rsidR="009570F8">
              <w:rPr>
                <w:noProof/>
                <w:webHidden/>
              </w:rPr>
              <w:fldChar w:fldCharType="separate"/>
            </w:r>
            <w:r w:rsidR="009570F8">
              <w:rPr>
                <w:noProof/>
                <w:webHidden/>
              </w:rPr>
              <w:t>11</w:t>
            </w:r>
            <w:r w:rsidR="009570F8">
              <w:rPr>
                <w:noProof/>
                <w:webHidden/>
              </w:rPr>
              <w:fldChar w:fldCharType="end"/>
            </w:r>
          </w:hyperlink>
        </w:p>
        <w:p w14:paraId="5B071443" w14:textId="6557C7A5" w:rsidR="009570F8" w:rsidRDefault="00755A4F">
          <w:pPr>
            <w:pStyle w:val="20"/>
            <w:tabs>
              <w:tab w:val="right" w:pos="9349"/>
            </w:tabs>
            <w:rPr>
              <w:rFonts w:asciiTheme="minorHAnsi" w:eastAsiaTheme="minorEastAsia" w:hAnsiTheme="minorHAnsi" w:cstheme="minorBidi"/>
              <w:noProof/>
              <w:sz w:val="22"/>
              <w:szCs w:val="22"/>
            </w:rPr>
          </w:pPr>
          <w:hyperlink w:anchor="_Toc76980732" w:history="1">
            <w:r w:rsidR="009570F8" w:rsidRPr="00337F50">
              <w:rPr>
                <w:rStyle w:val="af8"/>
                <w:noProof/>
              </w:rPr>
              <w:t>1.2. Номер договора</w:t>
            </w:r>
            <w:r w:rsidR="009570F8">
              <w:rPr>
                <w:noProof/>
                <w:webHidden/>
              </w:rPr>
              <w:tab/>
            </w:r>
            <w:r w:rsidR="009570F8">
              <w:rPr>
                <w:noProof/>
                <w:webHidden/>
              </w:rPr>
              <w:fldChar w:fldCharType="begin"/>
            </w:r>
            <w:r w:rsidR="009570F8">
              <w:rPr>
                <w:noProof/>
                <w:webHidden/>
              </w:rPr>
              <w:instrText xml:space="preserve"> PAGEREF _Toc76980732 \h </w:instrText>
            </w:r>
            <w:r w:rsidR="009570F8">
              <w:rPr>
                <w:noProof/>
                <w:webHidden/>
              </w:rPr>
            </w:r>
            <w:r w:rsidR="009570F8">
              <w:rPr>
                <w:noProof/>
                <w:webHidden/>
              </w:rPr>
              <w:fldChar w:fldCharType="separate"/>
            </w:r>
            <w:r w:rsidR="009570F8">
              <w:rPr>
                <w:noProof/>
                <w:webHidden/>
              </w:rPr>
              <w:t>11</w:t>
            </w:r>
            <w:r w:rsidR="009570F8">
              <w:rPr>
                <w:noProof/>
                <w:webHidden/>
              </w:rPr>
              <w:fldChar w:fldCharType="end"/>
            </w:r>
          </w:hyperlink>
        </w:p>
        <w:p w14:paraId="39A133CB" w14:textId="3AAE3B25" w:rsidR="009570F8" w:rsidRDefault="00755A4F">
          <w:pPr>
            <w:pStyle w:val="20"/>
            <w:tabs>
              <w:tab w:val="right" w:pos="9349"/>
            </w:tabs>
            <w:rPr>
              <w:rFonts w:asciiTheme="minorHAnsi" w:eastAsiaTheme="minorEastAsia" w:hAnsiTheme="minorHAnsi" w:cstheme="minorBidi"/>
              <w:noProof/>
              <w:sz w:val="22"/>
              <w:szCs w:val="22"/>
            </w:rPr>
          </w:pPr>
          <w:hyperlink w:anchor="_Toc76980733" w:history="1">
            <w:r w:rsidR="009570F8" w:rsidRPr="00337F50">
              <w:rPr>
                <w:rStyle w:val="af8"/>
                <w:noProof/>
              </w:rPr>
              <w:t>1.3. Наименование предприятий разработчика и заказчика системы</w:t>
            </w:r>
            <w:r w:rsidR="009570F8">
              <w:rPr>
                <w:noProof/>
                <w:webHidden/>
              </w:rPr>
              <w:tab/>
            </w:r>
            <w:r w:rsidR="009570F8">
              <w:rPr>
                <w:noProof/>
                <w:webHidden/>
              </w:rPr>
              <w:fldChar w:fldCharType="begin"/>
            </w:r>
            <w:r w:rsidR="009570F8">
              <w:rPr>
                <w:noProof/>
                <w:webHidden/>
              </w:rPr>
              <w:instrText xml:space="preserve"> PAGEREF _Toc76980733 \h </w:instrText>
            </w:r>
            <w:r w:rsidR="009570F8">
              <w:rPr>
                <w:noProof/>
                <w:webHidden/>
              </w:rPr>
            </w:r>
            <w:r w:rsidR="009570F8">
              <w:rPr>
                <w:noProof/>
                <w:webHidden/>
              </w:rPr>
              <w:fldChar w:fldCharType="separate"/>
            </w:r>
            <w:r w:rsidR="009570F8">
              <w:rPr>
                <w:noProof/>
                <w:webHidden/>
              </w:rPr>
              <w:t>11</w:t>
            </w:r>
            <w:r w:rsidR="009570F8">
              <w:rPr>
                <w:noProof/>
                <w:webHidden/>
              </w:rPr>
              <w:fldChar w:fldCharType="end"/>
            </w:r>
          </w:hyperlink>
        </w:p>
        <w:p w14:paraId="784CCA56" w14:textId="6683BDDC" w:rsidR="009570F8" w:rsidRDefault="00755A4F">
          <w:pPr>
            <w:pStyle w:val="20"/>
            <w:tabs>
              <w:tab w:val="right" w:pos="9349"/>
            </w:tabs>
            <w:rPr>
              <w:rFonts w:asciiTheme="minorHAnsi" w:eastAsiaTheme="minorEastAsia" w:hAnsiTheme="minorHAnsi" w:cstheme="minorBidi"/>
              <w:noProof/>
              <w:sz w:val="22"/>
              <w:szCs w:val="22"/>
            </w:rPr>
          </w:pPr>
          <w:hyperlink w:anchor="_Toc76980734" w:history="1">
            <w:r w:rsidR="009570F8" w:rsidRPr="00337F50">
              <w:rPr>
                <w:rStyle w:val="af8"/>
                <w:noProof/>
              </w:rPr>
              <w:t>1.4. Перечень документов, на основании которых создается система</w:t>
            </w:r>
            <w:r w:rsidR="009570F8">
              <w:rPr>
                <w:noProof/>
                <w:webHidden/>
              </w:rPr>
              <w:tab/>
            </w:r>
            <w:r w:rsidR="009570F8">
              <w:rPr>
                <w:noProof/>
                <w:webHidden/>
              </w:rPr>
              <w:fldChar w:fldCharType="begin"/>
            </w:r>
            <w:r w:rsidR="009570F8">
              <w:rPr>
                <w:noProof/>
                <w:webHidden/>
              </w:rPr>
              <w:instrText xml:space="preserve"> PAGEREF _Toc76980734 \h </w:instrText>
            </w:r>
            <w:r w:rsidR="009570F8">
              <w:rPr>
                <w:noProof/>
                <w:webHidden/>
              </w:rPr>
            </w:r>
            <w:r w:rsidR="009570F8">
              <w:rPr>
                <w:noProof/>
                <w:webHidden/>
              </w:rPr>
              <w:fldChar w:fldCharType="separate"/>
            </w:r>
            <w:r w:rsidR="009570F8">
              <w:rPr>
                <w:noProof/>
                <w:webHidden/>
              </w:rPr>
              <w:t>11</w:t>
            </w:r>
            <w:r w:rsidR="009570F8">
              <w:rPr>
                <w:noProof/>
                <w:webHidden/>
              </w:rPr>
              <w:fldChar w:fldCharType="end"/>
            </w:r>
          </w:hyperlink>
        </w:p>
        <w:p w14:paraId="34FB2C0B" w14:textId="2ED89D68" w:rsidR="009570F8" w:rsidRDefault="00755A4F">
          <w:pPr>
            <w:pStyle w:val="20"/>
            <w:tabs>
              <w:tab w:val="right" w:pos="9349"/>
            </w:tabs>
            <w:rPr>
              <w:rFonts w:asciiTheme="minorHAnsi" w:eastAsiaTheme="minorEastAsia" w:hAnsiTheme="minorHAnsi" w:cstheme="minorBidi"/>
              <w:noProof/>
              <w:sz w:val="22"/>
              <w:szCs w:val="22"/>
            </w:rPr>
          </w:pPr>
          <w:hyperlink w:anchor="_Toc76980735" w:history="1">
            <w:r w:rsidR="009570F8" w:rsidRPr="00337F50">
              <w:rPr>
                <w:rStyle w:val="af8"/>
                <w:noProof/>
              </w:rPr>
              <w:t>1.5. Плановые сроки начала и окончания работ по созданию системы</w:t>
            </w:r>
            <w:r w:rsidR="009570F8">
              <w:rPr>
                <w:noProof/>
                <w:webHidden/>
              </w:rPr>
              <w:tab/>
            </w:r>
            <w:r w:rsidR="009570F8">
              <w:rPr>
                <w:noProof/>
                <w:webHidden/>
              </w:rPr>
              <w:fldChar w:fldCharType="begin"/>
            </w:r>
            <w:r w:rsidR="009570F8">
              <w:rPr>
                <w:noProof/>
                <w:webHidden/>
              </w:rPr>
              <w:instrText xml:space="preserve"> PAGEREF _Toc76980735 \h </w:instrText>
            </w:r>
            <w:r w:rsidR="009570F8">
              <w:rPr>
                <w:noProof/>
                <w:webHidden/>
              </w:rPr>
            </w:r>
            <w:r w:rsidR="009570F8">
              <w:rPr>
                <w:noProof/>
                <w:webHidden/>
              </w:rPr>
              <w:fldChar w:fldCharType="separate"/>
            </w:r>
            <w:r w:rsidR="009570F8">
              <w:rPr>
                <w:noProof/>
                <w:webHidden/>
              </w:rPr>
              <w:t>11</w:t>
            </w:r>
            <w:r w:rsidR="009570F8">
              <w:rPr>
                <w:noProof/>
                <w:webHidden/>
              </w:rPr>
              <w:fldChar w:fldCharType="end"/>
            </w:r>
          </w:hyperlink>
        </w:p>
        <w:p w14:paraId="22D583EE" w14:textId="6BB5AFA1" w:rsidR="009570F8" w:rsidRDefault="00755A4F">
          <w:pPr>
            <w:pStyle w:val="20"/>
            <w:tabs>
              <w:tab w:val="right" w:pos="9349"/>
            </w:tabs>
            <w:rPr>
              <w:rFonts w:asciiTheme="minorHAnsi" w:eastAsiaTheme="minorEastAsia" w:hAnsiTheme="minorHAnsi" w:cstheme="minorBidi"/>
              <w:noProof/>
              <w:sz w:val="22"/>
              <w:szCs w:val="22"/>
            </w:rPr>
          </w:pPr>
          <w:hyperlink w:anchor="_Toc76980736" w:history="1">
            <w:r w:rsidR="009570F8" w:rsidRPr="00337F50">
              <w:rPr>
                <w:rStyle w:val="af8"/>
                <w:noProof/>
              </w:rPr>
              <w:t>1.6. Порядок оформления и предъявления заказчику результатов работ по созданию системы</w:t>
            </w:r>
            <w:r w:rsidR="009570F8">
              <w:rPr>
                <w:noProof/>
                <w:webHidden/>
              </w:rPr>
              <w:tab/>
            </w:r>
            <w:r w:rsidR="009570F8">
              <w:rPr>
                <w:noProof/>
                <w:webHidden/>
              </w:rPr>
              <w:fldChar w:fldCharType="begin"/>
            </w:r>
            <w:r w:rsidR="009570F8">
              <w:rPr>
                <w:noProof/>
                <w:webHidden/>
              </w:rPr>
              <w:instrText xml:space="preserve"> PAGEREF _Toc76980736 \h </w:instrText>
            </w:r>
            <w:r w:rsidR="009570F8">
              <w:rPr>
                <w:noProof/>
                <w:webHidden/>
              </w:rPr>
            </w:r>
            <w:r w:rsidR="009570F8">
              <w:rPr>
                <w:noProof/>
                <w:webHidden/>
              </w:rPr>
              <w:fldChar w:fldCharType="separate"/>
            </w:r>
            <w:r w:rsidR="009570F8">
              <w:rPr>
                <w:noProof/>
                <w:webHidden/>
              </w:rPr>
              <w:t>12</w:t>
            </w:r>
            <w:r w:rsidR="009570F8">
              <w:rPr>
                <w:noProof/>
                <w:webHidden/>
              </w:rPr>
              <w:fldChar w:fldCharType="end"/>
            </w:r>
          </w:hyperlink>
        </w:p>
        <w:p w14:paraId="74330472" w14:textId="69EEA951" w:rsidR="009570F8" w:rsidRDefault="00755A4F">
          <w:pPr>
            <w:pStyle w:val="10"/>
            <w:tabs>
              <w:tab w:val="left" w:pos="560"/>
              <w:tab w:val="right" w:pos="9349"/>
            </w:tabs>
            <w:rPr>
              <w:rFonts w:asciiTheme="minorHAnsi" w:eastAsiaTheme="minorEastAsia" w:hAnsiTheme="minorHAnsi" w:cstheme="minorBidi"/>
              <w:noProof/>
              <w:sz w:val="22"/>
              <w:szCs w:val="22"/>
            </w:rPr>
          </w:pPr>
          <w:hyperlink w:anchor="_Toc76980737" w:history="1">
            <w:r w:rsidR="009570F8" w:rsidRPr="00337F50">
              <w:rPr>
                <w:rStyle w:val="af8"/>
                <w:noProof/>
              </w:rPr>
              <w:t>2.</w:t>
            </w:r>
            <w:r w:rsidR="009570F8">
              <w:rPr>
                <w:rFonts w:asciiTheme="minorHAnsi" w:eastAsiaTheme="minorEastAsia" w:hAnsiTheme="minorHAnsi" w:cstheme="minorBidi"/>
                <w:noProof/>
                <w:sz w:val="22"/>
                <w:szCs w:val="22"/>
              </w:rPr>
              <w:tab/>
            </w:r>
            <w:r w:rsidR="009570F8" w:rsidRPr="00337F50">
              <w:rPr>
                <w:rStyle w:val="af8"/>
                <w:noProof/>
              </w:rPr>
              <w:t>НАЗНАЧЕНИЕ И ЦЕЛИ СОЗДАНИЯ СИСТЕМЫ</w:t>
            </w:r>
            <w:r w:rsidR="009570F8">
              <w:rPr>
                <w:noProof/>
                <w:webHidden/>
              </w:rPr>
              <w:tab/>
            </w:r>
            <w:r w:rsidR="009570F8">
              <w:rPr>
                <w:noProof/>
                <w:webHidden/>
              </w:rPr>
              <w:fldChar w:fldCharType="begin"/>
            </w:r>
            <w:r w:rsidR="009570F8">
              <w:rPr>
                <w:noProof/>
                <w:webHidden/>
              </w:rPr>
              <w:instrText xml:space="preserve"> PAGEREF _Toc76980737 \h </w:instrText>
            </w:r>
            <w:r w:rsidR="009570F8">
              <w:rPr>
                <w:noProof/>
                <w:webHidden/>
              </w:rPr>
            </w:r>
            <w:r w:rsidR="009570F8">
              <w:rPr>
                <w:noProof/>
                <w:webHidden/>
              </w:rPr>
              <w:fldChar w:fldCharType="separate"/>
            </w:r>
            <w:r w:rsidR="009570F8">
              <w:rPr>
                <w:noProof/>
                <w:webHidden/>
              </w:rPr>
              <w:t>13</w:t>
            </w:r>
            <w:r w:rsidR="009570F8">
              <w:rPr>
                <w:noProof/>
                <w:webHidden/>
              </w:rPr>
              <w:fldChar w:fldCharType="end"/>
            </w:r>
          </w:hyperlink>
        </w:p>
        <w:p w14:paraId="643E7216" w14:textId="2880A7A4" w:rsidR="009570F8" w:rsidRDefault="00755A4F">
          <w:pPr>
            <w:pStyle w:val="20"/>
            <w:tabs>
              <w:tab w:val="right" w:pos="9349"/>
            </w:tabs>
            <w:rPr>
              <w:rFonts w:asciiTheme="minorHAnsi" w:eastAsiaTheme="minorEastAsia" w:hAnsiTheme="minorHAnsi" w:cstheme="minorBidi"/>
              <w:noProof/>
              <w:sz w:val="22"/>
              <w:szCs w:val="22"/>
            </w:rPr>
          </w:pPr>
          <w:hyperlink w:anchor="_Toc76980738" w:history="1">
            <w:r w:rsidR="009570F8" w:rsidRPr="00337F50">
              <w:rPr>
                <w:rStyle w:val="af8"/>
                <w:noProof/>
              </w:rPr>
              <w:t>2.1. Назначение системы</w:t>
            </w:r>
            <w:r w:rsidR="009570F8">
              <w:rPr>
                <w:noProof/>
                <w:webHidden/>
              </w:rPr>
              <w:tab/>
            </w:r>
            <w:r w:rsidR="009570F8">
              <w:rPr>
                <w:noProof/>
                <w:webHidden/>
              </w:rPr>
              <w:fldChar w:fldCharType="begin"/>
            </w:r>
            <w:r w:rsidR="009570F8">
              <w:rPr>
                <w:noProof/>
                <w:webHidden/>
              </w:rPr>
              <w:instrText xml:space="preserve"> PAGEREF _Toc76980738 \h </w:instrText>
            </w:r>
            <w:r w:rsidR="009570F8">
              <w:rPr>
                <w:noProof/>
                <w:webHidden/>
              </w:rPr>
            </w:r>
            <w:r w:rsidR="009570F8">
              <w:rPr>
                <w:noProof/>
                <w:webHidden/>
              </w:rPr>
              <w:fldChar w:fldCharType="separate"/>
            </w:r>
            <w:r w:rsidR="009570F8">
              <w:rPr>
                <w:noProof/>
                <w:webHidden/>
              </w:rPr>
              <w:t>13</w:t>
            </w:r>
            <w:r w:rsidR="009570F8">
              <w:rPr>
                <w:noProof/>
                <w:webHidden/>
              </w:rPr>
              <w:fldChar w:fldCharType="end"/>
            </w:r>
          </w:hyperlink>
        </w:p>
        <w:p w14:paraId="4AABACC1" w14:textId="00595D86" w:rsidR="009570F8" w:rsidRDefault="00755A4F">
          <w:pPr>
            <w:pStyle w:val="20"/>
            <w:tabs>
              <w:tab w:val="right" w:pos="9349"/>
            </w:tabs>
            <w:rPr>
              <w:rFonts w:asciiTheme="minorHAnsi" w:eastAsiaTheme="minorEastAsia" w:hAnsiTheme="minorHAnsi" w:cstheme="minorBidi"/>
              <w:noProof/>
              <w:sz w:val="22"/>
              <w:szCs w:val="22"/>
            </w:rPr>
          </w:pPr>
          <w:hyperlink w:anchor="_Toc76980739" w:history="1">
            <w:r w:rsidR="009570F8" w:rsidRPr="00337F50">
              <w:rPr>
                <w:rStyle w:val="af8"/>
                <w:noProof/>
              </w:rPr>
              <w:t>2.2. Цели создания системы</w:t>
            </w:r>
            <w:r w:rsidR="009570F8">
              <w:rPr>
                <w:noProof/>
                <w:webHidden/>
              </w:rPr>
              <w:tab/>
            </w:r>
            <w:r w:rsidR="009570F8">
              <w:rPr>
                <w:noProof/>
                <w:webHidden/>
              </w:rPr>
              <w:fldChar w:fldCharType="begin"/>
            </w:r>
            <w:r w:rsidR="009570F8">
              <w:rPr>
                <w:noProof/>
                <w:webHidden/>
              </w:rPr>
              <w:instrText xml:space="preserve"> PAGEREF _Toc76980739 \h </w:instrText>
            </w:r>
            <w:r w:rsidR="009570F8">
              <w:rPr>
                <w:noProof/>
                <w:webHidden/>
              </w:rPr>
            </w:r>
            <w:r w:rsidR="009570F8">
              <w:rPr>
                <w:noProof/>
                <w:webHidden/>
              </w:rPr>
              <w:fldChar w:fldCharType="separate"/>
            </w:r>
            <w:r w:rsidR="009570F8">
              <w:rPr>
                <w:noProof/>
                <w:webHidden/>
              </w:rPr>
              <w:t>13</w:t>
            </w:r>
            <w:r w:rsidR="009570F8">
              <w:rPr>
                <w:noProof/>
                <w:webHidden/>
              </w:rPr>
              <w:fldChar w:fldCharType="end"/>
            </w:r>
          </w:hyperlink>
        </w:p>
        <w:p w14:paraId="370F3E22" w14:textId="2375F5AC" w:rsidR="009570F8" w:rsidRDefault="00755A4F">
          <w:pPr>
            <w:pStyle w:val="10"/>
            <w:tabs>
              <w:tab w:val="left" w:pos="560"/>
              <w:tab w:val="right" w:pos="9349"/>
            </w:tabs>
            <w:rPr>
              <w:rFonts w:asciiTheme="minorHAnsi" w:eastAsiaTheme="minorEastAsia" w:hAnsiTheme="minorHAnsi" w:cstheme="minorBidi"/>
              <w:noProof/>
              <w:sz w:val="22"/>
              <w:szCs w:val="22"/>
            </w:rPr>
          </w:pPr>
          <w:hyperlink w:anchor="_Toc76980740" w:history="1">
            <w:r w:rsidR="009570F8" w:rsidRPr="00337F50">
              <w:rPr>
                <w:rStyle w:val="af8"/>
                <w:noProof/>
              </w:rPr>
              <w:t>3.</w:t>
            </w:r>
            <w:r w:rsidR="009570F8">
              <w:rPr>
                <w:rFonts w:asciiTheme="minorHAnsi" w:eastAsiaTheme="minorEastAsia" w:hAnsiTheme="minorHAnsi" w:cstheme="minorBidi"/>
                <w:noProof/>
                <w:sz w:val="22"/>
                <w:szCs w:val="22"/>
              </w:rPr>
              <w:tab/>
            </w:r>
            <w:r w:rsidR="009570F8" w:rsidRPr="00337F50">
              <w:rPr>
                <w:rStyle w:val="af8"/>
                <w:noProof/>
              </w:rPr>
              <w:t>ХАРАКТЕРИСТИКИ ОБЪЕКТА АВТОМАТИЗАЦИИ</w:t>
            </w:r>
            <w:r w:rsidR="009570F8">
              <w:rPr>
                <w:noProof/>
                <w:webHidden/>
              </w:rPr>
              <w:tab/>
            </w:r>
            <w:r w:rsidR="009570F8">
              <w:rPr>
                <w:noProof/>
                <w:webHidden/>
              </w:rPr>
              <w:fldChar w:fldCharType="begin"/>
            </w:r>
            <w:r w:rsidR="009570F8">
              <w:rPr>
                <w:noProof/>
                <w:webHidden/>
              </w:rPr>
              <w:instrText xml:space="preserve"> PAGEREF _Toc76980740 \h </w:instrText>
            </w:r>
            <w:r w:rsidR="009570F8">
              <w:rPr>
                <w:noProof/>
                <w:webHidden/>
              </w:rPr>
            </w:r>
            <w:r w:rsidR="009570F8">
              <w:rPr>
                <w:noProof/>
                <w:webHidden/>
              </w:rPr>
              <w:fldChar w:fldCharType="separate"/>
            </w:r>
            <w:r w:rsidR="009570F8">
              <w:rPr>
                <w:noProof/>
                <w:webHidden/>
              </w:rPr>
              <w:t>14</w:t>
            </w:r>
            <w:r w:rsidR="009570F8">
              <w:rPr>
                <w:noProof/>
                <w:webHidden/>
              </w:rPr>
              <w:fldChar w:fldCharType="end"/>
            </w:r>
          </w:hyperlink>
        </w:p>
        <w:p w14:paraId="5ECF65E8" w14:textId="7D10A036" w:rsidR="009570F8" w:rsidRDefault="00755A4F">
          <w:pPr>
            <w:pStyle w:val="20"/>
            <w:tabs>
              <w:tab w:val="right" w:pos="9349"/>
            </w:tabs>
            <w:rPr>
              <w:rFonts w:asciiTheme="minorHAnsi" w:eastAsiaTheme="minorEastAsia" w:hAnsiTheme="minorHAnsi" w:cstheme="minorBidi"/>
              <w:noProof/>
              <w:sz w:val="22"/>
              <w:szCs w:val="22"/>
            </w:rPr>
          </w:pPr>
          <w:hyperlink w:anchor="_Toc76980741" w:history="1">
            <w:r w:rsidR="009570F8" w:rsidRPr="00337F50">
              <w:rPr>
                <w:rStyle w:val="af8"/>
                <w:noProof/>
              </w:rPr>
              <w:t>3.1. Краткие сведения об объекте автоматизации или ссылки на документы, содержащие такую информацию</w:t>
            </w:r>
            <w:r w:rsidR="009570F8">
              <w:rPr>
                <w:noProof/>
                <w:webHidden/>
              </w:rPr>
              <w:tab/>
            </w:r>
            <w:r w:rsidR="009570F8">
              <w:rPr>
                <w:noProof/>
                <w:webHidden/>
              </w:rPr>
              <w:fldChar w:fldCharType="begin"/>
            </w:r>
            <w:r w:rsidR="009570F8">
              <w:rPr>
                <w:noProof/>
                <w:webHidden/>
              </w:rPr>
              <w:instrText xml:space="preserve"> PAGEREF _Toc76980741 \h </w:instrText>
            </w:r>
            <w:r w:rsidR="009570F8">
              <w:rPr>
                <w:noProof/>
                <w:webHidden/>
              </w:rPr>
            </w:r>
            <w:r w:rsidR="009570F8">
              <w:rPr>
                <w:noProof/>
                <w:webHidden/>
              </w:rPr>
              <w:fldChar w:fldCharType="separate"/>
            </w:r>
            <w:r w:rsidR="009570F8">
              <w:rPr>
                <w:noProof/>
                <w:webHidden/>
              </w:rPr>
              <w:t>14</w:t>
            </w:r>
            <w:r w:rsidR="009570F8">
              <w:rPr>
                <w:noProof/>
                <w:webHidden/>
              </w:rPr>
              <w:fldChar w:fldCharType="end"/>
            </w:r>
          </w:hyperlink>
        </w:p>
        <w:p w14:paraId="55856107" w14:textId="5AC50059" w:rsidR="009570F8" w:rsidRDefault="00755A4F">
          <w:pPr>
            <w:pStyle w:val="20"/>
            <w:tabs>
              <w:tab w:val="right" w:pos="9349"/>
            </w:tabs>
            <w:rPr>
              <w:rFonts w:asciiTheme="minorHAnsi" w:eastAsiaTheme="minorEastAsia" w:hAnsiTheme="minorHAnsi" w:cstheme="minorBidi"/>
              <w:noProof/>
              <w:sz w:val="22"/>
              <w:szCs w:val="22"/>
            </w:rPr>
          </w:pPr>
          <w:hyperlink w:anchor="_Toc76980742" w:history="1">
            <w:r w:rsidR="009570F8" w:rsidRPr="00337F50">
              <w:rPr>
                <w:rStyle w:val="af8"/>
                <w:noProof/>
              </w:rPr>
              <w:t>3.2. Класс типовой информационной системы</w:t>
            </w:r>
            <w:r w:rsidR="009570F8">
              <w:rPr>
                <w:noProof/>
                <w:webHidden/>
              </w:rPr>
              <w:tab/>
            </w:r>
            <w:r w:rsidR="009570F8">
              <w:rPr>
                <w:noProof/>
                <w:webHidden/>
              </w:rPr>
              <w:fldChar w:fldCharType="begin"/>
            </w:r>
            <w:r w:rsidR="009570F8">
              <w:rPr>
                <w:noProof/>
                <w:webHidden/>
              </w:rPr>
              <w:instrText xml:space="preserve"> PAGEREF _Toc76980742 \h </w:instrText>
            </w:r>
            <w:r w:rsidR="009570F8">
              <w:rPr>
                <w:noProof/>
                <w:webHidden/>
              </w:rPr>
            </w:r>
            <w:r w:rsidR="009570F8">
              <w:rPr>
                <w:noProof/>
                <w:webHidden/>
              </w:rPr>
              <w:fldChar w:fldCharType="separate"/>
            </w:r>
            <w:r w:rsidR="009570F8">
              <w:rPr>
                <w:noProof/>
                <w:webHidden/>
              </w:rPr>
              <w:t>14</w:t>
            </w:r>
            <w:r w:rsidR="009570F8">
              <w:rPr>
                <w:noProof/>
                <w:webHidden/>
              </w:rPr>
              <w:fldChar w:fldCharType="end"/>
            </w:r>
          </w:hyperlink>
        </w:p>
        <w:p w14:paraId="78E82B06" w14:textId="738FE4F3" w:rsidR="009570F8" w:rsidRDefault="00755A4F">
          <w:pPr>
            <w:pStyle w:val="10"/>
            <w:tabs>
              <w:tab w:val="left" w:pos="560"/>
              <w:tab w:val="right" w:pos="9349"/>
            </w:tabs>
            <w:rPr>
              <w:rFonts w:asciiTheme="minorHAnsi" w:eastAsiaTheme="minorEastAsia" w:hAnsiTheme="minorHAnsi" w:cstheme="minorBidi"/>
              <w:noProof/>
              <w:sz w:val="22"/>
              <w:szCs w:val="22"/>
            </w:rPr>
          </w:pPr>
          <w:hyperlink w:anchor="_Toc76980743" w:history="1">
            <w:r w:rsidR="009570F8" w:rsidRPr="00337F50">
              <w:rPr>
                <w:rStyle w:val="af8"/>
                <w:noProof/>
              </w:rPr>
              <w:t>4.</w:t>
            </w:r>
            <w:r w:rsidR="009570F8">
              <w:rPr>
                <w:rFonts w:asciiTheme="minorHAnsi" w:eastAsiaTheme="minorEastAsia" w:hAnsiTheme="minorHAnsi" w:cstheme="minorBidi"/>
                <w:noProof/>
                <w:sz w:val="22"/>
                <w:szCs w:val="22"/>
              </w:rPr>
              <w:tab/>
            </w:r>
            <w:r w:rsidR="009570F8" w:rsidRPr="00337F50">
              <w:rPr>
                <w:rStyle w:val="af8"/>
                <w:noProof/>
              </w:rPr>
              <w:t>ТРЕБОВАНИЯ К СИСТЕМЕ</w:t>
            </w:r>
            <w:r w:rsidR="009570F8">
              <w:rPr>
                <w:noProof/>
                <w:webHidden/>
              </w:rPr>
              <w:tab/>
            </w:r>
            <w:r w:rsidR="009570F8">
              <w:rPr>
                <w:noProof/>
                <w:webHidden/>
              </w:rPr>
              <w:fldChar w:fldCharType="begin"/>
            </w:r>
            <w:r w:rsidR="009570F8">
              <w:rPr>
                <w:noProof/>
                <w:webHidden/>
              </w:rPr>
              <w:instrText xml:space="preserve"> PAGEREF _Toc76980743 \h </w:instrText>
            </w:r>
            <w:r w:rsidR="009570F8">
              <w:rPr>
                <w:noProof/>
                <w:webHidden/>
              </w:rPr>
            </w:r>
            <w:r w:rsidR="009570F8">
              <w:rPr>
                <w:noProof/>
                <w:webHidden/>
              </w:rPr>
              <w:fldChar w:fldCharType="separate"/>
            </w:r>
            <w:r w:rsidR="009570F8">
              <w:rPr>
                <w:noProof/>
                <w:webHidden/>
              </w:rPr>
              <w:t>15</w:t>
            </w:r>
            <w:r w:rsidR="009570F8">
              <w:rPr>
                <w:noProof/>
                <w:webHidden/>
              </w:rPr>
              <w:fldChar w:fldCharType="end"/>
            </w:r>
          </w:hyperlink>
        </w:p>
        <w:p w14:paraId="7DC76B14" w14:textId="101C61C5" w:rsidR="009570F8" w:rsidRDefault="00755A4F">
          <w:pPr>
            <w:pStyle w:val="20"/>
            <w:tabs>
              <w:tab w:val="right" w:pos="9349"/>
            </w:tabs>
            <w:rPr>
              <w:rFonts w:asciiTheme="minorHAnsi" w:eastAsiaTheme="minorEastAsia" w:hAnsiTheme="minorHAnsi" w:cstheme="minorBidi"/>
              <w:noProof/>
              <w:sz w:val="22"/>
              <w:szCs w:val="22"/>
            </w:rPr>
          </w:pPr>
          <w:hyperlink w:anchor="_Toc76980744" w:history="1">
            <w:r w:rsidR="009570F8" w:rsidRPr="00337F50">
              <w:rPr>
                <w:rStyle w:val="af8"/>
                <w:noProof/>
              </w:rPr>
              <w:t>4.1. Требования к структуре и функционированию</w:t>
            </w:r>
            <w:r w:rsidR="009570F8">
              <w:rPr>
                <w:noProof/>
                <w:webHidden/>
              </w:rPr>
              <w:tab/>
            </w:r>
            <w:r w:rsidR="009570F8">
              <w:rPr>
                <w:noProof/>
                <w:webHidden/>
              </w:rPr>
              <w:fldChar w:fldCharType="begin"/>
            </w:r>
            <w:r w:rsidR="009570F8">
              <w:rPr>
                <w:noProof/>
                <w:webHidden/>
              </w:rPr>
              <w:instrText xml:space="preserve"> PAGEREF _Toc76980744 \h </w:instrText>
            </w:r>
            <w:r w:rsidR="009570F8">
              <w:rPr>
                <w:noProof/>
                <w:webHidden/>
              </w:rPr>
            </w:r>
            <w:r w:rsidR="009570F8">
              <w:rPr>
                <w:noProof/>
                <w:webHidden/>
              </w:rPr>
              <w:fldChar w:fldCharType="separate"/>
            </w:r>
            <w:r w:rsidR="009570F8">
              <w:rPr>
                <w:noProof/>
                <w:webHidden/>
              </w:rPr>
              <w:t>15</w:t>
            </w:r>
            <w:r w:rsidR="009570F8">
              <w:rPr>
                <w:noProof/>
                <w:webHidden/>
              </w:rPr>
              <w:fldChar w:fldCharType="end"/>
            </w:r>
          </w:hyperlink>
        </w:p>
        <w:p w14:paraId="6663DFAA" w14:textId="45D9712A" w:rsidR="009570F8" w:rsidRDefault="00755A4F">
          <w:pPr>
            <w:pStyle w:val="30"/>
            <w:tabs>
              <w:tab w:val="right" w:pos="9349"/>
            </w:tabs>
            <w:rPr>
              <w:rFonts w:asciiTheme="minorHAnsi" w:eastAsiaTheme="minorEastAsia" w:hAnsiTheme="minorHAnsi" w:cstheme="minorBidi"/>
              <w:noProof/>
              <w:sz w:val="22"/>
              <w:szCs w:val="22"/>
            </w:rPr>
          </w:pPr>
          <w:hyperlink w:anchor="_Toc76980745" w:history="1">
            <w:r w:rsidR="009570F8" w:rsidRPr="00337F50">
              <w:rPr>
                <w:rStyle w:val="af8"/>
                <w:noProof/>
              </w:rPr>
              <w:t>4.1.1. Перечень систем, подсистем, их назначение и основные характеристики</w:t>
            </w:r>
            <w:r w:rsidR="009570F8">
              <w:rPr>
                <w:noProof/>
                <w:webHidden/>
              </w:rPr>
              <w:tab/>
            </w:r>
            <w:r w:rsidR="009570F8">
              <w:rPr>
                <w:noProof/>
                <w:webHidden/>
              </w:rPr>
              <w:fldChar w:fldCharType="begin"/>
            </w:r>
            <w:r w:rsidR="009570F8">
              <w:rPr>
                <w:noProof/>
                <w:webHidden/>
              </w:rPr>
              <w:instrText xml:space="preserve"> PAGEREF _Toc76980745 \h </w:instrText>
            </w:r>
            <w:r w:rsidR="009570F8">
              <w:rPr>
                <w:noProof/>
                <w:webHidden/>
              </w:rPr>
            </w:r>
            <w:r w:rsidR="009570F8">
              <w:rPr>
                <w:noProof/>
                <w:webHidden/>
              </w:rPr>
              <w:fldChar w:fldCharType="separate"/>
            </w:r>
            <w:r w:rsidR="009570F8">
              <w:rPr>
                <w:noProof/>
                <w:webHidden/>
              </w:rPr>
              <w:t>15</w:t>
            </w:r>
            <w:r w:rsidR="009570F8">
              <w:rPr>
                <w:noProof/>
                <w:webHidden/>
              </w:rPr>
              <w:fldChar w:fldCharType="end"/>
            </w:r>
          </w:hyperlink>
        </w:p>
        <w:p w14:paraId="20887146" w14:textId="047D1390" w:rsidR="009570F8" w:rsidRDefault="00755A4F">
          <w:pPr>
            <w:pStyle w:val="20"/>
            <w:tabs>
              <w:tab w:val="right" w:pos="9349"/>
            </w:tabs>
            <w:rPr>
              <w:rFonts w:asciiTheme="minorHAnsi" w:eastAsiaTheme="minorEastAsia" w:hAnsiTheme="minorHAnsi" w:cstheme="minorBidi"/>
              <w:noProof/>
              <w:sz w:val="22"/>
              <w:szCs w:val="22"/>
            </w:rPr>
          </w:pPr>
          <w:hyperlink w:anchor="_Toc76980746" w:history="1">
            <w:r w:rsidR="009570F8" w:rsidRPr="00337F50">
              <w:rPr>
                <w:rStyle w:val="af8"/>
                <w:noProof/>
              </w:rPr>
              <w:t>4.1.2. Требования к характеристикам взаимодействий создаваемой системы со смежными системами</w:t>
            </w:r>
            <w:r w:rsidR="009570F8">
              <w:rPr>
                <w:noProof/>
                <w:webHidden/>
              </w:rPr>
              <w:tab/>
            </w:r>
            <w:r w:rsidR="009570F8">
              <w:rPr>
                <w:noProof/>
                <w:webHidden/>
              </w:rPr>
              <w:fldChar w:fldCharType="begin"/>
            </w:r>
            <w:r w:rsidR="009570F8">
              <w:rPr>
                <w:noProof/>
                <w:webHidden/>
              </w:rPr>
              <w:instrText xml:space="preserve"> PAGEREF _Toc76980746 \h </w:instrText>
            </w:r>
            <w:r w:rsidR="009570F8">
              <w:rPr>
                <w:noProof/>
                <w:webHidden/>
              </w:rPr>
            </w:r>
            <w:r w:rsidR="009570F8">
              <w:rPr>
                <w:noProof/>
                <w:webHidden/>
              </w:rPr>
              <w:fldChar w:fldCharType="separate"/>
            </w:r>
            <w:r w:rsidR="009570F8">
              <w:rPr>
                <w:noProof/>
                <w:webHidden/>
              </w:rPr>
              <w:t>16</w:t>
            </w:r>
            <w:r w:rsidR="009570F8">
              <w:rPr>
                <w:noProof/>
                <w:webHidden/>
              </w:rPr>
              <w:fldChar w:fldCharType="end"/>
            </w:r>
          </w:hyperlink>
        </w:p>
        <w:p w14:paraId="2D6E4F37" w14:textId="62951D1C" w:rsidR="009570F8" w:rsidRDefault="00755A4F">
          <w:pPr>
            <w:pStyle w:val="20"/>
            <w:tabs>
              <w:tab w:val="right" w:pos="9349"/>
            </w:tabs>
            <w:rPr>
              <w:rFonts w:asciiTheme="minorHAnsi" w:eastAsiaTheme="minorEastAsia" w:hAnsiTheme="minorHAnsi" w:cstheme="minorBidi"/>
              <w:noProof/>
              <w:sz w:val="22"/>
              <w:szCs w:val="22"/>
            </w:rPr>
          </w:pPr>
          <w:hyperlink w:anchor="_Toc76980747" w:history="1">
            <w:r w:rsidR="009570F8" w:rsidRPr="00337F50">
              <w:rPr>
                <w:rStyle w:val="af8"/>
                <w:noProof/>
              </w:rPr>
              <w:t>4.1.3. Требования к режимам функционирования системы</w:t>
            </w:r>
            <w:r w:rsidR="009570F8">
              <w:rPr>
                <w:noProof/>
                <w:webHidden/>
              </w:rPr>
              <w:tab/>
            </w:r>
            <w:r w:rsidR="009570F8">
              <w:rPr>
                <w:noProof/>
                <w:webHidden/>
              </w:rPr>
              <w:fldChar w:fldCharType="begin"/>
            </w:r>
            <w:r w:rsidR="009570F8">
              <w:rPr>
                <w:noProof/>
                <w:webHidden/>
              </w:rPr>
              <w:instrText xml:space="preserve"> PAGEREF _Toc76980747 \h </w:instrText>
            </w:r>
            <w:r w:rsidR="009570F8">
              <w:rPr>
                <w:noProof/>
                <w:webHidden/>
              </w:rPr>
            </w:r>
            <w:r w:rsidR="009570F8">
              <w:rPr>
                <w:noProof/>
                <w:webHidden/>
              </w:rPr>
              <w:fldChar w:fldCharType="separate"/>
            </w:r>
            <w:r w:rsidR="009570F8">
              <w:rPr>
                <w:noProof/>
                <w:webHidden/>
              </w:rPr>
              <w:t>16</w:t>
            </w:r>
            <w:r w:rsidR="009570F8">
              <w:rPr>
                <w:noProof/>
                <w:webHidden/>
              </w:rPr>
              <w:fldChar w:fldCharType="end"/>
            </w:r>
          </w:hyperlink>
        </w:p>
        <w:p w14:paraId="7BE1C113" w14:textId="5CF0EF8E" w:rsidR="009570F8" w:rsidRDefault="00755A4F">
          <w:pPr>
            <w:pStyle w:val="20"/>
            <w:tabs>
              <w:tab w:val="right" w:pos="9349"/>
            </w:tabs>
            <w:rPr>
              <w:rFonts w:asciiTheme="minorHAnsi" w:eastAsiaTheme="minorEastAsia" w:hAnsiTheme="minorHAnsi" w:cstheme="minorBidi"/>
              <w:noProof/>
              <w:sz w:val="22"/>
              <w:szCs w:val="22"/>
            </w:rPr>
          </w:pPr>
          <w:hyperlink w:anchor="_Toc76980748" w:history="1">
            <w:r w:rsidR="009570F8" w:rsidRPr="00337F50">
              <w:rPr>
                <w:rStyle w:val="af8"/>
                <w:noProof/>
              </w:rPr>
              <w:t>4.1.4. Требования по диагностированию системы</w:t>
            </w:r>
            <w:r w:rsidR="009570F8">
              <w:rPr>
                <w:noProof/>
                <w:webHidden/>
              </w:rPr>
              <w:tab/>
            </w:r>
            <w:r w:rsidR="009570F8">
              <w:rPr>
                <w:noProof/>
                <w:webHidden/>
              </w:rPr>
              <w:fldChar w:fldCharType="begin"/>
            </w:r>
            <w:r w:rsidR="009570F8">
              <w:rPr>
                <w:noProof/>
                <w:webHidden/>
              </w:rPr>
              <w:instrText xml:space="preserve"> PAGEREF _Toc76980748 \h </w:instrText>
            </w:r>
            <w:r w:rsidR="009570F8">
              <w:rPr>
                <w:noProof/>
                <w:webHidden/>
              </w:rPr>
            </w:r>
            <w:r w:rsidR="009570F8">
              <w:rPr>
                <w:noProof/>
                <w:webHidden/>
              </w:rPr>
              <w:fldChar w:fldCharType="separate"/>
            </w:r>
            <w:r w:rsidR="009570F8">
              <w:rPr>
                <w:noProof/>
                <w:webHidden/>
              </w:rPr>
              <w:t>16</w:t>
            </w:r>
            <w:r w:rsidR="009570F8">
              <w:rPr>
                <w:noProof/>
                <w:webHidden/>
              </w:rPr>
              <w:fldChar w:fldCharType="end"/>
            </w:r>
          </w:hyperlink>
        </w:p>
        <w:p w14:paraId="1EB8FCC7" w14:textId="266DD496" w:rsidR="009570F8" w:rsidRDefault="00755A4F">
          <w:pPr>
            <w:pStyle w:val="20"/>
            <w:tabs>
              <w:tab w:val="right" w:pos="9349"/>
            </w:tabs>
            <w:rPr>
              <w:rFonts w:asciiTheme="minorHAnsi" w:eastAsiaTheme="minorEastAsia" w:hAnsiTheme="minorHAnsi" w:cstheme="minorBidi"/>
              <w:noProof/>
              <w:sz w:val="22"/>
              <w:szCs w:val="22"/>
            </w:rPr>
          </w:pPr>
          <w:hyperlink w:anchor="_Toc76980749" w:history="1">
            <w:r w:rsidR="009570F8" w:rsidRPr="00337F50">
              <w:rPr>
                <w:rStyle w:val="af8"/>
                <w:noProof/>
              </w:rPr>
              <w:t>4.1.5. Перспективы развития, модернизации системы</w:t>
            </w:r>
            <w:r w:rsidR="009570F8">
              <w:rPr>
                <w:noProof/>
                <w:webHidden/>
              </w:rPr>
              <w:tab/>
            </w:r>
            <w:r w:rsidR="009570F8">
              <w:rPr>
                <w:noProof/>
                <w:webHidden/>
              </w:rPr>
              <w:fldChar w:fldCharType="begin"/>
            </w:r>
            <w:r w:rsidR="009570F8">
              <w:rPr>
                <w:noProof/>
                <w:webHidden/>
              </w:rPr>
              <w:instrText xml:space="preserve"> PAGEREF _Toc76980749 \h </w:instrText>
            </w:r>
            <w:r w:rsidR="009570F8">
              <w:rPr>
                <w:noProof/>
                <w:webHidden/>
              </w:rPr>
            </w:r>
            <w:r w:rsidR="009570F8">
              <w:rPr>
                <w:noProof/>
                <w:webHidden/>
              </w:rPr>
              <w:fldChar w:fldCharType="separate"/>
            </w:r>
            <w:r w:rsidR="009570F8">
              <w:rPr>
                <w:noProof/>
                <w:webHidden/>
              </w:rPr>
              <w:t>17</w:t>
            </w:r>
            <w:r w:rsidR="009570F8">
              <w:rPr>
                <w:noProof/>
                <w:webHidden/>
              </w:rPr>
              <w:fldChar w:fldCharType="end"/>
            </w:r>
          </w:hyperlink>
        </w:p>
        <w:p w14:paraId="39C60FF9" w14:textId="2948BA47" w:rsidR="009570F8" w:rsidRDefault="00755A4F">
          <w:pPr>
            <w:pStyle w:val="20"/>
            <w:tabs>
              <w:tab w:val="right" w:pos="9349"/>
            </w:tabs>
            <w:rPr>
              <w:rFonts w:asciiTheme="minorHAnsi" w:eastAsiaTheme="minorEastAsia" w:hAnsiTheme="minorHAnsi" w:cstheme="minorBidi"/>
              <w:noProof/>
              <w:sz w:val="22"/>
              <w:szCs w:val="22"/>
            </w:rPr>
          </w:pPr>
          <w:hyperlink w:anchor="_Toc76980750" w:history="1">
            <w:r w:rsidR="009570F8" w:rsidRPr="00337F50">
              <w:rPr>
                <w:rStyle w:val="af8"/>
                <w:noProof/>
              </w:rPr>
              <w:t>4.1.6. Требования к численности и квалификации персонала системы и режиму его работы</w:t>
            </w:r>
            <w:r w:rsidR="009570F8">
              <w:rPr>
                <w:noProof/>
                <w:webHidden/>
              </w:rPr>
              <w:tab/>
            </w:r>
            <w:r w:rsidR="009570F8">
              <w:rPr>
                <w:noProof/>
                <w:webHidden/>
              </w:rPr>
              <w:fldChar w:fldCharType="begin"/>
            </w:r>
            <w:r w:rsidR="009570F8">
              <w:rPr>
                <w:noProof/>
                <w:webHidden/>
              </w:rPr>
              <w:instrText xml:space="preserve"> PAGEREF _Toc76980750 \h </w:instrText>
            </w:r>
            <w:r w:rsidR="009570F8">
              <w:rPr>
                <w:noProof/>
                <w:webHidden/>
              </w:rPr>
            </w:r>
            <w:r w:rsidR="009570F8">
              <w:rPr>
                <w:noProof/>
                <w:webHidden/>
              </w:rPr>
              <w:fldChar w:fldCharType="separate"/>
            </w:r>
            <w:r w:rsidR="009570F8">
              <w:rPr>
                <w:noProof/>
                <w:webHidden/>
              </w:rPr>
              <w:t>17</w:t>
            </w:r>
            <w:r w:rsidR="009570F8">
              <w:rPr>
                <w:noProof/>
                <w:webHidden/>
              </w:rPr>
              <w:fldChar w:fldCharType="end"/>
            </w:r>
          </w:hyperlink>
        </w:p>
        <w:p w14:paraId="7E5F8757" w14:textId="7DA8BD18" w:rsidR="009570F8" w:rsidRDefault="00755A4F">
          <w:pPr>
            <w:pStyle w:val="30"/>
            <w:tabs>
              <w:tab w:val="right" w:pos="9349"/>
            </w:tabs>
            <w:rPr>
              <w:rFonts w:asciiTheme="minorHAnsi" w:eastAsiaTheme="minorEastAsia" w:hAnsiTheme="minorHAnsi" w:cstheme="minorBidi"/>
              <w:noProof/>
              <w:sz w:val="22"/>
              <w:szCs w:val="22"/>
            </w:rPr>
          </w:pPr>
          <w:hyperlink w:anchor="_Toc76980751" w:history="1">
            <w:r w:rsidR="009570F8" w:rsidRPr="00337F50">
              <w:rPr>
                <w:rStyle w:val="af8"/>
                <w:noProof/>
              </w:rPr>
              <w:t>4.1.6.1. Требования к численности персонала</w:t>
            </w:r>
            <w:r w:rsidR="009570F8">
              <w:rPr>
                <w:noProof/>
                <w:webHidden/>
              </w:rPr>
              <w:tab/>
            </w:r>
            <w:r w:rsidR="009570F8">
              <w:rPr>
                <w:noProof/>
                <w:webHidden/>
              </w:rPr>
              <w:fldChar w:fldCharType="begin"/>
            </w:r>
            <w:r w:rsidR="009570F8">
              <w:rPr>
                <w:noProof/>
                <w:webHidden/>
              </w:rPr>
              <w:instrText xml:space="preserve"> PAGEREF _Toc76980751 \h </w:instrText>
            </w:r>
            <w:r w:rsidR="009570F8">
              <w:rPr>
                <w:noProof/>
                <w:webHidden/>
              </w:rPr>
            </w:r>
            <w:r w:rsidR="009570F8">
              <w:rPr>
                <w:noProof/>
                <w:webHidden/>
              </w:rPr>
              <w:fldChar w:fldCharType="separate"/>
            </w:r>
            <w:r w:rsidR="009570F8">
              <w:rPr>
                <w:noProof/>
                <w:webHidden/>
              </w:rPr>
              <w:t>17</w:t>
            </w:r>
            <w:r w:rsidR="009570F8">
              <w:rPr>
                <w:noProof/>
                <w:webHidden/>
              </w:rPr>
              <w:fldChar w:fldCharType="end"/>
            </w:r>
          </w:hyperlink>
        </w:p>
        <w:p w14:paraId="31D8042D" w14:textId="6929EEAB" w:rsidR="009570F8" w:rsidRDefault="00755A4F">
          <w:pPr>
            <w:pStyle w:val="30"/>
            <w:tabs>
              <w:tab w:val="right" w:pos="9349"/>
            </w:tabs>
            <w:rPr>
              <w:rFonts w:asciiTheme="minorHAnsi" w:eastAsiaTheme="minorEastAsia" w:hAnsiTheme="minorHAnsi" w:cstheme="minorBidi"/>
              <w:noProof/>
              <w:sz w:val="22"/>
              <w:szCs w:val="22"/>
            </w:rPr>
          </w:pPr>
          <w:hyperlink w:anchor="_Toc76980752" w:history="1">
            <w:r w:rsidR="009570F8" w:rsidRPr="00337F50">
              <w:rPr>
                <w:rStyle w:val="af8"/>
                <w:noProof/>
              </w:rPr>
              <w:t>4.1.6.2. Требования к квалификации персонала</w:t>
            </w:r>
            <w:r w:rsidR="009570F8">
              <w:rPr>
                <w:noProof/>
                <w:webHidden/>
              </w:rPr>
              <w:tab/>
            </w:r>
            <w:r w:rsidR="009570F8">
              <w:rPr>
                <w:noProof/>
                <w:webHidden/>
              </w:rPr>
              <w:fldChar w:fldCharType="begin"/>
            </w:r>
            <w:r w:rsidR="009570F8">
              <w:rPr>
                <w:noProof/>
                <w:webHidden/>
              </w:rPr>
              <w:instrText xml:space="preserve"> PAGEREF _Toc76980752 \h </w:instrText>
            </w:r>
            <w:r w:rsidR="009570F8">
              <w:rPr>
                <w:noProof/>
                <w:webHidden/>
              </w:rPr>
            </w:r>
            <w:r w:rsidR="009570F8">
              <w:rPr>
                <w:noProof/>
                <w:webHidden/>
              </w:rPr>
              <w:fldChar w:fldCharType="separate"/>
            </w:r>
            <w:r w:rsidR="009570F8">
              <w:rPr>
                <w:noProof/>
                <w:webHidden/>
              </w:rPr>
              <w:t>17</w:t>
            </w:r>
            <w:r w:rsidR="009570F8">
              <w:rPr>
                <w:noProof/>
                <w:webHidden/>
              </w:rPr>
              <w:fldChar w:fldCharType="end"/>
            </w:r>
          </w:hyperlink>
        </w:p>
        <w:p w14:paraId="4724F7A8" w14:textId="5765C31A" w:rsidR="009570F8" w:rsidRDefault="00755A4F">
          <w:pPr>
            <w:pStyle w:val="30"/>
            <w:tabs>
              <w:tab w:val="right" w:pos="9349"/>
            </w:tabs>
            <w:rPr>
              <w:rFonts w:asciiTheme="minorHAnsi" w:eastAsiaTheme="minorEastAsia" w:hAnsiTheme="minorHAnsi" w:cstheme="minorBidi"/>
              <w:noProof/>
              <w:sz w:val="22"/>
              <w:szCs w:val="22"/>
            </w:rPr>
          </w:pPr>
          <w:hyperlink w:anchor="_Toc76980753" w:history="1">
            <w:r w:rsidR="009570F8" w:rsidRPr="00337F50">
              <w:rPr>
                <w:rStyle w:val="af8"/>
                <w:noProof/>
              </w:rPr>
              <w:t>4.1.6.3. Требуемый режим работы персонала</w:t>
            </w:r>
            <w:r w:rsidR="009570F8">
              <w:rPr>
                <w:noProof/>
                <w:webHidden/>
              </w:rPr>
              <w:tab/>
            </w:r>
            <w:r w:rsidR="009570F8">
              <w:rPr>
                <w:noProof/>
                <w:webHidden/>
              </w:rPr>
              <w:fldChar w:fldCharType="begin"/>
            </w:r>
            <w:r w:rsidR="009570F8">
              <w:rPr>
                <w:noProof/>
                <w:webHidden/>
              </w:rPr>
              <w:instrText xml:space="preserve"> PAGEREF _Toc76980753 \h </w:instrText>
            </w:r>
            <w:r w:rsidR="009570F8">
              <w:rPr>
                <w:noProof/>
                <w:webHidden/>
              </w:rPr>
            </w:r>
            <w:r w:rsidR="009570F8">
              <w:rPr>
                <w:noProof/>
                <w:webHidden/>
              </w:rPr>
              <w:fldChar w:fldCharType="separate"/>
            </w:r>
            <w:r w:rsidR="009570F8">
              <w:rPr>
                <w:noProof/>
                <w:webHidden/>
              </w:rPr>
              <w:t>17</w:t>
            </w:r>
            <w:r w:rsidR="009570F8">
              <w:rPr>
                <w:noProof/>
                <w:webHidden/>
              </w:rPr>
              <w:fldChar w:fldCharType="end"/>
            </w:r>
          </w:hyperlink>
        </w:p>
        <w:p w14:paraId="703DC28B" w14:textId="07987BEB" w:rsidR="009570F8" w:rsidRDefault="00755A4F">
          <w:pPr>
            <w:pStyle w:val="20"/>
            <w:tabs>
              <w:tab w:val="right" w:pos="9349"/>
            </w:tabs>
            <w:rPr>
              <w:rFonts w:asciiTheme="minorHAnsi" w:eastAsiaTheme="minorEastAsia" w:hAnsiTheme="minorHAnsi" w:cstheme="minorBidi"/>
              <w:noProof/>
              <w:sz w:val="22"/>
              <w:szCs w:val="22"/>
            </w:rPr>
          </w:pPr>
          <w:hyperlink w:anchor="_Toc76980754" w:history="1">
            <w:r w:rsidR="009570F8" w:rsidRPr="00337F50">
              <w:rPr>
                <w:rStyle w:val="af8"/>
                <w:noProof/>
              </w:rPr>
              <w:t>4.1.7. Требования к надежности</w:t>
            </w:r>
            <w:r w:rsidR="009570F8">
              <w:rPr>
                <w:noProof/>
                <w:webHidden/>
              </w:rPr>
              <w:tab/>
            </w:r>
            <w:r w:rsidR="009570F8">
              <w:rPr>
                <w:noProof/>
                <w:webHidden/>
              </w:rPr>
              <w:fldChar w:fldCharType="begin"/>
            </w:r>
            <w:r w:rsidR="009570F8">
              <w:rPr>
                <w:noProof/>
                <w:webHidden/>
              </w:rPr>
              <w:instrText xml:space="preserve"> PAGEREF _Toc76980754 \h </w:instrText>
            </w:r>
            <w:r w:rsidR="009570F8">
              <w:rPr>
                <w:noProof/>
                <w:webHidden/>
              </w:rPr>
            </w:r>
            <w:r w:rsidR="009570F8">
              <w:rPr>
                <w:noProof/>
                <w:webHidden/>
              </w:rPr>
              <w:fldChar w:fldCharType="separate"/>
            </w:r>
            <w:r w:rsidR="009570F8">
              <w:rPr>
                <w:noProof/>
                <w:webHidden/>
              </w:rPr>
              <w:t>18</w:t>
            </w:r>
            <w:r w:rsidR="009570F8">
              <w:rPr>
                <w:noProof/>
                <w:webHidden/>
              </w:rPr>
              <w:fldChar w:fldCharType="end"/>
            </w:r>
          </w:hyperlink>
        </w:p>
        <w:p w14:paraId="0C5D3886" w14:textId="4C3CD276" w:rsidR="009570F8" w:rsidRDefault="00755A4F">
          <w:pPr>
            <w:pStyle w:val="20"/>
            <w:tabs>
              <w:tab w:val="right" w:pos="9349"/>
            </w:tabs>
            <w:rPr>
              <w:rFonts w:asciiTheme="minorHAnsi" w:eastAsiaTheme="minorEastAsia" w:hAnsiTheme="minorHAnsi" w:cstheme="minorBidi"/>
              <w:noProof/>
              <w:sz w:val="22"/>
              <w:szCs w:val="22"/>
            </w:rPr>
          </w:pPr>
          <w:hyperlink w:anchor="_Toc76980755" w:history="1">
            <w:r w:rsidR="009570F8" w:rsidRPr="00337F50">
              <w:rPr>
                <w:rStyle w:val="af8"/>
                <w:noProof/>
              </w:rPr>
              <w:t>4.1.8. Требования к безопасности</w:t>
            </w:r>
            <w:r w:rsidR="009570F8">
              <w:rPr>
                <w:noProof/>
                <w:webHidden/>
              </w:rPr>
              <w:tab/>
            </w:r>
            <w:r w:rsidR="009570F8">
              <w:rPr>
                <w:noProof/>
                <w:webHidden/>
              </w:rPr>
              <w:fldChar w:fldCharType="begin"/>
            </w:r>
            <w:r w:rsidR="009570F8">
              <w:rPr>
                <w:noProof/>
                <w:webHidden/>
              </w:rPr>
              <w:instrText xml:space="preserve"> PAGEREF _Toc76980755 \h </w:instrText>
            </w:r>
            <w:r w:rsidR="009570F8">
              <w:rPr>
                <w:noProof/>
                <w:webHidden/>
              </w:rPr>
            </w:r>
            <w:r w:rsidR="009570F8">
              <w:rPr>
                <w:noProof/>
                <w:webHidden/>
              </w:rPr>
              <w:fldChar w:fldCharType="separate"/>
            </w:r>
            <w:r w:rsidR="009570F8">
              <w:rPr>
                <w:noProof/>
                <w:webHidden/>
              </w:rPr>
              <w:t>18</w:t>
            </w:r>
            <w:r w:rsidR="009570F8">
              <w:rPr>
                <w:noProof/>
                <w:webHidden/>
              </w:rPr>
              <w:fldChar w:fldCharType="end"/>
            </w:r>
          </w:hyperlink>
        </w:p>
        <w:p w14:paraId="6F4E210D" w14:textId="4C15B61F" w:rsidR="009570F8" w:rsidRDefault="00755A4F">
          <w:pPr>
            <w:pStyle w:val="20"/>
            <w:tabs>
              <w:tab w:val="right" w:pos="9349"/>
            </w:tabs>
            <w:rPr>
              <w:rFonts w:asciiTheme="minorHAnsi" w:eastAsiaTheme="minorEastAsia" w:hAnsiTheme="minorHAnsi" w:cstheme="minorBidi"/>
              <w:noProof/>
              <w:sz w:val="22"/>
              <w:szCs w:val="22"/>
            </w:rPr>
          </w:pPr>
          <w:hyperlink w:anchor="_Toc76980756" w:history="1">
            <w:r w:rsidR="009570F8" w:rsidRPr="00337F50">
              <w:rPr>
                <w:rStyle w:val="af8"/>
                <w:noProof/>
              </w:rPr>
              <w:t>4.1.9. Требования к эргономике и технической эстетике</w:t>
            </w:r>
            <w:r w:rsidR="009570F8">
              <w:rPr>
                <w:noProof/>
                <w:webHidden/>
              </w:rPr>
              <w:tab/>
            </w:r>
            <w:r w:rsidR="009570F8">
              <w:rPr>
                <w:noProof/>
                <w:webHidden/>
              </w:rPr>
              <w:fldChar w:fldCharType="begin"/>
            </w:r>
            <w:r w:rsidR="009570F8">
              <w:rPr>
                <w:noProof/>
                <w:webHidden/>
              </w:rPr>
              <w:instrText xml:space="preserve"> PAGEREF _Toc76980756 \h </w:instrText>
            </w:r>
            <w:r w:rsidR="009570F8">
              <w:rPr>
                <w:noProof/>
                <w:webHidden/>
              </w:rPr>
            </w:r>
            <w:r w:rsidR="009570F8">
              <w:rPr>
                <w:noProof/>
                <w:webHidden/>
              </w:rPr>
              <w:fldChar w:fldCharType="separate"/>
            </w:r>
            <w:r w:rsidR="009570F8">
              <w:rPr>
                <w:noProof/>
                <w:webHidden/>
              </w:rPr>
              <w:t>20</w:t>
            </w:r>
            <w:r w:rsidR="009570F8">
              <w:rPr>
                <w:noProof/>
                <w:webHidden/>
              </w:rPr>
              <w:fldChar w:fldCharType="end"/>
            </w:r>
          </w:hyperlink>
        </w:p>
        <w:p w14:paraId="2356EEA7" w14:textId="67D00B1D" w:rsidR="009570F8" w:rsidRDefault="00755A4F">
          <w:pPr>
            <w:pStyle w:val="20"/>
            <w:tabs>
              <w:tab w:val="right" w:pos="9349"/>
            </w:tabs>
            <w:rPr>
              <w:rFonts w:asciiTheme="minorHAnsi" w:eastAsiaTheme="minorEastAsia" w:hAnsiTheme="minorHAnsi" w:cstheme="minorBidi"/>
              <w:noProof/>
              <w:sz w:val="22"/>
              <w:szCs w:val="22"/>
            </w:rPr>
          </w:pPr>
          <w:hyperlink w:anchor="_Toc76980757" w:history="1">
            <w:r w:rsidR="009570F8" w:rsidRPr="00337F50">
              <w:rPr>
                <w:rStyle w:val="af8"/>
                <w:noProof/>
              </w:rPr>
              <w:t>4.1.10. Требования к эксплуатации, техническому обслуживанию, ремонту и хранению</w:t>
            </w:r>
            <w:r w:rsidR="009570F8">
              <w:rPr>
                <w:noProof/>
                <w:webHidden/>
              </w:rPr>
              <w:tab/>
            </w:r>
            <w:r w:rsidR="009570F8">
              <w:rPr>
                <w:noProof/>
                <w:webHidden/>
              </w:rPr>
              <w:fldChar w:fldCharType="begin"/>
            </w:r>
            <w:r w:rsidR="009570F8">
              <w:rPr>
                <w:noProof/>
                <w:webHidden/>
              </w:rPr>
              <w:instrText xml:space="preserve"> PAGEREF _Toc76980757 \h </w:instrText>
            </w:r>
            <w:r w:rsidR="009570F8">
              <w:rPr>
                <w:noProof/>
                <w:webHidden/>
              </w:rPr>
            </w:r>
            <w:r w:rsidR="009570F8">
              <w:rPr>
                <w:noProof/>
                <w:webHidden/>
              </w:rPr>
              <w:fldChar w:fldCharType="separate"/>
            </w:r>
            <w:r w:rsidR="009570F8">
              <w:rPr>
                <w:noProof/>
                <w:webHidden/>
              </w:rPr>
              <w:t>20</w:t>
            </w:r>
            <w:r w:rsidR="009570F8">
              <w:rPr>
                <w:noProof/>
                <w:webHidden/>
              </w:rPr>
              <w:fldChar w:fldCharType="end"/>
            </w:r>
          </w:hyperlink>
        </w:p>
        <w:p w14:paraId="590E4B1E" w14:textId="7891FD81" w:rsidR="009570F8" w:rsidRDefault="00755A4F">
          <w:pPr>
            <w:pStyle w:val="20"/>
            <w:tabs>
              <w:tab w:val="right" w:pos="9349"/>
            </w:tabs>
            <w:rPr>
              <w:rFonts w:asciiTheme="minorHAnsi" w:eastAsiaTheme="minorEastAsia" w:hAnsiTheme="minorHAnsi" w:cstheme="minorBidi"/>
              <w:noProof/>
              <w:sz w:val="22"/>
              <w:szCs w:val="22"/>
            </w:rPr>
          </w:pPr>
          <w:hyperlink w:anchor="_Toc76980758" w:history="1">
            <w:r w:rsidR="009570F8" w:rsidRPr="00337F50">
              <w:rPr>
                <w:rStyle w:val="af8"/>
                <w:noProof/>
              </w:rPr>
              <w:t>4.1.11. Требования к защите информации от несанкционированного доступа</w:t>
            </w:r>
            <w:r w:rsidR="009570F8">
              <w:rPr>
                <w:noProof/>
                <w:webHidden/>
              </w:rPr>
              <w:tab/>
            </w:r>
            <w:r w:rsidR="009570F8">
              <w:rPr>
                <w:noProof/>
                <w:webHidden/>
              </w:rPr>
              <w:fldChar w:fldCharType="begin"/>
            </w:r>
            <w:r w:rsidR="009570F8">
              <w:rPr>
                <w:noProof/>
                <w:webHidden/>
              </w:rPr>
              <w:instrText xml:space="preserve"> PAGEREF _Toc76980758 \h </w:instrText>
            </w:r>
            <w:r w:rsidR="009570F8">
              <w:rPr>
                <w:noProof/>
                <w:webHidden/>
              </w:rPr>
            </w:r>
            <w:r w:rsidR="009570F8">
              <w:rPr>
                <w:noProof/>
                <w:webHidden/>
              </w:rPr>
              <w:fldChar w:fldCharType="separate"/>
            </w:r>
            <w:r w:rsidR="009570F8">
              <w:rPr>
                <w:noProof/>
                <w:webHidden/>
              </w:rPr>
              <w:t>20</w:t>
            </w:r>
            <w:r w:rsidR="009570F8">
              <w:rPr>
                <w:noProof/>
                <w:webHidden/>
              </w:rPr>
              <w:fldChar w:fldCharType="end"/>
            </w:r>
          </w:hyperlink>
        </w:p>
        <w:p w14:paraId="14649E8F" w14:textId="235B9B6E" w:rsidR="009570F8" w:rsidRDefault="00755A4F">
          <w:pPr>
            <w:pStyle w:val="30"/>
            <w:tabs>
              <w:tab w:val="right" w:pos="9349"/>
            </w:tabs>
            <w:rPr>
              <w:rFonts w:asciiTheme="minorHAnsi" w:eastAsiaTheme="minorEastAsia" w:hAnsiTheme="minorHAnsi" w:cstheme="minorBidi"/>
              <w:noProof/>
              <w:sz w:val="22"/>
              <w:szCs w:val="22"/>
            </w:rPr>
          </w:pPr>
          <w:hyperlink w:anchor="_Toc76980759" w:history="1">
            <w:r w:rsidR="009570F8" w:rsidRPr="00337F50">
              <w:rPr>
                <w:rStyle w:val="af8"/>
                <w:noProof/>
              </w:rPr>
              <w:t>4.1.11.1. Требование к обеспечению защиты от вредоносного программного обеспечения</w:t>
            </w:r>
            <w:r w:rsidR="009570F8">
              <w:rPr>
                <w:noProof/>
                <w:webHidden/>
              </w:rPr>
              <w:tab/>
            </w:r>
            <w:r w:rsidR="009570F8">
              <w:rPr>
                <w:noProof/>
                <w:webHidden/>
              </w:rPr>
              <w:fldChar w:fldCharType="begin"/>
            </w:r>
            <w:r w:rsidR="009570F8">
              <w:rPr>
                <w:noProof/>
                <w:webHidden/>
              </w:rPr>
              <w:instrText xml:space="preserve"> PAGEREF _Toc76980759 \h </w:instrText>
            </w:r>
            <w:r w:rsidR="009570F8">
              <w:rPr>
                <w:noProof/>
                <w:webHidden/>
              </w:rPr>
            </w:r>
            <w:r w:rsidR="009570F8">
              <w:rPr>
                <w:noProof/>
                <w:webHidden/>
              </w:rPr>
              <w:fldChar w:fldCharType="separate"/>
            </w:r>
            <w:r w:rsidR="009570F8">
              <w:rPr>
                <w:noProof/>
                <w:webHidden/>
              </w:rPr>
              <w:t>20</w:t>
            </w:r>
            <w:r w:rsidR="009570F8">
              <w:rPr>
                <w:noProof/>
                <w:webHidden/>
              </w:rPr>
              <w:fldChar w:fldCharType="end"/>
            </w:r>
          </w:hyperlink>
        </w:p>
        <w:p w14:paraId="7323938F" w14:textId="759EE965" w:rsidR="009570F8" w:rsidRDefault="00755A4F">
          <w:pPr>
            <w:pStyle w:val="30"/>
            <w:tabs>
              <w:tab w:val="right" w:pos="9349"/>
            </w:tabs>
            <w:rPr>
              <w:rFonts w:asciiTheme="minorHAnsi" w:eastAsiaTheme="minorEastAsia" w:hAnsiTheme="minorHAnsi" w:cstheme="minorBidi"/>
              <w:noProof/>
              <w:sz w:val="22"/>
              <w:szCs w:val="22"/>
            </w:rPr>
          </w:pPr>
          <w:hyperlink w:anchor="_Toc76980760" w:history="1">
            <w:r w:rsidR="009570F8" w:rsidRPr="00337F50">
              <w:rPr>
                <w:rStyle w:val="af8"/>
                <w:noProof/>
              </w:rPr>
              <w:t>4.1.11.2. Требование к обеспечению контроля целостности</w:t>
            </w:r>
            <w:r w:rsidR="009570F8">
              <w:rPr>
                <w:noProof/>
                <w:webHidden/>
              </w:rPr>
              <w:tab/>
            </w:r>
            <w:r w:rsidR="009570F8">
              <w:rPr>
                <w:noProof/>
                <w:webHidden/>
              </w:rPr>
              <w:fldChar w:fldCharType="begin"/>
            </w:r>
            <w:r w:rsidR="009570F8">
              <w:rPr>
                <w:noProof/>
                <w:webHidden/>
              </w:rPr>
              <w:instrText xml:space="preserve"> PAGEREF _Toc76980760 \h </w:instrText>
            </w:r>
            <w:r w:rsidR="009570F8">
              <w:rPr>
                <w:noProof/>
                <w:webHidden/>
              </w:rPr>
            </w:r>
            <w:r w:rsidR="009570F8">
              <w:rPr>
                <w:noProof/>
                <w:webHidden/>
              </w:rPr>
              <w:fldChar w:fldCharType="separate"/>
            </w:r>
            <w:r w:rsidR="009570F8">
              <w:rPr>
                <w:noProof/>
                <w:webHidden/>
              </w:rPr>
              <w:t>21</w:t>
            </w:r>
            <w:r w:rsidR="009570F8">
              <w:rPr>
                <w:noProof/>
                <w:webHidden/>
              </w:rPr>
              <w:fldChar w:fldCharType="end"/>
            </w:r>
          </w:hyperlink>
        </w:p>
        <w:p w14:paraId="36E0DD52" w14:textId="709B624D" w:rsidR="009570F8" w:rsidRDefault="00755A4F">
          <w:pPr>
            <w:pStyle w:val="30"/>
            <w:tabs>
              <w:tab w:val="right" w:pos="9349"/>
            </w:tabs>
            <w:rPr>
              <w:rFonts w:asciiTheme="minorHAnsi" w:eastAsiaTheme="minorEastAsia" w:hAnsiTheme="minorHAnsi" w:cstheme="minorBidi"/>
              <w:noProof/>
              <w:sz w:val="22"/>
              <w:szCs w:val="22"/>
            </w:rPr>
          </w:pPr>
          <w:hyperlink w:anchor="_Toc76980761" w:history="1">
            <w:r w:rsidR="009570F8" w:rsidRPr="00337F50">
              <w:rPr>
                <w:rStyle w:val="af8"/>
                <w:noProof/>
              </w:rPr>
              <w:t>4.1.11.3. Требование к обеспечению защиты каналов связи</w:t>
            </w:r>
            <w:r w:rsidR="009570F8">
              <w:rPr>
                <w:noProof/>
                <w:webHidden/>
              </w:rPr>
              <w:tab/>
            </w:r>
            <w:r w:rsidR="009570F8">
              <w:rPr>
                <w:noProof/>
                <w:webHidden/>
              </w:rPr>
              <w:fldChar w:fldCharType="begin"/>
            </w:r>
            <w:r w:rsidR="009570F8">
              <w:rPr>
                <w:noProof/>
                <w:webHidden/>
              </w:rPr>
              <w:instrText xml:space="preserve"> PAGEREF _Toc76980761 \h </w:instrText>
            </w:r>
            <w:r w:rsidR="009570F8">
              <w:rPr>
                <w:noProof/>
                <w:webHidden/>
              </w:rPr>
            </w:r>
            <w:r w:rsidR="009570F8">
              <w:rPr>
                <w:noProof/>
                <w:webHidden/>
              </w:rPr>
              <w:fldChar w:fldCharType="separate"/>
            </w:r>
            <w:r w:rsidR="009570F8">
              <w:rPr>
                <w:noProof/>
                <w:webHidden/>
              </w:rPr>
              <w:t>21</w:t>
            </w:r>
            <w:r w:rsidR="009570F8">
              <w:rPr>
                <w:noProof/>
                <w:webHidden/>
              </w:rPr>
              <w:fldChar w:fldCharType="end"/>
            </w:r>
          </w:hyperlink>
        </w:p>
        <w:p w14:paraId="6B975CBE" w14:textId="695C2A87" w:rsidR="009570F8" w:rsidRDefault="00755A4F">
          <w:pPr>
            <w:pStyle w:val="30"/>
            <w:tabs>
              <w:tab w:val="right" w:pos="9349"/>
            </w:tabs>
            <w:rPr>
              <w:rFonts w:asciiTheme="minorHAnsi" w:eastAsiaTheme="minorEastAsia" w:hAnsiTheme="minorHAnsi" w:cstheme="minorBidi"/>
              <w:noProof/>
              <w:sz w:val="22"/>
              <w:szCs w:val="22"/>
            </w:rPr>
          </w:pPr>
          <w:hyperlink w:anchor="_Toc76980762" w:history="1">
            <w:r w:rsidR="009570F8" w:rsidRPr="00337F50">
              <w:rPr>
                <w:rStyle w:val="af8"/>
                <w:noProof/>
              </w:rPr>
              <w:t>4.1.12. Требования по сохранности информации при авариях</w:t>
            </w:r>
            <w:r w:rsidR="009570F8">
              <w:rPr>
                <w:noProof/>
                <w:webHidden/>
              </w:rPr>
              <w:tab/>
            </w:r>
            <w:r w:rsidR="009570F8">
              <w:rPr>
                <w:noProof/>
                <w:webHidden/>
              </w:rPr>
              <w:fldChar w:fldCharType="begin"/>
            </w:r>
            <w:r w:rsidR="009570F8">
              <w:rPr>
                <w:noProof/>
                <w:webHidden/>
              </w:rPr>
              <w:instrText xml:space="preserve"> PAGEREF _Toc76980762 \h </w:instrText>
            </w:r>
            <w:r w:rsidR="009570F8">
              <w:rPr>
                <w:noProof/>
                <w:webHidden/>
              </w:rPr>
            </w:r>
            <w:r w:rsidR="009570F8">
              <w:rPr>
                <w:noProof/>
                <w:webHidden/>
              </w:rPr>
              <w:fldChar w:fldCharType="separate"/>
            </w:r>
            <w:r w:rsidR="009570F8">
              <w:rPr>
                <w:noProof/>
                <w:webHidden/>
              </w:rPr>
              <w:t>22</w:t>
            </w:r>
            <w:r w:rsidR="009570F8">
              <w:rPr>
                <w:noProof/>
                <w:webHidden/>
              </w:rPr>
              <w:fldChar w:fldCharType="end"/>
            </w:r>
          </w:hyperlink>
        </w:p>
        <w:p w14:paraId="28CDC994" w14:textId="004C7204" w:rsidR="009570F8" w:rsidRDefault="00755A4F">
          <w:pPr>
            <w:pStyle w:val="20"/>
            <w:tabs>
              <w:tab w:val="right" w:pos="9349"/>
            </w:tabs>
            <w:rPr>
              <w:rFonts w:asciiTheme="minorHAnsi" w:eastAsiaTheme="minorEastAsia" w:hAnsiTheme="minorHAnsi" w:cstheme="minorBidi"/>
              <w:noProof/>
              <w:sz w:val="22"/>
              <w:szCs w:val="22"/>
            </w:rPr>
          </w:pPr>
          <w:hyperlink w:anchor="_Toc76980763" w:history="1">
            <w:r w:rsidR="009570F8" w:rsidRPr="00337F50">
              <w:rPr>
                <w:rStyle w:val="af8"/>
                <w:noProof/>
              </w:rPr>
              <w:t>4.2. Требования к функциям (задачам), выполняемым системой</w:t>
            </w:r>
            <w:r w:rsidR="009570F8">
              <w:rPr>
                <w:noProof/>
                <w:webHidden/>
              </w:rPr>
              <w:tab/>
            </w:r>
            <w:r w:rsidR="009570F8">
              <w:rPr>
                <w:noProof/>
                <w:webHidden/>
              </w:rPr>
              <w:fldChar w:fldCharType="begin"/>
            </w:r>
            <w:r w:rsidR="009570F8">
              <w:rPr>
                <w:noProof/>
                <w:webHidden/>
              </w:rPr>
              <w:instrText xml:space="preserve"> PAGEREF _Toc76980763 \h </w:instrText>
            </w:r>
            <w:r w:rsidR="009570F8">
              <w:rPr>
                <w:noProof/>
                <w:webHidden/>
              </w:rPr>
            </w:r>
            <w:r w:rsidR="009570F8">
              <w:rPr>
                <w:noProof/>
                <w:webHidden/>
              </w:rPr>
              <w:fldChar w:fldCharType="separate"/>
            </w:r>
            <w:r w:rsidR="009570F8">
              <w:rPr>
                <w:noProof/>
                <w:webHidden/>
              </w:rPr>
              <w:t>22</w:t>
            </w:r>
            <w:r w:rsidR="009570F8">
              <w:rPr>
                <w:noProof/>
                <w:webHidden/>
              </w:rPr>
              <w:fldChar w:fldCharType="end"/>
            </w:r>
          </w:hyperlink>
        </w:p>
        <w:p w14:paraId="79BB039C" w14:textId="593AFD4D" w:rsidR="009570F8" w:rsidRDefault="00755A4F">
          <w:pPr>
            <w:pStyle w:val="30"/>
            <w:tabs>
              <w:tab w:val="right" w:pos="9349"/>
            </w:tabs>
            <w:rPr>
              <w:rFonts w:asciiTheme="minorHAnsi" w:eastAsiaTheme="minorEastAsia" w:hAnsiTheme="minorHAnsi" w:cstheme="minorBidi"/>
              <w:noProof/>
              <w:sz w:val="22"/>
              <w:szCs w:val="22"/>
            </w:rPr>
          </w:pPr>
          <w:hyperlink w:anchor="_Toc76980764" w:history="1">
            <w:r w:rsidR="009570F8" w:rsidRPr="00337F50">
              <w:rPr>
                <w:rStyle w:val="af8"/>
                <w:noProof/>
              </w:rPr>
              <w:t>4.2.1. Требования к аудиту безопасности</w:t>
            </w:r>
            <w:r w:rsidR="009570F8">
              <w:rPr>
                <w:noProof/>
                <w:webHidden/>
              </w:rPr>
              <w:tab/>
            </w:r>
            <w:r w:rsidR="009570F8">
              <w:rPr>
                <w:noProof/>
                <w:webHidden/>
              </w:rPr>
              <w:fldChar w:fldCharType="begin"/>
            </w:r>
            <w:r w:rsidR="009570F8">
              <w:rPr>
                <w:noProof/>
                <w:webHidden/>
              </w:rPr>
              <w:instrText xml:space="preserve"> PAGEREF _Toc76980764 \h </w:instrText>
            </w:r>
            <w:r w:rsidR="009570F8">
              <w:rPr>
                <w:noProof/>
                <w:webHidden/>
              </w:rPr>
            </w:r>
            <w:r w:rsidR="009570F8">
              <w:rPr>
                <w:noProof/>
                <w:webHidden/>
              </w:rPr>
              <w:fldChar w:fldCharType="separate"/>
            </w:r>
            <w:r w:rsidR="009570F8">
              <w:rPr>
                <w:noProof/>
                <w:webHidden/>
              </w:rPr>
              <w:t>27</w:t>
            </w:r>
            <w:r w:rsidR="009570F8">
              <w:rPr>
                <w:noProof/>
                <w:webHidden/>
              </w:rPr>
              <w:fldChar w:fldCharType="end"/>
            </w:r>
          </w:hyperlink>
        </w:p>
        <w:p w14:paraId="16867781" w14:textId="18BC1688" w:rsidR="009570F8" w:rsidRDefault="00755A4F">
          <w:pPr>
            <w:pStyle w:val="40"/>
            <w:tabs>
              <w:tab w:val="right" w:pos="9349"/>
            </w:tabs>
            <w:rPr>
              <w:rFonts w:asciiTheme="minorHAnsi" w:eastAsiaTheme="minorEastAsia" w:hAnsiTheme="minorHAnsi" w:cstheme="minorBidi"/>
              <w:noProof/>
              <w:sz w:val="22"/>
              <w:szCs w:val="22"/>
            </w:rPr>
          </w:pPr>
          <w:hyperlink w:anchor="_Toc76980765" w:history="1">
            <w:r w:rsidR="009570F8" w:rsidRPr="00337F50">
              <w:rPr>
                <w:rStyle w:val="af8"/>
                <w:noProof/>
              </w:rPr>
              <w:t>4.2.1.1. Требования к определению состава информации о событиях информационной безопасности, подлежащих регистрации</w:t>
            </w:r>
            <w:r w:rsidR="009570F8">
              <w:rPr>
                <w:noProof/>
                <w:webHidden/>
              </w:rPr>
              <w:tab/>
            </w:r>
            <w:r w:rsidR="009570F8">
              <w:rPr>
                <w:noProof/>
                <w:webHidden/>
              </w:rPr>
              <w:fldChar w:fldCharType="begin"/>
            </w:r>
            <w:r w:rsidR="009570F8">
              <w:rPr>
                <w:noProof/>
                <w:webHidden/>
              </w:rPr>
              <w:instrText xml:space="preserve"> PAGEREF _Toc76980765 \h </w:instrText>
            </w:r>
            <w:r w:rsidR="009570F8">
              <w:rPr>
                <w:noProof/>
                <w:webHidden/>
              </w:rPr>
            </w:r>
            <w:r w:rsidR="009570F8">
              <w:rPr>
                <w:noProof/>
                <w:webHidden/>
              </w:rPr>
              <w:fldChar w:fldCharType="separate"/>
            </w:r>
            <w:r w:rsidR="009570F8">
              <w:rPr>
                <w:noProof/>
                <w:webHidden/>
              </w:rPr>
              <w:t>27</w:t>
            </w:r>
            <w:r w:rsidR="009570F8">
              <w:rPr>
                <w:noProof/>
                <w:webHidden/>
              </w:rPr>
              <w:fldChar w:fldCharType="end"/>
            </w:r>
          </w:hyperlink>
        </w:p>
        <w:p w14:paraId="3FA33ED8" w14:textId="40A8CAFE" w:rsidR="009570F8" w:rsidRDefault="00755A4F">
          <w:pPr>
            <w:pStyle w:val="40"/>
            <w:tabs>
              <w:tab w:val="right" w:pos="9349"/>
            </w:tabs>
            <w:rPr>
              <w:rFonts w:asciiTheme="minorHAnsi" w:eastAsiaTheme="minorEastAsia" w:hAnsiTheme="minorHAnsi" w:cstheme="minorBidi"/>
              <w:noProof/>
              <w:sz w:val="22"/>
              <w:szCs w:val="22"/>
            </w:rPr>
          </w:pPr>
          <w:hyperlink w:anchor="_Toc76980766" w:history="1">
            <w:r w:rsidR="009570F8" w:rsidRPr="00337F50">
              <w:rPr>
                <w:rStyle w:val="af8"/>
                <w:noProof/>
              </w:rPr>
              <w:t>4.2.1.2. Требования к обеспечению сбора и хранения информации о событиях информационной безопасности</w:t>
            </w:r>
            <w:r w:rsidR="009570F8">
              <w:rPr>
                <w:noProof/>
                <w:webHidden/>
              </w:rPr>
              <w:tab/>
            </w:r>
            <w:r w:rsidR="009570F8">
              <w:rPr>
                <w:noProof/>
                <w:webHidden/>
              </w:rPr>
              <w:fldChar w:fldCharType="begin"/>
            </w:r>
            <w:r w:rsidR="009570F8">
              <w:rPr>
                <w:noProof/>
                <w:webHidden/>
              </w:rPr>
              <w:instrText xml:space="preserve"> PAGEREF _Toc76980766 \h </w:instrText>
            </w:r>
            <w:r w:rsidR="009570F8">
              <w:rPr>
                <w:noProof/>
                <w:webHidden/>
              </w:rPr>
            </w:r>
            <w:r w:rsidR="009570F8">
              <w:rPr>
                <w:noProof/>
                <w:webHidden/>
              </w:rPr>
              <w:fldChar w:fldCharType="separate"/>
            </w:r>
            <w:r w:rsidR="009570F8">
              <w:rPr>
                <w:noProof/>
                <w:webHidden/>
              </w:rPr>
              <w:t>28</w:t>
            </w:r>
            <w:r w:rsidR="009570F8">
              <w:rPr>
                <w:noProof/>
                <w:webHidden/>
              </w:rPr>
              <w:fldChar w:fldCharType="end"/>
            </w:r>
          </w:hyperlink>
        </w:p>
        <w:p w14:paraId="74AEBA09" w14:textId="3518E848" w:rsidR="009570F8" w:rsidRDefault="00755A4F">
          <w:pPr>
            <w:pStyle w:val="40"/>
            <w:tabs>
              <w:tab w:val="right" w:pos="9349"/>
            </w:tabs>
            <w:rPr>
              <w:rFonts w:asciiTheme="minorHAnsi" w:eastAsiaTheme="minorEastAsia" w:hAnsiTheme="minorHAnsi" w:cstheme="minorBidi"/>
              <w:noProof/>
              <w:sz w:val="22"/>
              <w:szCs w:val="22"/>
            </w:rPr>
          </w:pPr>
          <w:hyperlink w:anchor="_Toc76980767" w:history="1">
            <w:r w:rsidR="009570F8" w:rsidRPr="00337F50">
              <w:rPr>
                <w:rStyle w:val="af8"/>
                <w:noProof/>
              </w:rPr>
              <w:t>4.2.1.3. Требования к централизованному сбору и хранению информации о событиях информационной безопасности</w:t>
            </w:r>
            <w:r w:rsidR="009570F8">
              <w:rPr>
                <w:noProof/>
                <w:webHidden/>
              </w:rPr>
              <w:tab/>
            </w:r>
            <w:r w:rsidR="009570F8">
              <w:rPr>
                <w:noProof/>
                <w:webHidden/>
              </w:rPr>
              <w:fldChar w:fldCharType="begin"/>
            </w:r>
            <w:r w:rsidR="009570F8">
              <w:rPr>
                <w:noProof/>
                <w:webHidden/>
              </w:rPr>
              <w:instrText xml:space="preserve"> PAGEREF _Toc76980767 \h </w:instrText>
            </w:r>
            <w:r w:rsidR="009570F8">
              <w:rPr>
                <w:noProof/>
                <w:webHidden/>
              </w:rPr>
            </w:r>
            <w:r w:rsidR="009570F8">
              <w:rPr>
                <w:noProof/>
                <w:webHidden/>
              </w:rPr>
              <w:fldChar w:fldCharType="separate"/>
            </w:r>
            <w:r w:rsidR="009570F8">
              <w:rPr>
                <w:noProof/>
                <w:webHidden/>
              </w:rPr>
              <w:t>29</w:t>
            </w:r>
            <w:r w:rsidR="009570F8">
              <w:rPr>
                <w:noProof/>
                <w:webHidden/>
              </w:rPr>
              <w:fldChar w:fldCharType="end"/>
            </w:r>
          </w:hyperlink>
        </w:p>
        <w:p w14:paraId="6E23D5BD" w14:textId="71916681" w:rsidR="009570F8" w:rsidRDefault="00755A4F">
          <w:pPr>
            <w:pStyle w:val="40"/>
            <w:tabs>
              <w:tab w:val="right" w:pos="9349"/>
            </w:tabs>
            <w:rPr>
              <w:rFonts w:asciiTheme="minorHAnsi" w:eastAsiaTheme="minorEastAsia" w:hAnsiTheme="minorHAnsi" w:cstheme="minorBidi"/>
              <w:noProof/>
              <w:sz w:val="22"/>
              <w:szCs w:val="22"/>
            </w:rPr>
          </w:pPr>
          <w:hyperlink w:anchor="_Toc76980768" w:history="1">
            <w:r w:rsidR="009570F8" w:rsidRPr="00337F50">
              <w:rPr>
                <w:rStyle w:val="af8"/>
                <w:noProof/>
              </w:rPr>
              <w:t>4.2.1.4. Требования к определению способа и периодичности мониторинга (просмотра, анализа) событий информационной безопасности уполномоченными на это пользователями информационной системы</w:t>
            </w:r>
            <w:r w:rsidR="009570F8">
              <w:rPr>
                <w:noProof/>
                <w:webHidden/>
              </w:rPr>
              <w:tab/>
            </w:r>
            <w:r w:rsidR="009570F8">
              <w:rPr>
                <w:noProof/>
                <w:webHidden/>
              </w:rPr>
              <w:fldChar w:fldCharType="begin"/>
            </w:r>
            <w:r w:rsidR="009570F8">
              <w:rPr>
                <w:noProof/>
                <w:webHidden/>
              </w:rPr>
              <w:instrText xml:space="preserve"> PAGEREF _Toc76980768 \h </w:instrText>
            </w:r>
            <w:r w:rsidR="009570F8">
              <w:rPr>
                <w:noProof/>
                <w:webHidden/>
              </w:rPr>
            </w:r>
            <w:r w:rsidR="009570F8">
              <w:rPr>
                <w:noProof/>
                <w:webHidden/>
              </w:rPr>
              <w:fldChar w:fldCharType="separate"/>
            </w:r>
            <w:r w:rsidR="009570F8">
              <w:rPr>
                <w:noProof/>
                <w:webHidden/>
              </w:rPr>
              <w:t>30</w:t>
            </w:r>
            <w:r w:rsidR="009570F8">
              <w:rPr>
                <w:noProof/>
                <w:webHidden/>
              </w:rPr>
              <w:fldChar w:fldCharType="end"/>
            </w:r>
          </w:hyperlink>
        </w:p>
        <w:p w14:paraId="6FCBB835" w14:textId="0182FDBF" w:rsidR="009570F8" w:rsidRDefault="00755A4F">
          <w:pPr>
            <w:pStyle w:val="40"/>
            <w:tabs>
              <w:tab w:val="right" w:pos="9349"/>
            </w:tabs>
            <w:rPr>
              <w:rFonts w:asciiTheme="minorHAnsi" w:eastAsiaTheme="minorEastAsia" w:hAnsiTheme="minorHAnsi" w:cstheme="minorBidi"/>
              <w:noProof/>
              <w:sz w:val="22"/>
              <w:szCs w:val="22"/>
            </w:rPr>
          </w:pPr>
          <w:hyperlink w:anchor="_Toc76980769" w:history="1">
            <w:r w:rsidR="009570F8" w:rsidRPr="00337F50">
              <w:rPr>
                <w:rStyle w:val="af8"/>
                <w:noProof/>
              </w:rPr>
              <w:t>4.2.1.5. Требования к обеспечению сбора и хранения информации о функционировании средств вычислительной техники, сетевого оборудования и средств защиты информации</w:t>
            </w:r>
            <w:r w:rsidR="009570F8">
              <w:rPr>
                <w:noProof/>
                <w:webHidden/>
              </w:rPr>
              <w:tab/>
            </w:r>
            <w:r w:rsidR="009570F8">
              <w:rPr>
                <w:noProof/>
                <w:webHidden/>
              </w:rPr>
              <w:fldChar w:fldCharType="begin"/>
            </w:r>
            <w:r w:rsidR="009570F8">
              <w:rPr>
                <w:noProof/>
                <w:webHidden/>
              </w:rPr>
              <w:instrText xml:space="preserve"> PAGEREF _Toc76980769 \h </w:instrText>
            </w:r>
            <w:r w:rsidR="009570F8">
              <w:rPr>
                <w:noProof/>
                <w:webHidden/>
              </w:rPr>
            </w:r>
            <w:r w:rsidR="009570F8">
              <w:rPr>
                <w:noProof/>
                <w:webHidden/>
              </w:rPr>
              <w:fldChar w:fldCharType="separate"/>
            </w:r>
            <w:r w:rsidR="009570F8">
              <w:rPr>
                <w:noProof/>
                <w:webHidden/>
              </w:rPr>
              <w:t>31</w:t>
            </w:r>
            <w:r w:rsidR="009570F8">
              <w:rPr>
                <w:noProof/>
                <w:webHidden/>
              </w:rPr>
              <w:fldChar w:fldCharType="end"/>
            </w:r>
          </w:hyperlink>
        </w:p>
        <w:p w14:paraId="7566AF87" w14:textId="3BBF6364" w:rsidR="009570F8" w:rsidRDefault="00755A4F">
          <w:pPr>
            <w:pStyle w:val="30"/>
            <w:tabs>
              <w:tab w:val="right" w:pos="9349"/>
            </w:tabs>
            <w:rPr>
              <w:rFonts w:asciiTheme="minorHAnsi" w:eastAsiaTheme="minorEastAsia" w:hAnsiTheme="minorHAnsi" w:cstheme="minorBidi"/>
              <w:noProof/>
              <w:sz w:val="22"/>
              <w:szCs w:val="22"/>
            </w:rPr>
          </w:pPr>
          <w:hyperlink w:anchor="_Toc76980770" w:history="1">
            <w:r w:rsidR="009570F8" w:rsidRPr="00337F50">
              <w:rPr>
                <w:rStyle w:val="af8"/>
                <w:noProof/>
              </w:rPr>
              <w:t>4.2.2. Требования по обеспечению защиты данных</w:t>
            </w:r>
            <w:r w:rsidR="009570F8">
              <w:rPr>
                <w:noProof/>
                <w:webHidden/>
              </w:rPr>
              <w:tab/>
            </w:r>
            <w:r w:rsidR="009570F8">
              <w:rPr>
                <w:noProof/>
                <w:webHidden/>
              </w:rPr>
              <w:fldChar w:fldCharType="begin"/>
            </w:r>
            <w:r w:rsidR="009570F8">
              <w:rPr>
                <w:noProof/>
                <w:webHidden/>
              </w:rPr>
              <w:instrText xml:space="preserve"> PAGEREF _Toc76980770 \h </w:instrText>
            </w:r>
            <w:r w:rsidR="009570F8">
              <w:rPr>
                <w:noProof/>
                <w:webHidden/>
              </w:rPr>
            </w:r>
            <w:r w:rsidR="009570F8">
              <w:rPr>
                <w:noProof/>
                <w:webHidden/>
              </w:rPr>
              <w:fldChar w:fldCharType="separate"/>
            </w:r>
            <w:r w:rsidR="009570F8">
              <w:rPr>
                <w:noProof/>
                <w:webHidden/>
              </w:rPr>
              <w:t>31</w:t>
            </w:r>
            <w:r w:rsidR="009570F8">
              <w:rPr>
                <w:noProof/>
                <w:webHidden/>
              </w:rPr>
              <w:fldChar w:fldCharType="end"/>
            </w:r>
          </w:hyperlink>
        </w:p>
        <w:p w14:paraId="7F68CBFE" w14:textId="3B14799A" w:rsidR="009570F8" w:rsidRDefault="00755A4F">
          <w:pPr>
            <w:pStyle w:val="40"/>
            <w:tabs>
              <w:tab w:val="right" w:pos="9349"/>
            </w:tabs>
            <w:rPr>
              <w:rFonts w:asciiTheme="minorHAnsi" w:eastAsiaTheme="minorEastAsia" w:hAnsiTheme="minorHAnsi" w:cstheme="minorBidi"/>
              <w:noProof/>
              <w:sz w:val="22"/>
              <w:szCs w:val="22"/>
            </w:rPr>
          </w:pPr>
          <w:hyperlink w:anchor="_Toc76980771" w:history="1">
            <w:r w:rsidR="009570F8" w:rsidRPr="00337F50">
              <w:rPr>
                <w:rStyle w:val="af8"/>
                <w:noProof/>
              </w:rPr>
              <w:t>4.2.2.1. Требования к определению порядка использования съемных носителей информации, мобильных технических средств и контроля за таким использованием</w:t>
            </w:r>
            <w:r w:rsidR="009570F8">
              <w:rPr>
                <w:noProof/>
                <w:webHidden/>
              </w:rPr>
              <w:tab/>
            </w:r>
            <w:r w:rsidR="009570F8">
              <w:rPr>
                <w:noProof/>
                <w:webHidden/>
              </w:rPr>
              <w:fldChar w:fldCharType="begin"/>
            </w:r>
            <w:r w:rsidR="009570F8">
              <w:rPr>
                <w:noProof/>
                <w:webHidden/>
              </w:rPr>
              <w:instrText xml:space="preserve"> PAGEREF _Toc76980771 \h </w:instrText>
            </w:r>
            <w:r w:rsidR="009570F8">
              <w:rPr>
                <w:noProof/>
                <w:webHidden/>
              </w:rPr>
            </w:r>
            <w:r w:rsidR="009570F8">
              <w:rPr>
                <w:noProof/>
                <w:webHidden/>
              </w:rPr>
              <w:fldChar w:fldCharType="separate"/>
            </w:r>
            <w:r w:rsidR="009570F8">
              <w:rPr>
                <w:noProof/>
                <w:webHidden/>
              </w:rPr>
              <w:t>31</w:t>
            </w:r>
            <w:r w:rsidR="009570F8">
              <w:rPr>
                <w:noProof/>
                <w:webHidden/>
              </w:rPr>
              <w:fldChar w:fldCharType="end"/>
            </w:r>
          </w:hyperlink>
        </w:p>
        <w:p w14:paraId="7266DC83" w14:textId="785DD16D" w:rsidR="009570F8" w:rsidRDefault="00755A4F">
          <w:pPr>
            <w:pStyle w:val="40"/>
            <w:tabs>
              <w:tab w:val="right" w:pos="9349"/>
            </w:tabs>
            <w:rPr>
              <w:rFonts w:asciiTheme="minorHAnsi" w:eastAsiaTheme="minorEastAsia" w:hAnsiTheme="minorHAnsi" w:cstheme="minorBidi"/>
              <w:noProof/>
              <w:sz w:val="22"/>
              <w:szCs w:val="22"/>
            </w:rPr>
          </w:pPr>
          <w:hyperlink w:anchor="_Toc76980772" w:history="1">
            <w:r w:rsidR="009570F8" w:rsidRPr="00337F50">
              <w:rPr>
                <w:rStyle w:val="af8"/>
                <w:noProof/>
              </w:rPr>
              <w:t xml:space="preserve">4.2.2.2. Требования по обеспечению контроля за работоспособностью, параметрами настройки и правильностью функционирования средств </w:t>
            </w:r>
            <w:r w:rsidR="009570F8" w:rsidRPr="00337F50">
              <w:rPr>
                <w:rStyle w:val="af8"/>
                <w:noProof/>
              </w:rPr>
              <w:lastRenderedPageBreak/>
              <w:t>вычислительной техники, сетевого оборудования, системного программного обеспечения и средств защиты информации</w:t>
            </w:r>
            <w:r w:rsidR="009570F8">
              <w:rPr>
                <w:noProof/>
                <w:webHidden/>
              </w:rPr>
              <w:tab/>
            </w:r>
            <w:r w:rsidR="009570F8">
              <w:rPr>
                <w:noProof/>
                <w:webHidden/>
              </w:rPr>
              <w:fldChar w:fldCharType="begin"/>
            </w:r>
            <w:r w:rsidR="009570F8">
              <w:rPr>
                <w:noProof/>
                <w:webHidden/>
              </w:rPr>
              <w:instrText xml:space="preserve"> PAGEREF _Toc76980772 \h </w:instrText>
            </w:r>
            <w:r w:rsidR="009570F8">
              <w:rPr>
                <w:noProof/>
                <w:webHidden/>
              </w:rPr>
            </w:r>
            <w:r w:rsidR="009570F8">
              <w:rPr>
                <w:noProof/>
                <w:webHidden/>
              </w:rPr>
              <w:fldChar w:fldCharType="separate"/>
            </w:r>
            <w:r w:rsidR="009570F8">
              <w:rPr>
                <w:noProof/>
                <w:webHidden/>
              </w:rPr>
              <w:t>32</w:t>
            </w:r>
            <w:r w:rsidR="009570F8">
              <w:rPr>
                <w:noProof/>
                <w:webHidden/>
              </w:rPr>
              <w:fldChar w:fldCharType="end"/>
            </w:r>
          </w:hyperlink>
        </w:p>
        <w:p w14:paraId="6F267690" w14:textId="30CDD49D" w:rsidR="009570F8" w:rsidRDefault="00755A4F">
          <w:pPr>
            <w:pStyle w:val="40"/>
            <w:tabs>
              <w:tab w:val="right" w:pos="9349"/>
            </w:tabs>
            <w:rPr>
              <w:rFonts w:asciiTheme="minorHAnsi" w:eastAsiaTheme="minorEastAsia" w:hAnsiTheme="minorHAnsi" w:cstheme="minorBidi"/>
              <w:noProof/>
              <w:sz w:val="22"/>
              <w:szCs w:val="22"/>
            </w:rPr>
          </w:pPr>
          <w:hyperlink w:anchor="_Toc76980773" w:history="1">
            <w:r w:rsidR="009570F8" w:rsidRPr="00337F50">
              <w:rPr>
                <w:rStyle w:val="af8"/>
                <w:noProof/>
              </w:rPr>
              <w:t>4.2.2.3. Требования по обеспечению защиты от несанкционированного доступа к резервным копиям, параметрам настройки сетевого оборудования, системного программного обеспечения, средств защиты информации и событиям безопасности</w:t>
            </w:r>
            <w:r w:rsidR="009570F8">
              <w:rPr>
                <w:noProof/>
                <w:webHidden/>
              </w:rPr>
              <w:tab/>
            </w:r>
            <w:r w:rsidR="009570F8">
              <w:rPr>
                <w:noProof/>
                <w:webHidden/>
              </w:rPr>
              <w:fldChar w:fldCharType="begin"/>
            </w:r>
            <w:r w:rsidR="009570F8">
              <w:rPr>
                <w:noProof/>
                <w:webHidden/>
              </w:rPr>
              <w:instrText xml:space="preserve"> PAGEREF _Toc76980773 \h </w:instrText>
            </w:r>
            <w:r w:rsidR="009570F8">
              <w:rPr>
                <w:noProof/>
                <w:webHidden/>
              </w:rPr>
            </w:r>
            <w:r w:rsidR="009570F8">
              <w:rPr>
                <w:noProof/>
                <w:webHidden/>
              </w:rPr>
              <w:fldChar w:fldCharType="separate"/>
            </w:r>
            <w:r w:rsidR="009570F8">
              <w:rPr>
                <w:noProof/>
                <w:webHidden/>
              </w:rPr>
              <w:t>32</w:t>
            </w:r>
            <w:r w:rsidR="009570F8">
              <w:rPr>
                <w:noProof/>
                <w:webHidden/>
              </w:rPr>
              <w:fldChar w:fldCharType="end"/>
            </w:r>
          </w:hyperlink>
        </w:p>
        <w:p w14:paraId="319F5E96" w14:textId="23F65FE3" w:rsidR="009570F8" w:rsidRDefault="00755A4F">
          <w:pPr>
            <w:pStyle w:val="30"/>
            <w:tabs>
              <w:tab w:val="right" w:pos="9349"/>
            </w:tabs>
            <w:rPr>
              <w:rFonts w:asciiTheme="minorHAnsi" w:eastAsiaTheme="minorEastAsia" w:hAnsiTheme="minorHAnsi" w:cstheme="minorBidi"/>
              <w:noProof/>
              <w:sz w:val="22"/>
              <w:szCs w:val="22"/>
            </w:rPr>
          </w:pPr>
          <w:hyperlink w:anchor="_Toc76980774" w:history="1">
            <w:r w:rsidR="009570F8" w:rsidRPr="00337F50">
              <w:rPr>
                <w:rStyle w:val="af8"/>
                <w:noProof/>
              </w:rPr>
              <w:t>4.2.3. Требования по обеспечению идентификации и аутентификации</w:t>
            </w:r>
            <w:r w:rsidR="009570F8">
              <w:rPr>
                <w:noProof/>
                <w:webHidden/>
              </w:rPr>
              <w:tab/>
            </w:r>
            <w:r w:rsidR="009570F8">
              <w:rPr>
                <w:noProof/>
                <w:webHidden/>
              </w:rPr>
              <w:fldChar w:fldCharType="begin"/>
            </w:r>
            <w:r w:rsidR="009570F8">
              <w:rPr>
                <w:noProof/>
                <w:webHidden/>
              </w:rPr>
              <w:instrText xml:space="preserve"> PAGEREF _Toc76980774 \h </w:instrText>
            </w:r>
            <w:r w:rsidR="009570F8">
              <w:rPr>
                <w:noProof/>
                <w:webHidden/>
              </w:rPr>
            </w:r>
            <w:r w:rsidR="009570F8">
              <w:rPr>
                <w:noProof/>
                <w:webHidden/>
              </w:rPr>
              <w:fldChar w:fldCharType="separate"/>
            </w:r>
            <w:r w:rsidR="009570F8">
              <w:rPr>
                <w:noProof/>
                <w:webHidden/>
              </w:rPr>
              <w:t>33</w:t>
            </w:r>
            <w:r w:rsidR="009570F8">
              <w:rPr>
                <w:noProof/>
                <w:webHidden/>
              </w:rPr>
              <w:fldChar w:fldCharType="end"/>
            </w:r>
          </w:hyperlink>
        </w:p>
        <w:p w14:paraId="49FC661A" w14:textId="181E590A" w:rsidR="009570F8" w:rsidRDefault="00755A4F">
          <w:pPr>
            <w:pStyle w:val="40"/>
            <w:tabs>
              <w:tab w:val="right" w:pos="9349"/>
            </w:tabs>
            <w:rPr>
              <w:rFonts w:asciiTheme="minorHAnsi" w:eastAsiaTheme="minorEastAsia" w:hAnsiTheme="minorHAnsi" w:cstheme="minorBidi"/>
              <w:noProof/>
              <w:sz w:val="22"/>
              <w:szCs w:val="22"/>
            </w:rPr>
          </w:pPr>
          <w:hyperlink w:anchor="_Toc76980775" w:history="1">
            <w:r w:rsidR="009570F8" w:rsidRPr="00337F50">
              <w:rPr>
                <w:rStyle w:val="af8"/>
                <w:noProof/>
              </w:rPr>
              <w:t>4.2.3.1. Требования по разграничению доступа пользователей</w:t>
            </w:r>
            <w:r w:rsidR="009570F8">
              <w:rPr>
                <w:noProof/>
                <w:webHidden/>
              </w:rPr>
              <w:tab/>
            </w:r>
            <w:r w:rsidR="009570F8">
              <w:rPr>
                <w:noProof/>
                <w:webHidden/>
              </w:rPr>
              <w:fldChar w:fldCharType="begin"/>
            </w:r>
            <w:r w:rsidR="009570F8">
              <w:rPr>
                <w:noProof/>
                <w:webHidden/>
              </w:rPr>
              <w:instrText xml:space="preserve"> PAGEREF _Toc76980775 \h </w:instrText>
            </w:r>
            <w:r w:rsidR="009570F8">
              <w:rPr>
                <w:noProof/>
                <w:webHidden/>
              </w:rPr>
            </w:r>
            <w:r w:rsidR="009570F8">
              <w:rPr>
                <w:noProof/>
                <w:webHidden/>
              </w:rPr>
              <w:fldChar w:fldCharType="separate"/>
            </w:r>
            <w:r w:rsidR="009570F8">
              <w:rPr>
                <w:noProof/>
                <w:webHidden/>
              </w:rPr>
              <w:t>33</w:t>
            </w:r>
            <w:r w:rsidR="009570F8">
              <w:rPr>
                <w:noProof/>
                <w:webHidden/>
              </w:rPr>
              <w:fldChar w:fldCharType="end"/>
            </w:r>
          </w:hyperlink>
        </w:p>
        <w:p w14:paraId="72E5C377" w14:textId="63EEB309" w:rsidR="009570F8" w:rsidRDefault="00755A4F">
          <w:pPr>
            <w:pStyle w:val="40"/>
            <w:tabs>
              <w:tab w:val="right" w:pos="9349"/>
            </w:tabs>
            <w:rPr>
              <w:rFonts w:asciiTheme="minorHAnsi" w:eastAsiaTheme="minorEastAsia" w:hAnsiTheme="minorHAnsi" w:cstheme="minorBidi"/>
              <w:noProof/>
              <w:sz w:val="22"/>
              <w:szCs w:val="22"/>
            </w:rPr>
          </w:pPr>
          <w:hyperlink w:anchor="_Toc76980776" w:history="1">
            <w:r w:rsidR="009570F8" w:rsidRPr="00337F50">
              <w:rPr>
                <w:rStyle w:val="af8"/>
                <w:noProof/>
              </w:rPr>
              <w:t>4.2.3.2. Требования по обеспечению идентификации и аутентификации пользователей</w:t>
            </w:r>
            <w:r w:rsidR="009570F8">
              <w:rPr>
                <w:noProof/>
                <w:webHidden/>
              </w:rPr>
              <w:tab/>
            </w:r>
            <w:r w:rsidR="009570F8">
              <w:rPr>
                <w:noProof/>
                <w:webHidden/>
              </w:rPr>
              <w:fldChar w:fldCharType="begin"/>
            </w:r>
            <w:r w:rsidR="009570F8">
              <w:rPr>
                <w:noProof/>
                <w:webHidden/>
              </w:rPr>
              <w:instrText xml:space="preserve"> PAGEREF _Toc76980776 \h </w:instrText>
            </w:r>
            <w:r w:rsidR="009570F8">
              <w:rPr>
                <w:noProof/>
                <w:webHidden/>
              </w:rPr>
            </w:r>
            <w:r w:rsidR="009570F8">
              <w:rPr>
                <w:noProof/>
                <w:webHidden/>
              </w:rPr>
              <w:fldChar w:fldCharType="separate"/>
            </w:r>
            <w:r w:rsidR="009570F8">
              <w:rPr>
                <w:noProof/>
                <w:webHidden/>
              </w:rPr>
              <w:t>33</w:t>
            </w:r>
            <w:r w:rsidR="009570F8">
              <w:rPr>
                <w:noProof/>
                <w:webHidden/>
              </w:rPr>
              <w:fldChar w:fldCharType="end"/>
            </w:r>
          </w:hyperlink>
        </w:p>
        <w:p w14:paraId="7388AC21" w14:textId="1313560E" w:rsidR="009570F8" w:rsidRDefault="00755A4F">
          <w:pPr>
            <w:pStyle w:val="40"/>
            <w:tabs>
              <w:tab w:val="right" w:pos="9349"/>
            </w:tabs>
            <w:rPr>
              <w:rFonts w:asciiTheme="minorHAnsi" w:eastAsiaTheme="minorEastAsia" w:hAnsiTheme="minorHAnsi" w:cstheme="minorBidi"/>
              <w:noProof/>
              <w:sz w:val="22"/>
              <w:szCs w:val="22"/>
            </w:rPr>
          </w:pPr>
          <w:hyperlink w:anchor="_Toc76980777" w:history="1">
            <w:r w:rsidR="009570F8" w:rsidRPr="00337F50">
              <w:rPr>
                <w:rStyle w:val="af8"/>
                <w:noProof/>
              </w:rPr>
              <w:t>4.2.3.3. Требования по обеспечению защиты обратной связи при вводе аутентификационной информации</w:t>
            </w:r>
            <w:r w:rsidR="009570F8">
              <w:rPr>
                <w:noProof/>
                <w:webHidden/>
              </w:rPr>
              <w:tab/>
            </w:r>
            <w:r w:rsidR="009570F8">
              <w:rPr>
                <w:noProof/>
                <w:webHidden/>
              </w:rPr>
              <w:fldChar w:fldCharType="begin"/>
            </w:r>
            <w:r w:rsidR="009570F8">
              <w:rPr>
                <w:noProof/>
                <w:webHidden/>
              </w:rPr>
              <w:instrText xml:space="preserve"> PAGEREF _Toc76980777 \h </w:instrText>
            </w:r>
            <w:r w:rsidR="009570F8">
              <w:rPr>
                <w:noProof/>
                <w:webHidden/>
              </w:rPr>
            </w:r>
            <w:r w:rsidR="009570F8">
              <w:rPr>
                <w:noProof/>
                <w:webHidden/>
              </w:rPr>
              <w:fldChar w:fldCharType="separate"/>
            </w:r>
            <w:r w:rsidR="009570F8">
              <w:rPr>
                <w:noProof/>
                <w:webHidden/>
              </w:rPr>
              <w:t>34</w:t>
            </w:r>
            <w:r w:rsidR="009570F8">
              <w:rPr>
                <w:noProof/>
                <w:webHidden/>
              </w:rPr>
              <w:fldChar w:fldCharType="end"/>
            </w:r>
          </w:hyperlink>
        </w:p>
        <w:p w14:paraId="5D407096" w14:textId="46275527" w:rsidR="009570F8" w:rsidRDefault="00755A4F">
          <w:pPr>
            <w:pStyle w:val="40"/>
            <w:tabs>
              <w:tab w:val="right" w:pos="9349"/>
            </w:tabs>
            <w:rPr>
              <w:rFonts w:asciiTheme="minorHAnsi" w:eastAsiaTheme="minorEastAsia" w:hAnsiTheme="minorHAnsi" w:cstheme="minorBidi"/>
              <w:noProof/>
              <w:sz w:val="22"/>
              <w:szCs w:val="22"/>
            </w:rPr>
          </w:pPr>
          <w:hyperlink w:anchor="_Toc76980778" w:history="1">
            <w:r w:rsidR="009570F8" w:rsidRPr="00337F50">
              <w:rPr>
                <w:rStyle w:val="af8"/>
                <w:noProof/>
              </w:rPr>
              <w:t>4.2.3.4. Требования по обеспечению полномочного управления (создание, активация, блокировка и уничтожение) учетными записями пользователей</w:t>
            </w:r>
            <w:r w:rsidR="009570F8">
              <w:rPr>
                <w:noProof/>
                <w:webHidden/>
              </w:rPr>
              <w:tab/>
            </w:r>
            <w:r w:rsidR="009570F8">
              <w:rPr>
                <w:noProof/>
                <w:webHidden/>
              </w:rPr>
              <w:fldChar w:fldCharType="begin"/>
            </w:r>
            <w:r w:rsidR="009570F8">
              <w:rPr>
                <w:noProof/>
                <w:webHidden/>
              </w:rPr>
              <w:instrText xml:space="preserve"> PAGEREF _Toc76980778 \h </w:instrText>
            </w:r>
            <w:r w:rsidR="009570F8">
              <w:rPr>
                <w:noProof/>
                <w:webHidden/>
              </w:rPr>
            </w:r>
            <w:r w:rsidR="009570F8">
              <w:rPr>
                <w:noProof/>
                <w:webHidden/>
              </w:rPr>
              <w:fldChar w:fldCharType="separate"/>
            </w:r>
            <w:r w:rsidR="009570F8">
              <w:rPr>
                <w:noProof/>
                <w:webHidden/>
              </w:rPr>
              <w:t>34</w:t>
            </w:r>
            <w:r w:rsidR="009570F8">
              <w:rPr>
                <w:noProof/>
                <w:webHidden/>
              </w:rPr>
              <w:fldChar w:fldCharType="end"/>
            </w:r>
          </w:hyperlink>
        </w:p>
        <w:p w14:paraId="0C2C1B6A" w14:textId="29EE764A" w:rsidR="009570F8" w:rsidRDefault="00755A4F">
          <w:pPr>
            <w:pStyle w:val="40"/>
            <w:tabs>
              <w:tab w:val="right" w:pos="9349"/>
            </w:tabs>
            <w:rPr>
              <w:rFonts w:asciiTheme="minorHAnsi" w:eastAsiaTheme="minorEastAsia" w:hAnsiTheme="minorHAnsi" w:cstheme="minorBidi"/>
              <w:noProof/>
              <w:sz w:val="22"/>
              <w:szCs w:val="22"/>
            </w:rPr>
          </w:pPr>
          <w:hyperlink w:anchor="_Toc76980779" w:history="1">
            <w:r w:rsidR="009570F8" w:rsidRPr="00337F50">
              <w:rPr>
                <w:rStyle w:val="af8"/>
                <w:noProof/>
              </w:rPr>
              <w:t>4.2.3.5. Требования по обеспечению контроля за соблюдением правил генерации и смены паролей пользователей</w:t>
            </w:r>
            <w:r w:rsidR="009570F8">
              <w:rPr>
                <w:noProof/>
                <w:webHidden/>
              </w:rPr>
              <w:tab/>
            </w:r>
            <w:r w:rsidR="009570F8">
              <w:rPr>
                <w:noProof/>
                <w:webHidden/>
              </w:rPr>
              <w:fldChar w:fldCharType="begin"/>
            </w:r>
            <w:r w:rsidR="009570F8">
              <w:rPr>
                <w:noProof/>
                <w:webHidden/>
              </w:rPr>
              <w:instrText xml:space="preserve"> PAGEREF _Toc76980779 \h </w:instrText>
            </w:r>
            <w:r w:rsidR="009570F8">
              <w:rPr>
                <w:noProof/>
                <w:webHidden/>
              </w:rPr>
            </w:r>
            <w:r w:rsidR="009570F8">
              <w:rPr>
                <w:noProof/>
                <w:webHidden/>
              </w:rPr>
              <w:fldChar w:fldCharType="separate"/>
            </w:r>
            <w:r w:rsidR="009570F8">
              <w:rPr>
                <w:noProof/>
                <w:webHidden/>
              </w:rPr>
              <w:t>34</w:t>
            </w:r>
            <w:r w:rsidR="009570F8">
              <w:rPr>
                <w:noProof/>
                <w:webHidden/>
              </w:rPr>
              <w:fldChar w:fldCharType="end"/>
            </w:r>
          </w:hyperlink>
        </w:p>
        <w:p w14:paraId="13245AB9" w14:textId="013B6A4F" w:rsidR="009570F8" w:rsidRDefault="00755A4F">
          <w:pPr>
            <w:pStyle w:val="40"/>
            <w:tabs>
              <w:tab w:val="right" w:pos="9349"/>
            </w:tabs>
            <w:rPr>
              <w:rFonts w:asciiTheme="minorHAnsi" w:eastAsiaTheme="minorEastAsia" w:hAnsiTheme="minorHAnsi" w:cstheme="minorBidi"/>
              <w:noProof/>
              <w:sz w:val="22"/>
              <w:szCs w:val="22"/>
            </w:rPr>
          </w:pPr>
          <w:hyperlink w:anchor="_Toc76980780" w:history="1">
            <w:r w:rsidR="009570F8" w:rsidRPr="00337F50">
              <w:rPr>
                <w:rStyle w:val="af8"/>
                <w:noProof/>
              </w:rPr>
              <w:t>4.2.3.6. Требования по обеспечению централизованного управления учетными записями пользователей и контроля за соблюдением правил генерации и смены паролей пользователей</w:t>
            </w:r>
            <w:r w:rsidR="009570F8">
              <w:rPr>
                <w:noProof/>
                <w:webHidden/>
              </w:rPr>
              <w:tab/>
            </w:r>
            <w:r w:rsidR="009570F8">
              <w:rPr>
                <w:noProof/>
                <w:webHidden/>
              </w:rPr>
              <w:fldChar w:fldCharType="begin"/>
            </w:r>
            <w:r w:rsidR="009570F8">
              <w:rPr>
                <w:noProof/>
                <w:webHidden/>
              </w:rPr>
              <w:instrText xml:space="preserve"> PAGEREF _Toc76980780 \h </w:instrText>
            </w:r>
            <w:r w:rsidR="009570F8">
              <w:rPr>
                <w:noProof/>
                <w:webHidden/>
              </w:rPr>
            </w:r>
            <w:r w:rsidR="009570F8">
              <w:rPr>
                <w:noProof/>
                <w:webHidden/>
              </w:rPr>
              <w:fldChar w:fldCharType="separate"/>
            </w:r>
            <w:r w:rsidR="009570F8">
              <w:rPr>
                <w:noProof/>
                <w:webHidden/>
              </w:rPr>
              <w:t>35</w:t>
            </w:r>
            <w:r w:rsidR="009570F8">
              <w:rPr>
                <w:noProof/>
                <w:webHidden/>
              </w:rPr>
              <w:fldChar w:fldCharType="end"/>
            </w:r>
          </w:hyperlink>
        </w:p>
        <w:p w14:paraId="74B91AEF" w14:textId="10A8BEF3" w:rsidR="009570F8" w:rsidRDefault="00755A4F">
          <w:pPr>
            <w:pStyle w:val="40"/>
            <w:tabs>
              <w:tab w:val="right" w:pos="9349"/>
            </w:tabs>
            <w:rPr>
              <w:rFonts w:asciiTheme="minorHAnsi" w:eastAsiaTheme="minorEastAsia" w:hAnsiTheme="minorHAnsi" w:cstheme="minorBidi"/>
              <w:noProof/>
              <w:sz w:val="22"/>
              <w:szCs w:val="22"/>
            </w:rPr>
          </w:pPr>
          <w:hyperlink w:anchor="_Toc76980781" w:history="1">
            <w:r w:rsidR="009570F8" w:rsidRPr="00337F50">
              <w:rPr>
                <w:rStyle w:val="af8"/>
                <w:noProof/>
              </w:rPr>
              <w:t>4.2.3.7. Требования по обеспечению блокировки доступа к объектам информационной системы после установленного времени бездействия (неактивности) пользователя или по его запросу</w:t>
            </w:r>
            <w:r w:rsidR="009570F8">
              <w:rPr>
                <w:noProof/>
                <w:webHidden/>
              </w:rPr>
              <w:tab/>
            </w:r>
            <w:r w:rsidR="009570F8">
              <w:rPr>
                <w:noProof/>
                <w:webHidden/>
              </w:rPr>
              <w:fldChar w:fldCharType="begin"/>
            </w:r>
            <w:r w:rsidR="009570F8">
              <w:rPr>
                <w:noProof/>
                <w:webHidden/>
              </w:rPr>
              <w:instrText xml:space="preserve"> PAGEREF _Toc76980781 \h </w:instrText>
            </w:r>
            <w:r w:rsidR="009570F8">
              <w:rPr>
                <w:noProof/>
                <w:webHidden/>
              </w:rPr>
            </w:r>
            <w:r w:rsidR="009570F8">
              <w:rPr>
                <w:noProof/>
                <w:webHidden/>
              </w:rPr>
              <w:fldChar w:fldCharType="separate"/>
            </w:r>
            <w:r w:rsidR="009570F8">
              <w:rPr>
                <w:noProof/>
                <w:webHidden/>
              </w:rPr>
              <w:t>35</w:t>
            </w:r>
            <w:r w:rsidR="009570F8">
              <w:rPr>
                <w:noProof/>
                <w:webHidden/>
              </w:rPr>
              <w:fldChar w:fldCharType="end"/>
            </w:r>
          </w:hyperlink>
        </w:p>
        <w:p w14:paraId="7C4B37B6" w14:textId="4197B914" w:rsidR="009570F8" w:rsidRDefault="00755A4F">
          <w:pPr>
            <w:pStyle w:val="30"/>
            <w:tabs>
              <w:tab w:val="right" w:pos="9349"/>
            </w:tabs>
            <w:rPr>
              <w:rFonts w:asciiTheme="minorHAnsi" w:eastAsiaTheme="minorEastAsia" w:hAnsiTheme="minorHAnsi" w:cstheme="minorBidi"/>
              <w:noProof/>
              <w:sz w:val="22"/>
              <w:szCs w:val="22"/>
            </w:rPr>
          </w:pPr>
          <w:hyperlink w:anchor="_Toc76980782" w:history="1">
            <w:r w:rsidR="009570F8" w:rsidRPr="00337F50">
              <w:rPr>
                <w:rStyle w:val="af8"/>
                <w:noProof/>
              </w:rPr>
              <w:t>4.2.4. Требования по защите системы защиты информации информационной системы</w:t>
            </w:r>
            <w:r w:rsidR="009570F8">
              <w:rPr>
                <w:noProof/>
                <w:webHidden/>
              </w:rPr>
              <w:tab/>
            </w:r>
            <w:r w:rsidR="009570F8">
              <w:rPr>
                <w:noProof/>
                <w:webHidden/>
              </w:rPr>
              <w:fldChar w:fldCharType="begin"/>
            </w:r>
            <w:r w:rsidR="009570F8">
              <w:rPr>
                <w:noProof/>
                <w:webHidden/>
              </w:rPr>
              <w:instrText xml:space="preserve"> PAGEREF _Toc76980782 \h </w:instrText>
            </w:r>
            <w:r w:rsidR="009570F8">
              <w:rPr>
                <w:noProof/>
                <w:webHidden/>
              </w:rPr>
            </w:r>
            <w:r w:rsidR="009570F8">
              <w:rPr>
                <w:noProof/>
                <w:webHidden/>
              </w:rPr>
              <w:fldChar w:fldCharType="separate"/>
            </w:r>
            <w:r w:rsidR="009570F8">
              <w:rPr>
                <w:noProof/>
                <w:webHidden/>
              </w:rPr>
              <w:t>36</w:t>
            </w:r>
            <w:r w:rsidR="009570F8">
              <w:rPr>
                <w:noProof/>
                <w:webHidden/>
              </w:rPr>
              <w:fldChar w:fldCharType="end"/>
            </w:r>
          </w:hyperlink>
        </w:p>
        <w:p w14:paraId="6CA528BE" w14:textId="6A483618" w:rsidR="009570F8" w:rsidRDefault="00755A4F">
          <w:pPr>
            <w:pStyle w:val="40"/>
            <w:tabs>
              <w:tab w:val="right" w:pos="9349"/>
            </w:tabs>
            <w:rPr>
              <w:rFonts w:asciiTheme="minorHAnsi" w:eastAsiaTheme="minorEastAsia" w:hAnsiTheme="minorHAnsi" w:cstheme="minorBidi"/>
              <w:noProof/>
              <w:sz w:val="22"/>
              <w:szCs w:val="22"/>
            </w:rPr>
          </w:pPr>
          <w:hyperlink w:anchor="_Toc76980783" w:history="1">
            <w:r w:rsidR="009570F8" w:rsidRPr="00337F50">
              <w:rPr>
                <w:rStyle w:val="af8"/>
                <w:noProof/>
              </w:rPr>
              <w:t>4.2.4.1. Требования по обеспечению изменения атрибутов безопасности сетевого оборудования, системного программного обеспечения и средств защиты информации, установленных по умолчанию</w:t>
            </w:r>
            <w:r w:rsidR="009570F8">
              <w:rPr>
                <w:noProof/>
                <w:webHidden/>
              </w:rPr>
              <w:tab/>
            </w:r>
            <w:r w:rsidR="009570F8">
              <w:rPr>
                <w:noProof/>
                <w:webHidden/>
              </w:rPr>
              <w:fldChar w:fldCharType="begin"/>
            </w:r>
            <w:r w:rsidR="009570F8">
              <w:rPr>
                <w:noProof/>
                <w:webHidden/>
              </w:rPr>
              <w:instrText xml:space="preserve"> PAGEREF _Toc76980783 \h </w:instrText>
            </w:r>
            <w:r w:rsidR="009570F8">
              <w:rPr>
                <w:noProof/>
                <w:webHidden/>
              </w:rPr>
            </w:r>
            <w:r w:rsidR="009570F8">
              <w:rPr>
                <w:noProof/>
                <w:webHidden/>
              </w:rPr>
              <w:fldChar w:fldCharType="separate"/>
            </w:r>
            <w:r w:rsidR="009570F8">
              <w:rPr>
                <w:noProof/>
                <w:webHidden/>
              </w:rPr>
              <w:t>36</w:t>
            </w:r>
            <w:r w:rsidR="009570F8">
              <w:rPr>
                <w:noProof/>
                <w:webHidden/>
              </w:rPr>
              <w:fldChar w:fldCharType="end"/>
            </w:r>
          </w:hyperlink>
        </w:p>
        <w:p w14:paraId="1718E2F5" w14:textId="69F640FF" w:rsidR="009570F8" w:rsidRDefault="00755A4F">
          <w:pPr>
            <w:pStyle w:val="40"/>
            <w:tabs>
              <w:tab w:val="right" w:pos="9349"/>
            </w:tabs>
            <w:rPr>
              <w:rFonts w:asciiTheme="minorHAnsi" w:eastAsiaTheme="minorEastAsia" w:hAnsiTheme="minorHAnsi" w:cstheme="minorBidi"/>
              <w:noProof/>
              <w:sz w:val="22"/>
              <w:szCs w:val="22"/>
            </w:rPr>
          </w:pPr>
          <w:hyperlink w:anchor="_Toc76980784" w:history="1">
            <w:r w:rsidR="009570F8" w:rsidRPr="00337F50">
              <w:rPr>
                <w:rStyle w:val="af8"/>
                <w:noProof/>
              </w:rPr>
              <w:t>4.2.4.2. Требования по обеспечению обновления объектов информационной системы</w:t>
            </w:r>
            <w:r w:rsidR="009570F8">
              <w:rPr>
                <w:noProof/>
                <w:webHidden/>
              </w:rPr>
              <w:tab/>
            </w:r>
            <w:r w:rsidR="009570F8">
              <w:rPr>
                <w:noProof/>
                <w:webHidden/>
              </w:rPr>
              <w:fldChar w:fldCharType="begin"/>
            </w:r>
            <w:r w:rsidR="009570F8">
              <w:rPr>
                <w:noProof/>
                <w:webHidden/>
              </w:rPr>
              <w:instrText xml:space="preserve"> PAGEREF _Toc76980784 \h </w:instrText>
            </w:r>
            <w:r w:rsidR="009570F8">
              <w:rPr>
                <w:noProof/>
                <w:webHidden/>
              </w:rPr>
            </w:r>
            <w:r w:rsidR="009570F8">
              <w:rPr>
                <w:noProof/>
                <w:webHidden/>
              </w:rPr>
              <w:fldChar w:fldCharType="separate"/>
            </w:r>
            <w:r w:rsidR="009570F8">
              <w:rPr>
                <w:noProof/>
                <w:webHidden/>
              </w:rPr>
              <w:t>36</w:t>
            </w:r>
            <w:r w:rsidR="009570F8">
              <w:rPr>
                <w:noProof/>
                <w:webHidden/>
              </w:rPr>
              <w:fldChar w:fldCharType="end"/>
            </w:r>
          </w:hyperlink>
        </w:p>
        <w:p w14:paraId="30C79411" w14:textId="66DD39B1" w:rsidR="009570F8" w:rsidRDefault="00755A4F">
          <w:pPr>
            <w:pStyle w:val="40"/>
            <w:tabs>
              <w:tab w:val="right" w:pos="9349"/>
            </w:tabs>
            <w:rPr>
              <w:rFonts w:asciiTheme="minorHAnsi" w:eastAsiaTheme="minorEastAsia" w:hAnsiTheme="minorHAnsi" w:cstheme="minorBidi"/>
              <w:noProof/>
              <w:sz w:val="22"/>
              <w:szCs w:val="22"/>
            </w:rPr>
          </w:pPr>
          <w:hyperlink w:anchor="_Toc76980785" w:history="1">
            <w:r w:rsidR="009570F8" w:rsidRPr="00337F50">
              <w:rPr>
                <w:rStyle w:val="af8"/>
                <w:noProof/>
              </w:rPr>
              <w:t>4.2.4.3. Требования по обеспечению контроля и управления физическим доступом в помещения, в которых постоянно размещаются объекты информационной системы</w:t>
            </w:r>
            <w:r w:rsidR="009570F8">
              <w:rPr>
                <w:noProof/>
                <w:webHidden/>
              </w:rPr>
              <w:tab/>
            </w:r>
            <w:r w:rsidR="009570F8">
              <w:rPr>
                <w:noProof/>
                <w:webHidden/>
              </w:rPr>
              <w:fldChar w:fldCharType="begin"/>
            </w:r>
            <w:r w:rsidR="009570F8">
              <w:rPr>
                <w:noProof/>
                <w:webHidden/>
              </w:rPr>
              <w:instrText xml:space="preserve"> PAGEREF _Toc76980785 \h </w:instrText>
            </w:r>
            <w:r w:rsidR="009570F8">
              <w:rPr>
                <w:noProof/>
                <w:webHidden/>
              </w:rPr>
            </w:r>
            <w:r w:rsidR="009570F8">
              <w:rPr>
                <w:noProof/>
                <w:webHidden/>
              </w:rPr>
              <w:fldChar w:fldCharType="separate"/>
            </w:r>
            <w:r w:rsidR="009570F8">
              <w:rPr>
                <w:noProof/>
                <w:webHidden/>
              </w:rPr>
              <w:t>36</w:t>
            </w:r>
            <w:r w:rsidR="009570F8">
              <w:rPr>
                <w:noProof/>
                <w:webHidden/>
              </w:rPr>
              <w:fldChar w:fldCharType="end"/>
            </w:r>
          </w:hyperlink>
        </w:p>
        <w:p w14:paraId="73881974" w14:textId="5F64536E" w:rsidR="009570F8" w:rsidRDefault="00755A4F">
          <w:pPr>
            <w:pStyle w:val="40"/>
            <w:tabs>
              <w:tab w:val="right" w:pos="9349"/>
            </w:tabs>
            <w:rPr>
              <w:rFonts w:asciiTheme="minorHAnsi" w:eastAsiaTheme="minorEastAsia" w:hAnsiTheme="minorHAnsi" w:cstheme="minorBidi"/>
              <w:noProof/>
              <w:sz w:val="22"/>
              <w:szCs w:val="22"/>
            </w:rPr>
          </w:pPr>
          <w:hyperlink w:anchor="_Toc76980786" w:history="1">
            <w:r w:rsidR="009570F8" w:rsidRPr="00337F50">
              <w:rPr>
                <w:rStyle w:val="af8"/>
                <w:noProof/>
              </w:rPr>
              <w:t>4.2.4.4. Требования по обеспечению синхронизации временных меток и (или) системного времени в информационной системе и системе защиты информации</w:t>
            </w:r>
            <w:r w:rsidR="009570F8">
              <w:rPr>
                <w:noProof/>
                <w:webHidden/>
              </w:rPr>
              <w:tab/>
            </w:r>
            <w:r w:rsidR="009570F8">
              <w:rPr>
                <w:noProof/>
                <w:webHidden/>
              </w:rPr>
              <w:fldChar w:fldCharType="begin"/>
            </w:r>
            <w:r w:rsidR="009570F8">
              <w:rPr>
                <w:noProof/>
                <w:webHidden/>
              </w:rPr>
              <w:instrText xml:space="preserve"> PAGEREF _Toc76980786 \h </w:instrText>
            </w:r>
            <w:r w:rsidR="009570F8">
              <w:rPr>
                <w:noProof/>
                <w:webHidden/>
              </w:rPr>
            </w:r>
            <w:r w:rsidR="009570F8">
              <w:rPr>
                <w:noProof/>
                <w:webHidden/>
              </w:rPr>
              <w:fldChar w:fldCharType="separate"/>
            </w:r>
            <w:r w:rsidR="009570F8">
              <w:rPr>
                <w:noProof/>
                <w:webHidden/>
              </w:rPr>
              <w:t>37</w:t>
            </w:r>
            <w:r w:rsidR="009570F8">
              <w:rPr>
                <w:noProof/>
                <w:webHidden/>
              </w:rPr>
              <w:fldChar w:fldCharType="end"/>
            </w:r>
          </w:hyperlink>
        </w:p>
        <w:p w14:paraId="474569B5" w14:textId="1FBC90E5" w:rsidR="009570F8" w:rsidRDefault="00755A4F">
          <w:pPr>
            <w:pStyle w:val="30"/>
            <w:tabs>
              <w:tab w:val="right" w:pos="9349"/>
            </w:tabs>
            <w:rPr>
              <w:rFonts w:asciiTheme="minorHAnsi" w:eastAsiaTheme="minorEastAsia" w:hAnsiTheme="minorHAnsi" w:cstheme="minorBidi"/>
              <w:noProof/>
              <w:sz w:val="22"/>
              <w:szCs w:val="22"/>
            </w:rPr>
          </w:pPr>
          <w:hyperlink w:anchor="_Toc76980787" w:history="1">
            <w:r w:rsidR="009570F8" w:rsidRPr="00337F50">
              <w:rPr>
                <w:rStyle w:val="af8"/>
                <w:noProof/>
              </w:rPr>
              <w:t>4.2.5. Требования по обеспечению криптографической защиты информации</w:t>
            </w:r>
            <w:r w:rsidR="009570F8">
              <w:rPr>
                <w:noProof/>
                <w:webHidden/>
              </w:rPr>
              <w:tab/>
            </w:r>
            <w:r w:rsidR="009570F8">
              <w:rPr>
                <w:noProof/>
                <w:webHidden/>
              </w:rPr>
              <w:fldChar w:fldCharType="begin"/>
            </w:r>
            <w:r w:rsidR="009570F8">
              <w:rPr>
                <w:noProof/>
                <w:webHidden/>
              </w:rPr>
              <w:instrText xml:space="preserve"> PAGEREF _Toc76980787 \h </w:instrText>
            </w:r>
            <w:r w:rsidR="009570F8">
              <w:rPr>
                <w:noProof/>
                <w:webHidden/>
              </w:rPr>
            </w:r>
            <w:r w:rsidR="009570F8">
              <w:rPr>
                <w:noProof/>
                <w:webHidden/>
              </w:rPr>
              <w:fldChar w:fldCharType="separate"/>
            </w:r>
            <w:r w:rsidR="009570F8">
              <w:rPr>
                <w:noProof/>
                <w:webHidden/>
              </w:rPr>
              <w:t>38</w:t>
            </w:r>
            <w:r w:rsidR="009570F8">
              <w:rPr>
                <w:noProof/>
                <w:webHidden/>
              </w:rPr>
              <w:fldChar w:fldCharType="end"/>
            </w:r>
          </w:hyperlink>
        </w:p>
        <w:p w14:paraId="4CF51441" w14:textId="75FAE60D" w:rsidR="009570F8" w:rsidRDefault="00755A4F">
          <w:pPr>
            <w:pStyle w:val="40"/>
            <w:tabs>
              <w:tab w:val="right" w:pos="9349"/>
            </w:tabs>
            <w:rPr>
              <w:rFonts w:asciiTheme="minorHAnsi" w:eastAsiaTheme="minorEastAsia" w:hAnsiTheme="minorHAnsi" w:cstheme="minorBidi"/>
              <w:noProof/>
              <w:sz w:val="22"/>
              <w:szCs w:val="22"/>
            </w:rPr>
          </w:pPr>
          <w:hyperlink w:anchor="_Toc76980788" w:history="1">
            <w:r w:rsidR="009570F8" w:rsidRPr="00337F50">
              <w:rPr>
                <w:rStyle w:val="af8"/>
                <w:noProof/>
              </w:rPr>
              <w:t>4.2.5.1. Требования по обеспечению конфиденциальности и контроля целостности информации при ее передаче посредством сетей электросвязи общего пользования (средства линейного или предварительного шифрования)</w:t>
            </w:r>
            <w:r w:rsidR="009570F8">
              <w:rPr>
                <w:noProof/>
                <w:webHidden/>
              </w:rPr>
              <w:tab/>
            </w:r>
            <w:r w:rsidR="009570F8">
              <w:rPr>
                <w:noProof/>
                <w:webHidden/>
              </w:rPr>
              <w:fldChar w:fldCharType="begin"/>
            </w:r>
            <w:r w:rsidR="009570F8">
              <w:rPr>
                <w:noProof/>
                <w:webHidden/>
              </w:rPr>
              <w:instrText xml:space="preserve"> PAGEREF _Toc76980788 \h </w:instrText>
            </w:r>
            <w:r w:rsidR="009570F8">
              <w:rPr>
                <w:noProof/>
                <w:webHidden/>
              </w:rPr>
            </w:r>
            <w:r w:rsidR="009570F8">
              <w:rPr>
                <w:noProof/>
                <w:webHidden/>
              </w:rPr>
              <w:fldChar w:fldCharType="separate"/>
            </w:r>
            <w:r w:rsidR="009570F8">
              <w:rPr>
                <w:noProof/>
                <w:webHidden/>
              </w:rPr>
              <w:t>38</w:t>
            </w:r>
            <w:r w:rsidR="009570F8">
              <w:rPr>
                <w:noProof/>
                <w:webHidden/>
              </w:rPr>
              <w:fldChar w:fldCharType="end"/>
            </w:r>
          </w:hyperlink>
        </w:p>
        <w:p w14:paraId="7116D0BC" w14:textId="0C052869" w:rsidR="009570F8" w:rsidRDefault="00755A4F">
          <w:pPr>
            <w:pStyle w:val="30"/>
            <w:tabs>
              <w:tab w:val="right" w:pos="9349"/>
            </w:tabs>
            <w:rPr>
              <w:rFonts w:asciiTheme="minorHAnsi" w:eastAsiaTheme="minorEastAsia" w:hAnsiTheme="minorHAnsi" w:cstheme="minorBidi"/>
              <w:noProof/>
              <w:sz w:val="22"/>
              <w:szCs w:val="22"/>
            </w:rPr>
          </w:pPr>
          <w:hyperlink w:anchor="_Toc76980789" w:history="1">
            <w:r w:rsidR="009570F8" w:rsidRPr="00337F50">
              <w:rPr>
                <w:rStyle w:val="af8"/>
                <w:noProof/>
              </w:rPr>
              <w:t>4.2.6. Требования по обеспечению защиты информации в виртуальной инфраструктуре</w:t>
            </w:r>
            <w:r w:rsidR="009570F8">
              <w:rPr>
                <w:noProof/>
                <w:webHidden/>
              </w:rPr>
              <w:tab/>
            </w:r>
            <w:r w:rsidR="009570F8">
              <w:rPr>
                <w:noProof/>
                <w:webHidden/>
              </w:rPr>
              <w:fldChar w:fldCharType="begin"/>
            </w:r>
            <w:r w:rsidR="009570F8">
              <w:rPr>
                <w:noProof/>
                <w:webHidden/>
              </w:rPr>
              <w:instrText xml:space="preserve"> PAGEREF _Toc76980789 \h </w:instrText>
            </w:r>
            <w:r w:rsidR="009570F8">
              <w:rPr>
                <w:noProof/>
                <w:webHidden/>
              </w:rPr>
            </w:r>
            <w:r w:rsidR="009570F8">
              <w:rPr>
                <w:noProof/>
                <w:webHidden/>
              </w:rPr>
              <w:fldChar w:fldCharType="separate"/>
            </w:r>
            <w:r w:rsidR="009570F8">
              <w:rPr>
                <w:noProof/>
                <w:webHidden/>
              </w:rPr>
              <w:t>38</w:t>
            </w:r>
            <w:r w:rsidR="009570F8">
              <w:rPr>
                <w:noProof/>
                <w:webHidden/>
              </w:rPr>
              <w:fldChar w:fldCharType="end"/>
            </w:r>
          </w:hyperlink>
        </w:p>
        <w:p w14:paraId="1352B54F" w14:textId="0D9A9867" w:rsidR="009570F8" w:rsidRDefault="00755A4F">
          <w:pPr>
            <w:pStyle w:val="40"/>
            <w:tabs>
              <w:tab w:val="right" w:pos="9349"/>
            </w:tabs>
            <w:rPr>
              <w:rFonts w:asciiTheme="minorHAnsi" w:eastAsiaTheme="minorEastAsia" w:hAnsiTheme="minorHAnsi" w:cstheme="minorBidi"/>
              <w:noProof/>
              <w:sz w:val="22"/>
              <w:szCs w:val="22"/>
            </w:rPr>
          </w:pPr>
          <w:hyperlink w:anchor="_Toc76980790" w:history="1">
            <w:r w:rsidR="009570F8" w:rsidRPr="00337F50">
              <w:rPr>
                <w:rStyle w:val="af8"/>
                <w:noProof/>
              </w:rPr>
              <w:t>4.2.6.1. Требования по обеспечению от агрессивного использования ресурсов виртуальной инфраструктуры потребителями услуг</w:t>
            </w:r>
            <w:r w:rsidR="009570F8">
              <w:rPr>
                <w:noProof/>
                <w:webHidden/>
              </w:rPr>
              <w:tab/>
            </w:r>
            <w:r w:rsidR="009570F8">
              <w:rPr>
                <w:noProof/>
                <w:webHidden/>
              </w:rPr>
              <w:fldChar w:fldCharType="begin"/>
            </w:r>
            <w:r w:rsidR="009570F8">
              <w:rPr>
                <w:noProof/>
                <w:webHidden/>
              </w:rPr>
              <w:instrText xml:space="preserve"> PAGEREF _Toc76980790 \h </w:instrText>
            </w:r>
            <w:r w:rsidR="009570F8">
              <w:rPr>
                <w:noProof/>
                <w:webHidden/>
              </w:rPr>
            </w:r>
            <w:r w:rsidR="009570F8">
              <w:rPr>
                <w:noProof/>
                <w:webHidden/>
              </w:rPr>
              <w:fldChar w:fldCharType="separate"/>
            </w:r>
            <w:r w:rsidR="009570F8">
              <w:rPr>
                <w:noProof/>
                <w:webHidden/>
              </w:rPr>
              <w:t>38</w:t>
            </w:r>
            <w:r w:rsidR="009570F8">
              <w:rPr>
                <w:noProof/>
                <w:webHidden/>
              </w:rPr>
              <w:fldChar w:fldCharType="end"/>
            </w:r>
          </w:hyperlink>
        </w:p>
        <w:p w14:paraId="670258A9" w14:textId="33F0BA5B" w:rsidR="009570F8" w:rsidRDefault="00755A4F">
          <w:pPr>
            <w:pStyle w:val="40"/>
            <w:tabs>
              <w:tab w:val="right" w:pos="9349"/>
            </w:tabs>
            <w:rPr>
              <w:rFonts w:asciiTheme="minorHAnsi" w:eastAsiaTheme="minorEastAsia" w:hAnsiTheme="minorHAnsi" w:cstheme="minorBidi"/>
              <w:noProof/>
              <w:sz w:val="22"/>
              <w:szCs w:val="22"/>
            </w:rPr>
          </w:pPr>
          <w:hyperlink w:anchor="_Toc76980791" w:history="1">
            <w:r w:rsidR="009570F8" w:rsidRPr="00337F50">
              <w:rPr>
                <w:rStyle w:val="af8"/>
                <w:noProof/>
              </w:rPr>
              <w:t>4.2.6.2. Требования по обеспечению защиты виртуальной инфраструктуры от несанкционированного доступа и сетевых атак из виртуальной и физической сети, а также виртуальных машин</w:t>
            </w:r>
            <w:r w:rsidR="009570F8">
              <w:rPr>
                <w:noProof/>
                <w:webHidden/>
              </w:rPr>
              <w:tab/>
            </w:r>
            <w:r w:rsidR="009570F8">
              <w:rPr>
                <w:noProof/>
                <w:webHidden/>
              </w:rPr>
              <w:fldChar w:fldCharType="begin"/>
            </w:r>
            <w:r w:rsidR="009570F8">
              <w:rPr>
                <w:noProof/>
                <w:webHidden/>
              </w:rPr>
              <w:instrText xml:space="preserve"> PAGEREF _Toc76980791 \h </w:instrText>
            </w:r>
            <w:r w:rsidR="009570F8">
              <w:rPr>
                <w:noProof/>
                <w:webHidden/>
              </w:rPr>
            </w:r>
            <w:r w:rsidR="009570F8">
              <w:rPr>
                <w:noProof/>
                <w:webHidden/>
              </w:rPr>
              <w:fldChar w:fldCharType="separate"/>
            </w:r>
            <w:r w:rsidR="009570F8">
              <w:rPr>
                <w:noProof/>
                <w:webHidden/>
              </w:rPr>
              <w:t>38</w:t>
            </w:r>
            <w:r w:rsidR="009570F8">
              <w:rPr>
                <w:noProof/>
                <w:webHidden/>
              </w:rPr>
              <w:fldChar w:fldCharType="end"/>
            </w:r>
          </w:hyperlink>
        </w:p>
        <w:p w14:paraId="601037BD" w14:textId="39327B61" w:rsidR="009570F8" w:rsidRDefault="00755A4F">
          <w:pPr>
            <w:pStyle w:val="40"/>
            <w:tabs>
              <w:tab w:val="right" w:pos="9349"/>
            </w:tabs>
            <w:rPr>
              <w:rFonts w:asciiTheme="minorHAnsi" w:eastAsiaTheme="minorEastAsia" w:hAnsiTheme="minorHAnsi" w:cstheme="minorBidi"/>
              <w:noProof/>
              <w:sz w:val="22"/>
              <w:szCs w:val="22"/>
            </w:rPr>
          </w:pPr>
          <w:hyperlink w:anchor="_Toc76980792" w:history="1">
            <w:r w:rsidR="009570F8" w:rsidRPr="00337F50">
              <w:rPr>
                <w:rStyle w:val="af8"/>
                <w:noProof/>
              </w:rPr>
              <w:t>4.2.6.3. Требования по обеспечению безопасного перемещения виртуальных машин и обрабатываемых на них данных</w:t>
            </w:r>
            <w:r w:rsidR="009570F8">
              <w:rPr>
                <w:noProof/>
                <w:webHidden/>
              </w:rPr>
              <w:tab/>
            </w:r>
            <w:r w:rsidR="009570F8">
              <w:rPr>
                <w:noProof/>
                <w:webHidden/>
              </w:rPr>
              <w:fldChar w:fldCharType="begin"/>
            </w:r>
            <w:r w:rsidR="009570F8">
              <w:rPr>
                <w:noProof/>
                <w:webHidden/>
              </w:rPr>
              <w:instrText xml:space="preserve"> PAGEREF _Toc76980792 \h </w:instrText>
            </w:r>
            <w:r w:rsidR="009570F8">
              <w:rPr>
                <w:noProof/>
                <w:webHidden/>
              </w:rPr>
            </w:r>
            <w:r w:rsidR="009570F8">
              <w:rPr>
                <w:noProof/>
                <w:webHidden/>
              </w:rPr>
              <w:fldChar w:fldCharType="separate"/>
            </w:r>
            <w:r w:rsidR="009570F8">
              <w:rPr>
                <w:noProof/>
                <w:webHidden/>
              </w:rPr>
              <w:t>39</w:t>
            </w:r>
            <w:r w:rsidR="009570F8">
              <w:rPr>
                <w:noProof/>
                <w:webHidden/>
              </w:rPr>
              <w:fldChar w:fldCharType="end"/>
            </w:r>
          </w:hyperlink>
        </w:p>
        <w:p w14:paraId="69374086" w14:textId="5F75AC00" w:rsidR="009570F8" w:rsidRDefault="00755A4F">
          <w:pPr>
            <w:pStyle w:val="40"/>
            <w:tabs>
              <w:tab w:val="right" w:pos="9349"/>
            </w:tabs>
            <w:rPr>
              <w:rFonts w:asciiTheme="minorHAnsi" w:eastAsiaTheme="minorEastAsia" w:hAnsiTheme="minorHAnsi" w:cstheme="minorBidi"/>
              <w:noProof/>
              <w:sz w:val="22"/>
              <w:szCs w:val="22"/>
            </w:rPr>
          </w:pPr>
          <w:hyperlink w:anchor="_Toc76980793" w:history="1">
            <w:r w:rsidR="009570F8" w:rsidRPr="00337F50">
              <w:rPr>
                <w:rStyle w:val="af8"/>
                <w:noProof/>
              </w:rPr>
              <w:t>4.2.6.4. Требования по обеспечению резервного копирования пользовательских виртуальных машин</w:t>
            </w:r>
            <w:r w:rsidR="009570F8">
              <w:rPr>
                <w:noProof/>
                <w:webHidden/>
              </w:rPr>
              <w:tab/>
            </w:r>
            <w:r w:rsidR="009570F8">
              <w:rPr>
                <w:noProof/>
                <w:webHidden/>
              </w:rPr>
              <w:fldChar w:fldCharType="begin"/>
            </w:r>
            <w:r w:rsidR="009570F8">
              <w:rPr>
                <w:noProof/>
                <w:webHidden/>
              </w:rPr>
              <w:instrText xml:space="preserve"> PAGEREF _Toc76980793 \h </w:instrText>
            </w:r>
            <w:r w:rsidR="009570F8">
              <w:rPr>
                <w:noProof/>
                <w:webHidden/>
              </w:rPr>
            </w:r>
            <w:r w:rsidR="009570F8">
              <w:rPr>
                <w:noProof/>
                <w:webHidden/>
              </w:rPr>
              <w:fldChar w:fldCharType="separate"/>
            </w:r>
            <w:r w:rsidR="009570F8">
              <w:rPr>
                <w:noProof/>
                <w:webHidden/>
              </w:rPr>
              <w:t>39</w:t>
            </w:r>
            <w:r w:rsidR="009570F8">
              <w:rPr>
                <w:noProof/>
                <w:webHidden/>
              </w:rPr>
              <w:fldChar w:fldCharType="end"/>
            </w:r>
          </w:hyperlink>
        </w:p>
        <w:p w14:paraId="07B33FFB" w14:textId="3EE68B43" w:rsidR="009570F8" w:rsidRDefault="00755A4F">
          <w:pPr>
            <w:pStyle w:val="40"/>
            <w:tabs>
              <w:tab w:val="right" w:pos="9349"/>
            </w:tabs>
            <w:rPr>
              <w:rFonts w:asciiTheme="minorHAnsi" w:eastAsiaTheme="minorEastAsia" w:hAnsiTheme="minorHAnsi" w:cstheme="minorBidi"/>
              <w:noProof/>
              <w:sz w:val="22"/>
              <w:szCs w:val="22"/>
            </w:rPr>
          </w:pPr>
          <w:hyperlink w:anchor="_Toc76980794" w:history="1">
            <w:r w:rsidR="009570F8" w:rsidRPr="00337F50">
              <w:rPr>
                <w:rStyle w:val="af8"/>
                <w:noProof/>
              </w:rPr>
              <w:t>4.2.6.5. Требования по обеспечению резервирования сетевого оборудования по схеме N+1</w:t>
            </w:r>
            <w:r w:rsidR="009570F8">
              <w:rPr>
                <w:noProof/>
                <w:webHidden/>
              </w:rPr>
              <w:tab/>
            </w:r>
            <w:r w:rsidR="009570F8">
              <w:rPr>
                <w:noProof/>
                <w:webHidden/>
              </w:rPr>
              <w:fldChar w:fldCharType="begin"/>
            </w:r>
            <w:r w:rsidR="009570F8">
              <w:rPr>
                <w:noProof/>
                <w:webHidden/>
              </w:rPr>
              <w:instrText xml:space="preserve"> PAGEREF _Toc76980794 \h </w:instrText>
            </w:r>
            <w:r w:rsidR="009570F8">
              <w:rPr>
                <w:noProof/>
                <w:webHidden/>
              </w:rPr>
            </w:r>
            <w:r w:rsidR="009570F8">
              <w:rPr>
                <w:noProof/>
                <w:webHidden/>
              </w:rPr>
              <w:fldChar w:fldCharType="separate"/>
            </w:r>
            <w:r w:rsidR="009570F8">
              <w:rPr>
                <w:noProof/>
                <w:webHidden/>
              </w:rPr>
              <w:t>40</w:t>
            </w:r>
            <w:r w:rsidR="009570F8">
              <w:rPr>
                <w:noProof/>
                <w:webHidden/>
              </w:rPr>
              <w:fldChar w:fldCharType="end"/>
            </w:r>
          </w:hyperlink>
        </w:p>
        <w:p w14:paraId="02AA37DC" w14:textId="191C8435" w:rsidR="009570F8" w:rsidRDefault="00755A4F">
          <w:pPr>
            <w:pStyle w:val="40"/>
            <w:tabs>
              <w:tab w:val="right" w:pos="9349"/>
            </w:tabs>
            <w:rPr>
              <w:rFonts w:asciiTheme="minorHAnsi" w:eastAsiaTheme="minorEastAsia" w:hAnsiTheme="minorHAnsi" w:cstheme="minorBidi"/>
              <w:noProof/>
              <w:sz w:val="22"/>
              <w:szCs w:val="22"/>
            </w:rPr>
          </w:pPr>
          <w:hyperlink w:anchor="_Toc76980795" w:history="1">
            <w:r w:rsidR="009570F8" w:rsidRPr="00337F50">
              <w:rPr>
                <w:rStyle w:val="af8"/>
                <w:noProof/>
              </w:rPr>
              <w:t>4.2.6.6. Требования по обеспечению физической изоляции сегмента виртуальной инфраструктуры (системы хранения и обработки данных), предназначенного для обработки информации, распространение и (или) предоставление которой ограничено, не отнесенной к государственным секретам</w:t>
            </w:r>
            <w:r w:rsidR="009570F8">
              <w:rPr>
                <w:noProof/>
                <w:webHidden/>
              </w:rPr>
              <w:tab/>
            </w:r>
            <w:r w:rsidR="009570F8">
              <w:rPr>
                <w:noProof/>
                <w:webHidden/>
              </w:rPr>
              <w:fldChar w:fldCharType="begin"/>
            </w:r>
            <w:r w:rsidR="009570F8">
              <w:rPr>
                <w:noProof/>
                <w:webHidden/>
              </w:rPr>
              <w:instrText xml:space="preserve"> PAGEREF _Toc76980795 \h </w:instrText>
            </w:r>
            <w:r w:rsidR="009570F8">
              <w:rPr>
                <w:noProof/>
                <w:webHidden/>
              </w:rPr>
            </w:r>
            <w:r w:rsidR="009570F8">
              <w:rPr>
                <w:noProof/>
                <w:webHidden/>
              </w:rPr>
              <w:fldChar w:fldCharType="separate"/>
            </w:r>
            <w:r w:rsidR="009570F8">
              <w:rPr>
                <w:noProof/>
                <w:webHidden/>
              </w:rPr>
              <w:t>40</w:t>
            </w:r>
            <w:r w:rsidR="009570F8">
              <w:rPr>
                <w:noProof/>
                <w:webHidden/>
              </w:rPr>
              <w:fldChar w:fldCharType="end"/>
            </w:r>
          </w:hyperlink>
        </w:p>
        <w:p w14:paraId="572DA4D3" w14:textId="65E5DFD4" w:rsidR="009570F8" w:rsidRDefault="00755A4F">
          <w:pPr>
            <w:pStyle w:val="30"/>
            <w:tabs>
              <w:tab w:val="right" w:pos="9349"/>
            </w:tabs>
            <w:rPr>
              <w:rFonts w:asciiTheme="minorHAnsi" w:eastAsiaTheme="minorEastAsia" w:hAnsiTheme="minorHAnsi" w:cstheme="minorBidi"/>
              <w:noProof/>
              <w:sz w:val="22"/>
              <w:szCs w:val="22"/>
            </w:rPr>
          </w:pPr>
          <w:hyperlink w:anchor="_Toc76980796" w:history="1">
            <w:r w:rsidR="009570F8" w:rsidRPr="00337F50">
              <w:rPr>
                <w:rStyle w:val="af8"/>
                <w:noProof/>
              </w:rPr>
              <w:t>4.2.7. Иные требования</w:t>
            </w:r>
            <w:r w:rsidR="009570F8">
              <w:rPr>
                <w:noProof/>
                <w:webHidden/>
              </w:rPr>
              <w:tab/>
            </w:r>
            <w:r w:rsidR="009570F8">
              <w:rPr>
                <w:noProof/>
                <w:webHidden/>
              </w:rPr>
              <w:fldChar w:fldCharType="begin"/>
            </w:r>
            <w:r w:rsidR="009570F8">
              <w:rPr>
                <w:noProof/>
                <w:webHidden/>
              </w:rPr>
              <w:instrText xml:space="preserve"> PAGEREF _Toc76980796 \h </w:instrText>
            </w:r>
            <w:r w:rsidR="009570F8">
              <w:rPr>
                <w:noProof/>
                <w:webHidden/>
              </w:rPr>
            </w:r>
            <w:r w:rsidR="009570F8">
              <w:rPr>
                <w:noProof/>
                <w:webHidden/>
              </w:rPr>
              <w:fldChar w:fldCharType="separate"/>
            </w:r>
            <w:r w:rsidR="009570F8">
              <w:rPr>
                <w:noProof/>
                <w:webHidden/>
              </w:rPr>
              <w:t>40</w:t>
            </w:r>
            <w:r w:rsidR="009570F8">
              <w:rPr>
                <w:noProof/>
                <w:webHidden/>
              </w:rPr>
              <w:fldChar w:fldCharType="end"/>
            </w:r>
          </w:hyperlink>
        </w:p>
        <w:p w14:paraId="0D190B73" w14:textId="7899641A" w:rsidR="009570F8" w:rsidRDefault="00755A4F">
          <w:pPr>
            <w:pStyle w:val="40"/>
            <w:tabs>
              <w:tab w:val="right" w:pos="9349"/>
            </w:tabs>
            <w:rPr>
              <w:rFonts w:asciiTheme="minorHAnsi" w:eastAsiaTheme="minorEastAsia" w:hAnsiTheme="minorHAnsi" w:cstheme="minorBidi"/>
              <w:noProof/>
              <w:sz w:val="22"/>
              <w:szCs w:val="22"/>
            </w:rPr>
          </w:pPr>
          <w:hyperlink w:anchor="_Toc76980797" w:history="1">
            <w:r w:rsidR="009570F8" w:rsidRPr="00337F50">
              <w:rPr>
                <w:rStyle w:val="af8"/>
                <w:noProof/>
              </w:rPr>
              <w:t>4.2.7.1. Требования по определению перечня разрешенного программного обеспечения и регламентация порядка его установки и использования</w:t>
            </w:r>
            <w:r w:rsidR="009570F8">
              <w:rPr>
                <w:noProof/>
                <w:webHidden/>
              </w:rPr>
              <w:tab/>
            </w:r>
            <w:r w:rsidR="009570F8">
              <w:rPr>
                <w:noProof/>
                <w:webHidden/>
              </w:rPr>
              <w:fldChar w:fldCharType="begin"/>
            </w:r>
            <w:r w:rsidR="009570F8">
              <w:rPr>
                <w:noProof/>
                <w:webHidden/>
              </w:rPr>
              <w:instrText xml:space="preserve"> PAGEREF _Toc76980797 \h </w:instrText>
            </w:r>
            <w:r w:rsidR="009570F8">
              <w:rPr>
                <w:noProof/>
                <w:webHidden/>
              </w:rPr>
            </w:r>
            <w:r w:rsidR="009570F8">
              <w:rPr>
                <w:noProof/>
                <w:webHidden/>
              </w:rPr>
              <w:fldChar w:fldCharType="separate"/>
            </w:r>
            <w:r w:rsidR="009570F8">
              <w:rPr>
                <w:noProof/>
                <w:webHidden/>
              </w:rPr>
              <w:t>40</w:t>
            </w:r>
            <w:r w:rsidR="009570F8">
              <w:rPr>
                <w:noProof/>
                <w:webHidden/>
              </w:rPr>
              <w:fldChar w:fldCharType="end"/>
            </w:r>
          </w:hyperlink>
        </w:p>
        <w:p w14:paraId="14D8E843" w14:textId="01C54814" w:rsidR="009570F8" w:rsidRDefault="00755A4F">
          <w:pPr>
            <w:pStyle w:val="40"/>
            <w:tabs>
              <w:tab w:val="right" w:pos="9349"/>
            </w:tabs>
            <w:rPr>
              <w:rFonts w:asciiTheme="minorHAnsi" w:eastAsiaTheme="minorEastAsia" w:hAnsiTheme="minorHAnsi" w:cstheme="minorBidi"/>
              <w:noProof/>
              <w:sz w:val="22"/>
              <w:szCs w:val="22"/>
            </w:rPr>
          </w:pPr>
          <w:hyperlink w:anchor="_Toc76980798" w:history="1">
            <w:r w:rsidR="009570F8" w:rsidRPr="00337F50">
              <w:rPr>
                <w:rStyle w:val="af8"/>
                <w:noProof/>
              </w:rPr>
              <w:t>4.2.7.2. Требования по обеспечению контроля за составом объектов информационной системы</w:t>
            </w:r>
            <w:r w:rsidR="009570F8">
              <w:rPr>
                <w:noProof/>
                <w:webHidden/>
              </w:rPr>
              <w:tab/>
            </w:r>
            <w:r w:rsidR="009570F8">
              <w:rPr>
                <w:noProof/>
                <w:webHidden/>
              </w:rPr>
              <w:fldChar w:fldCharType="begin"/>
            </w:r>
            <w:r w:rsidR="009570F8">
              <w:rPr>
                <w:noProof/>
                <w:webHidden/>
              </w:rPr>
              <w:instrText xml:space="preserve"> PAGEREF _Toc76980798 \h </w:instrText>
            </w:r>
            <w:r w:rsidR="009570F8">
              <w:rPr>
                <w:noProof/>
                <w:webHidden/>
              </w:rPr>
            </w:r>
            <w:r w:rsidR="009570F8">
              <w:rPr>
                <w:noProof/>
                <w:webHidden/>
              </w:rPr>
              <w:fldChar w:fldCharType="separate"/>
            </w:r>
            <w:r w:rsidR="009570F8">
              <w:rPr>
                <w:noProof/>
                <w:webHidden/>
              </w:rPr>
              <w:t>40</w:t>
            </w:r>
            <w:r w:rsidR="009570F8">
              <w:rPr>
                <w:noProof/>
                <w:webHidden/>
              </w:rPr>
              <w:fldChar w:fldCharType="end"/>
            </w:r>
          </w:hyperlink>
        </w:p>
        <w:p w14:paraId="60530FA1" w14:textId="356C506D" w:rsidR="009570F8" w:rsidRDefault="00755A4F">
          <w:pPr>
            <w:pStyle w:val="40"/>
            <w:tabs>
              <w:tab w:val="right" w:pos="9349"/>
            </w:tabs>
            <w:rPr>
              <w:rFonts w:asciiTheme="minorHAnsi" w:eastAsiaTheme="minorEastAsia" w:hAnsiTheme="minorHAnsi" w:cstheme="minorBidi"/>
              <w:noProof/>
              <w:sz w:val="22"/>
              <w:szCs w:val="22"/>
            </w:rPr>
          </w:pPr>
          <w:hyperlink w:anchor="_Toc76980799" w:history="1">
            <w:r w:rsidR="009570F8" w:rsidRPr="00337F50">
              <w:rPr>
                <w:rStyle w:val="af8"/>
                <w:noProof/>
              </w:rPr>
              <w:t>4.2.7.3. Требования по автоматизированному контролю за составом средств вычислительной техники и сетевого оборудования</w:t>
            </w:r>
            <w:r w:rsidR="009570F8">
              <w:rPr>
                <w:noProof/>
                <w:webHidden/>
              </w:rPr>
              <w:tab/>
            </w:r>
            <w:r w:rsidR="009570F8">
              <w:rPr>
                <w:noProof/>
                <w:webHidden/>
              </w:rPr>
              <w:fldChar w:fldCharType="begin"/>
            </w:r>
            <w:r w:rsidR="009570F8">
              <w:rPr>
                <w:noProof/>
                <w:webHidden/>
              </w:rPr>
              <w:instrText xml:space="preserve"> PAGEREF _Toc76980799 \h </w:instrText>
            </w:r>
            <w:r w:rsidR="009570F8">
              <w:rPr>
                <w:noProof/>
                <w:webHidden/>
              </w:rPr>
            </w:r>
            <w:r w:rsidR="009570F8">
              <w:rPr>
                <w:noProof/>
                <w:webHidden/>
              </w:rPr>
              <w:fldChar w:fldCharType="separate"/>
            </w:r>
            <w:r w:rsidR="009570F8">
              <w:rPr>
                <w:noProof/>
                <w:webHidden/>
              </w:rPr>
              <w:t>41</w:t>
            </w:r>
            <w:r w:rsidR="009570F8">
              <w:rPr>
                <w:noProof/>
                <w:webHidden/>
              </w:rPr>
              <w:fldChar w:fldCharType="end"/>
            </w:r>
          </w:hyperlink>
        </w:p>
        <w:p w14:paraId="6D8B83A7" w14:textId="58BA5088" w:rsidR="009570F8" w:rsidRDefault="00755A4F">
          <w:pPr>
            <w:pStyle w:val="40"/>
            <w:tabs>
              <w:tab w:val="right" w:pos="9349"/>
            </w:tabs>
            <w:rPr>
              <w:rFonts w:asciiTheme="minorHAnsi" w:eastAsiaTheme="minorEastAsia" w:hAnsiTheme="minorHAnsi" w:cstheme="minorBidi"/>
              <w:noProof/>
              <w:sz w:val="22"/>
              <w:szCs w:val="22"/>
            </w:rPr>
          </w:pPr>
          <w:hyperlink w:anchor="_Toc76980800" w:history="1">
            <w:r w:rsidR="009570F8" w:rsidRPr="00337F50">
              <w:rPr>
                <w:rStyle w:val="af8"/>
                <w:noProof/>
              </w:rPr>
              <w:t>4.2.7.4. Требования по использованию объектов информационной системы под пользовательскими учетными записями</w:t>
            </w:r>
            <w:r w:rsidR="009570F8">
              <w:rPr>
                <w:noProof/>
                <w:webHidden/>
              </w:rPr>
              <w:tab/>
            </w:r>
            <w:r w:rsidR="009570F8">
              <w:rPr>
                <w:noProof/>
                <w:webHidden/>
              </w:rPr>
              <w:fldChar w:fldCharType="begin"/>
            </w:r>
            <w:r w:rsidR="009570F8">
              <w:rPr>
                <w:noProof/>
                <w:webHidden/>
              </w:rPr>
              <w:instrText xml:space="preserve"> PAGEREF _Toc76980800 \h </w:instrText>
            </w:r>
            <w:r w:rsidR="009570F8">
              <w:rPr>
                <w:noProof/>
                <w:webHidden/>
              </w:rPr>
            </w:r>
            <w:r w:rsidR="009570F8">
              <w:rPr>
                <w:noProof/>
                <w:webHidden/>
              </w:rPr>
              <w:fldChar w:fldCharType="separate"/>
            </w:r>
            <w:r w:rsidR="009570F8">
              <w:rPr>
                <w:noProof/>
                <w:webHidden/>
              </w:rPr>
              <w:t>41</w:t>
            </w:r>
            <w:r w:rsidR="009570F8">
              <w:rPr>
                <w:noProof/>
                <w:webHidden/>
              </w:rPr>
              <w:fldChar w:fldCharType="end"/>
            </w:r>
          </w:hyperlink>
        </w:p>
        <w:p w14:paraId="1C469AA7" w14:textId="31ABD207" w:rsidR="009570F8" w:rsidRDefault="00755A4F">
          <w:pPr>
            <w:pStyle w:val="40"/>
            <w:tabs>
              <w:tab w:val="right" w:pos="9349"/>
            </w:tabs>
            <w:rPr>
              <w:rFonts w:asciiTheme="minorHAnsi" w:eastAsiaTheme="minorEastAsia" w:hAnsiTheme="minorHAnsi" w:cstheme="minorBidi"/>
              <w:noProof/>
              <w:sz w:val="22"/>
              <w:szCs w:val="22"/>
            </w:rPr>
          </w:pPr>
          <w:hyperlink w:anchor="_Toc76980801" w:history="1">
            <w:r w:rsidR="009570F8" w:rsidRPr="00337F50">
              <w:rPr>
                <w:rStyle w:val="af8"/>
                <w:noProof/>
              </w:rPr>
              <w:t>4.2.7.5. Требования по определению состава и содержания информации, подлежащей резервированию</w:t>
            </w:r>
            <w:r w:rsidR="009570F8">
              <w:rPr>
                <w:noProof/>
                <w:webHidden/>
              </w:rPr>
              <w:tab/>
            </w:r>
            <w:r w:rsidR="009570F8">
              <w:rPr>
                <w:noProof/>
                <w:webHidden/>
              </w:rPr>
              <w:fldChar w:fldCharType="begin"/>
            </w:r>
            <w:r w:rsidR="009570F8">
              <w:rPr>
                <w:noProof/>
                <w:webHidden/>
              </w:rPr>
              <w:instrText xml:space="preserve"> PAGEREF _Toc76980801 \h </w:instrText>
            </w:r>
            <w:r w:rsidR="009570F8">
              <w:rPr>
                <w:noProof/>
                <w:webHidden/>
              </w:rPr>
            </w:r>
            <w:r w:rsidR="009570F8">
              <w:rPr>
                <w:noProof/>
                <w:webHidden/>
              </w:rPr>
              <w:fldChar w:fldCharType="separate"/>
            </w:r>
            <w:r w:rsidR="009570F8">
              <w:rPr>
                <w:noProof/>
                <w:webHidden/>
              </w:rPr>
              <w:t>41</w:t>
            </w:r>
            <w:r w:rsidR="009570F8">
              <w:rPr>
                <w:noProof/>
                <w:webHidden/>
              </w:rPr>
              <w:fldChar w:fldCharType="end"/>
            </w:r>
          </w:hyperlink>
        </w:p>
        <w:p w14:paraId="5BA7AB3E" w14:textId="6C1472A2" w:rsidR="009570F8" w:rsidRDefault="00755A4F">
          <w:pPr>
            <w:pStyle w:val="40"/>
            <w:tabs>
              <w:tab w:val="right" w:pos="9349"/>
            </w:tabs>
            <w:rPr>
              <w:rFonts w:asciiTheme="minorHAnsi" w:eastAsiaTheme="minorEastAsia" w:hAnsiTheme="minorHAnsi" w:cstheme="minorBidi"/>
              <w:noProof/>
              <w:sz w:val="22"/>
              <w:szCs w:val="22"/>
            </w:rPr>
          </w:pPr>
          <w:hyperlink w:anchor="_Toc76980802" w:history="1">
            <w:r w:rsidR="009570F8" w:rsidRPr="00337F50">
              <w:rPr>
                <w:rStyle w:val="af8"/>
                <w:noProof/>
              </w:rPr>
              <w:t>4.2.7.6. Требования по обеспечению резервирования информации, подлежащей резервированию</w:t>
            </w:r>
            <w:r w:rsidR="009570F8">
              <w:rPr>
                <w:noProof/>
                <w:webHidden/>
              </w:rPr>
              <w:tab/>
            </w:r>
            <w:r w:rsidR="009570F8">
              <w:rPr>
                <w:noProof/>
                <w:webHidden/>
              </w:rPr>
              <w:fldChar w:fldCharType="begin"/>
            </w:r>
            <w:r w:rsidR="009570F8">
              <w:rPr>
                <w:noProof/>
                <w:webHidden/>
              </w:rPr>
              <w:instrText xml:space="preserve"> PAGEREF _Toc76980802 \h </w:instrText>
            </w:r>
            <w:r w:rsidR="009570F8">
              <w:rPr>
                <w:noProof/>
                <w:webHidden/>
              </w:rPr>
            </w:r>
            <w:r w:rsidR="009570F8">
              <w:rPr>
                <w:noProof/>
                <w:webHidden/>
              </w:rPr>
              <w:fldChar w:fldCharType="separate"/>
            </w:r>
            <w:r w:rsidR="009570F8">
              <w:rPr>
                <w:noProof/>
                <w:webHidden/>
              </w:rPr>
              <w:t>42</w:t>
            </w:r>
            <w:r w:rsidR="009570F8">
              <w:rPr>
                <w:noProof/>
                <w:webHidden/>
              </w:rPr>
              <w:fldChar w:fldCharType="end"/>
            </w:r>
          </w:hyperlink>
        </w:p>
        <w:p w14:paraId="4A615AAA" w14:textId="1A8E6F6C" w:rsidR="009570F8" w:rsidRDefault="00755A4F">
          <w:pPr>
            <w:pStyle w:val="40"/>
            <w:tabs>
              <w:tab w:val="right" w:pos="9349"/>
            </w:tabs>
            <w:rPr>
              <w:rFonts w:asciiTheme="minorHAnsi" w:eastAsiaTheme="minorEastAsia" w:hAnsiTheme="minorHAnsi" w:cstheme="minorBidi"/>
              <w:noProof/>
              <w:sz w:val="22"/>
              <w:szCs w:val="22"/>
            </w:rPr>
          </w:pPr>
          <w:hyperlink w:anchor="_Toc76980803" w:history="1">
            <w:r w:rsidR="009570F8" w:rsidRPr="00337F50">
              <w:rPr>
                <w:rStyle w:val="af8"/>
                <w:noProof/>
              </w:rPr>
              <w:t>4.2.7.7. Требования по обеспечению резервирования конфигурационных файлов сетевого оборудования</w:t>
            </w:r>
            <w:r w:rsidR="009570F8">
              <w:rPr>
                <w:noProof/>
                <w:webHidden/>
              </w:rPr>
              <w:tab/>
            </w:r>
            <w:r w:rsidR="009570F8">
              <w:rPr>
                <w:noProof/>
                <w:webHidden/>
              </w:rPr>
              <w:fldChar w:fldCharType="begin"/>
            </w:r>
            <w:r w:rsidR="009570F8">
              <w:rPr>
                <w:noProof/>
                <w:webHidden/>
              </w:rPr>
              <w:instrText xml:space="preserve"> PAGEREF _Toc76980803 \h </w:instrText>
            </w:r>
            <w:r w:rsidR="009570F8">
              <w:rPr>
                <w:noProof/>
                <w:webHidden/>
              </w:rPr>
            </w:r>
            <w:r w:rsidR="009570F8">
              <w:rPr>
                <w:noProof/>
                <w:webHidden/>
              </w:rPr>
              <w:fldChar w:fldCharType="separate"/>
            </w:r>
            <w:r w:rsidR="009570F8">
              <w:rPr>
                <w:noProof/>
                <w:webHidden/>
              </w:rPr>
              <w:t>42</w:t>
            </w:r>
            <w:r w:rsidR="009570F8">
              <w:rPr>
                <w:noProof/>
                <w:webHidden/>
              </w:rPr>
              <w:fldChar w:fldCharType="end"/>
            </w:r>
          </w:hyperlink>
        </w:p>
        <w:p w14:paraId="13E0103D" w14:textId="5E497C57" w:rsidR="009570F8" w:rsidRDefault="00755A4F">
          <w:pPr>
            <w:pStyle w:val="40"/>
            <w:tabs>
              <w:tab w:val="right" w:pos="9349"/>
            </w:tabs>
            <w:rPr>
              <w:rFonts w:asciiTheme="minorHAnsi" w:eastAsiaTheme="minorEastAsia" w:hAnsiTheme="minorHAnsi" w:cstheme="minorBidi"/>
              <w:noProof/>
              <w:sz w:val="22"/>
              <w:szCs w:val="22"/>
            </w:rPr>
          </w:pPr>
          <w:hyperlink w:anchor="_Toc76980804" w:history="1">
            <w:r w:rsidR="009570F8" w:rsidRPr="00337F50">
              <w:rPr>
                <w:rStyle w:val="af8"/>
                <w:noProof/>
              </w:rPr>
              <w:t>4.2.7.8. Требования по обеспечению обновления программного обеспечения объектов информационной системы и контроля за своевременностью такого обновления</w:t>
            </w:r>
            <w:r w:rsidR="009570F8">
              <w:rPr>
                <w:noProof/>
                <w:webHidden/>
              </w:rPr>
              <w:tab/>
            </w:r>
            <w:r w:rsidR="009570F8">
              <w:rPr>
                <w:noProof/>
                <w:webHidden/>
              </w:rPr>
              <w:fldChar w:fldCharType="begin"/>
            </w:r>
            <w:r w:rsidR="009570F8">
              <w:rPr>
                <w:noProof/>
                <w:webHidden/>
              </w:rPr>
              <w:instrText xml:space="preserve"> PAGEREF _Toc76980804 \h </w:instrText>
            </w:r>
            <w:r w:rsidR="009570F8">
              <w:rPr>
                <w:noProof/>
                <w:webHidden/>
              </w:rPr>
            </w:r>
            <w:r w:rsidR="009570F8">
              <w:rPr>
                <w:noProof/>
                <w:webHidden/>
              </w:rPr>
              <w:fldChar w:fldCharType="separate"/>
            </w:r>
            <w:r w:rsidR="009570F8">
              <w:rPr>
                <w:noProof/>
                <w:webHidden/>
              </w:rPr>
              <w:t>42</w:t>
            </w:r>
            <w:r w:rsidR="009570F8">
              <w:rPr>
                <w:noProof/>
                <w:webHidden/>
              </w:rPr>
              <w:fldChar w:fldCharType="end"/>
            </w:r>
          </w:hyperlink>
        </w:p>
        <w:p w14:paraId="15DBBDE4" w14:textId="0F95A5C5" w:rsidR="009570F8" w:rsidRDefault="00755A4F">
          <w:pPr>
            <w:pStyle w:val="40"/>
            <w:tabs>
              <w:tab w:val="right" w:pos="9349"/>
            </w:tabs>
            <w:rPr>
              <w:rFonts w:asciiTheme="minorHAnsi" w:eastAsiaTheme="minorEastAsia" w:hAnsiTheme="minorHAnsi" w:cstheme="minorBidi"/>
              <w:noProof/>
              <w:sz w:val="22"/>
              <w:szCs w:val="22"/>
            </w:rPr>
          </w:pPr>
          <w:hyperlink w:anchor="_Toc76980805" w:history="1">
            <w:r w:rsidR="009570F8" w:rsidRPr="00337F50">
              <w:rPr>
                <w:rStyle w:val="af8"/>
                <w:noProof/>
              </w:rPr>
              <w:t>4.2.7.9. Требования по обеспечению сегментирования (изоляции) сети управления объектами информационной системы от сети передачи данных</w:t>
            </w:r>
            <w:r w:rsidR="009570F8">
              <w:rPr>
                <w:noProof/>
                <w:webHidden/>
              </w:rPr>
              <w:tab/>
            </w:r>
            <w:r w:rsidR="009570F8">
              <w:rPr>
                <w:noProof/>
                <w:webHidden/>
              </w:rPr>
              <w:fldChar w:fldCharType="begin"/>
            </w:r>
            <w:r w:rsidR="009570F8">
              <w:rPr>
                <w:noProof/>
                <w:webHidden/>
              </w:rPr>
              <w:instrText xml:space="preserve"> PAGEREF _Toc76980805 \h </w:instrText>
            </w:r>
            <w:r w:rsidR="009570F8">
              <w:rPr>
                <w:noProof/>
                <w:webHidden/>
              </w:rPr>
            </w:r>
            <w:r w:rsidR="009570F8">
              <w:rPr>
                <w:noProof/>
                <w:webHidden/>
              </w:rPr>
              <w:fldChar w:fldCharType="separate"/>
            </w:r>
            <w:r w:rsidR="009570F8">
              <w:rPr>
                <w:noProof/>
                <w:webHidden/>
              </w:rPr>
              <w:t>43</w:t>
            </w:r>
            <w:r w:rsidR="009570F8">
              <w:rPr>
                <w:noProof/>
                <w:webHidden/>
              </w:rPr>
              <w:fldChar w:fldCharType="end"/>
            </w:r>
          </w:hyperlink>
        </w:p>
        <w:p w14:paraId="2A10A37B" w14:textId="7287E6B1" w:rsidR="009570F8" w:rsidRDefault="00755A4F">
          <w:pPr>
            <w:pStyle w:val="40"/>
            <w:tabs>
              <w:tab w:val="right" w:pos="9349"/>
            </w:tabs>
            <w:rPr>
              <w:rFonts w:asciiTheme="minorHAnsi" w:eastAsiaTheme="minorEastAsia" w:hAnsiTheme="minorHAnsi" w:cstheme="minorBidi"/>
              <w:noProof/>
              <w:sz w:val="22"/>
              <w:szCs w:val="22"/>
            </w:rPr>
          </w:pPr>
          <w:hyperlink w:anchor="_Toc76980806" w:history="1">
            <w:r w:rsidR="009570F8" w:rsidRPr="00337F50">
              <w:rPr>
                <w:rStyle w:val="af8"/>
                <w:noProof/>
              </w:rPr>
              <w:t>4.2.7.10. Требования по обеспечению защиты средств вычислительной техники от вредоносных программ</w:t>
            </w:r>
            <w:r w:rsidR="009570F8">
              <w:rPr>
                <w:noProof/>
                <w:webHidden/>
              </w:rPr>
              <w:tab/>
            </w:r>
            <w:r w:rsidR="009570F8">
              <w:rPr>
                <w:noProof/>
                <w:webHidden/>
              </w:rPr>
              <w:fldChar w:fldCharType="begin"/>
            </w:r>
            <w:r w:rsidR="009570F8">
              <w:rPr>
                <w:noProof/>
                <w:webHidden/>
              </w:rPr>
              <w:instrText xml:space="preserve"> PAGEREF _Toc76980806 \h </w:instrText>
            </w:r>
            <w:r w:rsidR="009570F8">
              <w:rPr>
                <w:noProof/>
                <w:webHidden/>
              </w:rPr>
            </w:r>
            <w:r w:rsidR="009570F8">
              <w:rPr>
                <w:noProof/>
                <w:webHidden/>
              </w:rPr>
              <w:fldChar w:fldCharType="separate"/>
            </w:r>
            <w:r w:rsidR="009570F8">
              <w:rPr>
                <w:noProof/>
                <w:webHidden/>
              </w:rPr>
              <w:t>43</w:t>
            </w:r>
            <w:r w:rsidR="009570F8">
              <w:rPr>
                <w:noProof/>
                <w:webHidden/>
              </w:rPr>
              <w:fldChar w:fldCharType="end"/>
            </w:r>
          </w:hyperlink>
        </w:p>
        <w:p w14:paraId="5B5C5C61" w14:textId="520A6143" w:rsidR="009570F8" w:rsidRDefault="00755A4F">
          <w:pPr>
            <w:pStyle w:val="40"/>
            <w:tabs>
              <w:tab w:val="right" w:pos="9349"/>
            </w:tabs>
            <w:rPr>
              <w:rFonts w:asciiTheme="minorHAnsi" w:eastAsiaTheme="minorEastAsia" w:hAnsiTheme="minorHAnsi" w:cstheme="minorBidi"/>
              <w:noProof/>
              <w:sz w:val="22"/>
              <w:szCs w:val="22"/>
            </w:rPr>
          </w:pPr>
          <w:hyperlink w:anchor="_Toc76980807" w:history="1">
            <w:r w:rsidR="009570F8" w:rsidRPr="00337F50">
              <w:rPr>
                <w:rStyle w:val="af8"/>
                <w:noProof/>
              </w:rPr>
              <w:t>4.2.7.11. Требования по обеспечению управления внешними информационными потоками (маршрутизация) между информационными системами</w:t>
            </w:r>
            <w:r w:rsidR="009570F8">
              <w:rPr>
                <w:noProof/>
                <w:webHidden/>
              </w:rPr>
              <w:tab/>
            </w:r>
            <w:r w:rsidR="009570F8">
              <w:rPr>
                <w:noProof/>
                <w:webHidden/>
              </w:rPr>
              <w:fldChar w:fldCharType="begin"/>
            </w:r>
            <w:r w:rsidR="009570F8">
              <w:rPr>
                <w:noProof/>
                <w:webHidden/>
              </w:rPr>
              <w:instrText xml:space="preserve"> PAGEREF _Toc76980807 \h </w:instrText>
            </w:r>
            <w:r w:rsidR="009570F8">
              <w:rPr>
                <w:noProof/>
                <w:webHidden/>
              </w:rPr>
            </w:r>
            <w:r w:rsidR="009570F8">
              <w:rPr>
                <w:noProof/>
                <w:webHidden/>
              </w:rPr>
              <w:fldChar w:fldCharType="separate"/>
            </w:r>
            <w:r w:rsidR="009570F8">
              <w:rPr>
                <w:noProof/>
                <w:webHidden/>
              </w:rPr>
              <w:t>44</w:t>
            </w:r>
            <w:r w:rsidR="009570F8">
              <w:rPr>
                <w:noProof/>
                <w:webHidden/>
              </w:rPr>
              <w:fldChar w:fldCharType="end"/>
            </w:r>
          </w:hyperlink>
        </w:p>
        <w:p w14:paraId="0150E602" w14:textId="511C9F5B" w:rsidR="009570F8" w:rsidRDefault="00755A4F">
          <w:pPr>
            <w:pStyle w:val="40"/>
            <w:tabs>
              <w:tab w:val="right" w:pos="9349"/>
            </w:tabs>
            <w:rPr>
              <w:rFonts w:asciiTheme="minorHAnsi" w:eastAsiaTheme="minorEastAsia" w:hAnsiTheme="minorHAnsi" w:cstheme="minorBidi"/>
              <w:noProof/>
              <w:sz w:val="22"/>
              <w:szCs w:val="22"/>
            </w:rPr>
          </w:pPr>
          <w:hyperlink w:anchor="_Toc76980808" w:history="1">
            <w:r w:rsidR="009570F8" w:rsidRPr="00337F50">
              <w:rPr>
                <w:rStyle w:val="af8"/>
                <w:noProof/>
              </w:rPr>
              <w:t>4.2.7.12. Требования по обеспечению ограничений входящего и исходящего трафика (фильтрация) информационной системы только необходимыми соединениями</w:t>
            </w:r>
            <w:r w:rsidR="009570F8">
              <w:rPr>
                <w:noProof/>
                <w:webHidden/>
              </w:rPr>
              <w:tab/>
            </w:r>
            <w:r w:rsidR="009570F8">
              <w:rPr>
                <w:noProof/>
                <w:webHidden/>
              </w:rPr>
              <w:fldChar w:fldCharType="begin"/>
            </w:r>
            <w:r w:rsidR="009570F8">
              <w:rPr>
                <w:noProof/>
                <w:webHidden/>
              </w:rPr>
              <w:instrText xml:space="preserve"> PAGEREF _Toc76980808 \h </w:instrText>
            </w:r>
            <w:r w:rsidR="009570F8">
              <w:rPr>
                <w:noProof/>
                <w:webHidden/>
              </w:rPr>
            </w:r>
            <w:r w:rsidR="009570F8">
              <w:rPr>
                <w:noProof/>
                <w:webHidden/>
              </w:rPr>
              <w:fldChar w:fldCharType="separate"/>
            </w:r>
            <w:r w:rsidR="009570F8">
              <w:rPr>
                <w:noProof/>
                <w:webHidden/>
              </w:rPr>
              <w:t>44</w:t>
            </w:r>
            <w:r w:rsidR="009570F8">
              <w:rPr>
                <w:noProof/>
                <w:webHidden/>
              </w:rPr>
              <w:fldChar w:fldCharType="end"/>
            </w:r>
          </w:hyperlink>
        </w:p>
        <w:p w14:paraId="17949C5E" w14:textId="50FDBF2A" w:rsidR="009570F8" w:rsidRDefault="00755A4F">
          <w:pPr>
            <w:pStyle w:val="40"/>
            <w:tabs>
              <w:tab w:val="right" w:pos="9349"/>
            </w:tabs>
            <w:rPr>
              <w:rFonts w:asciiTheme="minorHAnsi" w:eastAsiaTheme="minorEastAsia" w:hAnsiTheme="minorHAnsi" w:cstheme="minorBidi"/>
              <w:noProof/>
              <w:sz w:val="22"/>
              <w:szCs w:val="22"/>
            </w:rPr>
          </w:pPr>
          <w:hyperlink w:anchor="_Toc76980809" w:history="1">
            <w:r w:rsidR="009570F8" w:rsidRPr="00337F50">
              <w:rPr>
                <w:rStyle w:val="af8"/>
                <w:noProof/>
              </w:rPr>
              <w:t>4.2.7.13. Требования по обеспечению ограничений входящего и исходящего трафика (фильтрация) информационной системы только необходимыми соединениями</w:t>
            </w:r>
            <w:r w:rsidR="009570F8">
              <w:rPr>
                <w:noProof/>
                <w:webHidden/>
              </w:rPr>
              <w:tab/>
            </w:r>
            <w:r w:rsidR="009570F8">
              <w:rPr>
                <w:noProof/>
                <w:webHidden/>
              </w:rPr>
              <w:fldChar w:fldCharType="begin"/>
            </w:r>
            <w:r w:rsidR="009570F8">
              <w:rPr>
                <w:noProof/>
                <w:webHidden/>
              </w:rPr>
              <w:instrText xml:space="preserve"> PAGEREF _Toc76980809 \h </w:instrText>
            </w:r>
            <w:r w:rsidR="009570F8">
              <w:rPr>
                <w:noProof/>
                <w:webHidden/>
              </w:rPr>
            </w:r>
            <w:r w:rsidR="009570F8">
              <w:rPr>
                <w:noProof/>
                <w:webHidden/>
              </w:rPr>
              <w:fldChar w:fldCharType="separate"/>
            </w:r>
            <w:r w:rsidR="009570F8">
              <w:rPr>
                <w:noProof/>
                <w:webHidden/>
              </w:rPr>
              <w:t>45</w:t>
            </w:r>
            <w:r w:rsidR="009570F8">
              <w:rPr>
                <w:noProof/>
                <w:webHidden/>
              </w:rPr>
              <w:fldChar w:fldCharType="end"/>
            </w:r>
          </w:hyperlink>
        </w:p>
        <w:p w14:paraId="3B3F7A1F" w14:textId="546671A3" w:rsidR="009570F8" w:rsidRDefault="00755A4F">
          <w:pPr>
            <w:pStyle w:val="40"/>
            <w:tabs>
              <w:tab w:val="right" w:pos="9349"/>
            </w:tabs>
            <w:rPr>
              <w:rFonts w:asciiTheme="minorHAnsi" w:eastAsiaTheme="minorEastAsia" w:hAnsiTheme="minorHAnsi" w:cstheme="minorBidi"/>
              <w:noProof/>
              <w:sz w:val="22"/>
              <w:szCs w:val="22"/>
            </w:rPr>
          </w:pPr>
          <w:hyperlink w:anchor="_Toc76980810" w:history="1">
            <w:r w:rsidR="009570F8" w:rsidRPr="00337F50">
              <w:rPr>
                <w:rStyle w:val="af8"/>
                <w:noProof/>
              </w:rPr>
              <w:t>4.2.7.14. Требования по обеспечению обнаружения и предотвращения вторжений в информационной системе</w:t>
            </w:r>
            <w:r w:rsidR="009570F8">
              <w:rPr>
                <w:noProof/>
                <w:webHidden/>
              </w:rPr>
              <w:tab/>
            </w:r>
            <w:r w:rsidR="009570F8">
              <w:rPr>
                <w:noProof/>
                <w:webHidden/>
              </w:rPr>
              <w:fldChar w:fldCharType="begin"/>
            </w:r>
            <w:r w:rsidR="009570F8">
              <w:rPr>
                <w:noProof/>
                <w:webHidden/>
              </w:rPr>
              <w:instrText xml:space="preserve"> PAGEREF _Toc76980810 \h </w:instrText>
            </w:r>
            <w:r w:rsidR="009570F8">
              <w:rPr>
                <w:noProof/>
                <w:webHidden/>
              </w:rPr>
            </w:r>
            <w:r w:rsidR="009570F8">
              <w:rPr>
                <w:noProof/>
                <w:webHidden/>
              </w:rPr>
              <w:fldChar w:fldCharType="separate"/>
            </w:r>
            <w:r w:rsidR="009570F8">
              <w:rPr>
                <w:noProof/>
                <w:webHidden/>
              </w:rPr>
              <w:t>46</w:t>
            </w:r>
            <w:r w:rsidR="009570F8">
              <w:rPr>
                <w:noProof/>
                <w:webHidden/>
              </w:rPr>
              <w:fldChar w:fldCharType="end"/>
            </w:r>
          </w:hyperlink>
        </w:p>
        <w:p w14:paraId="0D3CD08B" w14:textId="5769C0F0" w:rsidR="009570F8" w:rsidRDefault="00755A4F">
          <w:pPr>
            <w:pStyle w:val="40"/>
            <w:tabs>
              <w:tab w:val="right" w:pos="9349"/>
            </w:tabs>
            <w:rPr>
              <w:rFonts w:asciiTheme="minorHAnsi" w:eastAsiaTheme="minorEastAsia" w:hAnsiTheme="minorHAnsi" w:cstheme="minorBidi"/>
              <w:noProof/>
              <w:sz w:val="22"/>
              <w:szCs w:val="22"/>
            </w:rPr>
          </w:pPr>
          <w:hyperlink w:anchor="_Toc76980811" w:history="1">
            <w:r w:rsidR="009570F8" w:rsidRPr="00337F50">
              <w:rPr>
                <w:rStyle w:val="af8"/>
                <w:noProof/>
              </w:rPr>
              <w:t>4.2.7.15. Требования по определению перечня внешних подключений к информационной системе и порядка такого подключения</w:t>
            </w:r>
            <w:r w:rsidR="009570F8">
              <w:rPr>
                <w:noProof/>
                <w:webHidden/>
              </w:rPr>
              <w:tab/>
            </w:r>
            <w:r w:rsidR="009570F8">
              <w:rPr>
                <w:noProof/>
                <w:webHidden/>
              </w:rPr>
              <w:fldChar w:fldCharType="begin"/>
            </w:r>
            <w:r w:rsidR="009570F8">
              <w:rPr>
                <w:noProof/>
                <w:webHidden/>
              </w:rPr>
              <w:instrText xml:space="preserve"> PAGEREF _Toc76980811 \h </w:instrText>
            </w:r>
            <w:r w:rsidR="009570F8">
              <w:rPr>
                <w:noProof/>
                <w:webHidden/>
              </w:rPr>
            </w:r>
            <w:r w:rsidR="009570F8">
              <w:rPr>
                <w:noProof/>
                <w:webHidden/>
              </w:rPr>
              <w:fldChar w:fldCharType="separate"/>
            </w:r>
            <w:r w:rsidR="009570F8">
              <w:rPr>
                <w:noProof/>
                <w:webHidden/>
              </w:rPr>
              <w:t>46</w:t>
            </w:r>
            <w:r w:rsidR="009570F8">
              <w:rPr>
                <w:noProof/>
                <w:webHidden/>
              </w:rPr>
              <w:fldChar w:fldCharType="end"/>
            </w:r>
          </w:hyperlink>
        </w:p>
        <w:p w14:paraId="7119150C" w14:textId="68E13923" w:rsidR="009570F8" w:rsidRDefault="00755A4F">
          <w:pPr>
            <w:pStyle w:val="40"/>
            <w:tabs>
              <w:tab w:val="right" w:pos="9349"/>
            </w:tabs>
            <w:rPr>
              <w:rFonts w:asciiTheme="minorHAnsi" w:eastAsiaTheme="minorEastAsia" w:hAnsiTheme="minorHAnsi" w:cstheme="minorBidi"/>
              <w:noProof/>
              <w:sz w:val="22"/>
              <w:szCs w:val="22"/>
            </w:rPr>
          </w:pPr>
          <w:hyperlink w:anchor="_Toc76980812" w:history="1">
            <w:r w:rsidR="009570F8" w:rsidRPr="00337F50">
              <w:rPr>
                <w:rStyle w:val="af8"/>
                <w:noProof/>
              </w:rPr>
              <w:t>4.2.7.16. Требования по обеспечению контроля за внешними подключениями к информационной системе</w:t>
            </w:r>
            <w:r w:rsidR="009570F8">
              <w:rPr>
                <w:noProof/>
                <w:webHidden/>
              </w:rPr>
              <w:tab/>
            </w:r>
            <w:r w:rsidR="009570F8">
              <w:rPr>
                <w:noProof/>
                <w:webHidden/>
              </w:rPr>
              <w:fldChar w:fldCharType="begin"/>
            </w:r>
            <w:r w:rsidR="009570F8">
              <w:rPr>
                <w:noProof/>
                <w:webHidden/>
              </w:rPr>
              <w:instrText xml:space="preserve"> PAGEREF _Toc76980812 \h </w:instrText>
            </w:r>
            <w:r w:rsidR="009570F8">
              <w:rPr>
                <w:noProof/>
                <w:webHidden/>
              </w:rPr>
            </w:r>
            <w:r w:rsidR="009570F8">
              <w:rPr>
                <w:noProof/>
                <w:webHidden/>
              </w:rPr>
              <w:fldChar w:fldCharType="separate"/>
            </w:r>
            <w:r w:rsidR="009570F8">
              <w:rPr>
                <w:noProof/>
                <w:webHidden/>
              </w:rPr>
              <w:t>47</w:t>
            </w:r>
            <w:r w:rsidR="009570F8">
              <w:rPr>
                <w:noProof/>
                <w:webHidden/>
              </w:rPr>
              <w:fldChar w:fldCharType="end"/>
            </w:r>
          </w:hyperlink>
        </w:p>
        <w:p w14:paraId="6A49622C" w14:textId="1AA4B904" w:rsidR="009570F8" w:rsidRDefault="00755A4F">
          <w:pPr>
            <w:pStyle w:val="40"/>
            <w:tabs>
              <w:tab w:val="right" w:pos="9349"/>
            </w:tabs>
            <w:rPr>
              <w:rFonts w:asciiTheme="minorHAnsi" w:eastAsiaTheme="minorEastAsia" w:hAnsiTheme="minorHAnsi" w:cstheme="minorBidi"/>
              <w:noProof/>
              <w:sz w:val="22"/>
              <w:szCs w:val="22"/>
            </w:rPr>
          </w:pPr>
          <w:hyperlink w:anchor="_Toc76980813" w:history="1">
            <w:r w:rsidR="009570F8" w:rsidRPr="00337F50">
              <w:rPr>
                <w:rStyle w:val="af8"/>
                <w:noProof/>
              </w:rPr>
              <w:t>4.2.7.17. Требования к проведению внешней и внутренней проверки информационной системы</w:t>
            </w:r>
            <w:r w:rsidR="009570F8">
              <w:rPr>
                <w:noProof/>
                <w:webHidden/>
              </w:rPr>
              <w:tab/>
            </w:r>
            <w:r w:rsidR="009570F8">
              <w:rPr>
                <w:noProof/>
                <w:webHidden/>
              </w:rPr>
              <w:fldChar w:fldCharType="begin"/>
            </w:r>
            <w:r w:rsidR="009570F8">
              <w:rPr>
                <w:noProof/>
                <w:webHidden/>
              </w:rPr>
              <w:instrText xml:space="preserve"> PAGEREF _Toc76980813 \h </w:instrText>
            </w:r>
            <w:r w:rsidR="009570F8">
              <w:rPr>
                <w:noProof/>
                <w:webHidden/>
              </w:rPr>
            </w:r>
            <w:r w:rsidR="009570F8">
              <w:rPr>
                <w:noProof/>
                <w:webHidden/>
              </w:rPr>
              <w:fldChar w:fldCharType="separate"/>
            </w:r>
            <w:r w:rsidR="009570F8">
              <w:rPr>
                <w:noProof/>
                <w:webHidden/>
              </w:rPr>
              <w:t>47</w:t>
            </w:r>
            <w:r w:rsidR="009570F8">
              <w:rPr>
                <w:noProof/>
                <w:webHidden/>
              </w:rPr>
              <w:fldChar w:fldCharType="end"/>
            </w:r>
          </w:hyperlink>
        </w:p>
        <w:p w14:paraId="1C4812B8" w14:textId="10EC7612" w:rsidR="009570F8" w:rsidRDefault="00755A4F">
          <w:pPr>
            <w:pStyle w:val="10"/>
            <w:tabs>
              <w:tab w:val="right" w:pos="9349"/>
            </w:tabs>
            <w:rPr>
              <w:rFonts w:asciiTheme="minorHAnsi" w:eastAsiaTheme="minorEastAsia" w:hAnsiTheme="minorHAnsi" w:cstheme="minorBidi"/>
              <w:noProof/>
              <w:sz w:val="22"/>
              <w:szCs w:val="22"/>
            </w:rPr>
          </w:pPr>
          <w:hyperlink w:anchor="_Toc76980814" w:history="1">
            <w:r w:rsidR="009570F8" w:rsidRPr="00337F50">
              <w:rPr>
                <w:rStyle w:val="af8"/>
                <w:noProof/>
              </w:rPr>
              <w:t>5. СОСТАВ И СОДЕРЖАНИЕ РАБОТ ПО СОЗДАНИЮ СЗИ ИС</w:t>
            </w:r>
            <w:r w:rsidR="009570F8">
              <w:rPr>
                <w:noProof/>
                <w:webHidden/>
              </w:rPr>
              <w:tab/>
            </w:r>
            <w:r w:rsidR="009570F8">
              <w:rPr>
                <w:noProof/>
                <w:webHidden/>
              </w:rPr>
              <w:fldChar w:fldCharType="begin"/>
            </w:r>
            <w:r w:rsidR="009570F8">
              <w:rPr>
                <w:noProof/>
                <w:webHidden/>
              </w:rPr>
              <w:instrText xml:space="preserve"> PAGEREF _Toc76980814 \h </w:instrText>
            </w:r>
            <w:r w:rsidR="009570F8">
              <w:rPr>
                <w:noProof/>
                <w:webHidden/>
              </w:rPr>
            </w:r>
            <w:r w:rsidR="009570F8">
              <w:rPr>
                <w:noProof/>
                <w:webHidden/>
              </w:rPr>
              <w:fldChar w:fldCharType="separate"/>
            </w:r>
            <w:r w:rsidR="009570F8">
              <w:rPr>
                <w:noProof/>
                <w:webHidden/>
              </w:rPr>
              <w:t>49</w:t>
            </w:r>
            <w:r w:rsidR="009570F8">
              <w:rPr>
                <w:noProof/>
                <w:webHidden/>
              </w:rPr>
              <w:fldChar w:fldCharType="end"/>
            </w:r>
          </w:hyperlink>
        </w:p>
        <w:p w14:paraId="1402E36E" w14:textId="14F50CC2" w:rsidR="009570F8" w:rsidRDefault="00755A4F">
          <w:pPr>
            <w:pStyle w:val="10"/>
            <w:tabs>
              <w:tab w:val="right" w:pos="9349"/>
            </w:tabs>
            <w:rPr>
              <w:rFonts w:asciiTheme="minorHAnsi" w:eastAsiaTheme="minorEastAsia" w:hAnsiTheme="minorHAnsi" w:cstheme="minorBidi"/>
              <w:noProof/>
              <w:sz w:val="22"/>
              <w:szCs w:val="22"/>
            </w:rPr>
          </w:pPr>
          <w:hyperlink w:anchor="_Toc76980815" w:history="1">
            <w:r w:rsidR="009570F8" w:rsidRPr="00337F50">
              <w:rPr>
                <w:rStyle w:val="af8"/>
                <w:noProof/>
              </w:rPr>
              <w:t>6. ПОРЯДОК КОНТРОЛЯ И ПРИЕМКИ СИСТЕМЫ</w:t>
            </w:r>
            <w:r w:rsidR="009570F8">
              <w:rPr>
                <w:noProof/>
                <w:webHidden/>
              </w:rPr>
              <w:tab/>
            </w:r>
            <w:r w:rsidR="009570F8">
              <w:rPr>
                <w:noProof/>
                <w:webHidden/>
              </w:rPr>
              <w:fldChar w:fldCharType="begin"/>
            </w:r>
            <w:r w:rsidR="009570F8">
              <w:rPr>
                <w:noProof/>
                <w:webHidden/>
              </w:rPr>
              <w:instrText xml:space="preserve"> PAGEREF _Toc76980815 \h </w:instrText>
            </w:r>
            <w:r w:rsidR="009570F8">
              <w:rPr>
                <w:noProof/>
                <w:webHidden/>
              </w:rPr>
            </w:r>
            <w:r w:rsidR="009570F8">
              <w:rPr>
                <w:noProof/>
                <w:webHidden/>
              </w:rPr>
              <w:fldChar w:fldCharType="separate"/>
            </w:r>
            <w:r w:rsidR="009570F8">
              <w:rPr>
                <w:noProof/>
                <w:webHidden/>
              </w:rPr>
              <w:t>49</w:t>
            </w:r>
            <w:r w:rsidR="009570F8">
              <w:rPr>
                <w:noProof/>
                <w:webHidden/>
              </w:rPr>
              <w:fldChar w:fldCharType="end"/>
            </w:r>
          </w:hyperlink>
        </w:p>
        <w:p w14:paraId="4DDBAA7B" w14:textId="5DA87BBF" w:rsidR="009570F8" w:rsidRDefault="00755A4F">
          <w:pPr>
            <w:pStyle w:val="20"/>
            <w:tabs>
              <w:tab w:val="right" w:pos="9349"/>
            </w:tabs>
            <w:rPr>
              <w:rFonts w:asciiTheme="minorHAnsi" w:eastAsiaTheme="minorEastAsia" w:hAnsiTheme="minorHAnsi" w:cstheme="minorBidi"/>
              <w:noProof/>
              <w:sz w:val="22"/>
              <w:szCs w:val="22"/>
            </w:rPr>
          </w:pPr>
          <w:hyperlink w:anchor="_Toc76980816" w:history="1">
            <w:r w:rsidR="009570F8" w:rsidRPr="00337F50">
              <w:rPr>
                <w:rStyle w:val="af8"/>
                <w:noProof/>
              </w:rPr>
              <w:t>6.1. Виды испытаний системы</w:t>
            </w:r>
            <w:r w:rsidR="009570F8">
              <w:rPr>
                <w:noProof/>
                <w:webHidden/>
              </w:rPr>
              <w:tab/>
            </w:r>
            <w:r w:rsidR="009570F8">
              <w:rPr>
                <w:noProof/>
                <w:webHidden/>
              </w:rPr>
              <w:fldChar w:fldCharType="begin"/>
            </w:r>
            <w:r w:rsidR="009570F8">
              <w:rPr>
                <w:noProof/>
                <w:webHidden/>
              </w:rPr>
              <w:instrText xml:space="preserve"> PAGEREF _Toc76980816 \h </w:instrText>
            </w:r>
            <w:r w:rsidR="009570F8">
              <w:rPr>
                <w:noProof/>
                <w:webHidden/>
              </w:rPr>
            </w:r>
            <w:r w:rsidR="009570F8">
              <w:rPr>
                <w:noProof/>
                <w:webHidden/>
              </w:rPr>
              <w:fldChar w:fldCharType="separate"/>
            </w:r>
            <w:r w:rsidR="009570F8">
              <w:rPr>
                <w:noProof/>
                <w:webHidden/>
              </w:rPr>
              <w:t>50</w:t>
            </w:r>
            <w:r w:rsidR="009570F8">
              <w:rPr>
                <w:noProof/>
                <w:webHidden/>
              </w:rPr>
              <w:fldChar w:fldCharType="end"/>
            </w:r>
          </w:hyperlink>
        </w:p>
        <w:p w14:paraId="7F28215F" w14:textId="5A09784E" w:rsidR="009570F8" w:rsidRDefault="00755A4F">
          <w:pPr>
            <w:pStyle w:val="30"/>
            <w:tabs>
              <w:tab w:val="right" w:pos="9349"/>
            </w:tabs>
            <w:rPr>
              <w:rFonts w:asciiTheme="minorHAnsi" w:eastAsiaTheme="minorEastAsia" w:hAnsiTheme="minorHAnsi" w:cstheme="minorBidi"/>
              <w:noProof/>
              <w:sz w:val="22"/>
              <w:szCs w:val="22"/>
            </w:rPr>
          </w:pPr>
          <w:hyperlink w:anchor="_Toc76980817" w:history="1">
            <w:r w:rsidR="009570F8" w:rsidRPr="00337F50">
              <w:rPr>
                <w:rStyle w:val="af8"/>
                <w:noProof/>
              </w:rPr>
              <w:t>6.1.1. Состав, объем и методы испытаний системы</w:t>
            </w:r>
            <w:r w:rsidR="009570F8">
              <w:rPr>
                <w:noProof/>
                <w:webHidden/>
              </w:rPr>
              <w:tab/>
            </w:r>
            <w:r w:rsidR="009570F8">
              <w:rPr>
                <w:noProof/>
                <w:webHidden/>
              </w:rPr>
              <w:fldChar w:fldCharType="begin"/>
            </w:r>
            <w:r w:rsidR="009570F8">
              <w:rPr>
                <w:noProof/>
                <w:webHidden/>
              </w:rPr>
              <w:instrText xml:space="preserve"> PAGEREF _Toc76980817 \h </w:instrText>
            </w:r>
            <w:r w:rsidR="009570F8">
              <w:rPr>
                <w:noProof/>
                <w:webHidden/>
              </w:rPr>
            </w:r>
            <w:r w:rsidR="009570F8">
              <w:rPr>
                <w:noProof/>
                <w:webHidden/>
              </w:rPr>
              <w:fldChar w:fldCharType="separate"/>
            </w:r>
            <w:r w:rsidR="009570F8">
              <w:rPr>
                <w:noProof/>
                <w:webHidden/>
              </w:rPr>
              <w:t>50</w:t>
            </w:r>
            <w:r w:rsidR="009570F8">
              <w:rPr>
                <w:noProof/>
                <w:webHidden/>
              </w:rPr>
              <w:fldChar w:fldCharType="end"/>
            </w:r>
          </w:hyperlink>
        </w:p>
        <w:p w14:paraId="419540E8" w14:textId="7799E7FA" w:rsidR="009570F8" w:rsidRDefault="00755A4F">
          <w:pPr>
            <w:pStyle w:val="30"/>
            <w:tabs>
              <w:tab w:val="right" w:pos="9349"/>
            </w:tabs>
            <w:rPr>
              <w:rFonts w:asciiTheme="minorHAnsi" w:eastAsiaTheme="minorEastAsia" w:hAnsiTheme="minorHAnsi" w:cstheme="minorBidi"/>
              <w:noProof/>
              <w:sz w:val="22"/>
              <w:szCs w:val="22"/>
            </w:rPr>
          </w:pPr>
          <w:hyperlink w:anchor="_Toc76980818" w:history="1">
            <w:r w:rsidR="009570F8" w:rsidRPr="00337F50">
              <w:rPr>
                <w:rStyle w:val="af8"/>
                <w:noProof/>
              </w:rPr>
              <w:t>6.1.2. Опытная эксплуатация системы</w:t>
            </w:r>
            <w:r w:rsidR="009570F8">
              <w:rPr>
                <w:noProof/>
                <w:webHidden/>
              </w:rPr>
              <w:tab/>
            </w:r>
            <w:r w:rsidR="009570F8">
              <w:rPr>
                <w:noProof/>
                <w:webHidden/>
              </w:rPr>
              <w:fldChar w:fldCharType="begin"/>
            </w:r>
            <w:r w:rsidR="009570F8">
              <w:rPr>
                <w:noProof/>
                <w:webHidden/>
              </w:rPr>
              <w:instrText xml:space="preserve"> PAGEREF _Toc76980818 \h </w:instrText>
            </w:r>
            <w:r w:rsidR="009570F8">
              <w:rPr>
                <w:noProof/>
                <w:webHidden/>
              </w:rPr>
            </w:r>
            <w:r w:rsidR="009570F8">
              <w:rPr>
                <w:noProof/>
                <w:webHidden/>
              </w:rPr>
              <w:fldChar w:fldCharType="separate"/>
            </w:r>
            <w:r w:rsidR="009570F8">
              <w:rPr>
                <w:noProof/>
                <w:webHidden/>
              </w:rPr>
              <w:t>50</w:t>
            </w:r>
            <w:r w:rsidR="009570F8">
              <w:rPr>
                <w:noProof/>
                <w:webHidden/>
              </w:rPr>
              <w:fldChar w:fldCharType="end"/>
            </w:r>
          </w:hyperlink>
        </w:p>
        <w:p w14:paraId="15E7E6D1" w14:textId="78C8A9D9" w:rsidR="009570F8" w:rsidRDefault="00755A4F">
          <w:pPr>
            <w:pStyle w:val="30"/>
            <w:tabs>
              <w:tab w:val="right" w:pos="9349"/>
            </w:tabs>
            <w:rPr>
              <w:rFonts w:asciiTheme="minorHAnsi" w:eastAsiaTheme="minorEastAsia" w:hAnsiTheme="minorHAnsi" w:cstheme="minorBidi"/>
              <w:noProof/>
              <w:sz w:val="22"/>
              <w:szCs w:val="22"/>
            </w:rPr>
          </w:pPr>
          <w:hyperlink w:anchor="_Toc76980819" w:history="1">
            <w:r w:rsidR="009570F8" w:rsidRPr="00337F50">
              <w:rPr>
                <w:rStyle w:val="af8"/>
                <w:noProof/>
              </w:rPr>
              <w:t>6.1.3. Приемочные испытания системы</w:t>
            </w:r>
            <w:r w:rsidR="009570F8">
              <w:rPr>
                <w:noProof/>
                <w:webHidden/>
              </w:rPr>
              <w:tab/>
            </w:r>
            <w:r w:rsidR="009570F8">
              <w:rPr>
                <w:noProof/>
                <w:webHidden/>
              </w:rPr>
              <w:fldChar w:fldCharType="begin"/>
            </w:r>
            <w:r w:rsidR="009570F8">
              <w:rPr>
                <w:noProof/>
                <w:webHidden/>
              </w:rPr>
              <w:instrText xml:space="preserve"> PAGEREF _Toc76980819 \h </w:instrText>
            </w:r>
            <w:r w:rsidR="009570F8">
              <w:rPr>
                <w:noProof/>
                <w:webHidden/>
              </w:rPr>
            </w:r>
            <w:r w:rsidR="009570F8">
              <w:rPr>
                <w:noProof/>
                <w:webHidden/>
              </w:rPr>
              <w:fldChar w:fldCharType="separate"/>
            </w:r>
            <w:r w:rsidR="009570F8">
              <w:rPr>
                <w:noProof/>
                <w:webHidden/>
              </w:rPr>
              <w:t>50</w:t>
            </w:r>
            <w:r w:rsidR="009570F8">
              <w:rPr>
                <w:noProof/>
                <w:webHidden/>
              </w:rPr>
              <w:fldChar w:fldCharType="end"/>
            </w:r>
          </w:hyperlink>
        </w:p>
        <w:p w14:paraId="7C8E8DEE" w14:textId="29407BDF" w:rsidR="009570F8" w:rsidRDefault="00755A4F">
          <w:pPr>
            <w:pStyle w:val="30"/>
            <w:tabs>
              <w:tab w:val="right" w:pos="9349"/>
            </w:tabs>
            <w:rPr>
              <w:rFonts w:asciiTheme="minorHAnsi" w:eastAsiaTheme="minorEastAsia" w:hAnsiTheme="minorHAnsi" w:cstheme="minorBidi"/>
              <w:noProof/>
              <w:sz w:val="22"/>
              <w:szCs w:val="22"/>
            </w:rPr>
          </w:pPr>
          <w:hyperlink w:anchor="_Toc76980820" w:history="1">
            <w:r w:rsidR="009570F8" w:rsidRPr="00337F50">
              <w:rPr>
                <w:rStyle w:val="af8"/>
                <w:noProof/>
              </w:rPr>
              <w:t>6.1.4. Аттестация системы защиты информации</w:t>
            </w:r>
            <w:r w:rsidR="009570F8">
              <w:rPr>
                <w:noProof/>
                <w:webHidden/>
              </w:rPr>
              <w:tab/>
            </w:r>
            <w:r w:rsidR="009570F8">
              <w:rPr>
                <w:noProof/>
                <w:webHidden/>
              </w:rPr>
              <w:fldChar w:fldCharType="begin"/>
            </w:r>
            <w:r w:rsidR="009570F8">
              <w:rPr>
                <w:noProof/>
                <w:webHidden/>
              </w:rPr>
              <w:instrText xml:space="preserve"> PAGEREF _Toc76980820 \h </w:instrText>
            </w:r>
            <w:r w:rsidR="009570F8">
              <w:rPr>
                <w:noProof/>
                <w:webHidden/>
              </w:rPr>
            </w:r>
            <w:r w:rsidR="009570F8">
              <w:rPr>
                <w:noProof/>
                <w:webHidden/>
              </w:rPr>
              <w:fldChar w:fldCharType="separate"/>
            </w:r>
            <w:r w:rsidR="009570F8">
              <w:rPr>
                <w:noProof/>
                <w:webHidden/>
              </w:rPr>
              <w:t>51</w:t>
            </w:r>
            <w:r w:rsidR="009570F8">
              <w:rPr>
                <w:noProof/>
                <w:webHidden/>
              </w:rPr>
              <w:fldChar w:fldCharType="end"/>
            </w:r>
          </w:hyperlink>
        </w:p>
        <w:p w14:paraId="03E7D189" w14:textId="1F61DF5D" w:rsidR="009570F8" w:rsidRDefault="00755A4F">
          <w:pPr>
            <w:pStyle w:val="20"/>
            <w:tabs>
              <w:tab w:val="right" w:pos="9349"/>
            </w:tabs>
            <w:rPr>
              <w:rFonts w:asciiTheme="minorHAnsi" w:eastAsiaTheme="minorEastAsia" w:hAnsiTheme="minorHAnsi" w:cstheme="minorBidi"/>
              <w:noProof/>
              <w:sz w:val="22"/>
              <w:szCs w:val="22"/>
            </w:rPr>
          </w:pPr>
          <w:hyperlink w:anchor="_Toc76980821" w:history="1">
            <w:r w:rsidR="009570F8" w:rsidRPr="00337F50">
              <w:rPr>
                <w:rStyle w:val="af8"/>
                <w:noProof/>
              </w:rPr>
              <w:t>6.2. Общие требования к приемке работ по стадиям</w:t>
            </w:r>
            <w:r w:rsidR="009570F8">
              <w:rPr>
                <w:noProof/>
                <w:webHidden/>
              </w:rPr>
              <w:tab/>
            </w:r>
            <w:r w:rsidR="009570F8">
              <w:rPr>
                <w:noProof/>
                <w:webHidden/>
              </w:rPr>
              <w:fldChar w:fldCharType="begin"/>
            </w:r>
            <w:r w:rsidR="009570F8">
              <w:rPr>
                <w:noProof/>
                <w:webHidden/>
              </w:rPr>
              <w:instrText xml:space="preserve"> PAGEREF _Toc76980821 \h </w:instrText>
            </w:r>
            <w:r w:rsidR="009570F8">
              <w:rPr>
                <w:noProof/>
                <w:webHidden/>
              </w:rPr>
            </w:r>
            <w:r w:rsidR="009570F8">
              <w:rPr>
                <w:noProof/>
                <w:webHidden/>
              </w:rPr>
              <w:fldChar w:fldCharType="separate"/>
            </w:r>
            <w:r w:rsidR="009570F8">
              <w:rPr>
                <w:noProof/>
                <w:webHidden/>
              </w:rPr>
              <w:t>52</w:t>
            </w:r>
            <w:r w:rsidR="009570F8">
              <w:rPr>
                <w:noProof/>
                <w:webHidden/>
              </w:rPr>
              <w:fldChar w:fldCharType="end"/>
            </w:r>
          </w:hyperlink>
        </w:p>
        <w:p w14:paraId="6F5E21CD" w14:textId="3B221913" w:rsidR="009570F8" w:rsidRDefault="00755A4F">
          <w:pPr>
            <w:pStyle w:val="30"/>
            <w:tabs>
              <w:tab w:val="right" w:pos="9349"/>
            </w:tabs>
            <w:rPr>
              <w:rFonts w:asciiTheme="minorHAnsi" w:eastAsiaTheme="minorEastAsia" w:hAnsiTheme="minorHAnsi" w:cstheme="minorBidi"/>
              <w:noProof/>
              <w:sz w:val="22"/>
              <w:szCs w:val="22"/>
            </w:rPr>
          </w:pPr>
          <w:hyperlink w:anchor="_Toc76980822" w:history="1">
            <w:r w:rsidR="009570F8" w:rsidRPr="00337F50">
              <w:rPr>
                <w:rStyle w:val="af8"/>
                <w:noProof/>
              </w:rPr>
              <w:t>6.2.1. Перечень участвующих предприятий и организаций</w:t>
            </w:r>
            <w:r w:rsidR="009570F8">
              <w:rPr>
                <w:noProof/>
                <w:webHidden/>
              </w:rPr>
              <w:tab/>
            </w:r>
            <w:r w:rsidR="009570F8">
              <w:rPr>
                <w:noProof/>
                <w:webHidden/>
              </w:rPr>
              <w:fldChar w:fldCharType="begin"/>
            </w:r>
            <w:r w:rsidR="009570F8">
              <w:rPr>
                <w:noProof/>
                <w:webHidden/>
              </w:rPr>
              <w:instrText xml:space="preserve"> PAGEREF _Toc76980822 \h </w:instrText>
            </w:r>
            <w:r w:rsidR="009570F8">
              <w:rPr>
                <w:noProof/>
                <w:webHidden/>
              </w:rPr>
            </w:r>
            <w:r w:rsidR="009570F8">
              <w:rPr>
                <w:noProof/>
                <w:webHidden/>
              </w:rPr>
              <w:fldChar w:fldCharType="separate"/>
            </w:r>
            <w:r w:rsidR="009570F8">
              <w:rPr>
                <w:noProof/>
                <w:webHidden/>
              </w:rPr>
              <w:t>52</w:t>
            </w:r>
            <w:r w:rsidR="009570F8">
              <w:rPr>
                <w:noProof/>
                <w:webHidden/>
              </w:rPr>
              <w:fldChar w:fldCharType="end"/>
            </w:r>
          </w:hyperlink>
        </w:p>
        <w:p w14:paraId="094395AF" w14:textId="4B674A20" w:rsidR="009570F8" w:rsidRDefault="00755A4F">
          <w:pPr>
            <w:pStyle w:val="30"/>
            <w:tabs>
              <w:tab w:val="right" w:pos="9349"/>
            </w:tabs>
            <w:rPr>
              <w:rFonts w:asciiTheme="minorHAnsi" w:eastAsiaTheme="minorEastAsia" w:hAnsiTheme="minorHAnsi" w:cstheme="minorBidi"/>
              <w:noProof/>
              <w:sz w:val="22"/>
              <w:szCs w:val="22"/>
            </w:rPr>
          </w:pPr>
          <w:hyperlink w:anchor="_Toc76980823" w:history="1">
            <w:r w:rsidR="009570F8" w:rsidRPr="00337F50">
              <w:rPr>
                <w:rStyle w:val="af8"/>
                <w:noProof/>
              </w:rPr>
              <w:t>6.2.2. Место и сроки проведения испытаний</w:t>
            </w:r>
            <w:r w:rsidR="009570F8">
              <w:rPr>
                <w:noProof/>
                <w:webHidden/>
              </w:rPr>
              <w:tab/>
            </w:r>
            <w:r w:rsidR="009570F8">
              <w:rPr>
                <w:noProof/>
                <w:webHidden/>
              </w:rPr>
              <w:fldChar w:fldCharType="begin"/>
            </w:r>
            <w:r w:rsidR="009570F8">
              <w:rPr>
                <w:noProof/>
                <w:webHidden/>
              </w:rPr>
              <w:instrText xml:space="preserve"> PAGEREF _Toc76980823 \h </w:instrText>
            </w:r>
            <w:r w:rsidR="009570F8">
              <w:rPr>
                <w:noProof/>
                <w:webHidden/>
              </w:rPr>
            </w:r>
            <w:r w:rsidR="009570F8">
              <w:rPr>
                <w:noProof/>
                <w:webHidden/>
              </w:rPr>
              <w:fldChar w:fldCharType="separate"/>
            </w:r>
            <w:r w:rsidR="009570F8">
              <w:rPr>
                <w:noProof/>
                <w:webHidden/>
              </w:rPr>
              <w:t>53</w:t>
            </w:r>
            <w:r w:rsidR="009570F8">
              <w:rPr>
                <w:noProof/>
                <w:webHidden/>
              </w:rPr>
              <w:fldChar w:fldCharType="end"/>
            </w:r>
          </w:hyperlink>
        </w:p>
        <w:p w14:paraId="00D216BF" w14:textId="19FD96C0" w:rsidR="009570F8" w:rsidRDefault="00755A4F">
          <w:pPr>
            <w:pStyle w:val="30"/>
            <w:tabs>
              <w:tab w:val="right" w:pos="9349"/>
            </w:tabs>
            <w:rPr>
              <w:rFonts w:asciiTheme="minorHAnsi" w:eastAsiaTheme="minorEastAsia" w:hAnsiTheme="minorHAnsi" w:cstheme="minorBidi"/>
              <w:noProof/>
              <w:sz w:val="22"/>
              <w:szCs w:val="22"/>
            </w:rPr>
          </w:pPr>
          <w:hyperlink w:anchor="_Toc76980824" w:history="1">
            <w:r w:rsidR="009570F8" w:rsidRPr="00337F50">
              <w:rPr>
                <w:rStyle w:val="af8"/>
                <w:noProof/>
              </w:rPr>
              <w:t>6.2.3. Порядок согласования и утверждения приемочной документации</w:t>
            </w:r>
            <w:r w:rsidR="009570F8">
              <w:rPr>
                <w:noProof/>
                <w:webHidden/>
              </w:rPr>
              <w:tab/>
            </w:r>
            <w:r w:rsidR="009570F8">
              <w:rPr>
                <w:noProof/>
                <w:webHidden/>
              </w:rPr>
              <w:fldChar w:fldCharType="begin"/>
            </w:r>
            <w:r w:rsidR="009570F8">
              <w:rPr>
                <w:noProof/>
                <w:webHidden/>
              </w:rPr>
              <w:instrText xml:space="preserve"> PAGEREF _Toc76980824 \h </w:instrText>
            </w:r>
            <w:r w:rsidR="009570F8">
              <w:rPr>
                <w:noProof/>
                <w:webHidden/>
              </w:rPr>
            </w:r>
            <w:r w:rsidR="009570F8">
              <w:rPr>
                <w:noProof/>
                <w:webHidden/>
              </w:rPr>
              <w:fldChar w:fldCharType="separate"/>
            </w:r>
            <w:r w:rsidR="009570F8">
              <w:rPr>
                <w:noProof/>
                <w:webHidden/>
              </w:rPr>
              <w:t>53</w:t>
            </w:r>
            <w:r w:rsidR="009570F8">
              <w:rPr>
                <w:noProof/>
                <w:webHidden/>
              </w:rPr>
              <w:fldChar w:fldCharType="end"/>
            </w:r>
          </w:hyperlink>
        </w:p>
        <w:p w14:paraId="16BF4B65" w14:textId="4D40A46C" w:rsidR="009570F8" w:rsidRDefault="00755A4F">
          <w:pPr>
            <w:pStyle w:val="10"/>
            <w:tabs>
              <w:tab w:val="right" w:pos="9349"/>
            </w:tabs>
            <w:rPr>
              <w:rFonts w:asciiTheme="minorHAnsi" w:eastAsiaTheme="minorEastAsia" w:hAnsiTheme="minorHAnsi" w:cstheme="minorBidi"/>
              <w:noProof/>
              <w:sz w:val="22"/>
              <w:szCs w:val="22"/>
            </w:rPr>
          </w:pPr>
          <w:hyperlink w:anchor="_Toc76980825" w:history="1">
            <w:r w:rsidR="009570F8" w:rsidRPr="00337F50">
              <w:rPr>
                <w:rStyle w:val="af8"/>
                <w:noProof/>
              </w:rPr>
              <w:t>7. ТРЕБОВАНИЯ К СОСТАВУ И СОДЕРЖАНИЮ РАБОТ ПО ПОДГОТОВКЕ СИСТЕМЫ К ВВОДУ В ДЕЙСТВИЕ</w:t>
            </w:r>
            <w:r w:rsidR="009570F8">
              <w:rPr>
                <w:noProof/>
                <w:webHidden/>
              </w:rPr>
              <w:tab/>
            </w:r>
            <w:r w:rsidR="009570F8">
              <w:rPr>
                <w:noProof/>
                <w:webHidden/>
              </w:rPr>
              <w:fldChar w:fldCharType="begin"/>
            </w:r>
            <w:r w:rsidR="009570F8">
              <w:rPr>
                <w:noProof/>
                <w:webHidden/>
              </w:rPr>
              <w:instrText xml:space="preserve"> PAGEREF _Toc76980825 \h </w:instrText>
            </w:r>
            <w:r w:rsidR="009570F8">
              <w:rPr>
                <w:noProof/>
                <w:webHidden/>
              </w:rPr>
            </w:r>
            <w:r w:rsidR="009570F8">
              <w:rPr>
                <w:noProof/>
                <w:webHidden/>
              </w:rPr>
              <w:fldChar w:fldCharType="separate"/>
            </w:r>
            <w:r w:rsidR="009570F8">
              <w:rPr>
                <w:noProof/>
                <w:webHidden/>
              </w:rPr>
              <w:t>54</w:t>
            </w:r>
            <w:r w:rsidR="009570F8">
              <w:rPr>
                <w:noProof/>
                <w:webHidden/>
              </w:rPr>
              <w:fldChar w:fldCharType="end"/>
            </w:r>
          </w:hyperlink>
        </w:p>
        <w:p w14:paraId="43BC2966" w14:textId="6025A55F" w:rsidR="009570F8" w:rsidRDefault="00755A4F">
          <w:pPr>
            <w:pStyle w:val="10"/>
            <w:tabs>
              <w:tab w:val="right" w:pos="9349"/>
            </w:tabs>
            <w:rPr>
              <w:rFonts w:asciiTheme="minorHAnsi" w:eastAsiaTheme="minorEastAsia" w:hAnsiTheme="minorHAnsi" w:cstheme="minorBidi"/>
              <w:noProof/>
              <w:sz w:val="22"/>
              <w:szCs w:val="22"/>
            </w:rPr>
          </w:pPr>
          <w:hyperlink w:anchor="_Toc76980826" w:history="1">
            <w:r w:rsidR="009570F8" w:rsidRPr="00337F50">
              <w:rPr>
                <w:rStyle w:val="af8"/>
                <w:noProof/>
              </w:rPr>
              <w:t>Приложение 1</w:t>
            </w:r>
            <w:r w:rsidR="009570F8">
              <w:rPr>
                <w:noProof/>
                <w:webHidden/>
              </w:rPr>
              <w:tab/>
            </w:r>
            <w:r w:rsidR="009570F8">
              <w:rPr>
                <w:noProof/>
                <w:webHidden/>
              </w:rPr>
              <w:fldChar w:fldCharType="begin"/>
            </w:r>
            <w:r w:rsidR="009570F8">
              <w:rPr>
                <w:noProof/>
                <w:webHidden/>
              </w:rPr>
              <w:instrText xml:space="preserve"> PAGEREF _Toc76980826 \h </w:instrText>
            </w:r>
            <w:r w:rsidR="009570F8">
              <w:rPr>
                <w:noProof/>
                <w:webHidden/>
              </w:rPr>
            </w:r>
            <w:r w:rsidR="009570F8">
              <w:rPr>
                <w:noProof/>
                <w:webHidden/>
              </w:rPr>
              <w:fldChar w:fldCharType="separate"/>
            </w:r>
            <w:r w:rsidR="009570F8">
              <w:rPr>
                <w:noProof/>
                <w:webHidden/>
              </w:rPr>
              <w:t>55</w:t>
            </w:r>
            <w:r w:rsidR="009570F8">
              <w:rPr>
                <w:noProof/>
                <w:webHidden/>
              </w:rPr>
              <w:fldChar w:fldCharType="end"/>
            </w:r>
          </w:hyperlink>
        </w:p>
        <w:p w14:paraId="53199250" w14:textId="4BE916A5" w:rsidR="00BA2510" w:rsidRDefault="005D35E5">
          <w:pPr>
            <w:tabs>
              <w:tab w:val="right" w:pos="9358"/>
            </w:tabs>
            <w:ind w:left="720"/>
            <w:rPr>
              <w:color w:val="000000"/>
              <w:sz w:val="20"/>
              <w:szCs w:val="20"/>
            </w:rPr>
          </w:pPr>
          <w:r>
            <w:fldChar w:fldCharType="end"/>
          </w:r>
        </w:p>
      </w:sdtContent>
    </w:sdt>
    <w:p w14:paraId="170EFAE8" w14:textId="77777777" w:rsidR="00BA2510" w:rsidRDefault="00BA2510"/>
    <w:p w14:paraId="34BC42B7" w14:textId="77777777" w:rsidR="00BA2510" w:rsidRDefault="00BA2510">
      <w:pPr>
        <w:jc w:val="center"/>
      </w:pPr>
    </w:p>
    <w:p w14:paraId="3558354E" w14:textId="77777777" w:rsidR="00BA2510" w:rsidRDefault="005D35E5">
      <w:pPr>
        <w:jc w:val="center"/>
      </w:pPr>
      <w:r>
        <w:br w:type="page"/>
      </w:r>
    </w:p>
    <w:p w14:paraId="1401CE7A" w14:textId="77777777" w:rsidR="00BA2510" w:rsidRDefault="005D35E5">
      <w:pPr>
        <w:pStyle w:val="1"/>
      </w:pPr>
      <w:bookmarkStart w:id="1" w:name="_Toc76980728"/>
      <w:r>
        <w:lastRenderedPageBreak/>
        <w:t>ТЕРМИНЫ И ОПРЕДЕЛЕНИЯ</w:t>
      </w:r>
      <w:bookmarkEnd w:id="1"/>
    </w:p>
    <w:p w14:paraId="245AC955" w14:textId="77777777" w:rsidR="00BA2510" w:rsidRDefault="005D35E5">
      <w:pPr>
        <w:ind w:firstLine="705"/>
        <w:jc w:val="both"/>
      </w:pPr>
      <w:r>
        <w:t>В настоящем ТЗ применяют следующие термины с соответствующими определениями, приведенными в СТБ 34.101.1-2014 со следующими дополнениями:</w:t>
      </w:r>
    </w:p>
    <w:p w14:paraId="49EA7F65" w14:textId="77777777" w:rsidR="00BA2510" w:rsidRDefault="005D35E5">
      <w:pPr>
        <w:ind w:firstLine="705"/>
        <w:jc w:val="both"/>
      </w:pPr>
      <w:r>
        <w:rPr>
          <w:b/>
        </w:rPr>
        <w:t xml:space="preserve">автоматизированная информационная система </w:t>
      </w:r>
      <w:r>
        <w:t>–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44262467" w14:textId="55B4C197" w:rsidR="00BA2510" w:rsidRDefault="005D35E5">
      <w:pPr>
        <w:ind w:firstLine="705"/>
        <w:jc w:val="both"/>
      </w:pPr>
      <w:r>
        <w:rPr>
          <w:b/>
        </w:rPr>
        <w:t xml:space="preserve">аутентификация участника </w:t>
      </w:r>
      <w:r>
        <w:t>– подтверждение достоверности сведений объекта, полученных в ходе его идентификации;</w:t>
      </w:r>
    </w:p>
    <w:p w14:paraId="12739BE5" w14:textId="0962E172" w:rsidR="00755A4F" w:rsidRPr="002709EE" w:rsidRDefault="00755A4F">
      <w:pPr>
        <w:ind w:firstLine="705"/>
        <w:jc w:val="both"/>
      </w:pPr>
      <w:r w:rsidRPr="00755A4F">
        <w:rPr>
          <w:b/>
        </w:rPr>
        <w:t xml:space="preserve">идентификация </w:t>
      </w:r>
      <w:proofErr w:type="gramStart"/>
      <w:r w:rsidRPr="002709EE">
        <w:t xml:space="preserve">- </w:t>
      </w:r>
      <w:r w:rsidR="002709EE" w:rsidRPr="002709EE">
        <w:t>это</w:t>
      </w:r>
      <w:proofErr w:type="gramEnd"/>
      <w:r w:rsidR="002709EE" w:rsidRPr="002709EE">
        <w:t xml:space="preserve"> определение пользователя в автоматизированной системе (например, в интернет-банке) по уникальному признаку </w:t>
      </w:r>
      <w:r w:rsidR="002709EE">
        <w:t>–</w:t>
      </w:r>
      <w:r w:rsidR="002709EE" w:rsidRPr="002709EE">
        <w:t xml:space="preserve"> идентификатору</w:t>
      </w:r>
      <w:r w:rsidR="002709EE" w:rsidRPr="002709EE">
        <w:t>.</w:t>
      </w:r>
    </w:p>
    <w:p w14:paraId="064F4DAD" w14:textId="60275860" w:rsidR="00BA2510" w:rsidRDefault="005D35E5">
      <w:pPr>
        <w:ind w:firstLine="705"/>
        <w:jc w:val="both"/>
      </w:pPr>
      <w:r>
        <w:rPr>
          <w:b/>
        </w:rPr>
        <w:t xml:space="preserve">доступность </w:t>
      </w:r>
      <w:r>
        <w:t xml:space="preserve">– свойство, характеризующее возможности </w:t>
      </w:r>
      <w:r w:rsidR="00ED3207">
        <w:t>ИС</w:t>
      </w:r>
      <w:r>
        <w:t xml:space="preserve"> предоставлять необходимые ресурсы (вычислительные, коммуникационные, информационные, функциональные) авторизованным субъектам (пользователям, процессам) в требуемое им время;</w:t>
      </w:r>
    </w:p>
    <w:p w14:paraId="2B63998D" w14:textId="77777777" w:rsidR="00BA2510" w:rsidRDefault="005D35E5">
      <w:pPr>
        <w:ind w:firstLine="705"/>
        <w:jc w:val="both"/>
      </w:pPr>
      <w:r>
        <w:rPr>
          <w:b/>
        </w:rPr>
        <w:t xml:space="preserve">защита информации </w:t>
      </w:r>
      <w:r>
        <w:t>– комплекс правовых, организационных и технических мер, направленных на обеспечение конфиденциальности, целостности (неизменности), подлинности, доступности и сохранности информации;</w:t>
      </w:r>
    </w:p>
    <w:p w14:paraId="3DFA73B7" w14:textId="77777777" w:rsidR="00BA2510" w:rsidRDefault="005D35E5">
      <w:pPr>
        <w:ind w:firstLine="705"/>
        <w:jc w:val="both"/>
      </w:pPr>
      <w:r>
        <w:rPr>
          <w:b/>
        </w:rPr>
        <w:t>информационная безопасность</w:t>
      </w:r>
      <w:r>
        <w:t xml:space="preserve"> – состояние информационной системы, при котором с требуемой вероятностью обеспечиваются конфиденциальность, целостность, подлинность, доступность и сохранность защищаемой информации;</w:t>
      </w:r>
    </w:p>
    <w:p w14:paraId="4C3602D4" w14:textId="77777777" w:rsidR="00BA2510" w:rsidRDefault="005D35E5">
      <w:pPr>
        <w:ind w:firstLine="705"/>
        <w:jc w:val="both"/>
        <w:rPr>
          <w:b/>
        </w:rPr>
      </w:pPr>
      <w:r>
        <w:rPr>
          <w:b/>
        </w:rPr>
        <w:t xml:space="preserve">информационная система </w:t>
      </w:r>
      <w:r>
        <w:t xml:space="preserve">– совокупность банков данных, информационных технологий и комплекса (комплексов) программно-технических средств; </w:t>
      </w:r>
    </w:p>
    <w:p w14:paraId="4F176691" w14:textId="77777777" w:rsidR="00BA2510" w:rsidRDefault="005D35E5">
      <w:pPr>
        <w:ind w:firstLine="705"/>
        <w:jc w:val="both"/>
      </w:pPr>
      <w:r>
        <w:rPr>
          <w:b/>
        </w:rPr>
        <w:t>конфиденциальность информации</w:t>
      </w:r>
      <w:r>
        <w:t xml:space="preserve"> – требование не допускать распространения и (или) предоставления информации без согласия ее обладателя или иного основания, предусмотренного законодательными актами Республики Беларусь;</w:t>
      </w:r>
    </w:p>
    <w:p w14:paraId="4FC6A390" w14:textId="77777777" w:rsidR="00BA2510" w:rsidRDefault="005D35E5">
      <w:pPr>
        <w:ind w:firstLine="708"/>
        <w:jc w:val="both"/>
      </w:pPr>
      <w:r>
        <w:rPr>
          <w:b/>
        </w:rPr>
        <w:t xml:space="preserve">персональные данные </w:t>
      </w:r>
      <w:r>
        <w:t>– любая информация, относящаяся к идентифицированному физическому лицу или физическому лицу, которое может быть идентифицировано на основании такой информации;</w:t>
      </w:r>
    </w:p>
    <w:p w14:paraId="127DB1D1" w14:textId="77777777" w:rsidR="00BA2510" w:rsidRDefault="005D35E5">
      <w:pPr>
        <w:ind w:firstLine="708"/>
        <w:jc w:val="both"/>
        <w:rPr>
          <w:b/>
        </w:rPr>
      </w:pPr>
      <w:r>
        <w:rPr>
          <w:b/>
        </w:rPr>
        <w:t xml:space="preserve">подлинность </w:t>
      </w:r>
      <w:r>
        <w:t>– свойство информации, гарантирующее, что информация идентична оригинальной (заявленной).</w:t>
      </w:r>
    </w:p>
    <w:p w14:paraId="7B1B64FB" w14:textId="77777777" w:rsidR="00BA2510" w:rsidRDefault="005D35E5">
      <w:pPr>
        <w:ind w:firstLine="708"/>
        <w:jc w:val="both"/>
        <w:rPr>
          <w:b/>
        </w:rPr>
      </w:pPr>
      <w:r>
        <w:rPr>
          <w:b/>
        </w:rPr>
        <w:lastRenderedPageBreak/>
        <w:t xml:space="preserve">сохранность </w:t>
      </w:r>
      <w:r>
        <w:t>– свойство информации, гарантирующее, что информация ни при каких условиях не может быть уничтожена (удалена).</w:t>
      </w:r>
    </w:p>
    <w:p w14:paraId="7C2DDFC7" w14:textId="77777777" w:rsidR="00BA2510" w:rsidRDefault="005D35E5">
      <w:pPr>
        <w:ind w:firstLine="708"/>
        <w:jc w:val="both"/>
        <w:rPr>
          <w:highlight w:val="white"/>
        </w:rPr>
      </w:pPr>
      <w:r>
        <w:rPr>
          <w:b/>
          <w:highlight w:val="white"/>
        </w:rPr>
        <w:t>физическое лицо, которое может быть идентифицировано</w:t>
      </w:r>
      <w:r>
        <w:rPr>
          <w:highlight w:val="white"/>
        </w:rPr>
        <w:t xml:space="preserve"> – физическое лицо, которое может быть прямо или косвенно определено, в частности через идентификационный номер либо через один или несколько признаков, характерных для его физической, психологической, умственной, экономической, культурной или социальной идентичности.</w:t>
      </w:r>
    </w:p>
    <w:p w14:paraId="06EEC1A5" w14:textId="77777777" w:rsidR="00BA2510" w:rsidRDefault="005D35E5">
      <w:pPr>
        <w:ind w:firstLine="708"/>
        <w:jc w:val="both"/>
      </w:pPr>
      <w:r>
        <w:rPr>
          <w:b/>
        </w:rPr>
        <w:t>целостность –</w:t>
      </w:r>
      <w:r>
        <w:t xml:space="preserve"> свойство информации сохранять свое информационное содержание и однозначность интерпретации в условиях случайных или преднамеренных воздействий;</w:t>
      </w:r>
    </w:p>
    <w:p w14:paraId="10877D3C" w14:textId="77777777" w:rsidR="00BA2510" w:rsidRDefault="005D35E5">
      <w:pPr>
        <w:ind w:firstLine="708"/>
        <w:jc w:val="both"/>
        <w:rPr>
          <w:b/>
        </w:rPr>
      </w:pPr>
      <w:r>
        <w:rPr>
          <w:b/>
        </w:rPr>
        <w:t>центр обработки данных</w:t>
      </w:r>
      <w:r>
        <w:t xml:space="preserve"> – комплекс вычислительных и программных систем, систем хранения данных, расположенных в отдельном специализированном помещении или здании, подключенный высокоскоростными каналами связи к опорной сети передачи данных.</w:t>
      </w:r>
    </w:p>
    <w:p w14:paraId="38DC134E" w14:textId="77777777" w:rsidR="00BA2510" w:rsidRDefault="00BA2510">
      <w:pPr>
        <w:ind w:firstLine="708"/>
        <w:jc w:val="both"/>
      </w:pPr>
    </w:p>
    <w:p w14:paraId="6DDD6D20" w14:textId="77777777" w:rsidR="00BA2510" w:rsidRDefault="005D35E5">
      <w:pPr>
        <w:ind w:left="720"/>
        <w:jc w:val="center"/>
      </w:pPr>
      <w:r>
        <w:br w:type="page"/>
      </w:r>
    </w:p>
    <w:p w14:paraId="62B06400" w14:textId="77777777" w:rsidR="00BA2510" w:rsidRDefault="005D35E5">
      <w:pPr>
        <w:pStyle w:val="1"/>
      </w:pPr>
      <w:bookmarkStart w:id="2" w:name="_Toc76980729"/>
      <w:r>
        <w:lastRenderedPageBreak/>
        <w:t>СПИСОК СОКРАЩЕНИЙ</w:t>
      </w:r>
      <w:bookmarkEnd w:id="2"/>
      <w:r>
        <w:t xml:space="preserve"> </w:t>
      </w:r>
    </w:p>
    <w:tbl>
      <w:tblPr>
        <w:tblStyle w:val="a7"/>
        <w:tblW w:w="9345" w:type="dxa"/>
        <w:tblInd w:w="0" w:type="dxa"/>
        <w:tblLayout w:type="fixed"/>
        <w:tblLook w:val="0600" w:firstRow="0" w:lastRow="0" w:firstColumn="0" w:lastColumn="0" w:noHBand="1" w:noVBand="1"/>
      </w:tblPr>
      <w:tblGrid>
        <w:gridCol w:w="1785"/>
        <w:gridCol w:w="7560"/>
      </w:tblGrid>
      <w:tr w:rsidR="00BA2510" w14:paraId="78D96182" w14:textId="77777777">
        <w:tc>
          <w:tcPr>
            <w:tcW w:w="1785" w:type="dxa"/>
            <w:shd w:val="clear" w:color="auto" w:fill="auto"/>
            <w:tcMar>
              <w:top w:w="100" w:type="dxa"/>
              <w:left w:w="100" w:type="dxa"/>
              <w:bottom w:w="100" w:type="dxa"/>
              <w:right w:w="100" w:type="dxa"/>
            </w:tcMar>
          </w:tcPr>
          <w:p w14:paraId="23F94C1D" w14:textId="77777777" w:rsidR="00BA2510" w:rsidRDefault="005D35E5">
            <w:pPr>
              <w:widowControl w:val="0"/>
              <w:spacing w:line="240" w:lineRule="auto"/>
              <w:rPr>
                <w:b/>
              </w:rPr>
            </w:pPr>
            <w:r>
              <w:rPr>
                <w:b/>
              </w:rPr>
              <w:t>ГОСТ</w:t>
            </w:r>
          </w:p>
        </w:tc>
        <w:tc>
          <w:tcPr>
            <w:tcW w:w="7560" w:type="dxa"/>
            <w:shd w:val="clear" w:color="auto" w:fill="auto"/>
            <w:tcMar>
              <w:top w:w="100" w:type="dxa"/>
              <w:left w:w="100" w:type="dxa"/>
              <w:bottom w:w="100" w:type="dxa"/>
              <w:right w:w="100" w:type="dxa"/>
            </w:tcMar>
          </w:tcPr>
          <w:p w14:paraId="2DE9AE88" w14:textId="77777777" w:rsidR="00BA2510" w:rsidRDefault="005D35E5">
            <w:pPr>
              <w:widowControl w:val="0"/>
              <w:spacing w:line="240" w:lineRule="auto"/>
            </w:pPr>
            <w:r>
              <w:t>Государственный стандарт</w:t>
            </w:r>
          </w:p>
        </w:tc>
      </w:tr>
      <w:tr w:rsidR="00BA2510" w14:paraId="2938DF40" w14:textId="77777777">
        <w:tc>
          <w:tcPr>
            <w:tcW w:w="1785" w:type="dxa"/>
            <w:shd w:val="clear" w:color="auto" w:fill="auto"/>
            <w:tcMar>
              <w:top w:w="100" w:type="dxa"/>
              <w:left w:w="100" w:type="dxa"/>
              <w:bottom w:w="100" w:type="dxa"/>
              <w:right w:w="100" w:type="dxa"/>
            </w:tcMar>
          </w:tcPr>
          <w:p w14:paraId="467EAAB8" w14:textId="77777777" w:rsidR="00BA2510" w:rsidRDefault="005D35E5">
            <w:pPr>
              <w:widowControl w:val="0"/>
              <w:spacing w:line="240" w:lineRule="auto"/>
              <w:rPr>
                <w:b/>
              </w:rPr>
            </w:pPr>
            <w:r>
              <w:rPr>
                <w:b/>
              </w:rPr>
              <w:t>ИС</w:t>
            </w:r>
          </w:p>
        </w:tc>
        <w:tc>
          <w:tcPr>
            <w:tcW w:w="7560" w:type="dxa"/>
            <w:shd w:val="clear" w:color="auto" w:fill="auto"/>
            <w:tcMar>
              <w:top w:w="100" w:type="dxa"/>
              <w:left w:w="100" w:type="dxa"/>
              <w:bottom w:w="100" w:type="dxa"/>
              <w:right w:w="100" w:type="dxa"/>
            </w:tcMar>
          </w:tcPr>
          <w:p w14:paraId="04681D4E" w14:textId="77777777" w:rsidR="00BA2510" w:rsidRDefault="005D35E5">
            <w:pPr>
              <w:widowControl w:val="0"/>
              <w:spacing w:line="240" w:lineRule="auto"/>
            </w:pPr>
            <w:r>
              <w:t>Информационная система</w:t>
            </w:r>
          </w:p>
        </w:tc>
      </w:tr>
      <w:tr w:rsidR="00BA2510" w14:paraId="37C7A6F6" w14:textId="77777777">
        <w:tc>
          <w:tcPr>
            <w:tcW w:w="1785" w:type="dxa"/>
            <w:shd w:val="clear" w:color="auto" w:fill="auto"/>
            <w:tcMar>
              <w:top w:w="100" w:type="dxa"/>
              <w:left w:w="100" w:type="dxa"/>
              <w:bottom w:w="100" w:type="dxa"/>
              <w:right w:w="100" w:type="dxa"/>
            </w:tcMar>
          </w:tcPr>
          <w:p w14:paraId="05D970A5" w14:textId="77777777" w:rsidR="00BA2510" w:rsidRDefault="005D35E5">
            <w:pPr>
              <w:widowControl w:val="0"/>
              <w:spacing w:line="240" w:lineRule="auto"/>
              <w:rPr>
                <w:b/>
              </w:rPr>
            </w:pPr>
            <w:r>
              <w:rPr>
                <w:b/>
              </w:rPr>
              <w:t>ИТ</w:t>
            </w:r>
          </w:p>
        </w:tc>
        <w:tc>
          <w:tcPr>
            <w:tcW w:w="7560" w:type="dxa"/>
            <w:shd w:val="clear" w:color="auto" w:fill="auto"/>
            <w:tcMar>
              <w:top w:w="100" w:type="dxa"/>
              <w:left w:w="100" w:type="dxa"/>
              <w:bottom w:w="100" w:type="dxa"/>
              <w:right w:w="100" w:type="dxa"/>
            </w:tcMar>
          </w:tcPr>
          <w:p w14:paraId="01C32DFB" w14:textId="77777777" w:rsidR="00BA2510" w:rsidRDefault="005D35E5">
            <w:pPr>
              <w:widowControl w:val="0"/>
              <w:spacing w:line="240" w:lineRule="auto"/>
            </w:pPr>
            <w:r>
              <w:t>Информационные технологии</w:t>
            </w:r>
          </w:p>
        </w:tc>
      </w:tr>
      <w:tr w:rsidR="00BA2510" w14:paraId="38A1C4E6" w14:textId="77777777">
        <w:tc>
          <w:tcPr>
            <w:tcW w:w="1785" w:type="dxa"/>
            <w:shd w:val="clear" w:color="auto" w:fill="auto"/>
            <w:tcMar>
              <w:top w:w="100" w:type="dxa"/>
              <w:left w:w="100" w:type="dxa"/>
              <w:bottom w:w="100" w:type="dxa"/>
              <w:right w:w="100" w:type="dxa"/>
            </w:tcMar>
          </w:tcPr>
          <w:p w14:paraId="015D0EBB" w14:textId="77777777" w:rsidR="00BA2510" w:rsidRDefault="005D35E5">
            <w:pPr>
              <w:widowControl w:val="0"/>
              <w:spacing w:line="240" w:lineRule="auto"/>
              <w:rPr>
                <w:b/>
              </w:rPr>
            </w:pPr>
            <w:r>
              <w:rPr>
                <w:b/>
              </w:rPr>
              <w:t>ЛНПА</w:t>
            </w:r>
          </w:p>
        </w:tc>
        <w:tc>
          <w:tcPr>
            <w:tcW w:w="7560" w:type="dxa"/>
            <w:shd w:val="clear" w:color="auto" w:fill="auto"/>
            <w:tcMar>
              <w:top w:w="100" w:type="dxa"/>
              <w:left w:w="100" w:type="dxa"/>
              <w:bottom w:w="100" w:type="dxa"/>
              <w:right w:w="100" w:type="dxa"/>
            </w:tcMar>
          </w:tcPr>
          <w:p w14:paraId="6A0ABA81" w14:textId="77777777" w:rsidR="00BA2510" w:rsidRDefault="005D35E5">
            <w:pPr>
              <w:widowControl w:val="0"/>
              <w:spacing w:line="240" w:lineRule="auto"/>
            </w:pPr>
            <w:r>
              <w:t>Локальные нормативно-правовые акты</w:t>
            </w:r>
          </w:p>
        </w:tc>
      </w:tr>
      <w:tr w:rsidR="00BA2510" w14:paraId="350573BE" w14:textId="77777777">
        <w:trPr>
          <w:trHeight w:val="390"/>
        </w:trPr>
        <w:tc>
          <w:tcPr>
            <w:tcW w:w="1785" w:type="dxa"/>
            <w:shd w:val="clear" w:color="auto" w:fill="auto"/>
            <w:tcMar>
              <w:top w:w="100" w:type="dxa"/>
              <w:left w:w="100" w:type="dxa"/>
              <w:bottom w:w="100" w:type="dxa"/>
              <w:right w:w="100" w:type="dxa"/>
            </w:tcMar>
          </w:tcPr>
          <w:p w14:paraId="310B8F49" w14:textId="77777777" w:rsidR="00BA2510" w:rsidRDefault="005D35E5">
            <w:pPr>
              <w:widowControl w:val="0"/>
              <w:spacing w:line="240" w:lineRule="auto"/>
              <w:rPr>
                <w:b/>
              </w:rPr>
            </w:pPr>
            <w:r>
              <w:rPr>
                <w:b/>
              </w:rPr>
              <w:t>НСД</w:t>
            </w:r>
          </w:p>
        </w:tc>
        <w:tc>
          <w:tcPr>
            <w:tcW w:w="7560" w:type="dxa"/>
            <w:shd w:val="clear" w:color="auto" w:fill="auto"/>
            <w:tcMar>
              <w:top w:w="100" w:type="dxa"/>
              <w:left w:w="100" w:type="dxa"/>
              <w:bottom w:w="100" w:type="dxa"/>
              <w:right w:w="100" w:type="dxa"/>
            </w:tcMar>
          </w:tcPr>
          <w:p w14:paraId="2384B44B" w14:textId="77777777" w:rsidR="00BA2510" w:rsidRDefault="005D35E5">
            <w:pPr>
              <w:widowControl w:val="0"/>
              <w:spacing w:line="240" w:lineRule="auto"/>
            </w:pPr>
            <w:r>
              <w:t>Несанкционированный доступ</w:t>
            </w:r>
          </w:p>
        </w:tc>
      </w:tr>
      <w:tr w:rsidR="00BA2510" w14:paraId="5F5D1F28" w14:textId="77777777">
        <w:trPr>
          <w:trHeight w:val="390"/>
        </w:trPr>
        <w:tc>
          <w:tcPr>
            <w:tcW w:w="1785" w:type="dxa"/>
            <w:shd w:val="clear" w:color="auto" w:fill="auto"/>
            <w:tcMar>
              <w:top w:w="100" w:type="dxa"/>
              <w:left w:w="100" w:type="dxa"/>
              <w:bottom w:w="100" w:type="dxa"/>
              <w:right w:w="100" w:type="dxa"/>
            </w:tcMar>
          </w:tcPr>
          <w:p w14:paraId="2D361957" w14:textId="77777777" w:rsidR="00BA2510" w:rsidRDefault="005D35E5">
            <w:pPr>
              <w:widowControl w:val="0"/>
              <w:spacing w:line="240" w:lineRule="auto"/>
              <w:rPr>
                <w:b/>
              </w:rPr>
            </w:pPr>
            <w:r>
              <w:rPr>
                <w:b/>
              </w:rPr>
              <w:t>ОС</w:t>
            </w:r>
          </w:p>
        </w:tc>
        <w:tc>
          <w:tcPr>
            <w:tcW w:w="7560" w:type="dxa"/>
            <w:shd w:val="clear" w:color="auto" w:fill="auto"/>
            <w:tcMar>
              <w:top w:w="100" w:type="dxa"/>
              <w:left w:w="100" w:type="dxa"/>
              <w:bottom w:w="100" w:type="dxa"/>
              <w:right w:w="100" w:type="dxa"/>
            </w:tcMar>
          </w:tcPr>
          <w:p w14:paraId="0F76E5DE" w14:textId="77777777" w:rsidR="00BA2510" w:rsidRDefault="005D35E5">
            <w:pPr>
              <w:widowControl w:val="0"/>
              <w:spacing w:line="240" w:lineRule="auto"/>
            </w:pPr>
            <w:r>
              <w:t>Операционная система</w:t>
            </w:r>
          </w:p>
        </w:tc>
      </w:tr>
      <w:tr w:rsidR="00BA2510" w14:paraId="29DA5E42" w14:textId="77777777">
        <w:trPr>
          <w:trHeight w:val="390"/>
        </w:trPr>
        <w:tc>
          <w:tcPr>
            <w:tcW w:w="1785" w:type="dxa"/>
            <w:shd w:val="clear" w:color="auto" w:fill="auto"/>
            <w:tcMar>
              <w:top w:w="100" w:type="dxa"/>
              <w:left w:w="100" w:type="dxa"/>
              <w:bottom w:w="100" w:type="dxa"/>
              <w:right w:w="100" w:type="dxa"/>
            </w:tcMar>
          </w:tcPr>
          <w:p w14:paraId="12813380" w14:textId="77777777" w:rsidR="00BA2510" w:rsidRDefault="005D35E5">
            <w:pPr>
              <w:widowControl w:val="0"/>
              <w:spacing w:line="240" w:lineRule="auto"/>
              <w:rPr>
                <w:b/>
              </w:rPr>
            </w:pPr>
            <w:r>
              <w:rPr>
                <w:b/>
              </w:rPr>
              <w:t>ПО</w:t>
            </w:r>
          </w:p>
        </w:tc>
        <w:tc>
          <w:tcPr>
            <w:tcW w:w="7560" w:type="dxa"/>
            <w:shd w:val="clear" w:color="auto" w:fill="auto"/>
            <w:tcMar>
              <w:top w:w="100" w:type="dxa"/>
              <w:left w:w="100" w:type="dxa"/>
              <w:bottom w:w="100" w:type="dxa"/>
              <w:right w:w="100" w:type="dxa"/>
            </w:tcMar>
          </w:tcPr>
          <w:p w14:paraId="01A1738B" w14:textId="77777777" w:rsidR="00BA2510" w:rsidRDefault="005D35E5">
            <w:pPr>
              <w:widowControl w:val="0"/>
              <w:spacing w:line="240" w:lineRule="auto"/>
            </w:pPr>
            <w:r>
              <w:t>Программное обеспечение</w:t>
            </w:r>
          </w:p>
        </w:tc>
      </w:tr>
      <w:tr w:rsidR="00BA2510" w14:paraId="1AE77404" w14:textId="77777777">
        <w:trPr>
          <w:trHeight w:val="390"/>
        </w:trPr>
        <w:tc>
          <w:tcPr>
            <w:tcW w:w="1785" w:type="dxa"/>
            <w:shd w:val="clear" w:color="auto" w:fill="auto"/>
            <w:tcMar>
              <w:top w:w="100" w:type="dxa"/>
              <w:left w:w="100" w:type="dxa"/>
              <w:bottom w:w="100" w:type="dxa"/>
              <w:right w:w="100" w:type="dxa"/>
            </w:tcMar>
          </w:tcPr>
          <w:p w14:paraId="395EDDC0" w14:textId="77777777" w:rsidR="00BA2510" w:rsidRDefault="005D35E5">
            <w:pPr>
              <w:widowControl w:val="0"/>
              <w:spacing w:line="240" w:lineRule="auto"/>
              <w:rPr>
                <w:b/>
              </w:rPr>
            </w:pPr>
            <w:r>
              <w:rPr>
                <w:b/>
              </w:rPr>
              <w:t>РД</w:t>
            </w:r>
          </w:p>
        </w:tc>
        <w:tc>
          <w:tcPr>
            <w:tcW w:w="7560" w:type="dxa"/>
            <w:shd w:val="clear" w:color="auto" w:fill="auto"/>
            <w:tcMar>
              <w:top w:w="100" w:type="dxa"/>
              <w:left w:w="100" w:type="dxa"/>
              <w:bottom w:w="100" w:type="dxa"/>
              <w:right w:w="100" w:type="dxa"/>
            </w:tcMar>
          </w:tcPr>
          <w:p w14:paraId="076DD094" w14:textId="77777777" w:rsidR="00BA2510" w:rsidRDefault="005D35E5">
            <w:pPr>
              <w:widowControl w:val="0"/>
              <w:spacing w:line="240" w:lineRule="auto"/>
            </w:pPr>
            <w:r>
              <w:t>Руководящий документ</w:t>
            </w:r>
          </w:p>
        </w:tc>
      </w:tr>
      <w:tr w:rsidR="00BA2510" w14:paraId="654C7950" w14:textId="77777777">
        <w:tc>
          <w:tcPr>
            <w:tcW w:w="1785" w:type="dxa"/>
            <w:shd w:val="clear" w:color="auto" w:fill="auto"/>
            <w:tcMar>
              <w:top w:w="100" w:type="dxa"/>
              <w:left w:w="100" w:type="dxa"/>
              <w:bottom w:w="100" w:type="dxa"/>
              <w:right w:w="100" w:type="dxa"/>
            </w:tcMar>
          </w:tcPr>
          <w:p w14:paraId="3C5A8469" w14:textId="77777777" w:rsidR="00BA2510" w:rsidRDefault="005D35E5">
            <w:pPr>
              <w:widowControl w:val="0"/>
              <w:spacing w:line="240" w:lineRule="auto"/>
              <w:rPr>
                <w:b/>
              </w:rPr>
            </w:pPr>
            <w:r>
              <w:rPr>
                <w:b/>
              </w:rPr>
              <w:t>СЗИ</w:t>
            </w:r>
          </w:p>
        </w:tc>
        <w:tc>
          <w:tcPr>
            <w:tcW w:w="7560" w:type="dxa"/>
            <w:shd w:val="clear" w:color="auto" w:fill="auto"/>
            <w:tcMar>
              <w:top w:w="100" w:type="dxa"/>
              <w:left w:w="100" w:type="dxa"/>
              <w:bottom w:w="100" w:type="dxa"/>
              <w:right w:w="100" w:type="dxa"/>
            </w:tcMar>
          </w:tcPr>
          <w:p w14:paraId="77968A81" w14:textId="77777777" w:rsidR="00BA2510" w:rsidRDefault="005D35E5">
            <w:pPr>
              <w:widowControl w:val="0"/>
              <w:spacing w:line="240" w:lineRule="auto"/>
            </w:pPr>
            <w:r>
              <w:t>Система защиты информации</w:t>
            </w:r>
          </w:p>
        </w:tc>
      </w:tr>
      <w:tr w:rsidR="00BA2510" w14:paraId="4DEBA6E8" w14:textId="77777777">
        <w:tc>
          <w:tcPr>
            <w:tcW w:w="1785" w:type="dxa"/>
            <w:shd w:val="clear" w:color="auto" w:fill="auto"/>
            <w:tcMar>
              <w:top w:w="100" w:type="dxa"/>
              <w:left w:w="100" w:type="dxa"/>
              <w:bottom w:w="100" w:type="dxa"/>
              <w:right w:w="100" w:type="dxa"/>
            </w:tcMar>
          </w:tcPr>
          <w:p w14:paraId="41D6D50B" w14:textId="77777777" w:rsidR="00BA2510" w:rsidRDefault="005D35E5">
            <w:pPr>
              <w:widowControl w:val="0"/>
              <w:spacing w:line="240" w:lineRule="auto"/>
              <w:rPr>
                <w:b/>
              </w:rPr>
            </w:pPr>
            <w:r>
              <w:rPr>
                <w:b/>
              </w:rPr>
              <w:t>СКЗИ</w:t>
            </w:r>
          </w:p>
        </w:tc>
        <w:tc>
          <w:tcPr>
            <w:tcW w:w="7560" w:type="dxa"/>
            <w:shd w:val="clear" w:color="auto" w:fill="auto"/>
            <w:tcMar>
              <w:top w:w="100" w:type="dxa"/>
              <w:left w:w="100" w:type="dxa"/>
              <w:bottom w:w="100" w:type="dxa"/>
              <w:right w:w="100" w:type="dxa"/>
            </w:tcMar>
          </w:tcPr>
          <w:p w14:paraId="69B7DECF" w14:textId="77777777" w:rsidR="00BA2510" w:rsidRDefault="005D35E5">
            <w:pPr>
              <w:widowControl w:val="0"/>
              <w:spacing w:line="240" w:lineRule="auto"/>
            </w:pPr>
            <w:r>
              <w:t>Средства криптографической защиты информации</w:t>
            </w:r>
          </w:p>
        </w:tc>
      </w:tr>
      <w:tr w:rsidR="00BA2510" w14:paraId="4DB24072" w14:textId="77777777">
        <w:tc>
          <w:tcPr>
            <w:tcW w:w="1785" w:type="dxa"/>
            <w:shd w:val="clear" w:color="auto" w:fill="auto"/>
            <w:tcMar>
              <w:top w:w="100" w:type="dxa"/>
              <w:left w:w="100" w:type="dxa"/>
              <w:bottom w:w="100" w:type="dxa"/>
              <w:right w:w="100" w:type="dxa"/>
            </w:tcMar>
          </w:tcPr>
          <w:p w14:paraId="646EE7D9" w14:textId="77777777" w:rsidR="00BA2510" w:rsidRDefault="005D35E5">
            <w:pPr>
              <w:widowControl w:val="0"/>
              <w:spacing w:line="240" w:lineRule="auto"/>
              <w:rPr>
                <w:b/>
              </w:rPr>
            </w:pPr>
            <w:r>
              <w:rPr>
                <w:b/>
              </w:rPr>
              <w:t>СТБ</w:t>
            </w:r>
          </w:p>
        </w:tc>
        <w:tc>
          <w:tcPr>
            <w:tcW w:w="7560" w:type="dxa"/>
            <w:shd w:val="clear" w:color="auto" w:fill="auto"/>
            <w:tcMar>
              <w:top w:w="100" w:type="dxa"/>
              <w:left w:w="100" w:type="dxa"/>
              <w:bottom w:w="100" w:type="dxa"/>
              <w:right w:w="100" w:type="dxa"/>
            </w:tcMar>
          </w:tcPr>
          <w:p w14:paraId="0DC15A4F" w14:textId="77777777" w:rsidR="00BA2510" w:rsidRDefault="005D35E5">
            <w:pPr>
              <w:widowControl w:val="0"/>
              <w:spacing w:line="240" w:lineRule="auto"/>
            </w:pPr>
            <w:r>
              <w:t xml:space="preserve">Стандарты Республики Беларусь </w:t>
            </w:r>
          </w:p>
        </w:tc>
      </w:tr>
      <w:tr w:rsidR="00BA2510" w14:paraId="0AC06C0A" w14:textId="77777777">
        <w:tc>
          <w:tcPr>
            <w:tcW w:w="1785" w:type="dxa"/>
            <w:shd w:val="clear" w:color="auto" w:fill="auto"/>
            <w:tcMar>
              <w:top w:w="100" w:type="dxa"/>
              <w:left w:w="100" w:type="dxa"/>
              <w:bottom w:w="100" w:type="dxa"/>
              <w:right w:w="100" w:type="dxa"/>
            </w:tcMar>
          </w:tcPr>
          <w:p w14:paraId="4A5F34A6" w14:textId="77777777" w:rsidR="00BA2510" w:rsidRDefault="005D35E5">
            <w:pPr>
              <w:widowControl w:val="0"/>
              <w:spacing w:line="240" w:lineRule="auto"/>
              <w:rPr>
                <w:b/>
              </w:rPr>
            </w:pPr>
            <w:r>
              <w:rPr>
                <w:b/>
              </w:rPr>
              <w:t>ТЗ</w:t>
            </w:r>
          </w:p>
        </w:tc>
        <w:tc>
          <w:tcPr>
            <w:tcW w:w="7560" w:type="dxa"/>
            <w:shd w:val="clear" w:color="auto" w:fill="auto"/>
            <w:tcMar>
              <w:top w:w="100" w:type="dxa"/>
              <w:left w:w="100" w:type="dxa"/>
              <w:bottom w:w="100" w:type="dxa"/>
              <w:right w:w="100" w:type="dxa"/>
            </w:tcMar>
          </w:tcPr>
          <w:p w14:paraId="417398F9" w14:textId="77777777" w:rsidR="00BA2510" w:rsidRDefault="005D35E5">
            <w:pPr>
              <w:widowControl w:val="0"/>
              <w:spacing w:line="240" w:lineRule="auto"/>
            </w:pPr>
            <w:r>
              <w:t xml:space="preserve">Техническое задание </w:t>
            </w:r>
          </w:p>
        </w:tc>
      </w:tr>
      <w:tr w:rsidR="00BA2510" w14:paraId="1A1F4172" w14:textId="77777777">
        <w:tc>
          <w:tcPr>
            <w:tcW w:w="1785" w:type="dxa"/>
            <w:shd w:val="clear" w:color="auto" w:fill="auto"/>
            <w:tcMar>
              <w:top w:w="100" w:type="dxa"/>
              <w:left w:w="100" w:type="dxa"/>
              <w:bottom w:w="100" w:type="dxa"/>
              <w:right w:w="100" w:type="dxa"/>
            </w:tcMar>
          </w:tcPr>
          <w:p w14:paraId="12FD7E79" w14:textId="77777777" w:rsidR="00BA2510" w:rsidRDefault="005D35E5">
            <w:pPr>
              <w:widowControl w:val="0"/>
              <w:spacing w:line="240" w:lineRule="auto"/>
              <w:rPr>
                <w:b/>
              </w:rPr>
            </w:pPr>
            <w:r>
              <w:rPr>
                <w:b/>
              </w:rPr>
              <w:t>ТР</w:t>
            </w:r>
          </w:p>
        </w:tc>
        <w:tc>
          <w:tcPr>
            <w:tcW w:w="7560" w:type="dxa"/>
            <w:shd w:val="clear" w:color="auto" w:fill="auto"/>
            <w:tcMar>
              <w:top w:w="100" w:type="dxa"/>
              <w:left w:w="100" w:type="dxa"/>
              <w:bottom w:w="100" w:type="dxa"/>
              <w:right w:w="100" w:type="dxa"/>
            </w:tcMar>
          </w:tcPr>
          <w:p w14:paraId="21E99C56" w14:textId="77777777" w:rsidR="00BA2510" w:rsidRDefault="005D35E5">
            <w:pPr>
              <w:widowControl w:val="0"/>
              <w:spacing w:line="240" w:lineRule="auto"/>
            </w:pPr>
            <w:r>
              <w:t>Технический регламент</w:t>
            </w:r>
          </w:p>
        </w:tc>
      </w:tr>
      <w:tr w:rsidR="00BA2510" w14:paraId="2A7FF5C0" w14:textId="77777777">
        <w:tc>
          <w:tcPr>
            <w:tcW w:w="1785" w:type="dxa"/>
            <w:shd w:val="clear" w:color="auto" w:fill="auto"/>
            <w:tcMar>
              <w:top w:w="100" w:type="dxa"/>
              <w:left w:w="100" w:type="dxa"/>
              <w:bottom w:w="100" w:type="dxa"/>
              <w:right w:w="100" w:type="dxa"/>
            </w:tcMar>
          </w:tcPr>
          <w:p w14:paraId="3C1E80B7" w14:textId="77777777" w:rsidR="00BA2510" w:rsidRDefault="005D35E5">
            <w:pPr>
              <w:widowControl w:val="0"/>
              <w:spacing w:line="240" w:lineRule="auto"/>
              <w:rPr>
                <w:b/>
              </w:rPr>
            </w:pPr>
            <w:r>
              <w:rPr>
                <w:b/>
              </w:rPr>
              <w:t>ЦОД</w:t>
            </w:r>
          </w:p>
        </w:tc>
        <w:tc>
          <w:tcPr>
            <w:tcW w:w="7560" w:type="dxa"/>
            <w:shd w:val="clear" w:color="auto" w:fill="auto"/>
            <w:tcMar>
              <w:top w:w="100" w:type="dxa"/>
              <w:left w:w="100" w:type="dxa"/>
              <w:bottom w:w="100" w:type="dxa"/>
              <w:right w:w="100" w:type="dxa"/>
            </w:tcMar>
          </w:tcPr>
          <w:p w14:paraId="793CBF33" w14:textId="77777777" w:rsidR="00BA2510" w:rsidRDefault="005D35E5">
            <w:pPr>
              <w:widowControl w:val="0"/>
              <w:spacing w:line="240" w:lineRule="auto"/>
            </w:pPr>
            <w:r>
              <w:t xml:space="preserve">Центр обработки данных </w:t>
            </w:r>
          </w:p>
        </w:tc>
      </w:tr>
      <w:tr w:rsidR="00BA2510" w14:paraId="2A93B37B" w14:textId="77777777">
        <w:tc>
          <w:tcPr>
            <w:tcW w:w="1785" w:type="dxa"/>
            <w:shd w:val="clear" w:color="auto" w:fill="auto"/>
            <w:tcMar>
              <w:top w:w="100" w:type="dxa"/>
              <w:left w:w="100" w:type="dxa"/>
              <w:bottom w:w="100" w:type="dxa"/>
              <w:right w:w="100" w:type="dxa"/>
            </w:tcMar>
          </w:tcPr>
          <w:p w14:paraId="0A0381B9" w14:textId="77777777" w:rsidR="00BA2510" w:rsidRDefault="005D35E5">
            <w:pPr>
              <w:widowControl w:val="0"/>
              <w:spacing w:line="240" w:lineRule="auto"/>
              <w:rPr>
                <w:b/>
              </w:rPr>
            </w:pPr>
            <w:r>
              <w:rPr>
                <w:b/>
              </w:rPr>
              <w:t xml:space="preserve">IP-адрес </w:t>
            </w:r>
          </w:p>
        </w:tc>
        <w:tc>
          <w:tcPr>
            <w:tcW w:w="7560" w:type="dxa"/>
            <w:shd w:val="clear" w:color="auto" w:fill="auto"/>
            <w:tcMar>
              <w:top w:w="100" w:type="dxa"/>
              <w:left w:w="100" w:type="dxa"/>
              <w:bottom w:w="100" w:type="dxa"/>
              <w:right w:w="100" w:type="dxa"/>
            </w:tcMar>
          </w:tcPr>
          <w:p w14:paraId="439447CF" w14:textId="77777777" w:rsidR="00BA2510" w:rsidRDefault="005D35E5">
            <w:pPr>
              <w:widowControl w:val="0"/>
              <w:pBdr>
                <w:top w:val="nil"/>
                <w:left w:val="nil"/>
                <w:bottom w:val="nil"/>
                <w:right w:val="nil"/>
                <w:between w:val="nil"/>
              </w:pBdr>
              <w:spacing w:line="240" w:lineRule="auto"/>
            </w:pPr>
            <w:r>
              <w:t>Уникальный сетевой адрес узла в компьютерной сети, построенной на основе стека протоколов TCP/IP (</w:t>
            </w:r>
            <w:proofErr w:type="spellStart"/>
            <w:r>
              <w:t>Internet</w:t>
            </w:r>
            <w:proofErr w:type="spellEnd"/>
            <w:r>
              <w:t xml:space="preserve"> </w:t>
            </w:r>
            <w:proofErr w:type="spellStart"/>
            <w:r>
              <w:t>Protocol</w:t>
            </w:r>
            <w:proofErr w:type="spellEnd"/>
            <w:r>
              <w:t xml:space="preserve"> </w:t>
            </w:r>
            <w:proofErr w:type="spellStart"/>
            <w:r>
              <w:t>Address</w:t>
            </w:r>
            <w:proofErr w:type="spellEnd"/>
            <w:r>
              <w:t>)</w:t>
            </w:r>
          </w:p>
        </w:tc>
      </w:tr>
      <w:tr w:rsidR="00BA2510" w14:paraId="45B4D76B" w14:textId="77777777">
        <w:tc>
          <w:tcPr>
            <w:tcW w:w="1785" w:type="dxa"/>
            <w:shd w:val="clear" w:color="auto" w:fill="auto"/>
            <w:tcMar>
              <w:top w:w="100" w:type="dxa"/>
              <w:left w:w="100" w:type="dxa"/>
              <w:bottom w:w="100" w:type="dxa"/>
              <w:right w:w="100" w:type="dxa"/>
            </w:tcMar>
          </w:tcPr>
          <w:p w14:paraId="7F594302" w14:textId="77777777" w:rsidR="00BA2510" w:rsidRDefault="005D35E5">
            <w:pPr>
              <w:widowControl w:val="0"/>
              <w:pBdr>
                <w:top w:val="nil"/>
                <w:left w:val="nil"/>
                <w:bottom w:val="nil"/>
                <w:right w:val="nil"/>
                <w:between w:val="nil"/>
              </w:pBdr>
              <w:spacing w:line="240" w:lineRule="auto"/>
              <w:rPr>
                <w:b/>
              </w:rPr>
            </w:pPr>
            <w:r>
              <w:rPr>
                <w:b/>
              </w:rPr>
              <w:t>MAC-адрес</w:t>
            </w:r>
          </w:p>
        </w:tc>
        <w:tc>
          <w:tcPr>
            <w:tcW w:w="7560" w:type="dxa"/>
            <w:shd w:val="clear" w:color="auto" w:fill="auto"/>
            <w:tcMar>
              <w:top w:w="100" w:type="dxa"/>
              <w:left w:w="100" w:type="dxa"/>
              <w:bottom w:w="100" w:type="dxa"/>
              <w:right w:w="100" w:type="dxa"/>
            </w:tcMar>
          </w:tcPr>
          <w:p w14:paraId="1E6C8EF4" w14:textId="77777777" w:rsidR="00BA2510" w:rsidRDefault="005D35E5">
            <w:pPr>
              <w:widowControl w:val="0"/>
              <w:pBdr>
                <w:top w:val="nil"/>
                <w:left w:val="nil"/>
                <w:bottom w:val="nil"/>
                <w:right w:val="nil"/>
                <w:between w:val="nil"/>
              </w:pBdr>
              <w:spacing w:line="240" w:lineRule="auto"/>
            </w:pPr>
            <w:r>
              <w:t xml:space="preserve">Уникальный идентификатор, присваиваемый каждой единице активного оборудования </w:t>
            </w:r>
            <w:proofErr w:type="gramStart"/>
            <w:r>
              <w:t xml:space="preserve">( </w:t>
            </w:r>
            <w:proofErr w:type="spellStart"/>
            <w:r>
              <w:t>Media</w:t>
            </w:r>
            <w:proofErr w:type="spellEnd"/>
            <w:proofErr w:type="gramEnd"/>
            <w:r>
              <w:t xml:space="preserve"> </w:t>
            </w:r>
            <w:proofErr w:type="spellStart"/>
            <w:r>
              <w:t>Access</w:t>
            </w:r>
            <w:proofErr w:type="spellEnd"/>
            <w:r>
              <w:t xml:space="preserve"> </w:t>
            </w:r>
            <w:proofErr w:type="spellStart"/>
            <w:r>
              <w:t>Control</w:t>
            </w:r>
            <w:proofErr w:type="spellEnd"/>
            <w:r>
              <w:t>)</w:t>
            </w:r>
          </w:p>
        </w:tc>
      </w:tr>
      <w:tr w:rsidR="00BA2510" w14:paraId="351BA6E3" w14:textId="77777777">
        <w:tc>
          <w:tcPr>
            <w:tcW w:w="1785" w:type="dxa"/>
            <w:shd w:val="clear" w:color="auto" w:fill="auto"/>
            <w:tcMar>
              <w:top w:w="100" w:type="dxa"/>
              <w:left w:w="100" w:type="dxa"/>
              <w:bottom w:w="100" w:type="dxa"/>
              <w:right w:w="100" w:type="dxa"/>
            </w:tcMar>
          </w:tcPr>
          <w:p w14:paraId="45B9073A" w14:textId="77777777" w:rsidR="00BA2510" w:rsidRDefault="005D35E5">
            <w:pPr>
              <w:widowControl w:val="0"/>
              <w:pBdr>
                <w:top w:val="nil"/>
                <w:left w:val="nil"/>
                <w:bottom w:val="nil"/>
                <w:right w:val="nil"/>
                <w:between w:val="nil"/>
              </w:pBdr>
              <w:spacing w:line="240" w:lineRule="auto"/>
              <w:rPr>
                <w:b/>
              </w:rPr>
            </w:pPr>
            <w:r>
              <w:rPr>
                <w:b/>
              </w:rPr>
              <w:t>TCP</w:t>
            </w:r>
          </w:p>
        </w:tc>
        <w:tc>
          <w:tcPr>
            <w:tcW w:w="7560" w:type="dxa"/>
            <w:shd w:val="clear" w:color="auto" w:fill="auto"/>
            <w:tcMar>
              <w:top w:w="100" w:type="dxa"/>
              <w:left w:w="100" w:type="dxa"/>
              <w:bottom w:w="100" w:type="dxa"/>
              <w:right w:w="100" w:type="dxa"/>
            </w:tcMar>
          </w:tcPr>
          <w:p w14:paraId="6657105D" w14:textId="77777777" w:rsidR="00BA2510" w:rsidRDefault="005D35E5">
            <w:pPr>
              <w:widowControl w:val="0"/>
              <w:pBdr>
                <w:top w:val="nil"/>
                <w:left w:val="nil"/>
                <w:bottom w:val="nil"/>
                <w:right w:val="nil"/>
                <w:between w:val="nil"/>
              </w:pBdr>
              <w:spacing w:line="240" w:lineRule="auto"/>
            </w:pPr>
            <w:r>
              <w:t>Протокол управления передачей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w:t>
            </w:r>
          </w:p>
        </w:tc>
      </w:tr>
      <w:tr w:rsidR="00BA2510" w14:paraId="565FAF9D" w14:textId="77777777">
        <w:tc>
          <w:tcPr>
            <w:tcW w:w="1785" w:type="dxa"/>
            <w:shd w:val="clear" w:color="auto" w:fill="auto"/>
            <w:tcMar>
              <w:top w:w="100" w:type="dxa"/>
              <w:left w:w="100" w:type="dxa"/>
              <w:bottom w:w="100" w:type="dxa"/>
              <w:right w:w="100" w:type="dxa"/>
            </w:tcMar>
          </w:tcPr>
          <w:p w14:paraId="00DE29E9" w14:textId="77777777" w:rsidR="00BA2510" w:rsidRDefault="005D35E5">
            <w:pPr>
              <w:widowControl w:val="0"/>
              <w:pBdr>
                <w:top w:val="nil"/>
                <w:left w:val="nil"/>
                <w:bottom w:val="nil"/>
                <w:right w:val="nil"/>
                <w:between w:val="nil"/>
              </w:pBdr>
              <w:spacing w:line="240" w:lineRule="auto"/>
              <w:rPr>
                <w:b/>
              </w:rPr>
            </w:pPr>
            <w:r>
              <w:rPr>
                <w:b/>
              </w:rPr>
              <w:t>VPN</w:t>
            </w:r>
          </w:p>
        </w:tc>
        <w:tc>
          <w:tcPr>
            <w:tcW w:w="7560" w:type="dxa"/>
            <w:shd w:val="clear" w:color="auto" w:fill="auto"/>
            <w:tcMar>
              <w:top w:w="100" w:type="dxa"/>
              <w:left w:w="100" w:type="dxa"/>
              <w:bottom w:w="100" w:type="dxa"/>
              <w:right w:w="100" w:type="dxa"/>
            </w:tcMar>
          </w:tcPr>
          <w:p w14:paraId="65FA8225" w14:textId="77777777" w:rsidR="00BA2510" w:rsidRDefault="005D35E5">
            <w:pPr>
              <w:widowControl w:val="0"/>
              <w:pBdr>
                <w:top w:val="nil"/>
                <w:left w:val="nil"/>
                <w:bottom w:val="nil"/>
                <w:right w:val="nil"/>
                <w:between w:val="nil"/>
              </w:pBdr>
              <w:spacing w:line="240" w:lineRule="auto"/>
            </w:pPr>
            <w:r>
              <w:t>Виртуальная частная сеть (</w:t>
            </w:r>
            <w:proofErr w:type="spellStart"/>
            <w:r>
              <w:t>Virtual</w:t>
            </w:r>
            <w:proofErr w:type="spellEnd"/>
            <w:r>
              <w:t xml:space="preserve"> </w:t>
            </w:r>
            <w:proofErr w:type="spellStart"/>
            <w:r>
              <w:t>Private</w:t>
            </w:r>
            <w:proofErr w:type="spellEnd"/>
            <w:r>
              <w:t xml:space="preserve"> </w:t>
            </w:r>
            <w:proofErr w:type="spellStart"/>
            <w:r>
              <w:t>Network</w:t>
            </w:r>
            <w:proofErr w:type="spellEnd"/>
            <w:r>
              <w:t>)</w:t>
            </w:r>
          </w:p>
        </w:tc>
      </w:tr>
    </w:tbl>
    <w:p w14:paraId="2FE10E1A" w14:textId="77777777" w:rsidR="00BA2510" w:rsidRDefault="00BA2510"/>
    <w:p w14:paraId="67E6BCC8" w14:textId="77777777" w:rsidR="00BA2510" w:rsidRDefault="005D35E5">
      <w:pPr>
        <w:pStyle w:val="1"/>
        <w:numPr>
          <w:ilvl w:val="0"/>
          <w:numId w:val="33"/>
        </w:numPr>
      </w:pPr>
      <w:r>
        <w:t xml:space="preserve"> </w:t>
      </w:r>
      <w:bookmarkStart w:id="3" w:name="_Toc76980730"/>
      <w:r>
        <w:t>ОБЩИЕ СВЕДЕНИЯ</w:t>
      </w:r>
      <w:bookmarkEnd w:id="3"/>
    </w:p>
    <w:p w14:paraId="19E52D7C" w14:textId="1351B1D7" w:rsidR="00BA2510" w:rsidRDefault="005D35E5">
      <w:pPr>
        <w:ind w:firstLine="708"/>
        <w:jc w:val="both"/>
      </w:pPr>
      <w:r>
        <w:t xml:space="preserve">Настоящее техническое задание (далее – ТЗ) является </w:t>
      </w:r>
      <w:r w:rsidR="00ED3207">
        <w:t>основным документом,</w:t>
      </w:r>
      <w:r>
        <w:t xml:space="preserve"> определяющим требования и порядок создания системы защиты информации (далее – СЗИ) </w:t>
      </w:r>
      <w:r w:rsidR="00C23F12">
        <w:t>ИС в</w:t>
      </w:r>
      <w:r>
        <w:t xml:space="preserve"> соответствии с которым приводится ее разработка и приемка при вводе в действие. </w:t>
      </w:r>
    </w:p>
    <w:p w14:paraId="080EA5F2" w14:textId="77777777" w:rsidR="00BA2510" w:rsidRDefault="005D35E5">
      <w:pPr>
        <w:pStyle w:val="2"/>
      </w:pPr>
      <w:bookmarkStart w:id="4" w:name="_Toc76980731"/>
      <w:r>
        <w:lastRenderedPageBreak/>
        <w:t>1.1. Полное наименование системы и ее условное обозначение</w:t>
      </w:r>
      <w:bookmarkEnd w:id="4"/>
      <w:r>
        <w:t xml:space="preserve"> </w:t>
      </w:r>
    </w:p>
    <w:p w14:paraId="3500FBB9" w14:textId="77777777" w:rsidR="00BA2510" w:rsidRDefault="005D35E5">
      <w:pPr>
        <w:ind w:firstLine="705"/>
        <w:jc w:val="both"/>
      </w:pPr>
      <w:r>
        <w:t xml:space="preserve">Полное наименование системы: </w:t>
      </w:r>
      <w:r w:rsidR="00C23F12">
        <w:t>ИС</w:t>
      </w:r>
      <w:r>
        <w:t>.</w:t>
      </w:r>
    </w:p>
    <w:p w14:paraId="01C5B4A3" w14:textId="77777777" w:rsidR="00BA2510" w:rsidRDefault="005D35E5">
      <w:pPr>
        <w:ind w:firstLine="705"/>
        <w:jc w:val="both"/>
      </w:pPr>
      <w:r>
        <w:t xml:space="preserve">Условное обозначение системы: СЗИ </w:t>
      </w:r>
      <w:r w:rsidR="00C23F12">
        <w:t>ИС</w:t>
      </w:r>
      <w:r>
        <w:t>.</w:t>
      </w:r>
    </w:p>
    <w:p w14:paraId="18AF8F2F" w14:textId="77777777" w:rsidR="00BA2510" w:rsidRDefault="005D35E5">
      <w:pPr>
        <w:pStyle w:val="2"/>
        <w:ind w:firstLine="705"/>
      </w:pPr>
      <w:bookmarkStart w:id="5" w:name="_Toc76980732"/>
      <w:r>
        <w:t>1.2. Номер договора</w:t>
      </w:r>
      <w:bookmarkEnd w:id="5"/>
    </w:p>
    <w:p w14:paraId="2214B9DF" w14:textId="7F36AD11" w:rsidR="00BA2510" w:rsidRDefault="005D35E5">
      <w:pPr>
        <w:ind w:firstLine="705"/>
        <w:jc w:val="both"/>
      </w:pPr>
      <w:r>
        <w:t xml:space="preserve">Настоящее ТЗ разработано на основании договора возмездного оказания услуг № </w:t>
      </w:r>
      <w:r w:rsidR="0032131D">
        <w:t>5</w:t>
      </w:r>
      <w:r>
        <w:t xml:space="preserve"> от </w:t>
      </w:r>
      <w:r w:rsidR="0032131D">
        <w:t>04.05.</w:t>
      </w:r>
      <w:r>
        <w:t xml:space="preserve"> 2020 г.</w:t>
      </w:r>
    </w:p>
    <w:p w14:paraId="102B688C" w14:textId="77777777" w:rsidR="00BA2510" w:rsidRDefault="005D35E5">
      <w:pPr>
        <w:pStyle w:val="2"/>
        <w:ind w:firstLine="705"/>
      </w:pPr>
      <w:bookmarkStart w:id="6" w:name="_Toc76980733"/>
      <w:r>
        <w:t>1.3. Наименование предприятий разработчика и заказчика системы</w:t>
      </w:r>
      <w:bookmarkEnd w:id="6"/>
    </w:p>
    <w:p w14:paraId="6C566FBD" w14:textId="3D61BA5D" w:rsidR="00BA2510" w:rsidRDefault="005D35E5">
      <w:pPr>
        <w:ind w:firstLine="705"/>
        <w:jc w:val="both"/>
      </w:pPr>
      <w:r>
        <w:t xml:space="preserve">Заказчик: </w:t>
      </w:r>
      <w:r w:rsidR="0032131D">
        <w:t>ЗАО «Специальная финансовая организация «Центр секьюритизации»»</w:t>
      </w:r>
      <w:r>
        <w:t xml:space="preserve"> (далее – Заказчик).</w:t>
      </w:r>
    </w:p>
    <w:p w14:paraId="4B099E4B" w14:textId="51823FF7" w:rsidR="00BA2510" w:rsidRDefault="005D35E5">
      <w:pPr>
        <w:ind w:firstLine="705"/>
        <w:jc w:val="both"/>
      </w:pPr>
      <w:r>
        <w:t xml:space="preserve">Юридический адрес: </w:t>
      </w:r>
      <w:r w:rsidR="0032131D">
        <w:t>г. Минск, ул. Освобождения, дом 3, помещение 2</w:t>
      </w:r>
      <w:r>
        <w:t>.</w:t>
      </w:r>
    </w:p>
    <w:p w14:paraId="4B0A8E2B" w14:textId="77777777" w:rsidR="00BA2510" w:rsidRDefault="005D35E5">
      <w:pPr>
        <w:ind w:firstLine="705"/>
        <w:jc w:val="both"/>
      </w:pPr>
      <w:r>
        <w:t>Исполнитель: ООО "Активные технологии" (далее – Исполнитель).</w:t>
      </w:r>
    </w:p>
    <w:p w14:paraId="6EFCE92D" w14:textId="62E84F96" w:rsidR="00BA2510" w:rsidRDefault="005D35E5">
      <w:pPr>
        <w:ind w:firstLine="705"/>
        <w:jc w:val="both"/>
      </w:pPr>
      <w:r>
        <w:t xml:space="preserve">Юридический адрес: Республика Беларусь, 220005, г. Минск, </w:t>
      </w:r>
      <w:proofErr w:type="spellStart"/>
      <w:r>
        <w:t>ул</w:t>
      </w:r>
      <w:proofErr w:type="spellEnd"/>
      <w:r>
        <w:t xml:space="preserve"> </w:t>
      </w:r>
      <w:r w:rsidR="009570F8">
        <w:t>Притыцкого</w:t>
      </w:r>
      <w:r>
        <w:t xml:space="preserve">, д. </w:t>
      </w:r>
      <w:r w:rsidR="009570F8">
        <w:t>156</w:t>
      </w:r>
      <w:r>
        <w:t xml:space="preserve">, </w:t>
      </w:r>
      <w:r w:rsidR="009570F8">
        <w:t>этаж 15</w:t>
      </w:r>
      <w:r>
        <w:t xml:space="preserve">. </w:t>
      </w:r>
    </w:p>
    <w:p w14:paraId="778A5037" w14:textId="77777777" w:rsidR="00BA2510" w:rsidRDefault="005D35E5">
      <w:pPr>
        <w:pStyle w:val="2"/>
        <w:pBdr>
          <w:top w:val="nil"/>
          <w:left w:val="nil"/>
          <w:bottom w:val="nil"/>
          <w:right w:val="nil"/>
          <w:between w:val="nil"/>
        </w:pBdr>
        <w:ind w:firstLine="705"/>
      </w:pPr>
      <w:bookmarkStart w:id="7" w:name="_Toc76980734"/>
      <w:r>
        <w:t>1.4. Перечень документов, на основании которых создается система</w:t>
      </w:r>
      <w:bookmarkEnd w:id="7"/>
    </w:p>
    <w:p w14:paraId="413AF7BC" w14:textId="77777777" w:rsidR="00BA2510" w:rsidRDefault="005D35E5">
      <w:pPr>
        <w:ind w:firstLine="705"/>
        <w:jc w:val="both"/>
      </w:pPr>
      <w:r>
        <w:t>Указ Президента Республики Беларусь от 9 декабря 2019 г. № 449 "О совершенствовании государственного регулирования в области защиты информации".</w:t>
      </w:r>
    </w:p>
    <w:p w14:paraId="0E3ECACE" w14:textId="77777777" w:rsidR="00BA2510" w:rsidRDefault="005D35E5">
      <w:pPr>
        <w:ind w:firstLine="708"/>
        <w:jc w:val="both"/>
      </w:pPr>
      <w:r>
        <w:t>Постановление Совета министров Республики Беларусь от 1 марта 2019 г. № 139 "О мерах по реализации Указа Президента Республики Беларусь" от 7 августа 2018 г. № 305.</w:t>
      </w:r>
    </w:p>
    <w:p w14:paraId="19F6FCB5" w14:textId="77777777" w:rsidR="00BA2510" w:rsidRDefault="005D35E5">
      <w:pPr>
        <w:ind w:firstLine="708"/>
        <w:jc w:val="both"/>
      </w:pPr>
      <w:r>
        <w:t>Закон Республики Беларусь от 10 ноября 2008 г. № 455-З "Об информации, информатизации и защите информации".</w:t>
      </w:r>
    </w:p>
    <w:p w14:paraId="33496440" w14:textId="77777777" w:rsidR="00BA2510" w:rsidRDefault="005D35E5">
      <w:pPr>
        <w:ind w:firstLine="708"/>
        <w:jc w:val="both"/>
      </w:pPr>
      <w:r>
        <w:t>Приказ Оперативно-аналитического центра при Президенте Республики Беларусь от 20 февраля 2020 г. № 66 "О мерах по реализации Указа Президента Республики Беларусь" от 9 декабря 2019 г. № 449.</w:t>
      </w:r>
    </w:p>
    <w:p w14:paraId="2197C371" w14:textId="77777777" w:rsidR="00BA2510" w:rsidRDefault="005D35E5">
      <w:pPr>
        <w:ind w:firstLine="708"/>
        <w:jc w:val="both"/>
      </w:pPr>
      <w:r>
        <w:t xml:space="preserve">Выполнение перечисленных выше этапов работ по созданию СЗИ </w:t>
      </w:r>
      <w:r w:rsidR="00C23F12">
        <w:t>ИС</w:t>
      </w:r>
      <w:r>
        <w:t xml:space="preserve"> осуществляется в рамках следующих лицензий Исполнителя:</w:t>
      </w:r>
    </w:p>
    <w:p w14:paraId="563197DF" w14:textId="3CCBBD22" w:rsidR="00BA2510" w:rsidRDefault="005D35E5">
      <w:pPr>
        <w:ind w:firstLine="708"/>
        <w:jc w:val="both"/>
      </w:pPr>
      <w:r>
        <w:t xml:space="preserve">Специальное разрешение (лицензия) № </w:t>
      </w:r>
      <w:r w:rsidR="00B94EDF">
        <w:t>01019</w:t>
      </w:r>
      <w:r w:rsidR="00B94EDF" w:rsidRPr="00B94EDF">
        <w:t>/146</w:t>
      </w:r>
      <w:r>
        <w:t xml:space="preserve"> на право осуществления деятельности по технической и (или) криптографической защите информации от </w:t>
      </w:r>
      <w:r w:rsidR="00B94EDF">
        <w:t>23.12.</w:t>
      </w:r>
      <w:r>
        <w:t>20</w:t>
      </w:r>
      <w:r w:rsidR="00B94EDF">
        <w:t>20</w:t>
      </w:r>
      <w:r>
        <w:t xml:space="preserve"> г. </w:t>
      </w:r>
    </w:p>
    <w:p w14:paraId="479C2D56" w14:textId="77777777" w:rsidR="00BA2510" w:rsidRDefault="005D35E5">
      <w:pPr>
        <w:pStyle w:val="2"/>
      </w:pPr>
      <w:bookmarkStart w:id="8" w:name="_Toc76980735"/>
      <w:r>
        <w:t>1.5. Плановые сроки начала и окончания работ по созданию системы</w:t>
      </w:r>
      <w:bookmarkEnd w:id="8"/>
    </w:p>
    <w:p w14:paraId="4D842897" w14:textId="3A7B2EDE" w:rsidR="00BA2510" w:rsidRDefault="005D35E5">
      <w:pPr>
        <w:ind w:firstLine="708"/>
        <w:jc w:val="both"/>
      </w:pPr>
      <w:r>
        <w:t xml:space="preserve">Сроки проведения работ по созданию СЗИ </w:t>
      </w:r>
      <w:r w:rsidR="00C23F12">
        <w:t>ИС</w:t>
      </w:r>
      <w:r>
        <w:t xml:space="preserve"> определяется в соответствии с договором возмездного оказания услуг № </w:t>
      </w:r>
      <w:r w:rsidR="009570F8">
        <w:t>5</w:t>
      </w:r>
      <w:r>
        <w:t xml:space="preserve"> от </w:t>
      </w:r>
      <w:r w:rsidR="009570F8">
        <w:t>04.05.</w:t>
      </w:r>
      <w:r>
        <w:t>2020 г.</w:t>
      </w:r>
    </w:p>
    <w:p w14:paraId="6215F55B" w14:textId="77777777" w:rsidR="00BA2510" w:rsidRDefault="005D35E5">
      <w:pPr>
        <w:pStyle w:val="2"/>
      </w:pPr>
      <w:bookmarkStart w:id="9" w:name="_Toc76980736"/>
      <w:r>
        <w:lastRenderedPageBreak/>
        <w:t>1.6. Порядок оформления и предъявления заказчику результатов работ по созданию системы</w:t>
      </w:r>
      <w:bookmarkEnd w:id="9"/>
    </w:p>
    <w:p w14:paraId="7F728F5A" w14:textId="77777777" w:rsidR="00BA2510" w:rsidRDefault="005D35E5">
      <w:pPr>
        <w:ind w:firstLine="705"/>
        <w:jc w:val="both"/>
      </w:pPr>
      <w:r>
        <w:t>Документация, предъявляемая Заказчику, должна быть разработана и оформлена в соответствии с требованиями следующих документов:</w:t>
      </w:r>
    </w:p>
    <w:p w14:paraId="68F27417" w14:textId="77777777" w:rsidR="00BA2510" w:rsidRDefault="005D35E5">
      <w:pPr>
        <w:numPr>
          <w:ilvl w:val="0"/>
          <w:numId w:val="14"/>
        </w:numPr>
        <w:pBdr>
          <w:top w:val="nil"/>
          <w:left w:val="nil"/>
          <w:bottom w:val="nil"/>
          <w:right w:val="nil"/>
          <w:between w:val="nil"/>
        </w:pBdr>
        <w:ind w:left="0" w:firstLine="705"/>
        <w:jc w:val="both"/>
      </w:pPr>
      <w:r>
        <w:t>Положение о порядке технической и криптографической защиты информации в информационных системах, предназначенных для обработки информации, распространение и (или) предоставление которой ограничено, утвержденное Приказом Оперативно-аналитического центра при Президенте Республики Беларусь 20.02.2020 № 66;</w:t>
      </w:r>
    </w:p>
    <w:p w14:paraId="385C950F" w14:textId="77777777" w:rsidR="00BA2510" w:rsidRDefault="005D35E5">
      <w:pPr>
        <w:numPr>
          <w:ilvl w:val="0"/>
          <w:numId w:val="14"/>
        </w:numPr>
        <w:ind w:left="0" w:firstLine="705"/>
        <w:jc w:val="both"/>
      </w:pPr>
      <w: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14:paraId="52CF4035" w14:textId="77777777" w:rsidR="00BA2510" w:rsidRDefault="005D35E5">
      <w:pPr>
        <w:numPr>
          <w:ilvl w:val="0"/>
          <w:numId w:val="14"/>
        </w:numPr>
        <w:ind w:left="0" w:firstLine="705"/>
        <w:jc w:val="both"/>
      </w:pPr>
      <w: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14:paraId="73DF1056" w14:textId="77777777" w:rsidR="00BA2510" w:rsidRDefault="005D35E5">
      <w:pPr>
        <w:ind w:firstLine="708"/>
        <w:jc w:val="both"/>
      </w:pPr>
      <w:r>
        <w:t>Документы, являющиеся результатом работ, предоставляются Исполнителем Заказчику в 2-х экземплярах на бумажных носителях и в 1-м экземпляре в электронном виде.</w:t>
      </w:r>
    </w:p>
    <w:p w14:paraId="4F82A056" w14:textId="77777777" w:rsidR="00BA2510" w:rsidRDefault="005D35E5">
      <w:pPr>
        <w:ind w:firstLine="708"/>
        <w:jc w:val="both"/>
      </w:pPr>
      <w:r>
        <w:t>Документы в электронном виде предоставляются в формате PDF посредством электронной почты.</w:t>
      </w:r>
    </w:p>
    <w:p w14:paraId="614DEF10" w14:textId="77777777" w:rsidR="00BA2510" w:rsidRDefault="00BA2510">
      <w:pPr>
        <w:ind w:firstLine="708"/>
        <w:rPr>
          <w:highlight w:val="yellow"/>
        </w:rPr>
      </w:pPr>
    </w:p>
    <w:p w14:paraId="05D92144" w14:textId="77777777" w:rsidR="00BA2510" w:rsidRDefault="00BA2510">
      <w:pPr>
        <w:ind w:firstLine="708"/>
        <w:rPr>
          <w:highlight w:val="yellow"/>
        </w:rPr>
      </w:pPr>
    </w:p>
    <w:p w14:paraId="75DDE91E" w14:textId="77777777" w:rsidR="00BA2510" w:rsidRDefault="00BA2510">
      <w:pPr>
        <w:ind w:firstLine="708"/>
        <w:rPr>
          <w:highlight w:val="yellow"/>
        </w:rPr>
      </w:pPr>
    </w:p>
    <w:p w14:paraId="5D4525AC" w14:textId="77777777" w:rsidR="00BA2510" w:rsidRDefault="005D35E5">
      <w:pPr>
        <w:ind w:firstLine="708"/>
      </w:pPr>
      <w:r>
        <w:br w:type="page"/>
      </w:r>
    </w:p>
    <w:p w14:paraId="40C32867" w14:textId="77777777" w:rsidR="00BA2510" w:rsidRDefault="005D35E5">
      <w:pPr>
        <w:pStyle w:val="1"/>
        <w:numPr>
          <w:ilvl w:val="0"/>
          <w:numId w:val="33"/>
        </w:numPr>
      </w:pPr>
      <w:bookmarkStart w:id="10" w:name="_Toc76980737"/>
      <w:r>
        <w:lastRenderedPageBreak/>
        <w:t>НАЗНАЧЕНИЕ И ЦЕЛИ СОЗДАНИЯ СИСТЕМЫ</w:t>
      </w:r>
      <w:bookmarkEnd w:id="10"/>
    </w:p>
    <w:p w14:paraId="19F1C6FF" w14:textId="77777777" w:rsidR="00BA2510" w:rsidRDefault="005D35E5">
      <w:pPr>
        <w:pStyle w:val="2"/>
      </w:pPr>
      <w:bookmarkStart w:id="11" w:name="_Toc76980738"/>
      <w:r>
        <w:t>2.1. Назначение системы</w:t>
      </w:r>
      <w:bookmarkEnd w:id="11"/>
    </w:p>
    <w:p w14:paraId="6B6BD45D" w14:textId="77777777" w:rsidR="00BA2510" w:rsidRDefault="005D35E5">
      <w:pPr>
        <w:ind w:firstLine="705"/>
        <w:jc w:val="both"/>
      </w:pPr>
      <w:r>
        <w:t xml:space="preserve">Назначением СЗИ </w:t>
      </w:r>
      <w:r w:rsidR="00C23F12">
        <w:t>ИС</w:t>
      </w:r>
      <w:r>
        <w:t xml:space="preserve"> является снижение вероятности реализации угроз нарушения конфиденциальности, целостности, подлинности, доступности и сохранности в отношении информации, распространение и (или) предоставление которой ограничено, не отнесенных к государственным секретам, обрабатываемых в </w:t>
      </w:r>
      <w:r w:rsidR="00C23F12">
        <w:t>ИС</w:t>
      </w:r>
      <w:r>
        <w:t>.</w:t>
      </w:r>
    </w:p>
    <w:p w14:paraId="22BEE8AD" w14:textId="77777777" w:rsidR="00BA2510" w:rsidRDefault="005D35E5">
      <w:pPr>
        <w:ind w:firstLine="705"/>
        <w:jc w:val="both"/>
      </w:pPr>
      <w:r>
        <w:t xml:space="preserve">СЗИ </w:t>
      </w:r>
      <w:r w:rsidR="00C23F12">
        <w:t>ИС</w:t>
      </w:r>
      <w:r>
        <w:t xml:space="preserve"> предназначена для:</w:t>
      </w:r>
    </w:p>
    <w:p w14:paraId="10F0F61D" w14:textId="77777777" w:rsidR="00BA2510" w:rsidRDefault="005D35E5">
      <w:pPr>
        <w:numPr>
          <w:ilvl w:val="0"/>
          <w:numId w:val="40"/>
        </w:numPr>
        <w:ind w:left="0" w:firstLine="705"/>
        <w:jc w:val="both"/>
      </w:pPr>
      <w:r>
        <w:t>проведения аудита событий информационной безопасности;</w:t>
      </w:r>
    </w:p>
    <w:p w14:paraId="071E7208" w14:textId="77777777" w:rsidR="00BA2510" w:rsidRDefault="005D35E5">
      <w:pPr>
        <w:numPr>
          <w:ilvl w:val="0"/>
          <w:numId w:val="40"/>
        </w:numPr>
        <w:ind w:left="0" w:firstLine="705"/>
        <w:jc w:val="both"/>
      </w:pPr>
      <w:r>
        <w:t>обеспечения защиты данных;</w:t>
      </w:r>
    </w:p>
    <w:p w14:paraId="360958ED" w14:textId="77777777" w:rsidR="00BA2510" w:rsidRDefault="005D35E5">
      <w:pPr>
        <w:numPr>
          <w:ilvl w:val="0"/>
          <w:numId w:val="40"/>
        </w:numPr>
        <w:ind w:left="0" w:firstLine="705"/>
        <w:jc w:val="both"/>
      </w:pPr>
      <w:r>
        <w:t>обеспечения идентификации и аутентификации;</w:t>
      </w:r>
    </w:p>
    <w:p w14:paraId="1FA54288" w14:textId="77777777" w:rsidR="00BA2510" w:rsidRDefault="005D35E5">
      <w:pPr>
        <w:numPr>
          <w:ilvl w:val="0"/>
          <w:numId w:val="40"/>
        </w:numPr>
        <w:ind w:left="0" w:firstLine="705"/>
        <w:jc w:val="both"/>
      </w:pPr>
      <w:r>
        <w:t>защиты системы защиты информации информационной системы;</w:t>
      </w:r>
    </w:p>
    <w:p w14:paraId="21F62B5B" w14:textId="77777777" w:rsidR="00BA2510" w:rsidRDefault="005D35E5">
      <w:pPr>
        <w:numPr>
          <w:ilvl w:val="0"/>
          <w:numId w:val="40"/>
        </w:numPr>
        <w:ind w:left="0" w:firstLine="705"/>
        <w:jc w:val="both"/>
      </w:pPr>
      <w:r>
        <w:t>обеспечения криптографической защиты информации;</w:t>
      </w:r>
    </w:p>
    <w:p w14:paraId="7BEA14A0" w14:textId="77777777" w:rsidR="00BA2510" w:rsidRDefault="005D35E5">
      <w:pPr>
        <w:numPr>
          <w:ilvl w:val="0"/>
          <w:numId w:val="40"/>
        </w:numPr>
        <w:ind w:left="0" w:firstLine="705"/>
        <w:jc w:val="both"/>
      </w:pPr>
      <w:r>
        <w:t>защиты виртуальной инфраструктуры;</w:t>
      </w:r>
    </w:p>
    <w:p w14:paraId="5E2644C5" w14:textId="77777777" w:rsidR="00BA2510" w:rsidRDefault="005D35E5">
      <w:pPr>
        <w:numPr>
          <w:ilvl w:val="0"/>
          <w:numId w:val="40"/>
        </w:numPr>
        <w:ind w:left="0" w:firstLine="705"/>
        <w:jc w:val="both"/>
      </w:pPr>
      <w:r>
        <w:t>защиты от вредоносного программного обеспечения;</w:t>
      </w:r>
    </w:p>
    <w:p w14:paraId="7D292323" w14:textId="77777777" w:rsidR="00BA2510" w:rsidRDefault="005D35E5">
      <w:pPr>
        <w:numPr>
          <w:ilvl w:val="0"/>
          <w:numId w:val="40"/>
        </w:numPr>
        <w:ind w:left="0" w:firstLine="705"/>
        <w:jc w:val="both"/>
      </w:pPr>
      <w:r>
        <w:t>предотвращения вторжения в информационную систему;</w:t>
      </w:r>
    </w:p>
    <w:p w14:paraId="2E35F34C" w14:textId="77777777" w:rsidR="00BA2510" w:rsidRDefault="005D35E5">
      <w:pPr>
        <w:numPr>
          <w:ilvl w:val="0"/>
          <w:numId w:val="40"/>
        </w:numPr>
        <w:ind w:left="0" w:firstLine="705"/>
        <w:jc w:val="both"/>
      </w:pPr>
      <w:r>
        <w:t>защиты от отказа в обслуживании.</w:t>
      </w:r>
    </w:p>
    <w:p w14:paraId="66C36E91" w14:textId="77777777" w:rsidR="00BA2510" w:rsidRDefault="005D35E5">
      <w:pPr>
        <w:ind w:firstLine="705"/>
        <w:jc w:val="both"/>
      </w:pPr>
      <w:r>
        <w:t xml:space="preserve">Кроме того, СЗИ </w:t>
      </w:r>
      <w:r w:rsidR="00C23F12">
        <w:t>ИС</w:t>
      </w:r>
      <w:r>
        <w:t xml:space="preserve"> предназначена для автоматизации процесса управления информационной безопасностью </w:t>
      </w:r>
      <w:r w:rsidR="00C23F12">
        <w:t>ИС</w:t>
      </w:r>
      <w:r w:rsidR="00D85157">
        <w:t>.</w:t>
      </w:r>
    </w:p>
    <w:p w14:paraId="7275A736" w14:textId="77777777" w:rsidR="00BA2510" w:rsidRDefault="005D35E5">
      <w:pPr>
        <w:pStyle w:val="2"/>
      </w:pPr>
      <w:bookmarkStart w:id="12" w:name="_Toc76980739"/>
      <w:r>
        <w:t>2.2. Цели создания системы</w:t>
      </w:r>
      <w:bookmarkEnd w:id="12"/>
    </w:p>
    <w:p w14:paraId="269CAA18" w14:textId="77777777" w:rsidR="00BA2510" w:rsidRDefault="005D35E5">
      <w:pPr>
        <w:ind w:firstLine="708"/>
        <w:jc w:val="both"/>
      </w:pPr>
      <w:r>
        <w:t xml:space="preserve">Целями создания СЗИ </w:t>
      </w:r>
      <w:r w:rsidR="00C23F12">
        <w:t>ИС</w:t>
      </w:r>
      <w:r>
        <w:t xml:space="preserve"> являются:</w:t>
      </w:r>
    </w:p>
    <w:p w14:paraId="63362EB6" w14:textId="77777777" w:rsidR="00BA2510" w:rsidRDefault="00C23F12">
      <w:pPr>
        <w:numPr>
          <w:ilvl w:val="0"/>
          <w:numId w:val="28"/>
        </w:numPr>
        <w:ind w:firstLine="708"/>
        <w:jc w:val="both"/>
      </w:pPr>
      <w:r>
        <w:t xml:space="preserve">обеспечение </w:t>
      </w:r>
      <w:r w:rsidR="005D35E5">
        <w:t>конфиденциальности, целостности, подлинности, доступности, и сохранности информации, предоставление и (или) распространение которой ограничено, не отнесенной к государственным секретам;</w:t>
      </w:r>
    </w:p>
    <w:p w14:paraId="30AAEDB6" w14:textId="77777777" w:rsidR="00BA2510" w:rsidRDefault="005D35E5">
      <w:pPr>
        <w:numPr>
          <w:ilvl w:val="0"/>
          <w:numId w:val="28"/>
        </w:numPr>
        <w:ind w:firstLine="708"/>
        <w:jc w:val="both"/>
      </w:pPr>
      <w:r>
        <w:t>соответствие требованиям законодательства Республики Беларусь в части защиты информации;</w:t>
      </w:r>
    </w:p>
    <w:p w14:paraId="286E20AE" w14:textId="6AEFA06E" w:rsidR="00BA2510" w:rsidRDefault="005D35E5">
      <w:pPr>
        <w:numPr>
          <w:ilvl w:val="0"/>
          <w:numId w:val="28"/>
        </w:numPr>
        <w:pBdr>
          <w:top w:val="nil"/>
          <w:left w:val="nil"/>
          <w:bottom w:val="nil"/>
          <w:right w:val="nil"/>
          <w:between w:val="nil"/>
        </w:pBdr>
        <w:ind w:left="0" w:firstLine="708"/>
        <w:jc w:val="both"/>
      </w:pPr>
      <w:r>
        <w:br w:type="page"/>
      </w:r>
    </w:p>
    <w:p w14:paraId="23E88A94" w14:textId="77777777" w:rsidR="00BA2510" w:rsidRDefault="005D35E5">
      <w:pPr>
        <w:pStyle w:val="1"/>
        <w:numPr>
          <w:ilvl w:val="0"/>
          <w:numId w:val="33"/>
        </w:numPr>
      </w:pPr>
      <w:bookmarkStart w:id="13" w:name="_Toc76980740"/>
      <w:r>
        <w:lastRenderedPageBreak/>
        <w:t>ХАРАКТЕРИСТИКИ ОБЪЕКТА АВТОМАТИЗАЦИИ</w:t>
      </w:r>
      <w:bookmarkEnd w:id="13"/>
    </w:p>
    <w:p w14:paraId="2B1921AA" w14:textId="77777777" w:rsidR="00BA2510" w:rsidRDefault="005D35E5">
      <w:pPr>
        <w:pStyle w:val="2"/>
      </w:pPr>
      <w:bookmarkStart w:id="14" w:name="_Toc76980741"/>
      <w:r>
        <w:t>3.1. Краткие сведения об объекте автоматизации или ссылки на документы, содержащие такую информацию</w:t>
      </w:r>
      <w:bookmarkEnd w:id="14"/>
      <w:r>
        <w:t xml:space="preserve"> </w:t>
      </w:r>
    </w:p>
    <w:p w14:paraId="59D286FB" w14:textId="1408CA6F" w:rsidR="00755A4F" w:rsidRPr="00755A4F" w:rsidRDefault="005D35E5" w:rsidP="00755A4F">
      <w:pPr>
        <w:ind w:firstLine="709"/>
        <w:jc w:val="both"/>
      </w:pPr>
      <w:r>
        <w:t xml:space="preserve">Заказчиком на проведение работ по созданию СЗИ </w:t>
      </w:r>
      <w:r w:rsidR="00C23F12">
        <w:t>ИС</w:t>
      </w:r>
      <w:r>
        <w:t xml:space="preserve"> является </w:t>
      </w:r>
      <w:r w:rsidR="009570F8">
        <w:t>ЗАО «Специальная финансовая организация «Центр секьюритизации»»</w:t>
      </w:r>
      <w:r>
        <w:t xml:space="preserve">. Основной вид деятельности Заказчика </w:t>
      </w:r>
      <w:r w:rsidRPr="00755A4F">
        <w:t>–</w:t>
      </w:r>
      <w:r w:rsidR="00755A4F">
        <w:t xml:space="preserve"> ф</w:t>
      </w:r>
      <w:r w:rsidR="00755A4F" w:rsidRPr="00755A4F">
        <w:t>инансирование специальной финансовой организацией инициатора (инициаторов) под уступку прав (требований) за счет средств, привлеченных путем эмиссии облигаций, либо с последующей эмиссией облигаций</w:t>
      </w:r>
    </w:p>
    <w:p w14:paraId="28CACE2A" w14:textId="77777777" w:rsidR="00BA2510" w:rsidRDefault="005D35E5">
      <w:pPr>
        <w:ind w:firstLine="708"/>
        <w:jc w:val="both"/>
      </w:pPr>
      <w:r>
        <w:t xml:space="preserve">Администрирование </w:t>
      </w:r>
      <w:r w:rsidR="007355A8">
        <w:t>ИС</w:t>
      </w:r>
      <w:r>
        <w:t xml:space="preserve"> производится в соответствии с руководством администратора </w:t>
      </w:r>
      <w:r w:rsidR="007355A8">
        <w:t>ИС</w:t>
      </w:r>
      <w:r>
        <w:t>.</w:t>
      </w:r>
    </w:p>
    <w:p w14:paraId="0753EE37" w14:textId="77777777" w:rsidR="00BA2510" w:rsidRDefault="005D35E5">
      <w:pPr>
        <w:ind w:firstLine="708"/>
        <w:jc w:val="both"/>
      </w:pPr>
      <w:r>
        <w:t xml:space="preserve">Пользователями </w:t>
      </w:r>
      <w:r w:rsidR="007355A8">
        <w:t>ИС</w:t>
      </w:r>
      <w:r>
        <w:t xml:space="preserve"> являются граждане Республики Беларусь, прошедшие регистрацию и идентификацию в </w:t>
      </w:r>
      <w:r w:rsidR="007355A8">
        <w:t>ИС</w:t>
      </w:r>
      <w:r>
        <w:t>.</w:t>
      </w:r>
    </w:p>
    <w:p w14:paraId="39E65600" w14:textId="77777777" w:rsidR="00BA2510" w:rsidRDefault="005D35E5">
      <w:pPr>
        <w:pStyle w:val="2"/>
      </w:pPr>
      <w:bookmarkStart w:id="15" w:name="_Toc76980742"/>
      <w:r>
        <w:t>3.2. Класс типовой информационной системы</w:t>
      </w:r>
      <w:bookmarkEnd w:id="15"/>
    </w:p>
    <w:p w14:paraId="547E034F" w14:textId="219000D7" w:rsidR="00BA2510" w:rsidRDefault="009570F8">
      <w:pPr>
        <w:ind w:firstLine="708"/>
        <w:jc w:val="both"/>
        <w:rPr>
          <w:highlight w:val="white"/>
        </w:rPr>
      </w:pPr>
      <w:r>
        <w:t>О</w:t>
      </w:r>
      <w:r w:rsidR="005D35E5">
        <w:t xml:space="preserve">брабатываемая в </w:t>
      </w:r>
      <w:r w:rsidR="007355A8">
        <w:t>ИС</w:t>
      </w:r>
      <w:r w:rsidR="005D35E5">
        <w:t xml:space="preserve"> информация, а именно: фамилия, собственное имя, дата рождения, пол, номер паспорта, классифицируется как персональные данные в соответствии с положениями Закона Республики Беларусь от 21 июля 2008 г. №418-З "О регистре населения” и Закона Республики Беларусь от </w:t>
      </w:r>
      <w:r w:rsidR="005D35E5">
        <w:rPr>
          <w:highlight w:val="white"/>
        </w:rPr>
        <w:t xml:space="preserve">10 ноября 2008 г. № 455-З "Об информации, информатизации и защите информации". </w:t>
      </w:r>
    </w:p>
    <w:p w14:paraId="0151C837" w14:textId="77777777" w:rsidR="00BA2510" w:rsidRDefault="005D35E5">
      <w:pPr>
        <w:ind w:firstLine="708"/>
        <w:jc w:val="both"/>
        <w:rPr>
          <w:highlight w:val="white"/>
        </w:rPr>
      </w:pPr>
      <w:r>
        <w:rPr>
          <w:highlight w:val="white"/>
        </w:rPr>
        <w:t xml:space="preserve">В соответствии с СТБ 34.101.30-2017 "Информационные технологии. Методы и средства безопасности. Информационные системы. Классификация" </w:t>
      </w:r>
      <w:r w:rsidR="007355A8">
        <w:t>ИС</w:t>
      </w:r>
      <w:r>
        <w:rPr>
          <w:highlight w:val="white"/>
        </w:rPr>
        <w:t xml:space="preserve"> отнесена к классу </w:t>
      </w:r>
      <w:r>
        <w:rPr>
          <w:b/>
          <w:highlight w:val="white"/>
        </w:rPr>
        <w:t>3-фл</w:t>
      </w:r>
      <w:r>
        <w:rPr>
          <w:highlight w:val="white"/>
        </w:rPr>
        <w:t xml:space="preserve">, </w:t>
      </w:r>
      <w:r>
        <w:rPr>
          <w:b/>
          <w:highlight w:val="white"/>
        </w:rPr>
        <w:t>3-юл</w:t>
      </w:r>
      <w:r>
        <w:rPr>
          <w:highlight w:val="white"/>
        </w:rPr>
        <w:t>, на основании типов обрабатываемой информации, информационных потоков.</w:t>
      </w:r>
    </w:p>
    <w:p w14:paraId="397AA9A4" w14:textId="77777777" w:rsidR="00BA2510" w:rsidRDefault="005D35E5">
      <w:pPr>
        <w:ind w:firstLine="708"/>
        <w:jc w:val="both"/>
        <w:rPr>
          <w:shd w:val="clear" w:color="auto" w:fill="FFF2CC"/>
        </w:rPr>
      </w:pPr>
      <w:r>
        <w:br w:type="page"/>
      </w:r>
    </w:p>
    <w:p w14:paraId="31CAD33E" w14:textId="77777777" w:rsidR="00BA2510" w:rsidRDefault="005D35E5">
      <w:pPr>
        <w:pStyle w:val="1"/>
        <w:numPr>
          <w:ilvl w:val="0"/>
          <w:numId w:val="33"/>
        </w:numPr>
      </w:pPr>
      <w:bookmarkStart w:id="16" w:name="_Toc76980743"/>
      <w:r>
        <w:lastRenderedPageBreak/>
        <w:t>ТРЕБОВАНИЯ К СИСТЕМЕ</w:t>
      </w:r>
      <w:bookmarkEnd w:id="16"/>
    </w:p>
    <w:p w14:paraId="4D16CE95" w14:textId="77777777" w:rsidR="00BA2510" w:rsidRDefault="005D35E5">
      <w:pPr>
        <w:ind w:firstLine="708"/>
        <w:jc w:val="both"/>
      </w:pPr>
      <w:r>
        <w:t xml:space="preserve">Совокупность программных, технических, программно-технических СЗИ </w:t>
      </w:r>
      <w:r w:rsidR="007355A8">
        <w:t>ИС</w:t>
      </w:r>
      <w:r>
        <w:t xml:space="preserve"> и поддерживающие их организационные меры должны обеспечивать защиту данных, обрабатываемых в </w:t>
      </w:r>
      <w:r w:rsidR="007355A8">
        <w:t>ИС</w:t>
      </w:r>
      <w:r>
        <w:t xml:space="preserve">, от угроз безопасности. </w:t>
      </w:r>
    </w:p>
    <w:p w14:paraId="7F001AE4" w14:textId="523AE436" w:rsidR="00BA2510" w:rsidRDefault="005D35E5">
      <w:pPr>
        <w:ind w:firstLine="708"/>
        <w:jc w:val="both"/>
      </w:pPr>
      <w:r>
        <w:t xml:space="preserve">СЗИ </w:t>
      </w:r>
      <w:r w:rsidR="007355A8">
        <w:t>ИС</w:t>
      </w:r>
      <w:r>
        <w:t xml:space="preserve"> должна обеспечивать выполнение требований Положения о порядке технической и криптографической защиты информации в информационных системах, предназначенных для обработки информации, распространение и (или) предоставление которой ограничено, утвержденного Приказом Оперативно-аналитического центра при Президенте Республики Беларусь от 20.02.2020 № 66.</w:t>
      </w:r>
    </w:p>
    <w:p w14:paraId="4214AB31" w14:textId="77777777" w:rsidR="00BA2510" w:rsidRDefault="005D35E5">
      <w:pPr>
        <w:pStyle w:val="2"/>
      </w:pPr>
      <w:bookmarkStart w:id="17" w:name="_Toc76980744"/>
      <w:r>
        <w:t>4.1. Требования к структуре и функционированию</w:t>
      </w:r>
      <w:bookmarkEnd w:id="17"/>
    </w:p>
    <w:p w14:paraId="2DF85523" w14:textId="77777777" w:rsidR="00BA2510" w:rsidRDefault="005D35E5">
      <w:pPr>
        <w:ind w:firstLine="705"/>
        <w:jc w:val="both"/>
      </w:pPr>
      <w:r>
        <w:t xml:space="preserve">Структура </w:t>
      </w:r>
      <w:r w:rsidR="007355A8">
        <w:t>ИС</w:t>
      </w:r>
      <w:r>
        <w:t xml:space="preserve"> должна включать подсистемы защиты информации, определяемые требованиями нормативных документов, указанных в п. 1.4. настоящего ТЗ. </w:t>
      </w:r>
    </w:p>
    <w:p w14:paraId="2AE6ED7E" w14:textId="77777777" w:rsidR="00BA2510" w:rsidRDefault="005D35E5">
      <w:pPr>
        <w:ind w:firstLine="705"/>
        <w:jc w:val="both"/>
      </w:pPr>
      <w:r>
        <w:t xml:space="preserve">Функции подсистемы защиты информации СЗИ </w:t>
      </w:r>
      <w:r w:rsidR="007355A8">
        <w:t>ИС</w:t>
      </w:r>
      <w:r>
        <w:t xml:space="preserve"> должны быть направлены на защиту данных, обрабатываемых в </w:t>
      </w:r>
      <w:r w:rsidR="007355A8">
        <w:t>ИС</w:t>
      </w:r>
      <w:r>
        <w:t xml:space="preserve">. </w:t>
      </w:r>
    </w:p>
    <w:p w14:paraId="7831C313" w14:textId="77777777" w:rsidR="00BA2510" w:rsidRDefault="005D35E5">
      <w:pPr>
        <w:ind w:firstLine="705"/>
        <w:jc w:val="both"/>
      </w:pPr>
      <w:r>
        <w:t xml:space="preserve">Требования к серверному оборудованию для установки ПО СЗИ </w:t>
      </w:r>
      <w:r w:rsidR="007355A8">
        <w:t>ИС</w:t>
      </w:r>
      <w:r>
        <w:t xml:space="preserve"> определяется разработчиком ПО </w:t>
      </w:r>
      <w:r w:rsidR="007355A8">
        <w:t>ИС</w:t>
      </w:r>
      <w:r>
        <w:t xml:space="preserve"> и минимально должно соответствовать требованиям, указанным в таблице 1.</w:t>
      </w:r>
    </w:p>
    <w:p w14:paraId="2815BAF9" w14:textId="77777777" w:rsidR="00BA2510" w:rsidRDefault="005D35E5">
      <w:pPr>
        <w:spacing w:before="120"/>
        <w:ind w:firstLine="705"/>
        <w:jc w:val="both"/>
        <w:rPr>
          <w:sz w:val="24"/>
          <w:szCs w:val="24"/>
        </w:rPr>
      </w:pPr>
      <w:r w:rsidRPr="002709EE">
        <w:t>Таблица 1 – Требования к серверному оборудованию</w:t>
      </w:r>
      <w:r>
        <w:t xml:space="preserve"> </w:t>
      </w:r>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410"/>
        <w:gridCol w:w="3000"/>
      </w:tblGrid>
      <w:tr w:rsidR="00BA2510" w14:paraId="6DDDEE3E" w14:textId="77777777">
        <w:tc>
          <w:tcPr>
            <w:tcW w:w="1935" w:type="dxa"/>
            <w:shd w:val="clear" w:color="auto" w:fill="auto"/>
            <w:tcMar>
              <w:top w:w="100" w:type="dxa"/>
              <w:left w:w="100" w:type="dxa"/>
              <w:bottom w:w="100" w:type="dxa"/>
              <w:right w:w="100" w:type="dxa"/>
            </w:tcMar>
          </w:tcPr>
          <w:p w14:paraId="64B29ABA" w14:textId="18CCF8CA" w:rsidR="00BA2510" w:rsidRDefault="002709EE">
            <w:pPr>
              <w:widowControl w:val="0"/>
              <w:spacing w:before="40" w:after="40"/>
              <w:jc w:val="center"/>
              <w:rPr>
                <w:b/>
                <w:sz w:val="24"/>
                <w:szCs w:val="24"/>
              </w:rPr>
            </w:pPr>
            <w:proofErr w:type="spellStart"/>
            <w:r>
              <w:rPr>
                <w:b/>
                <w:sz w:val="24"/>
                <w:szCs w:val="24"/>
              </w:rPr>
              <w:t>Назанчение</w:t>
            </w:r>
            <w:proofErr w:type="spellEnd"/>
            <w:r w:rsidR="005D35E5">
              <w:rPr>
                <w:b/>
                <w:sz w:val="24"/>
                <w:szCs w:val="24"/>
              </w:rPr>
              <w:t xml:space="preserve"> </w:t>
            </w:r>
          </w:p>
        </w:tc>
        <w:tc>
          <w:tcPr>
            <w:tcW w:w="4410" w:type="dxa"/>
            <w:shd w:val="clear" w:color="auto" w:fill="auto"/>
            <w:tcMar>
              <w:top w:w="100" w:type="dxa"/>
              <w:left w:w="100" w:type="dxa"/>
              <w:bottom w:w="100" w:type="dxa"/>
              <w:right w:w="100" w:type="dxa"/>
            </w:tcMar>
          </w:tcPr>
          <w:p w14:paraId="32E6BB38" w14:textId="77777777" w:rsidR="00BA2510" w:rsidRDefault="005D35E5">
            <w:pPr>
              <w:widowControl w:val="0"/>
              <w:spacing w:before="40" w:after="40"/>
              <w:jc w:val="center"/>
              <w:rPr>
                <w:b/>
                <w:sz w:val="24"/>
                <w:szCs w:val="24"/>
              </w:rPr>
            </w:pPr>
            <w:r>
              <w:rPr>
                <w:b/>
                <w:sz w:val="24"/>
                <w:szCs w:val="24"/>
              </w:rPr>
              <w:t xml:space="preserve">Сервер </w:t>
            </w:r>
          </w:p>
        </w:tc>
        <w:tc>
          <w:tcPr>
            <w:tcW w:w="3000" w:type="dxa"/>
            <w:shd w:val="clear" w:color="auto" w:fill="auto"/>
            <w:tcMar>
              <w:top w:w="100" w:type="dxa"/>
              <w:left w:w="100" w:type="dxa"/>
              <w:bottom w:w="100" w:type="dxa"/>
              <w:right w:w="100" w:type="dxa"/>
            </w:tcMar>
          </w:tcPr>
          <w:p w14:paraId="58A93187" w14:textId="77777777" w:rsidR="00BA2510" w:rsidRDefault="005D35E5">
            <w:pPr>
              <w:widowControl w:val="0"/>
              <w:spacing w:before="40" w:after="40"/>
              <w:jc w:val="center"/>
              <w:rPr>
                <w:b/>
                <w:sz w:val="24"/>
                <w:szCs w:val="24"/>
              </w:rPr>
            </w:pPr>
            <w:r>
              <w:rPr>
                <w:b/>
                <w:sz w:val="24"/>
                <w:szCs w:val="24"/>
              </w:rPr>
              <w:t xml:space="preserve">Спецификация </w:t>
            </w:r>
          </w:p>
        </w:tc>
      </w:tr>
      <w:tr w:rsidR="00BA2510" w14:paraId="298FBFEE" w14:textId="77777777">
        <w:trPr>
          <w:trHeight w:val="75"/>
        </w:trPr>
        <w:tc>
          <w:tcPr>
            <w:tcW w:w="1935" w:type="dxa"/>
            <w:shd w:val="clear" w:color="auto" w:fill="auto"/>
            <w:tcMar>
              <w:top w:w="100" w:type="dxa"/>
              <w:left w:w="100" w:type="dxa"/>
              <w:bottom w:w="100" w:type="dxa"/>
              <w:right w:w="100" w:type="dxa"/>
            </w:tcMar>
            <w:vAlign w:val="center"/>
          </w:tcPr>
          <w:p w14:paraId="7609B76F" w14:textId="1B3BA7CD" w:rsidR="00BA2510" w:rsidRPr="002709EE" w:rsidRDefault="002709EE">
            <w:pPr>
              <w:widowControl w:val="0"/>
              <w:spacing w:before="40" w:after="40" w:line="240" w:lineRule="auto"/>
              <w:rPr>
                <w:sz w:val="24"/>
                <w:szCs w:val="24"/>
                <w:lang w:val="en-US"/>
              </w:rPr>
            </w:pPr>
            <w:r>
              <w:rPr>
                <w:sz w:val="24"/>
                <w:szCs w:val="24"/>
                <w:lang w:val="en-US"/>
              </w:rPr>
              <w:t>VM1</w:t>
            </w:r>
          </w:p>
        </w:tc>
        <w:tc>
          <w:tcPr>
            <w:tcW w:w="4410" w:type="dxa"/>
            <w:shd w:val="clear" w:color="auto" w:fill="auto"/>
            <w:tcMar>
              <w:top w:w="100" w:type="dxa"/>
              <w:left w:w="100" w:type="dxa"/>
              <w:bottom w:w="100" w:type="dxa"/>
              <w:right w:w="100" w:type="dxa"/>
            </w:tcMar>
            <w:vAlign w:val="center"/>
          </w:tcPr>
          <w:p w14:paraId="6DCF015A" w14:textId="555F5F01" w:rsidR="00BA2510" w:rsidRPr="002709EE" w:rsidRDefault="00755A4F">
            <w:pPr>
              <w:spacing w:before="40" w:after="40" w:line="240" w:lineRule="auto"/>
              <w:jc w:val="center"/>
              <w:rPr>
                <w:sz w:val="24"/>
                <w:szCs w:val="24"/>
              </w:rPr>
            </w:pPr>
            <w:r>
              <w:rPr>
                <w:sz w:val="24"/>
                <w:szCs w:val="24"/>
                <w:lang w:val="en-US"/>
              </w:rPr>
              <w:t>Ubuntu Server 16</w:t>
            </w:r>
            <w:r w:rsidR="002709EE">
              <w:rPr>
                <w:sz w:val="24"/>
                <w:szCs w:val="24"/>
              </w:rPr>
              <w:t>.04.6</w:t>
            </w:r>
          </w:p>
        </w:tc>
        <w:tc>
          <w:tcPr>
            <w:tcW w:w="3000" w:type="dxa"/>
            <w:shd w:val="clear" w:color="auto" w:fill="auto"/>
            <w:tcMar>
              <w:top w:w="100" w:type="dxa"/>
              <w:left w:w="100" w:type="dxa"/>
              <w:bottom w:w="100" w:type="dxa"/>
              <w:right w:w="100" w:type="dxa"/>
            </w:tcMar>
            <w:vAlign w:val="center"/>
          </w:tcPr>
          <w:p w14:paraId="4ADE7152" w14:textId="1E93D02C" w:rsidR="00BA2510" w:rsidRDefault="002709EE">
            <w:pPr>
              <w:widowControl w:val="0"/>
              <w:spacing w:before="40" w:after="40" w:line="240" w:lineRule="auto"/>
              <w:rPr>
                <w:sz w:val="24"/>
                <w:szCs w:val="24"/>
                <w:lang w:val="en-US"/>
              </w:rPr>
            </w:pPr>
            <w:r>
              <w:rPr>
                <w:sz w:val="24"/>
                <w:szCs w:val="24"/>
                <w:lang w:val="en-US"/>
              </w:rPr>
              <w:t>4CPU 2300GHZ</w:t>
            </w:r>
          </w:p>
          <w:p w14:paraId="68C1A7C7" w14:textId="77777777" w:rsidR="002709EE" w:rsidRDefault="002709EE">
            <w:pPr>
              <w:widowControl w:val="0"/>
              <w:spacing w:before="40" w:after="40" w:line="240" w:lineRule="auto"/>
              <w:rPr>
                <w:sz w:val="24"/>
                <w:szCs w:val="24"/>
                <w:lang w:val="en-US"/>
              </w:rPr>
            </w:pPr>
            <w:r>
              <w:rPr>
                <w:sz w:val="24"/>
                <w:szCs w:val="24"/>
                <w:lang w:val="en-US"/>
              </w:rPr>
              <w:t>4GB RAM</w:t>
            </w:r>
          </w:p>
          <w:p w14:paraId="3973C66B" w14:textId="4371D94C" w:rsidR="002709EE" w:rsidRPr="002709EE" w:rsidRDefault="002709EE">
            <w:pPr>
              <w:widowControl w:val="0"/>
              <w:spacing w:before="40" w:after="40" w:line="240" w:lineRule="auto"/>
              <w:rPr>
                <w:sz w:val="24"/>
                <w:szCs w:val="24"/>
                <w:lang w:val="en-US"/>
              </w:rPr>
            </w:pPr>
            <w:r>
              <w:rPr>
                <w:sz w:val="24"/>
                <w:szCs w:val="24"/>
                <w:lang w:val="en-US"/>
              </w:rPr>
              <w:t>HDD 250GB</w:t>
            </w:r>
          </w:p>
        </w:tc>
      </w:tr>
      <w:tr w:rsidR="00BA2510" w:rsidRPr="002709EE" w14:paraId="20BA7AA2" w14:textId="77777777">
        <w:trPr>
          <w:trHeight w:val="75"/>
        </w:trPr>
        <w:tc>
          <w:tcPr>
            <w:tcW w:w="1935" w:type="dxa"/>
            <w:shd w:val="clear" w:color="auto" w:fill="auto"/>
            <w:tcMar>
              <w:top w:w="100" w:type="dxa"/>
              <w:left w:w="100" w:type="dxa"/>
              <w:bottom w:w="100" w:type="dxa"/>
              <w:right w:w="100" w:type="dxa"/>
            </w:tcMar>
            <w:vAlign w:val="center"/>
          </w:tcPr>
          <w:p w14:paraId="0AC2C4C3" w14:textId="292704CD" w:rsidR="00BA2510" w:rsidRPr="002709EE" w:rsidRDefault="002709EE">
            <w:pPr>
              <w:widowControl w:val="0"/>
              <w:spacing w:before="40" w:after="40" w:line="240" w:lineRule="auto"/>
              <w:rPr>
                <w:sz w:val="24"/>
                <w:szCs w:val="24"/>
                <w:lang w:val="en-US"/>
              </w:rPr>
            </w:pPr>
            <w:r>
              <w:rPr>
                <w:sz w:val="24"/>
                <w:szCs w:val="24"/>
                <w:lang w:val="en-US"/>
              </w:rPr>
              <w:t>VM2</w:t>
            </w:r>
          </w:p>
        </w:tc>
        <w:tc>
          <w:tcPr>
            <w:tcW w:w="4410" w:type="dxa"/>
            <w:shd w:val="clear" w:color="auto" w:fill="auto"/>
            <w:tcMar>
              <w:top w:w="100" w:type="dxa"/>
              <w:left w:w="100" w:type="dxa"/>
              <w:bottom w:w="100" w:type="dxa"/>
              <w:right w:w="100" w:type="dxa"/>
            </w:tcMar>
            <w:vAlign w:val="center"/>
          </w:tcPr>
          <w:p w14:paraId="6D032243" w14:textId="5FDE216B" w:rsidR="00BA2510" w:rsidRDefault="002709EE">
            <w:pPr>
              <w:spacing w:before="40" w:after="40" w:line="240" w:lineRule="auto"/>
              <w:jc w:val="center"/>
              <w:rPr>
                <w:sz w:val="24"/>
                <w:szCs w:val="24"/>
              </w:rPr>
            </w:pPr>
            <w:r>
              <w:rPr>
                <w:sz w:val="24"/>
                <w:szCs w:val="24"/>
                <w:lang w:val="en-US"/>
              </w:rPr>
              <w:t>Ubuntu Server 16</w:t>
            </w:r>
            <w:r>
              <w:rPr>
                <w:sz w:val="24"/>
                <w:szCs w:val="24"/>
              </w:rPr>
              <w:t>.04.6</w:t>
            </w:r>
          </w:p>
        </w:tc>
        <w:tc>
          <w:tcPr>
            <w:tcW w:w="3000" w:type="dxa"/>
            <w:shd w:val="clear" w:color="auto" w:fill="auto"/>
            <w:tcMar>
              <w:top w:w="100" w:type="dxa"/>
              <w:left w:w="100" w:type="dxa"/>
              <w:bottom w:w="100" w:type="dxa"/>
              <w:right w:w="100" w:type="dxa"/>
            </w:tcMar>
            <w:vAlign w:val="center"/>
          </w:tcPr>
          <w:p w14:paraId="6F82BB1B" w14:textId="553DB77E" w:rsidR="002709EE" w:rsidRDefault="002709EE" w:rsidP="002709EE">
            <w:pPr>
              <w:widowControl w:val="0"/>
              <w:spacing w:before="40" w:after="40" w:line="240" w:lineRule="auto"/>
              <w:rPr>
                <w:sz w:val="24"/>
                <w:szCs w:val="24"/>
                <w:lang w:val="en-US"/>
              </w:rPr>
            </w:pPr>
            <w:r>
              <w:rPr>
                <w:sz w:val="24"/>
                <w:szCs w:val="24"/>
                <w:lang w:val="en-US"/>
              </w:rPr>
              <w:t>CPU 2300GHZ</w:t>
            </w:r>
          </w:p>
          <w:p w14:paraId="0550F818" w14:textId="33CEA1C2" w:rsidR="002709EE" w:rsidRDefault="002709EE" w:rsidP="002709EE">
            <w:pPr>
              <w:widowControl w:val="0"/>
              <w:spacing w:before="40" w:after="40" w:line="240" w:lineRule="auto"/>
              <w:rPr>
                <w:sz w:val="24"/>
                <w:szCs w:val="24"/>
                <w:lang w:val="en-US"/>
              </w:rPr>
            </w:pPr>
            <w:r w:rsidRPr="002709EE">
              <w:rPr>
                <w:sz w:val="24"/>
                <w:szCs w:val="24"/>
                <w:lang w:val="en-US"/>
              </w:rPr>
              <w:t>1</w:t>
            </w:r>
            <w:r>
              <w:rPr>
                <w:sz w:val="24"/>
                <w:szCs w:val="24"/>
                <w:lang w:val="en-US"/>
              </w:rPr>
              <w:t>GB RAM</w:t>
            </w:r>
          </w:p>
          <w:p w14:paraId="2C4651BD" w14:textId="1B97869A" w:rsidR="00BA2510" w:rsidRPr="002709EE" w:rsidRDefault="002709EE" w:rsidP="002709EE">
            <w:pPr>
              <w:widowControl w:val="0"/>
              <w:spacing w:before="40" w:after="40" w:line="240" w:lineRule="auto"/>
              <w:rPr>
                <w:sz w:val="24"/>
                <w:szCs w:val="24"/>
                <w:lang w:val="en-US"/>
              </w:rPr>
            </w:pPr>
            <w:r>
              <w:rPr>
                <w:sz w:val="24"/>
                <w:szCs w:val="24"/>
                <w:lang w:val="en-US"/>
              </w:rPr>
              <w:t xml:space="preserve">HDD </w:t>
            </w:r>
            <w:r w:rsidRPr="002709EE">
              <w:rPr>
                <w:sz w:val="24"/>
                <w:szCs w:val="24"/>
                <w:lang w:val="en-US"/>
              </w:rPr>
              <w:t>30</w:t>
            </w:r>
            <w:r>
              <w:rPr>
                <w:sz w:val="24"/>
                <w:szCs w:val="24"/>
                <w:lang w:val="en-US"/>
              </w:rPr>
              <w:t>GB</w:t>
            </w:r>
          </w:p>
        </w:tc>
      </w:tr>
      <w:tr w:rsidR="00BA2510" w:rsidRPr="002709EE" w14:paraId="3193842C" w14:textId="77777777">
        <w:trPr>
          <w:trHeight w:val="75"/>
        </w:trPr>
        <w:tc>
          <w:tcPr>
            <w:tcW w:w="1935" w:type="dxa"/>
            <w:shd w:val="clear" w:color="auto" w:fill="auto"/>
            <w:tcMar>
              <w:top w:w="100" w:type="dxa"/>
              <w:left w:w="100" w:type="dxa"/>
              <w:bottom w:w="100" w:type="dxa"/>
              <w:right w:w="100" w:type="dxa"/>
            </w:tcMar>
            <w:vAlign w:val="center"/>
          </w:tcPr>
          <w:p w14:paraId="2CFF4A75" w14:textId="45B14FC6" w:rsidR="00BA2510" w:rsidRPr="002709EE" w:rsidRDefault="002709EE">
            <w:pPr>
              <w:widowControl w:val="0"/>
              <w:spacing w:before="40" w:after="40" w:line="240" w:lineRule="auto"/>
              <w:rPr>
                <w:sz w:val="24"/>
                <w:szCs w:val="24"/>
                <w:lang w:val="en-US"/>
              </w:rPr>
            </w:pPr>
            <w:r>
              <w:rPr>
                <w:sz w:val="24"/>
                <w:szCs w:val="24"/>
                <w:lang w:val="en-US"/>
              </w:rPr>
              <w:t>VM3</w:t>
            </w:r>
          </w:p>
        </w:tc>
        <w:tc>
          <w:tcPr>
            <w:tcW w:w="4410" w:type="dxa"/>
            <w:shd w:val="clear" w:color="auto" w:fill="auto"/>
            <w:tcMar>
              <w:top w:w="100" w:type="dxa"/>
              <w:left w:w="100" w:type="dxa"/>
              <w:bottom w:w="100" w:type="dxa"/>
              <w:right w:w="100" w:type="dxa"/>
            </w:tcMar>
            <w:vAlign w:val="center"/>
          </w:tcPr>
          <w:p w14:paraId="58D8276B" w14:textId="708D21C8" w:rsidR="00BA2510" w:rsidRPr="002709EE" w:rsidRDefault="002709EE">
            <w:pPr>
              <w:spacing w:before="40" w:after="40" w:line="240" w:lineRule="auto"/>
              <w:jc w:val="center"/>
              <w:rPr>
                <w:sz w:val="24"/>
                <w:szCs w:val="24"/>
                <w:lang w:val="en-US"/>
              </w:rPr>
            </w:pPr>
            <w:r>
              <w:rPr>
                <w:sz w:val="24"/>
                <w:szCs w:val="24"/>
                <w:lang w:val="en-US"/>
              </w:rPr>
              <w:t>Debian</w:t>
            </w:r>
            <w:r w:rsidR="001F50D8">
              <w:rPr>
                <w:sz w:val="24"/>
                <w:szCs w:val="24"/>
              </w:rPr>
              <w:t xml:space="preserve"> 6.08</w:t>
            </w:r>
            <w:r>
              <w:rPr>
                <w:sz w:val="24"/>
                <w:szCs w:val="24"/>
                <w:lang w:val="en-US"/>
              </w:rPr>
              <w:t xml:space="preserve"> </w:t>
            </w:r>
          </w:p>
        </w:tc>
        <w:tc>
          <w:tcPr>
            <w:tcW w:w="3000" w:type="dxa"/>
            <w:shd w:val="clear" w:color="auto" w:fill="auto"/>
            <w:tcMar>
              <w:top w:w="100" w:type="dxa"/>
              <w:left w:w="100" w:type="dxa"/>
              <w:bottom w:w="100" w:type="dxa"/>
              <w:right w:w="100" w:type="dxa"/>
            </w:tcMar>
            <w:vAlign w:val="center"/>
          </w:tcPr>
          <w:p w14:paraId="1D2FC1CE" w14:textId="77777777" w:rsidR="001F50D8" w:rsidRDefault="001F50D8" w:rsidP="001F50D8">
            <w:pPr>
              <w:widowControl w:val="0"/>
              <w:spacing w:before="40" w:after="40" w:line="240" w:lineRule="auto"/>
              <w:rPr>
                <w:sz w:val="24"/>
                <w:szCs w:val="24"/>
                <w:lang w:val="en-US"/>
              </w:rPr>
            </w:pPr>
            <w:r>
              <w:rPr>
                <w:sz w:val="24"/>
                <w:szCs w:val="24"/>
                <w:lang w:val="en-US"/>
              </w:rPr>
              <w:t>CPU 2300GHZ</w:t>
            </w:r>
          </w:p>
          <w:p w14:paraId="4C2ABEBF" w14:textId="77777777" w:rsidR="001F50D8" w:rsidRDefault="001F50D8" w:rsidP="001F50D8">
            <w:pPr>
              <w:widowControl w:val="0"/>
              <w:spacing w:before="40" w:after="40" w:line="240" w:lineRule="auto"/>
              <w:rPr>
                <w:sz w:val="24"/>
                <w:szCs w:val="24"/>
                <w:lang w:val="en-US"/>
              </w:rPr>
            </w:pPr>
            <w:r w:rsidRPr="002709EE">
              <w:rPr>
                <w:sz w:val="24"/>
                <w:szCs w:val="24"/>
                <w:lang w:val="en-US"/>
              </w:rPr>
              <w:t>1</w:t>
            </w:r>
            <w:r>
              <w:rPr>
                <w:sz w:val="24"/>
                <w:szCs w:val="24"/>
                <w:lang w:val="en-US"/>
              </w:rPr>
              <w:t>GB RAM</w:t>
            </w:r>
          </w:p>
          <w:p w14:paraId="776D278F" w14:textId="6323ED06" w:rsidR="00BA2510" w:rsidRPr="002709EE" w:rsidRDefault="001F50D8" w:rsidP="001F50D8">
            <w:pPr>
              <w:widowControl w:val="0"/>
              <w:spacing w:before="40" w:after="40" w:line="240" w:lineRule="auto"/>
              <w:rPr>
                <w:sz w:val="24"/>
                <w:szCs w:val="24"/>
                <w:lang w:val="en-US"/>
              </w:rPr>
            </w:pPr>
            <w:r>
              <w:rPr>
                <w:sz w:val="24"/>
                <w:szCs w:val="24"/>
                <w:lang w:val="en-US"/>
              </w:rPr>
              <w:t xml:space="preserve">HDD </w:t>
            </w:r>
            <w:r>
              <w:rPr>
                <w:sz w:val="24"/>
                <w:szCs w:val="24"/>
              </w:rPr>
              <w:t>8</w:t>
            </w:r>
            <w:r>
              <w:rPr>
                <w:sz w:val="24"/>
                <w:szCs w:val="24"/>
                <w:lang w:val="en-US"/>
              </w:rPr>
              <w:t>GB</w:t>
            </w:r>
          </w:p>
        </w:tc>
      </w:tr>
    </w:tbl>
    <w:p w14:paraId="03426321" w14:textId="77777777" w:rsidR="00BA2510" w:rsidRPr="002709EE" w:rsidRDefault="00BA2510">
      <w:pPr>
        <w:ind w:firstLine="708"/>
        <w:jc w:val="both"/>
        <w:rPr>
          <w:lang w:val="en-US"/>
        </w:rPr>
      </w:pPr>
    </w:p>
    <w:p w14:paraId="24E1A5FB" w14:textId="77777777" w:rsidR="00BA2510" w:rsidRDefault="005D35E5">
      <w:pPr>
        <w:pStyle w:val="3"/>
      </w:pPr>
      <w:bookmarkStart w:id="18" w:name="_Toc76980745"/>
      <w:r>
        <w:t>4.1.1. Перечень систем, подсистем, их назначение и основные характеристики</w:t>
      </w:r>
      <w:bookmarkEnd w:id="18"/>
    </w:p>
    <w:p w14:paraId="7FA9627A" w14:textId="77777777" w:rsidR="00BA2510" w:rsidRDefault="005D35E5">
      <w:pPr>
        <w:ind w:firstLine="705"/>
        <w:jc w:val="both"/>
      </w:pPr>
      <w:r>
        <w:t xml:space="preserve">СЗИ </w:t>
      </w:r>
      <w:r w:rsidR="007355A8">
        <w:t>ИС</w:t>
      </w:r>
      <w:r>
        <w:t xml:space="preserve"> должна состоять из следующих подсистем:</w:t>
      </w:r>
    </w:p>
    <w:p w14:paraId="2033E06D" w14:textId="77777777" w:rsidR="00BA2510" w:rsidRDefault="005D35E5">
      <w:pPr>
        <w:numPr>
          <w:ilvl w:val="0"/>
          <w:numId w:val="18"/>
        </w:numPr>
        <w:ind w:left="0" w:firstLine="705"/>
        <w:jc w:val="both"/>
      </w:pPr>
      <w:r>
        <w:t>проведения аудита событий информационной безопасности;</w:t>
      </w:r>
    </w:p>
    <w:p w14:paraId="0135840D" w14:textId="77777777" w:rsidR="00BA2510" w:rsidRDefault="005D35E5">
      <w:pPr>
        <w:numPr>
          <w:ilvl w:val="0"/>
          <w:numId w:val="18"/>
        </w:numPr>
        <w:ind w:left="0" w:firstLine="705"/>
        <w:jc w:val="both"/>
      </w:pPr>
      <w:r>
        <w:lastRenderedPageBreak/>
        <w:t>обеспечения защиты данных;</w:t>
      </w:r>
    </w:p>
    <w:p w14:paraId="7D17A103" w14:textId="77777777" w:rsidR="00BA2510" w:rsidRDefault="005D35E5">
      <w:pPr>
        <w:numPr>
          <w:ilvl w:val="0"/>
          <w:numId w:val="18"/>
        </w:numPr>
        <w:ind w:left="0" w:firstLine="705"/>
        <w:jc w:val="both"/>
      </w:pPr>
      <w:r>
        <w:t>обеспечения идентификации и аутентификации;</w:t>
      </w:r>
    </w:p>
    <w:p w14:paraId="0E88FC6F" w14:textId="77777777" w:rsidR="00BA2510" w:rsidRDefault="005D35E5">
      <w:pPr>
        <w:numPr>
          <w:ilvl w:val="0"/>
          <w:numId w:val="18"/>
        </w:numPr>
        <w:ind w:left="0" w:firstLine="705"/>
        <w:jc w:val="both"/>
      </w:pPr>
      <w:r>
        <w:t>защиты системы защиты информации информационной системы;</w:t>
      </w:r>
    </w:p>
    <w:p w14:paraId="3848F595" w14:textId="77777777" w:rsidR="00BA2510" w:rsidRDefault="005D35E5">
      <w:pPr>
        <w:numPr>
          <w:ilvl w:val="0"/>
          <w:numId w:val="18"/>
        </w:numPr>
        <w:ind w:left="0" w:firstLine="705"/>
        <w:jc w:val="both"/>
      </w:pPr>
      <w:r>
        <w:t>обеспечения криптографической защиты информации;</w:t>
      </w:r>
    </w:p>
    <w:p w14:paraId="62022500" w14:textId="77777777" w:rsidR="00BA2510" w:rsidRDefault="005D35E5">
      <w:pPr>
        <w:numPr>
          <w:ilvl w:val="0"/>
          <w:numId w:val="18"/>
        </w:numPr>
        <w:ind w:left="0" w:firstLine="705"/>
        <w:jc w:val="both"/>
      </w:pPr>
      <w:r>
        <w:t>защиты виртуальной инфраструктуры;</w:t>
      </w:r>
    </w:p>
    <w:p w14:paraId="075262F8" w14:textId="77777777" w:rsidR="00BA2510" w:rsidRDefault="005D35E5">
      <w:pPr>
        <w:numPr>
          <w:ilvl w:val="0"/>
          <w:numId w:val="18"/>
        </w:numPr>
        <w:ind w:left="0" w:firstLine="705"/>
        <w:jc w:val="both"/>
      </w:pPr>
      <w:r>
        <w:t>защиты от вредоносного программного обеспечения;</w:t>
      </w:r>
    </w:p>
    <w:p w14:paraId="7EAB8222" w14:textId="77777777" w:rsidR="00BA2510" w:rsidRDefault="005D35E5">
      <w:pPr>
        <w:numPr>
          <w:ilvl w:val="0"/>
          <w:numId w:val="18"/>
        </w:numPr>
        <w:ind w:left="0" w:firstLine="705"/>
        <w:jc w:val="both"/>
      </w:pPr>
      <w:r>
        <w:t>предотвращения вторжения в информационную систему;</w:t>
      </w:r>
    </w:p>
    <w:p w14:paraId="14AC3B7B" w14:textId="77777777" w:rsidR="00BA2510" w:rsidRDefault="005D35E5">
      <w:pPr>
        <w:numPr>
          <w:ilvl w:val="0"/>
          <w:numId w:val="18"/>
        </w:numPr>
        <w:ind w:left="0" w:firstLine="705"/>
        <w:jc w:val="both"/>
      </w:pPr>
      <w:r>
        <w:t>защиту от отказа в обслуживании.</w:t>
      </w:r>
    </w:p>
    <w:p w14:paraId="2E728B2B" w14:textId="77777777" w:rsidR="00BA2510" w:rsidRDefault="005D35E5">
      <w:pPr>
        <w:pStyle w:val="2"/>
        <w:ind w:firstLine="705"/>
      </w:pPr>
      <w:bookmarkStart w:id="19" w:name="_Toc76980746"/>
      <w:r>
        <w:t>4.1.2. Требования к характеристикам взаимодействий создаваемой системы со смежными системами</w:t>
      </w:r>
      <w:bookmarkEnd w:id="19"/>
    </w:p>
    <w:p w14:paraId="7B51ADE9" w14:textId="16B98EE6" w:rsidR="00BA2510" w:rsidRDefault="007355A8">
      <w:pPr>
        <w:ind w:firstLine="705"/>
        <w:jc w:val="both"/>
      </w:pPr>
      <w:r>
        <w:t>ИС</w:t>
      </w:r>
      <w:r w:rsidR="005D35E5">
        <w:t xml:space="preserve"> должна взаимодействовать со следующими смежными системами по защищенным каналам </w:t>
      </w:r>
      <w:proofErr w:type="gramStart"/>
      <w:r w:rsidR="005D35E5">
        <w:t>передачи данных</w:t>
      </w:r>
      <w:proofErr w:type="gramEnd"/>
      <w:r w:rsidR="005D35E5">
        <w:t xml:space="preserve"> организованн</w:t>
      </w:r>
      <w:r w:rsidR="002709EE">
        <w:t>ым</w:t>
      </w:r>
      <w:r w:rsidR="005D35E5">
        <w:t xml:space="preserve"> с использованием средств криптографической защиты информации, имеющих сертификат соответствия требованиям технического регламента Республики Беларусь "Информационные технологии. Средства защиты информации. Информационная безопасность" (ТР 2013/027/ВY):</w:t>
      </w:r>
    </w:p>
    <w:p w14:paraId="0789B3D1" w14:textId="5790BBEA" w:rsidR="00BA2510" w:rsidRPr="008677BD" w:rsidRDefault="008677BD">
      <w:pPr>
        <w:numPr>
          <w:ilvl w:val="0"/>
          <w:numId w:val="18"/>
        </w:numPr>
        <w:pBdr>
          <w:top w:val="nil"/>
          <w:left w:val="nil"/>
          <w:bottom w:val="nil"/>
          <w:right w:val="nil"/>
          <w:between w:val="nil"/>
        </w:pBdr>
        <w:ind w:left="0" w:firstLine="708"/>
        <w:jc w:val="both"/>
      </w:pPr>
      <w:r w:rsidRPr="008677BD">
        <w:t>ИС Банковско-финансовой телесети</w:t>
      </w:r>
      <w:r w:rsidRPr="008677BD">
        <w:rPr>
          <w:lang w:val="en-US"/>
        </w:rPr>
        <w:t>;</w:t>
      </w:r>
    </w:p>
    <w:p w14:paraId="48C40941" w14:textId="7448D8CB" w:rsidR="00BA2510" w:rsidRDefault="008677BD">
      <w:pPr>
        <w:numPr>
          <w:ilvl w:val="0"/>
          <w:numId w:val="18"/>
        </w:numPr>
        <w:pBdr>
          <w:top w:val="nil"/>
          <w:left w:val="nil"/>
          <w:bottom w:val="nil"/>
          <w:right w:val="nil"/>
          <w:between w:val="nil"/>
        </w:pBdr>
        <w:ind w:left="0" w:firstLine="708"/>
        <w:jc w:val="both"/>
      </w:pPr>
      <w:r w:rsidRPr="008677BD">
        <w:t>ИС «</w:t>
      </w:r>
      <w:proofErr w:type="spellStart"/>
      <w:r w:rsidRPr="008677BD">
        <w:t>Белгазпромбанка</w:t>
      </w:r>
      <w:proofErr w:type="spellEnd"/>
      <w:r w:rsidRPr="008677BD">
        <w:t>»</w:t>
      </w:r>
    </w:p>
    <w:p w14:paraId="29B1C6E1" w14:textId="506C3013" w:rsidR="001F50D8" w:rsidRPr="008677BD" w:rsidRDefault="001F50D8">
      <w:pPr>
        <w:numPr>
          <w:ilvl w:val="0"/>
          <w:numId w:val="18"/>
        </w:numPr>
        <w:pBdr>
          <w:top w:val="nil"/>
          <w:left w:val="nil"/>
          <w:bottom w:val="nil"/>
          <w:right w:val="nil"/>
          <w:between w:val="nil"/>
        </w:pBdr>
        <w:ind w:left="0" w:firstLine="708"/>
        <w:jc w:val="both"/>
      </w:pPr>
      <w:r>
        <w:t>Иные системы контрагентов в рамках перспективного развития ИС Заказчика.</w:t>
      </w:r>
    </w:p>
    <w:p w14:paraId="3B5C8A4A" w14:textId="77777777" w:rsidR="00BA2510" w:rsidRDefault="005D35E5">
      <w:pPr>
        <w:pStyle w:val="2"/>
      </w:pPr>
      <w:bookmarkStart w:id="20" w:name="_Toc76980747"/>
      <w:r>
        <w:t>4.1.3. Требования к режимам функционирования системы</w:t>
      </w:r>
      <w:bookmarkEnd w:id="20"/>
    </w:p>
    <w:p w14:paraId="68321A5D" w14:textId="77777777" w:rsidR="00BA2510" w:rsidRDefault="005D35E5">
      <w:pPr>
        <w:ind w:firstLine="708"/>
        <w:jc w:val="both"/>
      </w:pPr>
      <w:r>
        <w:t xml:space="preserve">Режим функционирования СЗИ </w:t>
      </w:r>
      <w:r w:rsidR="007355A8">
        <w:t>ИС</w:t>
      </w:r>
      <w:r>
        <w:t xml:space="preserve"> – круглосуточный (24 часа в день и 7 дней в неделю), исключая согласованные периоды времени на выполнение регламентных работ по обслуживанию оборудования или обновление программного обеспечения СЗИ </w:t>
      </w:r>
      <w:r w:rsidR="007355A8">
        <w:t>ИС</w:t>
      </w:r>
      <w:r>
        <w:t xml:space="preserve">. </w:t>
      </w:r>
    </w:p>
    <w:p w14:paraId="652A47B0" w14:textId="77777777" w:rsidR="00BA2510" w:rsidRDefault="005D35E5">
      <w:pPr>
        <w:ind w:firstLine="708"/>
        <w:jc w:val="both"/>
      </w:pPr>
      <w:r>
        <w:t xml:space="preserve">Для СЗИ </w:t>
      </w:r>
      <w:r w:rsidR="007355A8">
        <w:t>ИС</w:t>
      </w:r>
      <w:r>
        <w:t xml:space="preserve"> преду</w:t>
      </w:r>
      <w:r w:rsidR="00C23F12">
        <w:t xml:space="preserve">смотрены следующие </w:t>
      </w:r>
      <w:r>
        <w:t xml:space="preserve">режимы работы: </w:t>
      </w:r>
    </w:p>
    <w:p w14:paraId="220D05FA" w14:textId="77777777" w:rsidR="00BA2510" w:rsidRDefault="005D35E5">
      <w:pPr>
        <w:numPr>
          <w:ilvl w:val="0"/>
          <w:numId w:val="39"/>
        </w:numPr>
        <w:pBdr>
          <w:top w:val="nil"/>
          <w:left w:val="nil"/>
          <w:bottom w:val="nil"/>
          <w:right w:val="nil"/>
          <w:between w:val="nil"/>
        </w:pBdr>
        <w:ind w:left="0" w:firstLine="708"/>
        <w:jc w:val="both"/>
      </w:pPr>
      <w:r>
        <w:t xml:space="preserve">Штатный режим – весь функционал СЗИ </w:t>
      </w:r>
      <w:r w:rsidR="007355A8">
        <w:t>ИС</w:t>
      </w:r>
      <w:r>
        <w:t xml:space="preserve"> работает в соответствии с возложенными на него функциями;</w:t>
      </w:r>
    </w:p>
    <w:p w14:paraId="68AB15E5" w14:textId="77777777" w:rsidR="00BA2510" w:rsidRDefault="005D35E5">
      <w:pPr>
        <w:numPr>
          <w:ilvl w:val="0"/>
          <w:numId w:val="39"/>
        </w:numPr>
        <w:pBdr>
          <w:top w:val="nil"/>
          <w:left w:val="nil"/>
          <w:bottom w:val="nil"/>
          <w:right w:val="nil"/>
          <w:between w:val="nil"/>
        </w:pBdr>
        <w:ind w:left="0" w:firstLine="708"/>
        <w:jc w:val="both"/>
      </w:pPr>
      <w:r>
        <w:t xml:space="preserve">Аварийный режим – функционал СЗИ </w:t>
      </w:r>
      <w:r w:rsidR="007355A8">
        <w:t>ИС</w:t>
      </w:r>
      <w:r>
        <w:t xml:space="preserve"> не работает в соответствии с возложенными на него функциями или полностью не работает;</w:t>
      </w:r>
    </w:p>
    <w:p w14:paraId="0673D660" w14:textId="77777777" w:rsidR="00BA2510" w:rsidRDefault="005D35E5">
      <w:pPr>
        <w:numPr>
          <w:ilvl w:val="0"/>
          <w:numId w:val="39"/>
        </w:numPr>
        <w:pBdr>
          <w:top w:val="nil"/>
          <w:left w:val="nil"/>
          <w:bottom w:val="nil"/>
          <w:right w:val="nil"/>
          <w:between w:val="nil"/>
        </w:pBdr>
        <w:ind w:left="0" w:firstLine="708"/>
        <w:jc w:val="both"/>
      </w:pPr>
      <w:r>
        <w:t xml:space="preserve">Режим сервисного обслуживания – функционал СЗИ </w:t>
      </w:r>
      <w:r w:rsidR="007355A8">
        <w:t>ИС</w:t>
      </w:r>
      <w:r>
        <w:t xml:space="preserve"> работает в соответствии с возложенными на него функциями, но некоторые функции могут быть временно отключены или перестроены администраторами СЗИ </w:t>
      </w:r>
      <w:r w:rsidR="007355A8">
        <w:t>ИС</w:t>
      </w:r>
      <w:r>
        <w:t>.</w:t>
      </w:r>
    </w:p>
    <w:p w14:paraId="24F3CEBC" w14:textId="77777777" w:rsidR="00BA2510" w:rsidRDefault="005D35E5">
      <w:pPr>
        <w:pBdr>
          <w:top w:val="nil"/>
          <w:left w:val="nil"/>
          <w:bottom w:val="nil"/>
          <w:right w:val="nil"/>
          <w:between w:val="nil"/>
        </w:pBdr>
        <w:ind w:firstLine="708"/>
        <w:jc w:val="both"/>
      </w:pPr>
      <w:r>
        <w:t xml:space="preserve">СЗИ </w:t>
      </w:r>
      <w:r w:rsidR="007355A8">
        <w:t>ИС</w:t>
      </w:r>
      <w:r>
        <w:t xml:space="preserve"> должна функционировать в штатном режиме работы непрерывно и круглосуточно.</w:t>
      </w:r>
    </w:p>
    <w:p w14:paraId="384EBC11" w14:textId="77777777" w:rsidR="00BA2510" w:rsidRDefault="005D35E5">
      <w:pPr>
        <w:pStyle w:val="2"/>
        <w:ind w:firstLine="705"/>
      </w:pPr>
      <w:bookmarkStart w:id="21" w:name="_Toc76980748"/>
      <w:r>
        <w:lastRenderedPageBreak/>
        <w:t>4.1.4. Требования по диагностированию системы</w:t>
      </w:r>
      <w:bookmarkEnd w:id="21"/>
    </w:p>
    <w:p w14:paraId="3F91B3BD" w14:textId="4480716A" w:rsidR="00BA2510" w:rsidRDefault="005D35E5">
      <w:pPr>
        <w:ind w:firstLine="705"/>
        <w:jc w:val="both"/>
      </w:pPr>
      <w:r>
        <w:t xml:space="preserve">Диагностирование СЗИ </w:t>
      </w:r>
      <w:r w:rsidR="007355A8">
        <w:t>ИС</w:t>
      </w:r>
      <w:r>
        <w:t xml:space="preserve"> должно осуществляться на периодической основе в процессе ее эксплуатации. По результатам работы данного функционала пользователю СЗИ </w:t>
      </w:r>
      <w:r w:rsidR="007355A8">
        <w:t>ИС</w:t>
      </w:r>
      <w:r>
        <w:t xml:space="preserve"> должны выводиться следующие сообщени</w:t>
      </w:r>
      <w:r w:rsidR="002709EE">
        <w:t>я</w:t>
      </w:r>
      <w:r>
        <w:t>:</w:t>
      </w:r>
    </w:p>
    <w:p w14:paraId="53A93226" w14:textId="77777777" w:rsidR="00BA2510" w:rsidRDefault="005D35E5">
      <w:pPr>
        <w:numPr>
          <w:ilvl w:val="0"/>
          <w:numId w:val="18"/>
        </w:numPr>
        <w:ind w:firstLine="708"/>
        <w:jc w:val="both"/>
      </w:pPr>
      <w:r>
        <w:t xml:space="preserve">об окончании самодиагностики и нормальной работе СЗИ </w:t>
      </w:r>
      <w:r w:rsidR="007355A8">
        <w:t>ИС</w:t>
      </w:r>
      <w:r>
        <w:t>;</w:t>
      </w:r>
    </w:p>
    <w:p w14:paraId="1CF5C981" w14:textId="77777777" w:rsidR="00BA2510" w:rsidRDefault="005D35E5">
      <w:pPr>
        <w:numPr>
          <w:ilvl w:val="0"/>
          <w:numId w:val="18"/>
        </w:numPr>
        <w:ind w:firstLine="708"/>
        <w:jc w:val="both"/>
      </w:pPr>
      <w:r>
        <w:t xml:space="preserve">о наличии проблем в работе СЗИ </w:t>
      </w:r>
      <w:r w:rsidR="007355A8">
        <w:t>ИС</w:t>
      </w:r>
      <w:r>
        <w:t>.</w:t>
      </w:r>
    </w:p>
    <w:p w14:paraId="1C400A58" w14:textId="77777777" w:rsidR="00BA2510" w:rsidRDefault="005D35E5">
      <w:pPr>
        <w:pBdr>
          <w:top w:val="nil"/>
          <w:left w:val="nil"/>
          <w:bottom w:val="nil"/>
          <w:right w:val="nil"/>
          <w:between w:val="nil"/>
        </w:pBdr>
        <w:ind w:firstLine="705"/>
        <w:jc w:val="both"/>
      </w:pPr>
      <w:r>
        <w:t xml:space="preserve">СЗИ </w:t>
      </w:r>
      <w:r w:rsidR="007355A8">
        <w:t>ИС</w:t>
      </w:r>
      <w:r>
        <w:t xml:space="preserve"> должна удовлетворять следующим требованиям по диагностированию: </w:t>
      </w:r>
    </w:p>
    <w:p w14:paraId="5FD99973" w14:textId="77777777" w:rsidR="00BA2510" w:rsidRDefault="005D35E5">
      <w:pPr>
        <w:numPr>
          <w:ilvl w:val="0"/>
          <w:numId w:val="10"/>
        </w:numPr>
        <w:pBdr>
          <w:top w:val="nil"/>
          <w:left w:val="nil"/>
          <w:bottom w:val="nil"/>
          <w:right w:val="nil"/>
          <w:between w:val="nil"/>
        </w:pBdr>
        <w:ind w:left="0" w:firstLine="705"/>
        <w:jc w:val="both"/>
      </w:pPr>
      <w:r>
        <w:t xml:space="preserve">регистрацию системных ошибок в ходе выполнения работы в системном журнале; </w:t>
      </w:r>
    </w:p>
    <w:p w14:paraId="39E0B58E" w14:textId="77777777" w:rsidR="00BA2510" w:rsidRDefault="005D35E5">
      <w:pPr>
        <w:numPr>
          <w:ilvl w:val="0"/>
          <w:numId w:val="10"/>
        </w:numPr>
        <w:pBdr>
          <w:top w:val="nil"/>
          <w:left w:val="nil"/>
          <w:bottom w:val="nil"/>
          <w:right w:val="nil"/>
          <w:between w:val="nil"/>
        </w:pBdr>
        <w:ind w:left="0" w:firstLine="705"/>
        <w:jc w:val="both"/>
      </w:pPr>
      <w:r>
        <w:t xml:space="preserve">журналирование действий пользователей при выполнении работ; </w:t>
      </w:r>
    </w:p>
    <w:p w14:paraId="7CA1EE2F" w14:textId="77777777" w:rsidR="00BA2510" w:rsidRDefault="005D35E5">
      <w:pPr>
        <w:numPr>
          <w:ilvl w:val="0"/>
          <w:numId w:val="10"/>
        </w:numPr>
        <w:pBdr>
          <w:top w:val="nil"/>
          <w:left w:val="nil"/>
          <w:bottom w:val="nil"/>
          <w:right w:val="nil"/>
          <w:between w:val="nil"/>
        </w:pBdr>
        <w:ind w:left="0" w:firstLine="705"/>
        <w:jc w:val="both"/>
      </w:pPr>
      <w:r>
        <w:t xml:space="preserve">выдача пользователю сообщений, содержащих адекватное описание нарушений работоспособности СЗИ </w:t>
      </w:r>
      <w:r w:rsidR="007355A8">
        <w:t>ИС</w:t>
      </w:r>
      <w:r>
        <w:t>.</w:t>
      </w:r>
    </w:p>
    <w:p w14:paraId="6B3B8CF7" w14:textId="77777777" w:rsidR="00BA2510" w:rsidRDefault="005D35E5">
      <w:pPr>
        <w:pStyle w:val="2"/>
        <w:ind w:left="720" w:firstLine="0"/>
      </w:pPr>
      <w:bookmarkStart w:id="22" w:name="_Toc76980749"/>
      <w:r>
        <w:t>4.1.5. Перспективы развития, модернизации системы</w:t>
      </w:r>
      <w:bookmarkEnd w:id="22"/>
    </w:p>
    <w:p w14:paraId="669BBE5D" w14:textId="77777777" w:rsidR="00BA2510" w:rsidRDefault="005D35E5">
      <w:pPr>
        <w:pBdr>
          <w:top w:val="nil"/>
          <w:left w:val="nil"/>
          <w:bottom w:val="nil"/>
          <w:right w:val="nil"/>
          <w:between w:val="nil"/>
        </w:pBdr>
        <w:ind w:firstLine="708"/>
        <w:jc w:val="both"/>
      </w:pPr>
      <w:r>
        <w:t xml:space="preserve">СЗИ </w:t>
      </w:r>
      <w:r w:rsidR="007355A8">
        <w:t>ИС</w:t>
      </w:r>
      <w:r>
        <w:t xml:space="preserve"> должна создаваться с учетом возможностей ее расширения при увеличении числа одновременно подключенных пользователей, серверов и активного сетевого оборудования СЗИ </w:t>
      </w:r>
      <w:r w:rsidR="007355A8">
        <w:t>ИС</w:t>
      </w:r>
      <w:r>
        <w:t xml:space="preserve">. </w:t>
      </w:r>
    </w:p>
    <w:p w14:paraId="7FE2DF81" w14:textId="77777777" w:rsidR="00BA2510" w:rsidRDefault="005D35E5">
      <w:pPr>
        <w:pStyle w:val="2"/>
      </w:pPr>
      <w:bookmarkStart w:id="23" w:name="_Toc76980750"/>
      <w:r>
        <w:t>4.1.6. Требования к численности и квалификации персонала системы и режиму его работы</w:t>
      </w:r>
      <w:bookmarkEnd w:id="23"/>
      <w:r>
        <w:t xml:space="preserve"> </w:t>
      </w:r>
    </w:p>
    <w:p w14:paraId="3DA56361" w14:textId="77777777" w:rsidR="00BA2510" w:rsidRDefault="005D35E5">
      <w:pPr>
        <w:pStyle w:val="3"/>
        <w:spacing w:before="60" w:after="60"/>
      </w:pPr>
      <w:bookmarkStart w:id="24" w:name="_Toc76980751"/>
      <w:r>
        <w:t>4.1.6.1. Требования к численности персонала</w:t>
      </w:r>
      <w:bookmarkEnd w:id="24"/>
      <w:r>
        <w:t xml:space="preserve"> </w:t>
      </w:r>
    </w:p>
    <w:p w14:paraId="0CE26279" w14:textId="77777777" w:rsidR="00BA2510" w:rsidRDefault="005D35E5">
      <w:pPr>
        <w:ind w:firstLine="705"/>
        <w:jc w:val="both"/>
      </w:pPr>
      <w:r>
        <w:t xml:space="preserve">С учетом масштабируемости </w:t>
      </w:r>
      <w:r w:rsidR="007355A8">
        <w:t>ИС</w:t>
      </w:r>
      <w:r>
        <w:t xml:space="preserve"> конкретных требований к численности пользователей не приводится и определяются разработчиками </w:t>
      </w:r>
      <w:r w:rsidR="007355A8">
        <w:t>ИС</w:t>
      </w:r>
      <w:r>
        <w:t>.</w:t>
      </w:r>
    </w:p>
    <w:p w14:paraId="63E87473" w14:textId="70CD72B1" w:rsidR="00BA2510" w:rsidRDefault="005D35E5">
      <w:pPr>
        <w:ind w:firstLine="705"/>
        <w:jc w:val="both"/>
      </w:pPr>
      <w:r>
        <w:t xml:space="preserve">В </w:t>
      </w:r>
      <w:r w:rsidR="007355A8">
        <w:t>ИС</w:t>
      </w:r>
      <w:r>
        <w:t xml:space="preserve"> предполагается наличие следующих ролей пользователей: </w:t>
      </w:r>
    </w:p>
    <w:p w14:paraId="67C85E54" w14:textId="2AA8F4FA" w:rsidR="00BA2510" w:rsidRDefault="008677BD">
      <w:pPr>
        <w:numPr>
          <w:ilvl w:val="0"/>
          <w:numId w:val="43"/>
        </w:numPr>
        <w:ind w:left="0" w:firstLine="705"/>
        <w:jc w:val="both"/>
      </w:pPr>
      <w:r>
        <w:t>внешний пользователь</w:t>
      </w:r>
      <w:r w:rsidR="005D35E5">
        <w:t>;</w:t>
      </w:r>
    </w:p>
    <w:p w14:paraId="2ECAE5E6" w14:textId="085C0123" w:rsidR="008677BD" w:rsidRDefault="008677BD">
      <w:pPr>
        <w:numPr>
          <w:ilvl w:val="0"/>
          <w:numId w:val="43"/>
        </w:numPr>
        <w:ind w:left="0" w:firstLine="705"/>
        <w:jc w:val="both"/>
      </w:pPr>
      <w:r>
        <w:t>администратор ИС</w:t>
      </w:r>
      <w:r>
        <w:rPr>
          <w:lang w:val="en-US"/>
        </w:rPr>
        <w:t>;</w:t>
      </w:r>
    </w:p>
    <w:p w14:paraId="0CD7B4B4" w14:textId="77777777" w:rsidR="00BA2510" w:rsidRDefault="005D35E5">
      <w:pPr>
        <w:pStyle w:val="3"/>
      </w:pPr>
      <w:bookmarkStart w:id="25" w:name="_Toc76980752"/>
      <w:r>
        <w:t>4.1.6.2. Требования к квалификации персонала</w:t>
      </w:r>
      <w:bookmarkEnd w:id="25"/>
      <w:r>
        <w:t xml:space="preserve"> </w:t>
      </w:r>
    </w:p>
    <w:p w14:paraId="4A3C1E5A" w14:textId="77777777" w:rsidR="00BA2510" w:rsidRDefault="005D35E5">
      <w:pPr>
        <w:ind w:firstLine="705"/>
        <w:jc w:val="both"/>
      </w:pPr>
      <w:r>
        <w:t xml:space="preserve">Персонал, работающий с </w:t>
      </w:r>
      <w:proofErr w:type="gramStart"/>
      <w:r w:rsidR="007355A8">
        <w:t>ИС</w:t>
      </w:r>
      <w:proofErr w:type="gramEnd"/>
      <w:r>
        <w:t xml:space="preserve"> должен быть ознакомлен с политиками информационной безопасности Заказчика. </w:t>
      </w:r>
    </w:p>
    <w:p w14:paraId="6C96257F" w14:textId="77777777" w:rsidR="00BA2510" w:rsidRDefault="005D35E5">
      <w:pPr>
        <w:pStyle w:val="3"/>
      </w:pPr>
      <w:bookmarkStart w:id="26" w:name="_Toc76980753"/>
      <w:r>
        <w:t>4.1.6.3. Требуемый режим работы персонала</w:t>
      </w:r>
      <w:bookmarkEnd w:id="26"/>
      <w:r>
        <w:t xml:space="preserve"> </w:t>
      </w:r>
    </w:p>
    <w:p w14:paraId="57296482" w14:textId="77777777" w:rsidR="00BA2510" w:rsidRDefault="005D35E5">
      <w:pPr>
        <w:pBdr>
          <w:top w:val="nil"/>
          <w:left w:val="nil"/>
          <w:bottom w:val="nil"/>
          <w:right w:val="nil"/>
          <w:between w:val="nil"/>
        </w:pBdr>
        <w:ind w:firstLine="705"/>
        <w:jc w:val="both"/>
      </w:pPr>
      <w:r>
        <w:t xml:space="preserve">Режим работы персонала, задействованного в администрировании СЗИ </w:t>
      </w:r>
      <w:r w:rsidR="00085523">
        <w:t>ИС</w:t>
      </w:r>
      <w:r>
        <w:t xml:space="preserve">, определяется режимом работы Заказчика, эксплуатирующей СЗИ </w:t>
      </w:r>
      <w:r w:rsidR="00085523">
        <w:t>ИС</w:t>
      </w:r>
      <w:r>
        <w:t xml:space="preserve">, за исключением работ по устранению возможных ошибок ПО, а также при переходе СЗИ </w:t>
      </w:r>
      <w:r w:rsidR="00085523">
        <w:t>ИС</w:t>
      </w:r>
      <w:r>
        <w:t xml:space="preserve"> в аварийный режим или режим сервисного обслуживания. </w:t>
      </w:r>
    </w:p>
    <w:p w14:paraId="5E6EEF72" w14:textId="77777777" w:rsidR="00BA2510" w:rsidRDefault="005D35E5">
      <w:pPr>
        <w:pStyle w:val="2"/>
        <w:ind w:firstLine="705"/>
      </w:pPr>
      <w:bookmarkStart w:id="27" w:name="_Toc76980754"/>
      <w:r>
        <w:lastRenderedPageBreak/>
        <w:t>4.1.7. Требования к надежности</w:t>
      </w:r>
      <w:bookmarkEnd w:id="27"/>
    </w:p>
    <w:p w14:paraId="60E4E3D2" w14:textId="77777777" w:rsidR="00BA2510" w:rsidRDefault="005D35E5">
      <w:pPr>
        <w:ind w:firstLine="705"/>
        <w:jc w:val="both"/>
      </w:pPr>
      <w:r>
        <w:t xml:space="preserve">Надежность и оперативная готовность СЗИ </w:t>
      </w:r>
      <w:r w:rsidR="00085523">
        <w:t>ИС</w:t>
      </w:r>
      <w:r>
        <w:t xml:space="preserve"> должна обеспечиваться выполнением следующих требований: </w:t>
      </w:r>
    </w:p>
    <w:p w14:paraId="4804CF59" w14:textId="77777777" w:rsidR="00BA2510" w:rsidRDefault="005D35E5">
      <w:pPr>
        <w:numPr>
          <w:ilvl w:val="0"/>
          <w:numId w:val="8"/>
        </w:numPr>
        <w:ind w:left="0" w:firstLine="705"/>
        <w:jc w:val="both"/>
      </w:pPr>
      <w:r>
        <w:t>возможность непрерывной работы с учетом перерывов, необходимых для сервисного обслуживания;</w:t>
      </w:r>
    </w:p>
    <w:p w14:paraId="7B935DEC" w14:textId="77777777" w:rsidR="00BA2510" w:rsidRDefault="005D35E5">
      <w:pPr>
        <w:numPr>
          <w:ilvl w:val="0"/>
          <w:numId w:val="8"/>
        </w:numPr>
        <w:ind w:left="0" w:firstLine="705"/>
        <w:jc w:val="both"/>
      </w:pPr>
      <w:r>
        <w:t xml:space="preserve">оперативное восстановление данных и работоспособности оборудования СЗИ </w:t>
      </w:r>
      <w:r w:rsidR="00085523">
        <w:t>ИС</w:t>
      </w:r>
      <w:r>
        <w:t xml:space="preserve"> в случаях вывода из строя оборудования и при чрезвычайных ситуациях. </w:t>
      </w:r>
    </w:p>
    <w:p w14:paraId="5F8729B5" w14:textId="77777777" w:rsidR="00BA2510" w:rsidRDefault="005D35E5">
      <w:pPr>
        <w:ind w:firstLine="705"/>
        <w:jc w:val="both"/>
      </w:pPr>
      <w:r>
        <w:t xml:space="preserve">Надежное (устойчивое) функционирование СЗИ </w:t>
      </w:r>
      <w:r w:rsidR="00085523">
        <w:t>ИС</w:t>
      </w:r>
      <w:r>
        <w:t xml:space="preserve"> должно обеспечиваться выполнением совокупности организационно-технических мероприятий:</w:t>
      </w:r>
    </w:p>
    <w:p w14:paraId="5F57F213" w14:textId="77777777" w:rsidR="00BA2510" w:rsidRDefault="005D35E5">
      <w:pPr>
        <w:numPr>
          <w:ilvl w:val="0"/>
          <w:numId w:val="36"/>
        </w:numPr>
        <w:ind w:left="0" w:firstLine="705"/>
        <w:jc w:val="both"/>
      </w:pPr>
      <w:r>
        <w:t>организацией бесперебойного питания технических средств;</w:t>
      </w:r>
    </w:p>
    <w:p w14:paraId="4BEE9D44" w14:textId="77777777" w:rsidR="00BA2510" w:rsidRDefault="005D35E5">
      <w:pPr>
        <w:numPr>
          <w:ilvl w:val="0"/>
          <w:numId w:val="36"/>
        </w:numPr>
        <w:ind w:left="0" w:firstLine="705"/>
        <w:jc w:val="both"/>
      </w:pPr>
      <w:r>
        <w:t>организацией своевременного технического обслуживания;</w:t>
      </w:r>
    </w:p>
    <w:p w14:paraId="1C1415CB" w14:textId="77777777" w:rsidR="00BA2510" w:rsidRDefault="005D35E5">
      <w:pPr>
        <w:numPr>
          <w:ilvl w:val="0"/>
          <w:numId w:val="36"/>
        </w:numPr>
        <w:ind w:left="0" w:firstLine="705"/>
        <w:jc w:val="both"/>
      </w:pPr>
      <w:r>
        <w:t xml:space="preserve">необходимым уровнем квалификации сотрудников профильных подразделений. </w:t>
      </w:r>
    </w:p>
    <w:p w14:paraId="4994C94A" w14:textId="77777777" w:rsidR="00BA2510" w:rsidRDefault="005D35E5">
      <w:pPr>
        <w:ind w:firstLine="708"/>
        <w:jc w:val="both"/>
      </w:pPr>
      <w:r>
        <w:t xml:space="preserve">В целях обеспечения надежности поддержки точного времени событий должен использоваться сервер получения точного времени и трансляция эталонного значения времени на серверы и сетевое оборудование СЗИ </w:t>
      </w:r>
      <w:r w:rsidR="00085523">
        <w:t>ИС</w:t>
      </w:r>
      <w:r>
        <w:t xml:space="preserve">. Источником сигналов точного времени (синхронизации) должен являться сервер точного времени Национального эталона времени и частоты Республики Беларусь, который позволяет синхронизировать время компьютера в соответствии со шкалой времени Национального эталона времени и частоты Республики Беларусь </w:t>
      </w:r>
      <w:proofErr w:type="spellStart"/>
      <w:r>
        <w:t>БелГИМ</w:t>
      </w:r>
      <w:proofErr w:type="spellEnd"/>
      <w:r>
        <w:t>.</w:t>
      </w:r>
    </w:p>
    <w:p w14:paraId="6BFAECBA" w14:textId="77777777" w:rsidR="00BA2510" w:rsidRDefault="005D35E5">
      <w:pPr>
        <w:pStyle w:val="2"/>
      </w:pPr>
      <w:bookmarkStart w:id="28" w:name="_Toc76980755"/>
      <w:r>
        <w:t>4.1.8. Требования к безопасности</w:t>
      </w:r>
      <w:bookmarkEnd w:id="28"/>
    </w:p>
    <w:p w14:paraId="14589B67" w14:textId="77777777" w:rsidR="00BA2510" w:rsidRDefault="005D35E5">
      <w:pPr>
        <w:pBdr>
          <w:top w:val="nil"/>
          <w:left w:val="nil"/>
          <w:bottom w:val="nil"/>
          <w:right w:val="nil"/>
          <w:between w:val="nil"/>
        </w:pBdr>
        <w:ind w:firstLine="708"/>
        <w:jc w:val="both"/>
      </w:pPr>
      <w:r>
        <w:t>Для реализации задач безопасности должны использоваться комплексные меры по защите информации:</w:t>
      </w:r>
    </w:p>
    <w:p w14:paraId="264E6D66" w14:textId="58D557F0" w:rsidR="00BA2510" w:rsidRDefault="005D35E5">
      <w:pPr>
        <w:pBdr>
          <w:top w:val="nil"/>
          <w:left w:val="nil"/>
          <w:bottom w:val="nil"/>
          <w:right w:val="nil"/>
          <w:between w:val="nil"/>
        </w:pBdr>
        <w:ind w:firstLine="708"/>
        <w:jc w:val="both"/>
      </w:pPr>
      <w:r>
        <w:t xml:space="preserve">правовые – заключение со сторонними организациями </w:t>
      </w:r>
      <w:r w:rsidR="008677BD">
        <w:t>соглашений</w:t>
      </w:r>
      <w:r>
        <w:t xml:space="preserve">, в которых устанавливаются условия пользования информацией, а также ответственность сторон по таким </w:t>
      </w:r>
      <w:r w:rsidR="008677BD">
        <w:t>соглашениям</w:t>
      </w:r>
      <w:r>
        <w:t xml:space="preserve"> за нарушение указанных условий;</w:t>
      </w:r>
    </w:p>
    <w:p w14:paraId="29C7B7A0" w14:textId="77777777" w:rsidR="00BA2510" w:rsidRDefault="005D35E5">
      <w:pPr>
        <w:pBdr>
          <w:top w:val="nil"/>
          <w:left w:val="nil"/>
          <w:bottom w:val="nil"/>
          <w:right w:val="nil"/>
          <w:between w:val="nil"/>
        </w:pBdr>
        <w:ind w:firstLine="708"/>
        <w:jc w:val="both"/>
      </w:pPr>
      <w:r>
        <w:t>организационные – обеспечение особого режима допуска на территории (в помещения), где может быть осуществлен доступ к аппаратному и программному обеспечению, информации (материальным носителям информации), а также разграничение доступа к информации по уровню доступа пользователей и категории информации;</w:t>
      </w:r>
    </w:p>
    <w:p w14:paraId="6DDC393B" w14:textId="77777777" w:rsidR="00BA2510" w:rsidRDefault="005D35E5">
      <w:pPr>
        <w:pBdr>
          <w:top w:val="nil"/>
          <w:left w:val="nil"/>
          <w:bottom w:val="nil"/>
          <w:right w:val="nil"/>
          <w:between w:val="nil"/>
        </w:pBdr>
        <w:ind w:firstLine="705"/>
        <w:jc w:val="both"/>
      </w:pPr>
      <w:r>
        <w:t xml:space="preserve">технические – использование средств технической и криптографической защиты информации, имеющих сертификаты соответствия ТР 2013/027/BY, выданные в Национальной системе подтверждения соответствия Республики </w:t>
      </w:r>
      <w:r>
        <w:lastRenderedPageBreak/>
        <w:t>Беларусь, или положительное экспертное заключение по результатам государственной экспертизы, порядок проведения которой определяется Оперативно-аналитическим центром при Президенте Республики Беларусь, а также меры по контролю защищенности информации.</w:t>
      </w:r>
    </w:p>
    <w:p w14:paraId="348C90E8" w14:textId="77777777" w:rsidR="00BA2510" w:rsidRDefault="005D35E5">
      <w:pPr>
        <w:pBdr>
          <w:top w:val="nil"/>
          <w:left w:val="nil"/>
          <w:bottom w:val="nil"/>
          <w:right w:val="nil"/>
          <w:between w:val="nil"/>
        </w:pBdr>
        <w:ind w:firstLine="705"/>
        <w:jc w:val="both"/>
      </w:pPr>
      <w:r>
        <w:t xml:space="preserve">В качестве источников угроз СЗИ </w:t>
      </w:r>
      <w:r w:rsidR="00085523">
        <w:t>ИС</w:t>
      </w:r>
      <w:r>
        <w:t xml:space="preserve"> должны рассматриваться следующие классы источников:</w:t>
      </w:r>
    </w:p>
    <w:p w14:paraId="0F9FF385" w14:textId="77777777" w:rsidR="00BA2510" w:rsidRDefault="005D35E5">
      <w:pPr>
        <w:numPr>
          <w:ilvl w:val="1"/>
          <w:numId w:val="32"/>
        </w:numPr>
        <w:pBdr>
          <w:top w:val="nil"/>
          <w:left w:val="nil"/>
          <w:bottom w:val="nil"/>
          <w:right w:val="nil"/>
          <w:between w:val="nil"/>
        </w:pBdr>
        <w:ind w:left="0" w:firstLine="705"/>
        <w:jc w:val="both"/>
      </w:pPr>
      <w:r>
        <w:t xml:space="preserve">пользователи </w:t>
      </w:r>
      <w:r w:rsidR="00085523">
        <w:t>ИС</w:t>
      </w:r>
      <w:r>
        <w:t xml:space="preserve">, которые могут ошибочно получить доступ к активам </w:t>
      </w:r>
      <w:r w:rsidR="00085523">
        <w:t>ИС</w:t>
      </w:r>
      <w:r>
        <w:t xml:space="preserve"> в нарушение установленных политик безопасности, используя оплошности и ошибки со стороны администраторов СЗИ </w:t>
      </w:r>
      <w:r w:rsidR="00085523">
        <w:t>ИС</w:t>
      </w:r>
      <w:r>
        <w:t xml:space="preserve"> или других авторизованных пользователей, недостатки (слабые места) средств безопасности;</w:t>
      </w:r>
    </w:p>
    <w:p w14:paraId="064DE3A0" w14:textId="77777777" w:rsidR="00BA2510" w:rsidRDefault="005D35E5">
      <w:pPr>
        <w:numPr>
          <w:ilvl w:val="1"/>
          <w:numId w:val="32"/>
        </w:numPr>
        <w:pBdr>
          <w:top w:val="nil"/>
          <w:left w:val="nil"/>
          <w:bottom w:val="nil"/>
          <w:right w:val="nil"/>
          <w:between w:val="nil"/>
        </w:pBdr>
        <w:ind w:left="0" w:firstLine="705"/>
        <w:jc w:val="both"/>
      </w:pPr>
      <w:r>
        <w:t xml:space="preserve">администраторы СЗИ </w:t>
      </w:r>
      <w:r w:rsidR="00085523">
        <w:t>ИС</w:t>
      </w:r>
      <w:r>
        <w:t xml:space="preserve">, которые могут допускать ошибки при управлении ресурсами, активами и средствами безопасности СЗИ </w:t>
      </w:r>
      <w:r w:rsidR="00085523">
        <w:t>ИС</w:t>
      </w:r>
      <w:r>
        <w:t>;</w:t>
      </w:r>
    </w:p>
    <w:p w14:paraId="75222E57" w14:textId="77777777" w:rsidR="00BA2510" w:rsidRDefault="005D35E5">
      <w:pPr>
        <w:numPr>
          <w:ilvl w:val="1"/>
          <w:numId w:val="32"/>
        </w:numPr>
        <w:pBdr>
          <w:top w:val="nil"/>
          <w:left w:val="nil"/>
          <w:bottom w:val="nil"/>
          <w:right w:val="nil"/>
          <w:between w:val="nil"/>
        </w:pBdr>
        <w:ind w:left="0" w:firstLine="705"/>
        <w:jc w:val="both"/>
      </w:pPr>
      <w:r>
        <w:t xml:space="preserve">внешние субъекты (нарушители), которые могут пытаться из любопытства или со злонамеренными целями осуществить перехват данных, передаваемых по каналам связи, а также предпринимать технические атаки с целью получения доступа к активам </w:t>
      </w:r>
      <w:r w:rsidR="00085523">
        <w:t>ИС</w:t>
      </w:r>
      <w:r>
        <w:t xml:space="preserve"> или нарушения ее доступности;</w:t>
      </w:r>
    </w:p>
    <w:p w14:paraId="3B58A8CE" w14:textId="5D0C917E" w:rsidR="00BA2510" w:rsidRDefault="005D35E5">
      <w:pPr>
        <w:numPr>
          <w:ilvl w:val="1"/>
          <w:numId w:val="32"/>
        </w:numPr>
        <w:pBdr>
          <w:top w:val="nil"/>
          <w:left w:val="nil"/>
          <w:bottom w:val="nil"/>
          <w:right w:val="nil"/>
          <w:between w:val="nil"/>
        </w:pBdr>
        <w:ind w:left="0" w:firstLine="705"/>
        <w:jc w:val="both"/>
      </w:pPr>
      <w:r>
        <w:t xml:space="preserve">мошенники (нарушители), которые могут действовать с применением программного обеспечения и (или) технических устройств, оказывающих воздействие </w:t>
      </w:r>
      <w:r w:rsidR="00CE6CAF">
        <w:t>на функционирование информационной системы</w:t>
      </w:r>
      <w:r>
        <w:t>;</w:t>
      </w:r>
    </w:p>
    <w:p w14:paraId="5350C193" w14:textId="77777777" w:rsidR="00BA2510" w:rsidRDefault="005D35E5">
      <w:pPr>
        <w:numPr>
          <w:ilvl w:val="1"/>
          <w:numId w:val="32"/>
        </w:numPr>
        <w:pBdr>
          <w:top w:val="nil"/>
          <w:left w:val="nil"/>
          <w:bottom w:val="nil"/>
          <w:right w:val="nil"/>
          <w:between w:val="nil"/>
        </w:pBdr>
        <w:ind w:left="0" w:firstLine="705"/>
        <w:jc w:val="both"/>
      </w:pPr>
      <w:r>
        <w:t xml:space="preserve">сбои и отказы оборудования, программные сбои, которые могут привести к нарушению безопасного состояния активов </w:t>
      </w:r>
      <w:r w:rsidR="00085523">
        <w:t>ИС</w:t>
      </w:r>
      <w:r>
        <w:t xml:space="preserve">; </w:t>
      </w:r>
    </w:p>
    <w:p w14:paraId="5C1EFCF7" w14:textId="77777777" w:rsidR="00BA2510" w:rsidRDefault="005D35E5">
      <w:pPr>
        <w:numPr>
          <w:ilvl w:val="1"/>
          <w:numId w:val="32"/>
        </w:numPr>
        <w:pBdr>
          <w:top w:val="nil"/>
          <w:left w:val="nil"/>
          <w:bottom w:val="nil"/>
          <w:right w:val="nil"/>
          <w:between w:val="nil"/>
        </w:pBdr>
        <w:ind w:left="0" w:firstLine="705"/>
        <w:jc w:val="both"/>
      </w:pPr>
      <w:r>
        <w:t>вредоносные программные коды (вирусы), которые могут повлиять на нарушение целостности или доступности данных.</w:t>
      </w:r>
    </w:p>
    <w:p w14:paraId="2BDB8465" w14:textId="77777777" w:rsidR="00BA2510" w:rsidRDefault="005D35E5">
      <w:pPr>
        <w:pBdr>
          <w:top w:val="nil"/>
          <w:left w:val="nil"/>
          <w:bottom w:val="nil"/>
          <w:right w:val="nil"/>
          <w:between w:val="nil"/>
        </w:pBdr>
        <w:ind w:firstLine="708"/>
        <w:jc w:val="both"/>
      </w:pPr>
      <w:r>
        <w:t xml:space="preserve">СЗИ </w:t>
      </w:r>
      <w:r w:rsidR="00085523">
        <w:t>ИС</w:t>
      </w:r>
      <w:r>
        <w:t xml:space="preserve"> обеспечивать защиту:</w:t>
      </w:r>
    </w:p>
    <w:p w14:paraId="1F72E96A" w14:textId="77777777" w:rsidR="00BA2510" w:rsidRDefault="005D35E5">
      <w:pPr>
        <w:pBdr>
          <w:top w:val="nil"/>
          <w:left w:val="nil"/>
          <w:bottom w:val="nil"/>
          <w:right w:val="nil"/>
          <w:between w:val="nil"/>
        </w:pBdr>
        <w:ind w:firstLine="708"/>
        <w:jc w:val="both"/>
      </w:pPr>
      <w:r>
        <w:t>–</w:t>
      </w:r>
      <w:r>
        <w:tab/>
        <w:t xml:space="preserve">данных безопасности СЗИ </w:t>
      </w:r>
      <w:r w:rsidR="00085523">
        <w:t>ИС</w:t>
      </w:r>
      <w:r>
        <w:t xml:space="preserve"> (конфигурация СЗИ </w:t>
      </w:r>
      <w:r w:rsidR="00085523">
        <w:t>ИС</w:t>
      </w:r>
      <w:r>
        <w:t>, данные аудита, данные идентификации и аутентификации и т.д.);</w:t>
      </w:r>
    </w:p>
    <w:p w14:paraId="16714F5E" w14:textId="77777777" w:rsidR="00BA2510" w:rsidRDefault="005D35E5">
      <w:pPr>
        <w:pBdr>
          <w:top w:val="nil"/>
          <w:left w:val="nil"/>
          <w:bottom w:val="nil"/>
          <w:right w:val="nil"/>
          <w:between w:val="nil"/>
        </w:pBdr>
        <w:ind w:firstLine="708"/>
        <w:jc w:val="both"/>
      </w:pPr>
      <w:r>
        <w:t>–</w:t>
      </w:r>
      <w:r>
        <w:tab/>
        <w:t xml:space="preserve">данных СЗИ </w:t>
      </w:r>
      <w:r w:rsidR="00085523">
        <w:t>ИС</w:t>
      </w:r>
      <w:r>
        <w:t>, обрабатываемых и создаваемых в результате автоматизированных процессов;</w:t>
      </w:r>
    </w:p>
    <w:p w14:paraId="13FE840C" w14:textId="77777777" w:rsidR="00BA2510" w:rsidRDefault="005D35E5">
      <w:pPr>
        <w:pBdr>
          <w:top w:val="nil"/>
          <w:left w:val="nil"/>
          <w:bottom w:val="nil"/>
          <w:right w:val="nil"/>
          <w:between w:val="nil"/>
        </w:pBdr>
        <w:ind w:firstLine="708"/>
        <w:jc w:val="both"/>
      </w:pPr>
      <w:r>
        <w:t>–</w:t>
      </w:r>
      <w:r>
        <w:tab/>
        <w:t xml:space="preserve">прикладного программного обеспечения, обеспечивающего реализацию автоматизированных процессов деятельности СЗИ </w:t>
      </w:r>
      <w:r w:rsidR="00085523">
        <w:t>ИС</w:t>
      </w:r>
      <w:r>
        <w:t>.</w:t>
      </w:r>
    </w:p>
    <w:p w14:paraId="261C6AFF" w14:textId="77777777" w:rsidR="00BA2510" w:rsidRDefault="005D35E5">
      <w:pPr>
        <w:pBdr>
          <w:top w:val="nil"/>
          <w:left w:val="nil"/>
          <w:bottom w:val="nil"/>
          <w:right w:val="nil"/>
          <w:between w:val="nil"/>
        </w:pBdr>
        <w:ind w:firstLine="708"/>
        <w:jc w:val="both"/>
      </w:pPr>
      <w:r>
        <w:t xml:space="preserve">Основные активы, ресурсы и оборудование СЗИ </w:t>
      </w:r>
      <w:r w:rsidR="00085523">
        <w:t>ИС</w:t>
      </w:r>
      <w:r>
        <w:t xml:space="preserve"> должны располагаться в зоне контроля физического доступа. </w:t>
      </w:r>
    </w:p>
    <w:p w14:paraId="2B4179AD" w14:textId="77777777" w:rsidR="00BA2510" w:rsidRDefault="005D35E5">
      <w:pPr>
        <w:pBdr>
          <w:top w:val="nil"/>
          <w:left w:val="nil"/>
          <w:bottom w:val="nil"/>
          <w:right w:val="nil"/>
          <w:between w:val="nil"/>
        </w:pBdr>
        <w:ind w:firstLine="708"/>
        <w:jc w:val="both"/>
      </w:pPr>
      <w:r>
        <w:t xml:space="preserve">Специальных требований к безопасности при монтаже, наладке, эксплуатации, обслуживании и ремонте технических средств СЗИ Платформы </w:t>
      </w:r>
      <w:r w:rsidR="00085523">
        <w:t>ИС</w:t>
      </w:r>
      <w:r>
        <w:t xml:space="preserve"> не предъявляется. Сотрудники Заказчика и Исполнителя должны руководствоваться действующими в Организации регламентирующими технику безопасности документами.</w:t>
      </w:r>
    </w:p>
    <w:p w14:paraId="09E5AECD" w14:textId="77777777" w:rsidR="00BA2510" w:rsidRDefault="005D35E5">
      <w:pPr>
        <w:pStyle w:val="2"/>
      </w:pPr>
      <w:bookmarkStart w:id="29" w:name="_Toc76980756"/>
      <w:r>
        <w:lastRenderedPageBreak/>
        <w:t>4.1.9. Требования к эргономике и технической эстетике</w:t>
      </w:r>
      <w:bookmarkEnd w:id="29"/>
    </w:p>
    <w:p w14:paraId="4B6FB6DA" w14:textId="77777777" w:rsidR="00BA2510" w:rsidRDefault="005D35E5">
      <w:pPr>
        <w:ind w:firstLine="708"/>
        <w:jc w:val="both"/>
      </w:pPr>
      <w:r>
        <w:t xml:space="preserve">Ввиду того, что для доступа к СЗИ </w:t>
      </w:r>
      <w:r w:rsidR="00085523">
        <w:t>ИС</w:t>
      </w:r>
      <w:r>
        <w:t xml:space="preserve"> пользователь может выбрать любой браузер, удовлетворяющий требованиям программного обеспечения, изложенным в настоящем ТЗ, требования к пользовательскому интерфейсу не предъявляются и определяются разработчиком </w:t>
      </w:r>
      <w:r w:rsidR="00085523">
        <w:t>ИС</w:t>
      </w:r>
      <w:r>
        <w:t>.</w:t>
      </w:r>
    </w:p>
    <w:p w14:paraId="17C6B4DF" w14:textId="77777777" w:rsidR="00BA2510" w:rsidRDefault="005D35E5">
      <w:pPr>
        <w:pStyle w:val="2"/>
      </w:pPr>
      <w:bookmarkStart w:id="30" w:name="_Toc76980757"/>
      <w:r>
        <w:t>4.1.10. Требования к эксплуатации, техническому обслуживанию, ремонту и хранению</w:t>
      </w:r>
      <w:bookmarkEnd w:id="30"/>
    </w:p>
    <w:p w14:paraId="3D15832A" w14:textId="77777777" w:rsidR="00BA2510" w:rsidRDefault="005D35E5">
      <w:pPr>
        <w:pBdr>
          <w:top w:val="nil"/>
          <w:left w:val="nil"/>
          <w:bottom w:val="nil"/>
          <w:right w:val="nil"/>
          <w:between w:val="nil"/>
        </w:pBdr>
        <w:ind w:firstLine="708"/>
        <w:jc w:val="both"/>
      </w:pPr>
      <w:r>
        <w:t xml:space="preserve">Функции СЗИ </w:t>
      </w:r>
      <w:r w:rsidR="00085523">
        <w:t>ИС</w:t>
      </w:r>
      <w:r>
        <w:t xml:space="preserve"> должны предоставляться в круглосуточном бесперебойном режиме. Регламентные работы по обслуживанию оборудования и программного обеспечения должны выполняться обслуживающим персоналом </w:t>
      </w:r>
      <w:proofErr w:type="gramStart"/>
      <w:r>
        <w:t>согласно договора</w:t>
      </w:r>
      <w:proofErr w:type="gramEnd"/>
      <w:r>
        <w:t xml:space="preserve">, заключенного с обслуживающей организацией. </w:t>
      </w:r>
    </w:p>
    <w:p w14:paraId="7D55A5EA" w14:textId="77777777" w:rsidR="00BA2510" w:rsidRDefault="005D35E5">
      <w:pPr>
        <w:pBdr>
          <w:top w:val="nil"/>
          <w:left w:val="nil"/>
          <w:bottom w:val="nil"/>
          <w:right w:val="nil"/>
          <w:between w:val="nil"/>
        </w:pBdr>
        <w:ind w:firstLine="708"/>
        <w:jc w:val="both"/>
      </w:pPr>
      <w:r>
        <w:t xml:space="preserve">При проведении регламентных в рабочее время пользователи </w:t>
      </w:r>
      <w:r w:rsidR="00085523">
        <w:t>ИС</w:t>
      </w:r>
      <w:r>
        <w:t xml:space="preserve"> должны быть предупреждены путем уведомления с указанием факта проведения регламентных работ. </w:t>
      </w:r>
    </w:p>
    <w:p w14:paraId="59CB0308" w14:textId="77777777" w:rsidR="00BA2510" w:rsidRDefault="005D35E5">
      <w:pPr>
        <w:pBdr>
          <w:top w:val="nil"/>
          <w:left w:val="nil"/>
          <w:bottom w:val="nil"/>
          <w:right w:val="nil"/>
          <w:between w:val="nil"/>
        </w:pBdr>
        <w:ind w:firstLine="708"/>
        <w:jc w:val="both"/>
      </w:pPr>
      <w:r>
        <w:t xml:space="preserve">В СЗИ </w:t>
      </w:r>
      <w:r w:rsidR="00085523">
        <w:t>ИС</w:t>
      </w:r>
      <w:r>
        <w:t xml:space="preserve"> должна быть обеспечена возможность, в случае отказа оборудования или программного обеспечения, осуществить восстановление ее функционирования из резервной копии. </w:t>
      </w:r>
    </w:p>
    <w:p w14:paraId="5C404204" w14:textId="77777777" w:rsidR="00BA2510" w:rsidRDefault="005D35E5">
      <w:pPr>
        <w:pStyle w:val="2"/>
      </w:pPr>
      <w:bookmarkStart w:id="31" w:name="_Toc76980758"/>
      <w:r>
        <w:t>4.1.11. Требования к защите информации от несанкционированного доступа</w:t>
      </w:r>
      <w:bookmarkEnd w:id="31"/>
    </w:p>
    <w:p w14:paraId="283173D0" w14:textId="77777777" w:rsidR="00BA2510" w:rsidRDefault="005D35E5">
      <w:pPr>
        <w:pStyle w:val="3"/>
      </w:pPr>
      <w:bookmarkStart w:id="32" w:name="_Toc76980759"/>
      <w:r>
        <w:t>4.1.11.1. Требование к обеспечению защиты от вредоносного программного обеспечения</w:t>
      </w:r>
      <w:bookmarkEnd w:id="32"/>
    </w:p>
    <w:p w14:paraId="0C34BCAC" w14:textId="77777777" w:rsidR="00BA2510" w:rsidRDefault="005D35E5">
      <w:pPr>
        <w:ind w:firstLine="708"/>
        <w:jc w:val="both"/>
      </w:pPr>
      <w:r>
        <w:t xml:space="preserve">Антивирусное программное обеспечение предназначено для защиты от воздействия вредоносного программного кода информационных объектов физического оборудования (серверов и рабочих станций) и виртуальной среды в которой размещается </w:t>
      </w:r>
      <w:r w:rsidR="00085523">
        <w:t>ИС</w:t>
      </w:r>
      <w:r>
        <w:t>.</w:t>
      </w:r>
    </w:p>
    <w:p w14:paraId="5E36B83F" w14:textId="0860228C" w:rsidR="00BA2510" w:rsidRDefault="005D35E5">
      <w:pPr>
        <w:ind w:firstLine="708"/>
        <w:jc w:val="both"/>
      </w:pPr>
      <w:r>
        <w:t xml:space="preserve">Антивирусное </w:t>
      </w:r>
      <w:r w:rsidR="00085523">
        <w:t>программное</w:t>
      </w:r>
      <w:r w:rsidR="008677BD">
        <w:t>, при наличии технической возможности,</w:t>
      </w:r>
      <w:r w:rsidR="00085523">
        <w:t xml:space="preserve"> обеспечение должно </w:t>
      </w:r>
      <w:r>
        <w:t xml:space="preserve">быть установлено на всех рабочих станциях работников Заказчика, а также на серверах </w:t>
      </w:r>
      <w:r w:rsidR="00085523">
        <w:t>ИС</w:t>
      </w:r>
      <w:r>
        <w:t>.</w:t>
      </w:r>
    </w:p>
    <w:p w14:paraId="744737B4" w14:textId="77777777" w:rsidR="00BA2510" w:rsidRDefault="005D35E5">
      <w:pPr>
        <w:ind w:firstLine="708"/>
        <w:jc w:val="both"/>
      </w:pPr>
      <w:r>
        <w:t>Антивирусное программное обеспечение должно иметь возможность централизованного управления, обновления самого антивиру</w:t>
      </w:r>
      <w:r w:rsidR="00085523">
        <w:t xml:space="preserve">сного программного обеспечения </w:t>
      </w:r>
      <w:r>
        <w:t>и обновления сигнатур вредоносных программ.</w:t>
      </w:r>
    </w:p>
    <w:p w14:paraId="6B30E707" w14:textId="77777777" w:rsidR="00BA2510" w:rsidRDefault="005D35E5">
      <w:pPr>
        <w:ind w:firstLine="708"/>
        <w:jc w:val="both"/>
      </w:pPr>
      <w:r>
        <w:t xml:space="preserve">Антивирусное программное обеспечение должно иметь функцию самодиагностики. При </w:t>
      </w:r>
      <w:r w:rsidR="00085523">
        <w:t xml:space="preserve">возникновении сбоя или </w:t>
      </w:r>
      <w:r>
        <w:t>отключения защиты от вредоносного программного обеспечений, антивирусное программное обеспечение до</w:t>
      </w:r>
      <w:r w:rsidR="00085523">
        <w:t>л</w:t>
      </w:r>
      <w:r>
        <w:t xml:space="preserve">жно оповестить пользователя посредством всплывающего </w:t>
      </w:r>
      <w:r>
        <w:lastRenderedPageBreak/>
        <w:t>окна и администратора</w:t>
      </w:r>
      <w:r w:rsidR="006A4AEB">
        <w:t xml:space="preserve"> в консоли администрирования либ</w:t>
      </w:r>
      <w:r>
        <w:t>о другим доступным способом.</w:t>
      </w:r>
    </w:p>
    <w:p w14:paraId="4E1BF473" w14:textId="77777777" w:rsidR="00BA2510" w:rsidRDefault="005D35E5">
      <w:pPr>
        <w:ind w:firstLine="708"/>
        <w:jc w:val="both"/>
      </w:pPr>
      <w:r>
        <w:t>Антивирусное программное обеспечение должно поддерживать возможность определения вредоносного программного обеспечения, не входящего в сигнатуры (</w:t>
      </w:r>
      <w:proofErr w:type="spellStart"/>
      <w:r>
        <w:t>эврестический</w:t>
      </w:r>
      <w:proofErr w:type="spellEnd"/>
      <w:r>
        <w:t xml:space="preserve"> анализ) в режиме реального времени.</w:t>
      </w:r>
    </w:p>
    <w:p w14:paraId="217DB1D3" w14:textId="2E7C6E76" w:rsidR="00BA2510" w:rsidRDefault="005D35E5">
      <w:pPr>
        <w:ind w:firstLine="708"/>
        <w:jc w:val="both"/>
      </w:pPr>
      <w:r>
        <w:t>Защита от вредоносного программного обеспечения должн</w:t>
      </w:r>
      <w:r w:rsidR="006A4AEB">
        <w:t xml:space="preserve">а осуществляться с применением </w:t>
      </w:r>
      <w:r w:rsidR="00ED3207">
        <w:t>лицензионного антивирусного программного обеспечения,</w:t>
      </w:r>
      <w:r>
        <w:t xml:space="preserve"> имеющего сертификат соответствия требованиям технического регламента Республики Беларусь "Информационные технологии. Средства защиты информации. Информационная безопасность" (ТР 2013/027/ВY).</w:t>
      </w:r>
    </w:p>
    <w:p w14:paraId="6E1BC185" w14:textId="77777777" w:rsidR="00BA2510" w:rsidRDefault="005D35E5">
      <w:pPr>
        <w:pStyle w:val="3"/>
      </w:pPr>
      <w:bookmarkStart w:id="33" w:name="_Toc76980760"/>
      <w:r>
        <w:t>4.1.11.2. Требование к обеспечению контроля целостности</w:t>
      </w:r>
      <w:bookmarkEnd w:id="33"/>
      <w:r>
        <w:t xml:space="preserve"> </w:t>
      </w:r>
    </w:p>
    <w:p w14:paraId="39DBEB4D" w14:textId="10CD02E2" w:rsidR="00BA2510" w:rsidRDefault="005D35E5">
      <w:pPr>
        <w:ind w:firstLine="705"/>
        <w:jc w:val="both"/>
      </w:pPr>
      <w:r>
        <w:t xml:space="preserve">В </w:t>
      </w:r>
      <w:r w:rsidR="006A4AEB">
        <w:t>ИС</w:t>
      </w:r>
      <w:r>
        <w:t xml:space="preserve"> должно применяться </w:t>
      </w:r>
      <w:r w:rsidR="00ED3207">
        <w:t>средство контроля целостности,</w:t>
      </w:r>
      <w:r>
        <w:t xml:space="preserve"> позволяющее контролировать:</w:t>
      </w:r>
    </w:p>
    <w:p w14:paraId="44DEB6AC" w14:textId="77777777" w:rsidR="00BA2510" w:rsidRDefault="005D35E5">
      <w:pPr>
        <w:numPr>
          <w:ilvl w:val="0"/>
          <w:numId w:val="2"/>
        </w:numPr>
        <w:pBdr>
          <w:top w:val="nil"/>
          <w:left w:val="nil"/>
          <w:bottom w:val="nil"/>
          <w:right w:val="nil"/>
          <w:between w:val="nil"/>
        </w:pBdr>
        <w:ind w:left="0" w:firstLine="705"/>
        <w:jc w:val="both"/>
      </w:pPr>
      <w:r>
        <w:t>исполняемые файлы;</w:t>
      </w:r>
    </w:p>
    <w:p w14:paraId="2F12CC30" w14:textId="77777777" w:rsidR="00BA2510" w:rsidRDefault="005D35E5">
      <w:pPr>
        <w:numPr>
          <w:ilvl w:val="0"/>
          <w:numId w:val="2"/>
        </w:numPr>
        <w:pBdr>
          <w:top w:val="nil"/>
          <w:left w:val="nil"/>
          <w:bottom w:val="nil"/>
          <w:right w:val="nil"/>
          <w:between w:val="nil"/>
        </w:pBdr>
        <w:ind w:left="0" w:firstLine="705"/>
        <w:jc w:val="both"/>
      </w:pPr>
      <w:r>
        <w:t>файлы конфигурации.</w:t>
      </w:r>
    </w:p>
    <w:p w14:paraId="7F300FE5" w14:textId="77777777" w:rsidR="00BA2510" w:rsidRDefault="005D35E5">
      <w:pPr>
        <w:ind w:firstLine="705"/>
        <w:jc w:val="both"/>
      </w:pPr>
      <w:r>
        <w:t xml:space="preserve">Применяемое средство контроля целостности исполняемых файлов и конфигурации СЗИ </w:t>
      </w:r>
      <w:r w:rsidR="006A4AEB">
        <w:t>ИС</w:t>
      </w:r>
      <w:r>
        <w:t xml:space="preserve"> должно выполнять следующие операции: </w:t>
      </w:r>
    </w:p>
    <w:p w14:paraId="71DEC8D0" w14:textId="77777777" w:rsidR="00BA2510" w:rsidRDefault="005D35E5">
      <w:pPr>
        <w:numPr>
          <w:ilvl w:val="0"/>
          <w:numId w:val="2"/>
        </w:numPr>
        <w:ind w:left="0" w:firstLine="705"/>
        <w:jc w:val="both"/>
      </w:pPr>
      <w:r>
        <w:t xml:space="preserve">вычисление значения функции </w:t>
      </w:r>
      <w:proofErr w:type="spellStart"/>
      <w:r>
        <w:t>хэширования</w:t>
      </w:r>
      <w:proofErr w:type="spellEnd"/>
      <w:r>
        <w:t xml:space="preserve"> данных согласно заданному алгоритму;</w:t>
      </w:r>
    </w:p>
    <w:p w14:paraId="0ACAC0E3" w14:textId="77777777" w:rsidR="00BA2510" w:rsidRDefault="005D35E5">
      <w:pPr>
        <w:numPr>
          <w:ilvl w:val="0"/>
          <w:numId w:val="2"/>
        </w:numPr>
        <w:ind w:left="0" w:firstLine="705"/>
        <w:jc w:val="both"/>
      </w:pPr>
      <w:r>
        <w:t>проверку целостности данных по вычисленным ранее хэш-значениям согласно заданному алгоритму;</w:t>
      </w:r>
    </w:p>
    <w:p w14:paraId="1F56788B" w14:textId="77777777" w:rsidR="00BA2510" w:rsidRDefault="005D35E5">
      <w:pPr>
        <w:numPr>
          <w:ilvl w:val="0"/>
          <w:numId w:val="2"/>
        </w:numPr>
        <w:ind w:left="0" w:firstLine="705"/>
        <w:jc w:val="both"/>
      </w:pPr>
      <w:r>
        <w:t xml:space="preserve">проверку работоспособности, включая средства самотестирования и контроля целостности. </w:t>
      </w:r>
    </w:p>
    <w:p w14:paraId="535B2930" w14:textId="77777777" w:rsidR="00BA2510" w:rsidRDefault="005D35E5">
      <w:pPr>
        <w:ind w:firstLine="708"/>
        <w:jc w:val="both"/>
      </w:pPr>
      <w:r>
        <w:t xml:space="preserve">Функция контроля целостности исполняемых файлов и файлов конфигурации СЗИ </w:t>
      </w:r>
      <w:r w:rsidR="006A4AEB">
        <w:t>ИС</w:t>
      </w:r>
      <w:r>
        <w:t xml:space="preserve"> должна осуществляться с применением программного обеспечения, имеющего сертификат соответствия требованиям технического регламента Республики Беларусь "Информационные технологии. Средства защиты информации. Информационная безопасность" (ТР 2013/027/ВY).</w:t>
      </w:r>
    </w:p>
    <w:p w14:paraId="6B47F538" w14:textId="77777777" w:rsidR="00BA2510" w:rsidRDefault="005D35E5">
      <w:pPr>
        <w:pStyle w:val="3"/>
      </w:pPr>
      <w:bookmarkStart w:id="34" w:name="_Toc76980761"/>
      <w:r>
        <w:t>4.1.11.3. Требование к обеспечению защиты каналов связи</w:t>
      </w:r>
      <w:bookmarkEnd w:id="34"/>
      <w:r>
        <w:t xml:space="preserve"> </w:t>
      </w:r>
    </w:p>
    <w:p w14:paraId="42975CEE" w14:textId="77777777" w:rsidR="00BA2510" w:rsidRDefault="005D35E5">
      <w:pPr>
        <w:pBdr>
          <w:top w:val="nil"/>
          <w:left w:val="nil"/>
          <w:bottom w:val="nil"/>
          <w:right w:val="nil"/>
          <w:between w:val="nil"/>
        </w:pBdr>
        <w:ind w:firstLine="705"/>
        <w:jc w:val="both"/>
      </w:pPr>
      <w:r>
        <w:rPr>
          <w:highlight w:val="white"/>
        </w:rPr>
        <w:t xml:space="preserve">Для удаленного администрирования должны использоваться каналы связи, защищенные с применением криптографических средств, </w:t>
      </w:r>
      <w:r>
        <w:t>обеспечивающие надежную аутентификацию сторон, участвующих в обмене данными, и шифрование их сетевого трафика путем организации VPN канала передачи данных.</w:t>
      </w:r>
    </w:p>
    <w:p w14:paraId="43D4EC67" w14:textId="77777777" w:rsidR="00BA2510" w:rsidRDefault="005D35E5">
      <w:pPr>
        <w:pBdr>
          <w:top w:val="nil"/>
          <w:left w:val="nil"/>
          <w:bottom w:val="nil"/>
          <w:right w:val="nil"/>
          <w:between w:val="nil"/>
        </w:pBdr>
        <w:ind w:firstLine="705"/>
        <w:jc w:val="both"/>
      </w:pPr>
      <w:r>
        <w:t xml:space="preserve">Сеть для администрирования </w:t>
      </w:r>
      <w:r w:rsidR="006A4AEB">
        <w:t>ИС</w:t>
      </w:r>
      <w:r>
        <w:t xml:space="preserve"> должна быть логически изолирована от сети передачи данных.</w:t>
      </w:r>
    </w:p>
    <w:p w14:paraId="5A7E125E" w14:textId="77777777" w:rsidR="00BA2510" w:rsidRDefault="005D35E5">
      <w:pPr>
        <w:pBdr>
          <w:top w:val="nil"/>
          <w:left w:val="nil"/>
          <w:bottom w:val="nil"/>
          <w:right w:val="nil"/>
          <w:between w:val="nil"/>
        </w:pBdr>
        <w:ind w:firstLine="705"/>
        <w:jc w:val="both"/>
      </w:pPr>
      <w:r>
        <w:t xml:space="preserve">Удаленный доступ к </w:t>
      </w:r>
      <w:r w:rsidR="006A4AEB">
        <w:t>ИС</w:t>
      </w:r>
      <w:r>
        <w:t xml:space="preserve"> для администрирования должен осуществляться по защищенному каналу связи, организованному с </w:t>
      </w:r>
      <w:r>
        <w:lastRenderedPageBreak/>
        <w:t>использованием средств криптографической защиты информации, имеющих сертификат соответствия требованиям технического регламента Республики Беларусь "Информационные технологии. Средства защиты информации. Информационная безопасность" (ТР 2013/027/ВY).</w:t>
      </w:r>
    </w:p>
    <w:p w14:paraId="31939005" w14:textId="77777777" w:rsidR="00BA2510" w:rsidRDefault="005D35E5">
      <w:pPr>
        <w:pStyle w:val="3"/>
      </w:pPr>
      <w:bookmarkStart w:id="35" w:name="_Toc76980762"/>
      <w:r>
        <w:t>4.1.12. Требования по сохранности информации при авариях</w:t>
      </w:r>
      <w:bookmarkEnd w:id="35"/>
    </w:p>
    <w:p w14:paraId="0508CA90" w14:textId="77777777" w:rsidR="00BA2510" w:rsidRDefault="005D35E5">
      <w:pPr>
        <w:pBdr>
          <w:top w:val="nil"/>
          <w:left w:val="nil"/>
          <w:bottom w:val="nil"/>
          <w:right w:val="nil"/>
          <w:between w:val="nil"/>
        </w:pBdr>
        <w:ind w:firstLine="708"/>
        <w:jc w:val="both"/>
      </w:pPr>
      <w:r>
        <w:t xml:space="preserve">При создании СЗИ </w:t>
      </w:r>
      <w:r w:rsidR="006A4AEB">
        <w:t>ИС</w:t>
      </w:r>
      <w:r>
        <w:t xml:space="preserve"> должно использоваться аппаратное и (или) программное обеспечение для резервирования и создания резервных копий данных </w:t>
      </w:r>
      <w:r w:rsidR="006A4AEB">
        <w:t>ИС</w:t>
      </w:r>
      <w:r>
        <w:t>.</w:t>
      </w:r>
    </w:p>
    <w:p w14:paraId="3D4FB960" w14:textId="77777777" w:rsidR="00BA2510" w:rsidRDefault="005D35E5">
      <w:pPr>
        <w:ind w:firstLine="708"/>
        <w:jc w:val="both"/>
      </w:pPr>
      <w:r>
        <w:t xml:space="preserve">При авариях не должна нарушаться целостность информации. </w:t>
      </w:r>
    </w:p>
    <w:p w14:paraId="36876128" w14:textId="77777777" w:rsidR="00BA2510" w:rsidRDefault="005D35E5">
      <w:pPr>
        <w:pBdr>
          <w:top w:val="nil"/>
          <w:left w:val="nil"/>
          <w:bottom w:val="nil"/>
          <w:right w:val="nil"/>
          <w:between w:val="nil"/>
        </w:pBdr>
        <w:ind w:firstLine="708"/>
        <w:jc w:val="both"/>
      </w:pPr>
      <w:r>
        <w:t xml:space="preserve">Требования надежности системы в целом и сохранности информации во время аварий должны быть учтены при выборе аппаратного и (или) программного обеспечения и квалификации обслуживающего персонала. </w:t>
      </w:r>
    </w:p>
    <w:p w14:paraId="02A707BD" w14:textId="77777777" w:rsidR="00BA2510" w:rsidRDefault="005D35E5">
      <w:pPr>
        <w:pStyle w:val="2"/>
        <w:rPr>
          <w:color w:val="222222"/>
        </w:rPr>
      </w:pPr>
      <w:bookmarkStart w:id="36" w:name="_Toc76980763"/>
      <w:r>
        <w:t xml:space="preserve">4.2. </w:t>
      </w:r>
      <w:r>
        <w:rPr>
          <w:color w:val="222222"/>
        </w:rPr>
        <w:t>Требования к функциям (задачам), выполняемым системой</w:t>
      </w:r>
      <w:bookmarkEnd w:id="36"/>
    </w:p>
    <w:p w14:paraId="5CE086B8" w14:textId="77777777" w:rsidR="00BA2510" w:rsidRDefault="005D35E5">
      <w:pPr>
        <w:ind w:firstLine="708"/>
        <w:jc w:val="both"/>
      </w:pPr>
      <w:r>
        <w:t xml:space="preserve">В таблице 4.2 приведен перечень требований к СЗИ </w:t>
      </w:r>
      <w:r w:rsidR="006A4AEB">
        <w:t>ИС</w:t>
      </w:r>
      <w:r>
        <w:t xml:space="preserve"> согласно Положению о порядке технической и криптографической защиты информации в информационных системах, предназначенных для обработки информации, распространение и (или) предоставление которой ограничено.</w:t>
      </w:r>
    </w:p>
    <w:p w14:paraId="2C9D2F5E" w14:textId="77777777" w:rsidR="00BA2510" w:rsidRDefault="005D35E5">
      <w:pPr>
        <w:spacing w:before="120"/>
        <w:ind w:firstLine="708"/>
        <w:jc w:val="both"/>
      </w:pPr>
      <w:r>
        <w:t xml:space="preserve">Таблица 4.2 – Перечень требований к СЗИ </w:t>
      </w:r>
      <w:r w:rsidR="006A4AEB">
        <w:t>ИС</w:t>
      </w:r>
    </w:p>
    <w:tbl>
      <w:tblPr>
        <w:tblStyle w:val="a9"/>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5445"/>
        <w:gridCol w:w="1485"/>
        <w:gridCol w:w="1545"/>
      </w:tblGrid>
      <w:tr w:rsidR="00BA2510" w14:paraId="719FE0A9" w14:textId="77777777">
        <w:trPr>
          <w:trHeight w:val="440"/>
        </w:trPr>
        <w:tc>
          <w:tcPr>
            <w:tcW w:w="855" w:type="dxa"/>
            <w:vMerge w:val="restart"/>
            <w:shd w:val="clear" w:color="auto" w:fill="auto"/>
            <w:tcMar>
              <w:top w:w="100" w:type="dxa"/>
              <w:left w:w="100" w:type="dxa"/>
              <w:bottom w:w="100" w:type="dxa"/>
              <w:right w:w="100" w:type="dxa"/>
            </w:tcMar>
            <w:vAlign w:val="center"/>
          </w:tcPr>
          <w:p w14:paraId="252EF08F" w14:textId="77777777" w:rsidR="00BA2510" w:rsidRDefault="00BA2510">
            <w:pPr>
              <w:widowControl w:val="0"/>
              <w:spacing w:line="240" w:lineRule="auto"/>
              <w:jc w:val="center"/>
              <w:rPr>
                <w:b/>
                <w:sz w:val="24"/>
                <w:szCs w:val="24"/>
              </w:rPr>
            </w:pPr>
          </w:p>
        </w:tc>
        <w:tc>
          <w:tcPr>
            <w:tcW w:w="5445" w:type="dxa"/>
            <w:vMerge w:val="restart"/>
            <w:shd w:val="clear" w:color="auto" w:fill="auto"/>
            <w:tcMar>
              <w:top w:w="100" w:type="dxa"/>
              <w:left w:w="100" w:type="dxa"/>
              <w:bottom w:w="100" w:type="dxa"/>
              <w:right w:w="100" w:type="dxa"/>
            </w:tcMar>
            <w:vAlign w:val="center"/>
          </w:tcPr>
          <w:p w14:paraId="14CF5566" w14:textId="77777777" w:rsidR="00BA2510" w:rsidRDefault="005D35E5">
            <w:pPr>
              <w:widowControl w:val="0"/>
              <w:spacing w:line="240" w:lineRule="auto"/>
              <w:jc w:val="center"/>
              <w:rPr>
                <w:b/>
                <w:sz w:val="24"/>
                <w:szCs w:val="24"/>
              </w:rPr>
            </w:pPr>
            <w:r>
              <w:rPr>
                <w:b/>
                <w:sz w:val="24"/>
                <w:szCs w:val="24"/>
              </w:rPr>
              <w:t xml:space="preserve">Наименование требования </w:t>
            </w:r>
          </w:p>
        </w:tc>
        <w:tc>
          <w:tcPr>
            <w:tcW w:w="3030" w:type="dxa"/>
            <w:gridSpan w:val="2"/>
            <w:shd w:val="clear" w:color="auto" w:fill="auto"/>
            <w:tcMar>
              <w:top w:w="100" w:type="dxa"/>
              <w:left w:w="100" w:type="dxa"/>
              <w:bottom w:w="100" w:type="dxa"/>
              <w:right w:w="100" w:type="dxa"/>
            </w:tcMar>
            <w:vAlign w:val="center"/>
          </w:tcPr>
          <w:p w14:paraId="710BED6A" w14:textId="77777777" w:rsidR="00BA2510" w:rsidRDefault="005D35E5">
            <w:pPr>
              <w:widowControl w:val="0"/>
              <w:spacing w:line="240" w:lineRule="auto"/>
              <w:jc w:val="center"/>
              <w:rPr>
                <w:b/>
                <w:sz w:val="24"/>
                <w:szCs w:val="24"/>
              </w:rPr>
            </w:pPr>
            <w:r>
              <w:rPr>
                <w:b/>
                <w:sz w:val="24"/>
                <w:szCs w:val="24"/>
              </w:rPr>
              <w:t xml:space="preserve">Условие об обязательности выполнения требований в соответствии с классом </w:t>
            </w:r>
          </w:p>
        </w:tc>
      </w:tr>
      <w:tr w:rsidR="00BA2510" w14:paraId="4F5F6137" w14:textId="77777777">
        <w:trPr>
          <w:trHeight w:val="440"/>
        </w:trPr>
        <w:tc>
          <w:tcPr>
            <w:tcW w:w="855" w:type="dxa"/>
            <w:vMerge/>
            <w:shd w:val="clear" w:color="auto" w:fill="auto"/>
            <w:tcMar>
              <w:top w:w="100" w:type="dxa"/>
              <w:left w:w="100" w:type="dxa"/>
              <w:bottom w:w="100" w:type="dxa"/>
              <w:right w:w="100" w:type="dxa"/>
            </w:tcMar>
            <w:vAlign w:val="center"/>
          </w:tcPr>
          <w:p w14:paraId="1D7A95A1" w14:textId="77777777" w:rsidR="00BA2510" w:rsidRDefault="00BA2510">
            <w:pPr>
              <w:widowControl w:val="0"/>
              <w:spacing w:line="240" w:lineRule="auto"/>
              <w:rPr>
                <w:sz w:val="24"/>
                <w:szCs w:val="24"/>
              </w:rPr>
            </w:pPr>
          </w:p>
        </w:tc>
        <w:tc>
          <w:tcPr>
            <w:tcW w:w="5445" w:type="dxa"/>
            <w:vMerge/>
            <w:shd w:val="clear" w:color="auto" w:fill="auto"/>
            <w:tcMar>
              <w:top w:w="100" w:type="dxa"/>
              <w:left w:w="100" w:type="dxa"/>
              <w:bottom w:w="100" w:type="dxa"/>
              <w:right w:w="100" w:type="dxa"/>
            </w:tcMar>
            <w:vAlign w:val="center"/>
          </w:tcPr>
          <w:p w14:paraId="02CAFA10" w14:textId="77777777" w:rsidR="00BA2510" w:rsidRDefault="00BA2510">
            <w:pPr>
              <w:widowControl w:val="0"/>
              <w:spacing w:line="240" w:lineRule="auto"/>
              <w:rPr>
                <w:sz w:val="24"/>
                <w:szCs w:val="24"/>
              </w:rPr>
            </w:pPr>
          </w:p>
        </w:tc>
        <w:tc>
          <w:tcPr>
            <w:tcW w:w="1485" w:type="dxa"/>
            <w:shd w:val="clear" w:color="auto" w:fill="auto"/>
            <w:tcMar>
              <w:top w:w="100" w:type="dxa"/>
              <w:left w:w="100" w:type="dxa"/>
              <w:bottom w:w="100" w:type="dxa"/>
              <w:right w:w="100" w:type="dxa"/>
            </w:tcMar>
            <w:vAlign w:val="center"/>
          </w:tcPr>
          <w:p w14:paraId="3FE7F09C" w14:textId="77777777" w:rsidR="00BA2510" w:rsidRDefault="005D35E5">
            <w:pPr>
              <w:widowControl w:val="0"/>
              <w:spacing w:line="240" w:lineRule="auto"/>
              <w:jc w:val="center"/>
              <w:rPr>
                <w:b/>
                <w:sz w:val="24"/>
                <w:szCs w:val="24"/>
              </w:rPr>
            </w:pPr>
            <w:r>
              <w:rPr>
                <w:b/>
                <w:sz w:val="24"/>
                <w:szCs w:val="24"/>
              </w:rPr>
              <w:t>3-фл</w:t>
            </w:r>
          </w:p>
        </w:tc>
        <w:tc>
          <w:tcPr>
            <w:tcW w:w="1545" w:type="dxa"/>
            <w:shd w:val="clear" w:color="auto" w:fill="auto"/>
            <w:tcMar>
              <w:top w:w="100" w:type="dxa"/>
              <w:left w:w="100" w:type="dxa"/>
              <w:bottom w:w="100" w:type="dxa"/>
              <w:right w:w="100" w:type="dxa"/>
            </w:tcMar>
            <w:vAlign w:val="center"/>
          </w:tcPr>
          <w:p w14:paraId="40065E60" w14:textId="77777777" w:rsidR="00BA2510" w:rsidRDefault="005D35E5">
            <w:pPr>
              <w:widowControl w:val="0"/>
              <w:spacing w:line="240" w:lineRule="auto"/>
              <w:jc w:val="center"/>
              <w:rPr>
                <w:b/>
                <w:sz w:val="24"/>
                <w:szCs w:val="24"/>
              </w:rPr>
            </w:pPr>
            <w:r>
              <w:rPr>
                <w:b/>
                <w:sz w:val="24"/>
                <w:szCs w:val="24"/>
              </w:rPr>
              <w:t>3-юл</w:t>
            </w:r>
          </w:p>
        </w:tc>
      </w:tr>
      <w:tr w:rsidR="00BA2510" w14:paraId="4C8D824B" w14:textId="77777777">
        <w:tc>
          <w:tcPr>
            <w:tcW w:w="855" w:type="dxa"/>
            <w:shd w:val="clear" w:color="auto" w:fill="F3F3F3"/>
            <w:tcMar>
              <w:top w:w="100" w:type="dxa"/>
              <w:left w:w="100" w:type="dxa"/>
              <w:bottom w:w="100" w:type="dxa"/>
              <w:right w:w="100" w:type="dxa"/>
            </w:tcMar>
          </w:tcPr>
          <w:p w14:paraId="19215ABE" w14:textId="77777777" w:rsidR="00BA2510" w:rsidRDefault="005D35E5">
            <w:pPr>
              <w:widowControl w:val="0"/>
              <w:spacing w:line="240" w:lineRule="auto"/>
              <w:jc w:val="center"/>
              <w:rPr>
                <w:b/>
                <w:sz w:val="24"/>
                <w:szCs w:val="24"/>
              </w:rPr>
            </w:pPr>
            <w:r>
              <w:rPr>
                <w:b/>
                <w:sz w:val="24"/>
                <w:szCs w:val="24"/>
              </w:rPr>
              <w:t xml:space="preserve">1. </w:t>
            </w:r>
          </w:p>
        </w:tc>
        <w:tc>
          <w:tcPr>
            <w:tcW w:w="5445" w:type="dxa"/>
            <w:shd w:val="clear" w:color="auto" w:fill="F3F3F3"/>
            <w:tcMar>
              <w:top w:w="100" w:type="dxa"/>
              <w:left w:w="100" w:type="dxa"/>
              <w:bottom w:w="100" w:type="dxa"/>
              <w:right w:w="100" w:type="dxa"/>
            </w:tcMar>
          </w:tcPr>
          <w:p w14:paraId="2FA2E3BF" w14:textId="77777777" w:rsidR="00BA2510" w:rsidRDefault="005D35E5">
            <w:pPr>
              <w:widowControl w:val="0"/>
              <w:spacing w:line="240" w:lineRule="auto"/>
              <w:jc w:val="both"/>
              <w:rPr>
                <w:b/>
                <w:sz w:val="24"/>
                <w:szCs w:val="24"/>
              </w:rPr>
            </w:pPr>
            <w:r>
              <w:rPr>
                <w:b/>
                <w:sz w:val="24"/>
                <w:szCs w:val="24"/>
              </w:rPr>
              <w:t xml:space="preserve">Аудит безопасности </w:t>
            </w:r>
          </w:p>
        </w:tc>
        <w:tc>
          <w:tcPr>
            <w:tcW w:w="1485" w:type="dxa"/>
            <w:shd w:val="clear" w:color="auto" w:fill="F3F3F3"/>
            <w:tcMar>
              <w:top w:w="100" w:type="dxa"/>
              <w:left w:w="100" w:type="dxa"/>
              <w:bottom w:w="100" w:type="dxa"/>
              <w:right w:w="100" w:type="dxa"/>
            </w:tcMar>
            <w:vAlign w:val="center"/>
          </w:tcPr>
          <w:p w14:paraId="1707DD1F"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23BAB3B9" w14:textId="77777777" w:rsidR="00BA2510" w:rsidRDefault="00BA2510">
            <w:pPr>
              <w:widowControl w:val="0"/>
              <w:spacing w:line="240" w:lineRule="auto"/>
              <w:jc w:val="center"/>
              <w:rPr>
                <w:b/>
                <w:sz w:val="24"/>
                <w:szCs w:val="24"/>
              </w:rPr>
            </w:pPr>
          </w:p>
        </w:tc>
      </w:tr>
      <w:tr w:rsidR="00BA2510" w14:paraId="531B88C5" w14:textId="77777777">
        <w:tc>
          <w:tcPr>
            <w:tcW w:w="855" w:type="dxa"/>
            <w:tcMar>
              <w:top w:w="100" w:type="dxa"/>
              <w:left w:w="100" w:type="dxa"/>
              <w:bottom w:w="100" w:type="dxa"/>
              <w:right w:w="100" w:type="dxa"/>
            </w:tcMar>
          </w:tcPr>
          <w:p w14:paraId="6BCC5906" w14:textId="77777777" w:rsidR="00BA2510" w:rsidRDefault="005D35E5">
            <w:pPr>
              <w:widowControl w:val="0"/>
              <w:spacing w:line="240" w:lineRule="auto"/>
              <w:jc w:val="center"/>
              <w:rPr>
                <w:sz w:val="24"/>
                <w:szCs w:val="24"/>
              </w:rPr>
            </w:pPr>
            <w:r>
              <w:rPr>
                <w:sz w:val="24"/>
                <w:szCs w:val="24"/>
              </w:rPr>
              <w:t>1.1.</w:t>
            </w:r>
          </w:p>
        </w:tc>
        <w:tc>
          <w:tcPr>
            <w:tcW w:w="5445" w:type="dxa"/>
            <w:shd w:val="clear" w:color="auto" w:fill="auto"/>
            <w:tcMar>
              <w:top w:w="100" w:type="dxa"/>
              <w:left w:w="100" w:type="dxa"/>
              <w:bottom w:w="100" w:type="dxa"/>
              <w:right w:w="100" w:type="dxa"/>
            </w:tcMar>
          </w:tcPr>
          <w:p w14:paraId="19803CF5" w14:textId="77777777" w:rsidR="00BA2510" w:rsidRDefault="005D35E5">
            <w:pPr>
              <w:widowControl w:val="0"/>
              <w:spacing w:line="240" w:lineRule="auto"/>
              <w:jc w:val="both"/>
              <w:rPr>
                <w:sz w:val="24"/>
                <w:szCs w:val="24"/>
              </w:rPr>
            </w:pPr>
            <w:r>
              <w:rPr>
                <w:sz w:val="24"/>
                <w:szCs w:val="24"/>
              </w:rPr>
              <w:t>Определение состава информации о событиях информационной безопасности, подлежащих регистрации (идентификация и аутентификация пользователей, нарушения прав доступа пользователей, выявленные нарушения информационной безопасности и другое)</w:t>
            </w:r>
          </w:p>
        </w:tc>
        <w:tc>
          <w:tcPr>
            <w:tcW w:w="1485" w:type="dxa"/>
            <w:shd w:val="clear" w:color="auto" w:fill="auto"/>
            <w:tcMar>
              <w:top w:w="100" w:type="dxa"/>
              <w:left w:w="100" w:type="dxa"/>
              <w:bottom w:w="100" w:type="dxa"/>
              <w:right w:w="100" w:type="dxa"/>
            </w:tcMar>
            <w:vAlign w:val="center"/>
          </w:tcPr>
          <w:p w14:paraId="67AF4D8E"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4B3F3686" w14:textId="77777777" w:rsidR="00BA2510" w:rsidRDefault="005D35E5">
            <w:pPr>
              <w:widowControl w:val="0"/>
              <w:spacing w:line="240" w:lineRule="auto"/>
              <w:jc w:val="center"/>
              <w:rPr>
                <w:sz w:val="24"/>
                <w:szCs w:val="24"/>
              </w:rPr>
            </w:pPr>
            <w:r>
              <w:rPr>
                <w:sz w:val="24"/>
                <w:szCs w:val="24"/>
              </w:rPr>
              <w:t>+</w:t>
            </w:r>
          </w:p>
        </w:tc>
      </w:tr>
      <w:tr w:rsidR="00BA2510" w14:paraId="2C7BA6D0" w14:textId="77777777">
        <w:tc>
          <w:tcPr>
            <w:tcW w:w="855" w:type="dxa"/>
            <w:tcMar>
              <w:top w:w="100" w:type="dxa"/>
              <w:left w:w="100" w:type="dxa"/>
              <w:bottom w:w="100" w:type="dxa"/>
              <w:right w:w="100" w:type="dxa"/>
            </w:tcMar>
          </w:tcPr>
          <w:p w14:paraId="625AE274" w14:textId="77777777" w:rsidR="00BA2510" w:rsidRDefault="005D35E5">
            <w:pPr>
              <w:widowControl w:val="0"/>
              <w:spacing w:line="240" w:lineRule="auto"/>
              <w:jc w:val="center"/>
              <w:rPr>
                <w:sz w:val="24"/>
                <w:szCs w:val="24"/>
              </w:rPr>
            </w:pPr>
            <w:r>
              <w:rPr>
                <w:sz w:val="24"/>
                <w:szCs w:val="24"/>
              </w:rPr>
              <w:t>1.2.</w:t>
            </w:r>
          </w:p>
        </w:tc>
        <w:tc>
          <w:tcPr>
            <w:tcW w:w="5445" w:type="dxa"/>
            <w:shd w:val="clear" w:color="auto" w:fill="auto"/>
            <w:tcMar>
              <w:top w:w="100" w:type="dxa"/>
              <w:left w:w="100" w:type="dxa"/>
              <w:bottom w:w="100" w:type="dxa"/>
              <w:right w:w="100" w:type="dxa"/>
            </w:tcMar>
          </w:tcPr>
          <w:p w14:paraId="53AE63C4" w14:textId="77777777" w:rsidR="00BA2510" w:rsidRDefault="005D35E5">
            <w:pPr>
              <w:widowControl w:val="0"/>
              <w:spacing w:line="240" w:lineRule="auto"/>
              <w:jc w:val="both"/>
              <w:rPr>
                <w:sz w:val="24"/>
                <w:szCs w:val="24"/>
              </w:rPr>
            </w:pPr>
            <w:r>
              <w:rPr>
                <w:sz w:val="24"/>
                <w:szCs w:val="24"/>
              </w:rPr>
              <w:t>Обеспечение сбора и хранения информации о событиях информационной безопасности в течение установленного срока хранения, но не менее одного года</w:t>
            </w:r>
          </w:p>
        </w:tc>
        <w:tc>
          <w:tcPr>
            <w:tcW w:w="1485" w:type="dxa"/>
            <w:shd w:val="clear" w:color="auto" w:fill="auto"/>
            <w:tcMar>
              <w:top w:w="100" w:type="dxa"/>
              <w:left w:w="100" w:type="dxa"/>
              <w:bottom w:w="100" w:type="dxa"/>
              <w:right w:w="100" w:type="dxa"/>
            </w:tcMar>
            <w:vAlign w:val="center"/>
          </w:tcPr>
          <w:p w14:paraId="6436380F"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F1179D5" w14:textId="77777777" w:rsidR="00BA2510" w:rsidRDefault="005D35E5">
            <w:pPr>
              <w:widowControl w:val="0"/>
              <w:spacing w:line="240" w:lineRule="auto"/>
              <w:jc w:val="center"/>
              <w:rPr>
                <w:sz w:val="24"/>
                <w:szCs w:val="24"/>
              </w:rPr>
            </w:pPr>
            <w:r>
              <w:rPr>
                <w:sz w:val="24"/>
                <w:szCs w:val="24"/>
              </w:rPr>
              <w:t>+</w:t>
            </w:r>
          </w:p>
        </w:tc>
      </w:tr>
      <w:tr w:rsidR="00BA2510" w14:paraId="7342CA14" w14:textId="77777777">
        <w:tc>
          <w:tcPr>
            <w:tcW w:w="855" w:type="dxa"/>
            <w:tcMar>
              <w:top w:w="100" w:type="dxa"/>
              <w:left w:w="100" w:type="dxa"/>
              <w:bottom w:w="100" w:type="dxa"/>
              <w:right w:w="100" w:type="dxa"/>
            </w:tcMar>
          </w:tcPr>
          <w:p w14:paraId="1EBB4983" w14:textId="77777777" w:rsidR="00BA2510" w:rsidRDefault="005D35E5">
            <w:pPr>
              <w:widowControl w:val="0"/>
              <w:spacing w:line="240" w:lineRule="auto"/>
              <w:jc w:val="center"/>
              <w:rPr>
                <w:sz w:val="24"/>
                <w:szCs w:val="24"/>
              </w:rPr>
            </w:pPr>
            <w:r>
              <w:rPr>
                <w:sz w:val="24"/>
                <w:szCs w:val="24"/>
              </w:rPr>
              <w:t>1.3.</w:t>
            </w:r>
          </w:p>
        </w:tc>
        <w:tc>
          <w:tcPr>
            <w:tcW w:w="5445" w:type="dxa"/>
            <w:tcMar>
              <w:top w:w="100" w:type="dxa"/>
              <w:left w:w="100" w:type="dxa"/>
              <w:bottom w:w="100" w:type="dxa"/>
              <w:right w:w="100" w:type="dxa"/>
            </w:tcMar>
          </w:tcPr>
          <w:p w14:paraId="11FFF92A" w14:textId="77777777" w:rsidR="00BA2510" w:rsidRDefault="005D35E5">
            <w:pPr>
              <w:widowControl w:val="0"/>
              <w:spacing w:line="240" w:lineRule="auto"/>
              <w:jc w:val="both"/>
              <w:rPr>
                <w:sz w:val="24"/>
                <w:szCs w:val="24"/>
              </w:rPr>
            </w:pPr>
            <w:r>
              <w:rPr>
                <w:sz w:val="24"/>
                <w:szCs w:val="24"/>
              </w:rPr>
              <w:t>Обеспечение централизованного сбора и хранения информации о событиях информационной безопасности в течение установленного срока хранения, но не менее одного года</w:t>
            </w:r>
          </w:p>
        </w:tc>
        <w:tc>
          <w:tcPr>
            <w:tcW w:w="1485" w:type="dxa"/>
            <w:tcMar>
              <w:top w:w="100" w:type="dxa"/>
              <w:left w:w="100" w:type="dxa"/>
              <w:bottom w:w="100" w:type="dxa"/>
              <w:right w:w="100" w:type="dxa"/>
            </w:tcMar>
            <w:vAlign w:val="center"/>
          </w:tcPr>
          <w:p w14:paraId="24067A2E" w14:textId="77777777" w:rsidR="00BA2510" w:rsidRDefault="005D35E5">
            <w:pPr>
              <w:widowControl w:val="0"/>
              <w:spacing w:line="240" w:lineRule="auto"/>
              <w:jc w:val="center"/>
              <w:rPr>
                <w:sz w:val="24"/>
                <w:szCs w:val="24"/>
              </w:rPr>
            </w:pPr>
            <w:r>
              <w:rPr>
                <w:sz w:val="24"/>
                <w:szCs w:val="24"/>
              </w:rPr>
              <w:t>+/–</w:t>
            </w:r>
          </w:p>
        </w:tc>
        <w:tc>
          <w:tcPr>
            <w:tcW w:w="1545" w:type="dxa"/>
            <w:tcMar>
              <w:top w:w="100" w:type="dxa"/>
              <w:left w:w="100" w:type="dxa"/>
              <w:bottom w:w="100" w:type="dxa"/>
              <w:right w:w="100" w:type="dxa"/>
            </w:tcMar>
            <w:vAlign w:val="center"/>
          </w:tcPr>
          <w:p w14:paraId="2789F9D9" w14:textId="77777777" w:rsidR="00BA2510" w:rsidRDefault="005D35E5">
            <w:pPr>
              <w:widowControl w:val="0"/>
              <w:spacing w:line="240" w:lineRule="auto"/>
              <w:jc w:val="center"/>
              <w:rPr>
                <w:sz w:val="24"/>
                <w:szCs w:val="24"/>
              </w:rPr>
            </w:pPr>
            <w:r>
              <w:rPr>
                <w:sz w:val="24"/>
                <w:szCs w:val="24"/>
              </w:rPr>
              <w:t>+/–</w:t>
            </w:r>
          </w:p>
        </w:tc>
      </w:tr>
      <w:tr w:rsidR="00BA2510" w14:paraId="040B67A0" w14:textId="77777777">
        <w:tc>
          <w:tcPr>
            <w:tcW w:w="855" w:type="dxa"/>
            <w:tcMar>
              <w:top w:w="100" w:type="dxa"/>
              <w:left w:w="100" w:type="dxa"/>
              <w:bottom w:w="100" w:type="dxa"/>
              <w:right w:w="100" w:type="dxa"/>
            </w:tcMar>
          </w:tcPr>
          <w:p w14:paraId="644F4FB5" w14:textId="77777777" w:rsidR="00BA2510" w:rsidRDefault="005D35E5">
            <w:pPr>
              <w:widowControl w:val="0"/>
              <w:spacing w:line="240" w:lineRule="auto"/>
              <w:jc w:val="center"/>
              <w:rPr>
                <w:sz w:val="24"/>
                <w:szCs w:val="24"/>
              </w:rPr>
            </w:pPr>
            <w:r>
              <w:rPr>
                <w:sz w:val="24"/>
                <w:szCs w:val="24"/>
              </w:rPr>
              <w:lastRenderedPageBreak/>
              <w:t>1.4.</w:t>
            </w:r>
          </w:p>
        </w:tc>
        <w:tc>
          <w:tcPr>
            <w:tcW w:w="5445" w:type="dxa"/>
            <w:shd w:val="clear" w:color="auto" w:fill="auto"/>
            <w:tcMar>
              <w:top w:w="100" w:type="dxa"/>
              <w:left w:w="100" w:type="dxa"/>
              <w:bottom w:w="100" w:type="dxa"/>
              <w:right w:w="100" w:type="dxa"/>
            </w:tcMar>
          </w:tcPr>
          <w:p w14:paraId="51B1C911" w14:textId="77777777" w:rsidR="00BA2510" w:rsidRDefault="005D35E5">
            <w:pPr>
              <w:widowControl w:val="0"/>
              <w:spacing w:line="240" w:lineRule="auto"/>
              <w:jc w:val="both"/>
              <w:rPr>
                <w:sz w:val="24"/>
                <w:szCs w:val="24"/>
              </w:rPr>
            </w:pPr>
            <w:r>
              <w:rPr>
                <w:sz w:val="24"/>
                <w:szCs w:val="24"/>
              </w:rPr>
              <w:t>Определение способа и периодичности мониторинга (просмотра, анализа) событий информационной безопасности уполномоченными на это пользователями информационной системы</w:t>
            </w:r>
          </w:p>
        </w:tc>
        <w:tc>
          <w:tcPr>
            <w:tcW w:w="1485" w:type="dxa"/>
            <w:shd w:val="clear" w:color="auto" w:fill="auto"/>
            <w:tcMar>
              <w:top w:w="100" w:type="dxa"/>
              <w:left w:w="100" w:type="dxa"/>
              <w:bottom w:w="100" w:type="dxa"/>
              <w:right w:w="100" w:type="dxa"/>
            </w:tcMar>
            <w:vAlign w:val="center"/>
          </w:tcPr>
          <w:p w14:paraId="2C7B63C0"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4AE76AC" w14:textId="77777777" w:rsidR="00BA2510" w:rsidRDefault="005D35E5">
            <w:pPr>
              <w:widowControl w:val="0"/>
              <w:spacing w:line="240" w:lineRule="auto"/>
              <w:jc w:val="center"/>
              <w:rPr>
                <w:sz w:val="24"/>
                <w:szCs w:val="24"/>
              </w:rPr>
            </w:pPr>
            <w:r>
              <w:rPr>
                <w:sz w:val="24"/>
                <w:szCs w:val="24"/>
              </w:rPr>
              <w:t>+</w:t>
            </w:r>
          </w:p>
        </w:tc>
      </w:tr>
      <w:tr w:rsidR="00BA2510" w14:paraId="4B25AB32" w14:textId="77777777">
        <w:tc>
          <w:tcPr>
            <w:tcW w:w="855" w:type="dxa"/>
            <w:tcMar>
              <w:top w:w="100" w:type="dxa"/>
              <w:left w:w="100" w:type="dxa"/>
              <w:bottom w:w="100" w:type="dxa"/>
              <w:right w:w="100" w:type="dxa"/>
            </w:tcMar>
          </w:tcPr>
          <w:p w14:paraId="44930F03" w14:textId="77777777" w:rsidR="00BA2510" w:rsidRDefault="005D35E5">
            <w:pPr>
              <w:widowControl w:val="0"/>
              <w:spacing w:line="240" w:lineRule="auto"/>
              <w:jc w:val="center"/>
              <w:rPr>
                <w:sz w:val="24"/>
                <w:szCs w:val="24"/>
              </w:rPr>
            </w:pPr>
            <w:r>
              <w:rPr>
                <w:sz w:val="24"/>
                <w:szCs w:val="24"/>
              </w:rPr>
              <w:t>1.5</w:t>
            </w:r>
          </w:p>
        </w:tc>
        <w:tc>
          <w:tcPr>
            <w:tcW w:w="5445" w:type="dxa"/>
            <w:shd w:val="clear" w:color="auto" w:fill="auto"/>
            <w:tcMar>
              <w:top w:w="100" w:type="dxa"/>
              <w:left w:w="100" w:type="dxa"/>
              <w:bottom w:w="100" w:type="dxa"/>
              <w:right w:w="100" w:type="dxa"/>
            </w:tcMar>
          </w:tcPr>
          <w:p w14:paraId="58B3AE2B" w14:textId="77777777" w:rsidR="00BA2510" w:rsidRDefault="005D35E5">
            <w:pPr>
              <w:widowControl w:val="0"/>
              <w:spacing w:line="240" w:lineRule="auto"/>
              <w:jc w:val="both"/>
              <w:rPr>
                <w:sz w:val="24"/>
                <w:szCs w:val="24"/>
              </w:rPr>
            </w:pPr>
            <w:r>
              <w:rPr>
                <w:sz w:val="24"/>
                <w:szCs w:val="24"/>
              </w:rPr>
              <w:t>Обеспечение сбора и хранения информации о функционировании средств вычислительной техники, сетевого оборудования и средств защиты информации в течение установленного срока хранения, но не менее одного года</w:t>
            </w:r>
          </w:p>
        </w:tc>
        <w:tc>
          <w:tcPr>
            <w:tcW w:w="1485" w:type="dxa"/>
            <w:shd w:val="clear" w:color="auto" w:fill="auto"/>
            <w:tcMar>
              <w:top w:w="100" w:type="dxa"/>
              <w:left w:w="100" w:type="dxa"/>
              <w:bottom w:w="100" w:type="dxa"/>
              <w:right w:w="100" w:type="dxa"/>
            </w:tcMar>
            <w:vAlign w:val="center"/>
          </w:tcPr>
          <w:p w14:paraId="002D9DCA"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710AECA7" w14:textId="77777777" w:rsidR="00BA2510" w:rsidRDefault="005D35E5">
            <w:pPr>
              <w:widowControl w:val="0"/>
              <w:spacing w:line="240" w:lineRule="auto"/>
              <w:jc w:val="center"/>
              <w:rPr>
                <w:sz w:val="24"/>
                <w:szCs w:val="24"/>
              </w:rPr>
            </w:pPr>
            <w:r>
              <w:rPr>
                <w:sz w:val="24"/>
                <w:szCs w:val="24"/>
              </w:rPr>
              <w:t>+</w:t>
            </w:r>
          </w:p>
        </w:tc>
      </w:tr>
      <w:tr w:rsidR="00BA2510" w14:paraId="3A93BD2B" w14:textId="77777777">
        <w:tc>
          <w:tcPr>
            <w:tcW w:w="855" w:type="dxa"/>
            <w:shd w:val="clear" w:color="auto" w:fill="F3F3F3"/>
            <w:tcMar>
              <w:top w:w="100" w:type="dxa"/>
              <w:left w:w="100" w:type="dxa"/>
              <w:bottom w:w="100" w:type="dxa"/>
              <w:right w:w="100" w:type="dxa"/>
            </w:tcMar>
          </w:tcPr>
          <w:p w14:paraId="7F256E02" w14:textId="77777777" w:rsidR="00BA2510" w:rsidRDefault="005D35E5">
            <w:pPr>
              <w:widowControl w:val="0"/>
              <w:spacing w:line="240" w:lineRule="auto"/>
              <w:jc w:val="center"/>
              <w:rPr>
                <w:b/>
                <w:sz w:val="24"/>
                <w:szCs w:val="24"/>
              </w:rPr>
            </w:pPr>
            <w:r>
              <w:rPr>
                <w:b/>
                <w:sz w:val="24"/>
                <w:szCs w:val="24"/>
              </w:rPr>
              <w:t xml:space="preserve">2. </w:t>
            </w:r>
          </w:p>
        </w:tc>
        <w:tc>
          <w:tcPr>
            <w:tcW w:w="5445" w:type="dxa"/>
            <w:shd w:val="clear" w:color="auto" w:fill="F3F3F3"/>
            <w:tcMar>
              <w:top w:w="100" w:type="dxa"/>
              <w:left w:w="100" w:type="dxa"/>
              <w:bottom w:w="100" w:type="dxa"/>
              <w:right w:w="100" w:type="dxa"/>
            </w:tcMar>
          </w:tcPr>
          <w:p w14:paraId="59FA428E" w14:textId="77777777" w:rsidR="00BA2510" w:rsidRDefault="005D35E5">
            <w:pPr>
              <w:widowControl w:val="0"/>
              <w:spacing w:line="240" w:lineRule="auto"/>
              <w:jc w:val="both"/>
              <w:rPr>
                <w:b/>
                <w:sz w:val="24"/>
                <w:szCs w:val="24"/>
              </w:rPr>
            </w:pPr>
            <w:r>
              <w:rPr>
                <w:b/>
                <w:sz w:val="24"/>
                <w:szCs w:val="24"/>
              </w:rPr>
              <w:t>Требования по обеспечению защиты данных</w:t>
            </w:r>
          </w:p>
        </w:tc>
        <w:tc>
          <w:tcPr>
            <w:tcW w:w="1485" w:type="dxa"/>
            <w:shd w:val="clear" w:color="auto" w:fill="F3F3F3"/>
            <w:tcMar>
              <w:top w:w="100" w:type="dxa"/>
              <w:left w:w="100" w:type="dxa"/>
              <w:bottom w:w="100" w:type="dxa"/>
              <w:right w:w="100" w:type="dxa"/>
            </w:tcMar>
            <w:vAlign w:val="center"/>
          </w:tcPr>
          <w:p w14:paraId="70D816ED"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2CF47E08" w14:textId="77777777" w:rsidR="00BA2510" w:rsidRDefault="00BA2510">
            <w:pPr>
              <w:widowControl w:val="0"/>
              <w:spacing w:line="240" w:lineRule="auto"/>
              <w:jc w:val="center"/>
              <w:rPr>
                <w:b/>
                <w:sz w:val="24"/>
                <w:szCs w:val="24"/>
              </w:rPr>
            </w:pPr>
          </w:p>
        </w:tc>
      </w:tr>
      <w:tr w:rsidR="00BA2510" w14:paraId="70C10EC5" w14:textId="77777777">
        <w:tc>
          <w:tcPr>
            <w:tcW w:w="855" w:type="dxa"/>
            <w:tcMar>
              <w:top w:w="100" w:type="dxa"/>
              <w:left w:w="100" w:type="dxa"/>
              <w:bottom w:w="100" w:type="dxa"/>
              <w:right w:w="100" w:type="dxa"/>
            </w:tcMar>
          </w:tcPr>
          <w:p w14:paraId="50CCE04E" w14:textId="77777777" w:rsidR="00BA2510" w:rsidRDefault="005D35E5">
            <w:pPr>
              <w:widowControl w:val="0"/>
              <w:spacing w:line="240" w:lineRule="auto"/>
              <w:jc w:val="center"/>
              <w:rPr>
                <w:sz w:val="24"/>
                <w:szCs w:val="24"/>
              </w:rPr>
            </w:pPr>
            <w:r>
              <w:rPr>
                <w:sz w:val="24"/>
                <w:szCs w:val="24"/>
              </w:rPr>
              <w:t>2.1.</w:t>
            </w:r>
          </w:p>
        </w:tc>
        <w:tc>
          <w:tcPr>
            <w:tcW w:w="5445" w:type="dxa"/>
            <w:shd w:val="clear" w:color="auto" w:fill="auto"/>
            <w:tcMar>
              <w:top w:w="100" w:type="dxa"/>
              <w:left w:w="100" w:type="dxa"/>
              <w:bottom w:w="100" w:type="dxa"/>
              <w:right w:w="100" w:type="dxa"/>
            </w:tcMar>
          </w:tcPr>
          <w:p w14:paraId="5EC5E753" w14:textId="77777777" w:rsidR="00BA2510" w:rsidRDefault="005D35E5">
            <w:pPr>
              <w:widowControl w:val="0"/>
              <w:spacing w:line="240" w:lineRule="auto"/>
              <w:jc w:val="both"/>
              <w:rPr>
                <w:sz w:val="24"/>
                <w:szCs w:val="24"/>
              </w:rPr>
            </w:pPr>
            <w:r>
              <w:rPr>
                <w:sz w:val="24"/>
                <w:szCs w:val="24"/>
              </w:rPr>
              <w:t>Регламентация порядка использования в информационной системе съемных носителей информации, мобильных технических средств и контроля за таким использованием</w:t>
            </w:r>
          </w:p>
        </w:tc>
        <w:tc>
          <w:tcPr>
            <w:tcW w:w="1485" w:type="dxa"/>
            <w:shd w:val="clear" w:color="auto" w:fill="auto"/>
            <w:tcMar>
              <w:top w:w="100" w:type="dxa"/>
              <w:left w:w="100" w:type="dxa"/>
              <w:bottom w:w="100" w:type="dxa"/>
              <w:right w:w="100" w:type="dxa"/>
            </w:tcMar>
            <w:vAlign w:val="center"/>
          </w:tcPr>
          <w:p w14:paraId="694856EF"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73BEB5D" w14:textId="77777777" w:rsidR="00BA2510" w:rsidRDefault="005D35E5">
            <w:pPr>
              <w:widowControl w:val="0"/>
              <w:spacing w:line="240" w:lineRule="auto"/>
              <w:jc w:val="center"/>
              <w:rPr>
                <w:sz w:val="24"/>
                <w:szCs w:val="24"/>
              </w:rPr>
            </w:pPr>
            <w:r>
              <w:rPr>
                <w:sz w:val="24"/>
                <w:szCs w:val="24"/>
              </w:rPr>
              <w:t>+</w:t>
            </w:r>
          </w:p>
        </w:tc>
      </w:tr>
      <w:tr w:rsidR="00BA2510" w14:paraId="484036AF" w14:textId="77777777">
        <w:tc>
          <w:tcPr>
            <w:tcW w:w="855" w:type="dxa"/>
            <w:shd w:val="clear" w:color="auto" w:fill="auto"/>
            <w:tcMar>
              <w:top w:w="100" w:type="dxa"/>
              <w:left w:w="100" w:type="dxa"/>
              <w:bottom w:w="100" w:type="dxa"/>
              <w:right w:w="100" w:type="dxa"/>
            </w:tcMar>
          </w:tcPr>
          <w:p w14:paraId="3960A06A" w14:textId="77777777" w:rsidR="00BA2510" w:rsidRDefault="005D35E5">
            <w:pPr>
              <w:widowControl w:val="0"/>
              <w:spacing w:line="240" w:lineRule="auto"/>
              <w:jc w:val="center"/>
              <w:rPr>
                <w:sz w:val="24"/>
                <w:szCs w:val="24"/>
              </w:rPr>
            </w:pPr>
            <w:r>
              <w:rPr>
                <w:sz w:val="24"/>
                <w:szCs w:val="24"/>
              </w:rPr>
              <w:t>2.2.</w:t>
            </w:r>
          </w:p>
        </w:tc>
        <w:tc>
          <w:tcPr>
            <w:tcW w:w="5445" w:type="dxa"/>
            <w:shd w:val="clear" w:color="auto" w:fill="auto"/>
            <w:tcMar>
              <w:top w:w="100" w:type="dxa"/>
              <w:left w:w="100" w:type="dxa"/>
              <w:bottom w:w="100" w:type="dxa"/>
              <w:right w:w="100" w:type="dxa"/>
            </w:tcMar>
          </w:tcPr>
          <w:p w14:paraId="4AF6DE4B" w14:textId="77777777" w:rsidR="00BA2510" w:rsidRDefault="005D35E5">
            <w:pPr>
              <w:widowControl w:val="0"/>
              <w:spacing w:line="240" w:lineRule="auto"/>
              <w:jc w:val="both"/>
              <w:rPr>
                <w:sz w:val="24"/>
                <w:szCs w:val="24"/>
              </w:rPr>
            </w:pPr>
            <w:r>
              <w:rPr>
                <w:sz w:val="24"/>
                <w:szCs w:val="24"/>
              </w:rPr>
              <w:t>Обеспечение контроля за работоспособностью, параметрами настройки и правильностью функционирования средств вычислительной техники, сетевого оборудования, системного программного обеспечения и средств защиты информации</w:t>
            </w:r>
          </w:p>
        </w:tc>
        <w:tc>
          <w:tcPr>
            <w:tcW w:w="1485" w:type="dxa"/>
            <w:shd w:val="clear" w:color="auto" w:fill="auto"/>
            <w:tcMar>
              <w:top w:w="100" w:type="dxa"/>
              <w:left w:w="100" w:type="dxa"/>
              <w:bottom w:w="100" w:type="dxa"/>
              <w:right w:w="100" w:type="dxa"/>
            </w:tcMar>
            <w:vAlign w:val="center"/>
          </w:tcPr>
          <w:p w14:paraId="7BBAD0A3"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48E304E9" w14:textId="77777777" w:rsidR="00BA2510" w:rsidRDefault="005D35E5">
            <w:pPr>
              <w:widowControl w:val="0"/>
              <w:spacing w:line="240" w:lineRule="auto"/>
              <w:jc w:val="center"/>
              <w:rPr>
                <w:sz w:val="24"/>
                <w:szCs w:val="24"/>
              </w:rPr>
            </w:pPr>
            <w:r>
              <w:rPr>
                <w:sz w:val="24"/>
                <w:szCs w:val="24"/>
              </w:rPr>
              <w:t>+</w:t>
            </w:r>
          </w:p>
        </w:tc>
      </w:tr>
      <w:tr w:rsidR="00BA2510" w14:paraId="00FD0A20" w14:textId="77777777">
        <w:tc>
          <w:tcPr>
            <w:tcW w:w="855" w:type="dxa"/>
            <w:shd w:val="clear" w:color="auto" w:fill="auto"/>
            <w:tcMar>
              <w:top w:w="100" w:type="dxa"/>
              <w:left w:w="100" w:type="dxa"/>
              <w:bottom w:w="100" w:type="dxa"/>
              <w:right w:w="100" w:type="dxa"/>
            </w:tcMar>
          </w:tcPr>
          <w:p w14:paraId="627EC1D2" w14:textId="77777777" w:rsidR="00BA2510" w:rsidRDefault="005D35E5">
            <w:pPr>
              <w:widowControl w:val="0"/>
              <w:spacing w:line="240" w:lineRule="auto"/>
              <w:jc w:val="center"/>
              <w:rPr>
                <w:sz w:val="24"/>
                <w:szCs w:val="24"/>
              </w:rPr>
            </w:pPr>
            <w:r>
              <w:rPr>
                <w:sz w:val="24"/>
                <w:szCs w:val="24"/>
              </w:rPr>
              <w:t>2.3.</w:t>
            </w:r>
          </w:p>
        </w:tc>
        <w:tc>
          <w:tcPr>
            <w:tcW w:w="5445" w:type="dxa"/>
            <w:shd w:val="clear" w:color="auto" w:fill="auto"/>
            <w:tcMar>
              <w:top w:w="100" w:type="dxa"/>
              <w:left w:w="100" w:type="dxa"/>
              <w:bottom w:w="100" w:type="dxa"/>
              <w:right w:w="100" w:type="dxa"/>
            </w:tcMar>
          </w:tcPr>
          <w:p w14:paraId="33DE84DC" w14:textId="77777777" w:rsidR="00BA2510" w:rsidRDefault="005D35E5">
            <w:pPr>
              <w:widowControl w:val="0"/>
              <w:spacing w:line="240" w:lineRule="auto"/>
              <w:jc w:val="both"/>
              <w:rPr>
                <w:sz w:val="24"/>
                <w:szCs w:val="24"/>
              </w:rPr>
            </w:pPr>
            <w:r>
              <w:rPr>
                <w:sz w:val="24"/>
                <w:szCs w:val="24"/>
              </w:rPr>
              <w:t>Обеспечение защиты от несанкционированного доступа к резервным копиям, параметрам настройки сетевого оборудования, системного программного обеспечения, средств защиты информации и событиям безопасности</w:t>
            </w:r>
          </w:p>
        </w:tc>
        <w:tc>
          <w:tcPr>
            <w:tcW w:w="1485" w:type="dxa"/>
            <w:shd w:val="clear" w:color="auto" w:fill="auto"/>
            <w:tcMar>
              <w:top w:w="100" w:type="dxa"/>
              <w:left w:w="100" w:type="dxa"/>
              <w:bottom w:w="100" w:type="dxa"/>
              <w:right w:w="100" w:type="dxa"/>
            </w:tcMar>
            <w:vAlign w:val="center"/>
          </w:tcPr>
          <w:p w14:paraId="7A9BB127"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41E81F14" w14:textId="77777777" w:rsidR="00BA2510" w:rsidRDefault="005D35E5">
            <w:pPr>
              <w:widowControl w:val="0"/>
              <w:spacing w:line="240" w:lineRule="auto"/>
              <w:jc w:val="center"/>
              <w:rPr>
                <w:sz w:val="24"/>
                <w:szCs w:val="24"/>
              </w:rPr>
            </w:pPr>
            <w:r>
              <w:rPr>
                <w:sz w:val="24"/>
                <w:szCs w:val="24"/>
              </w:rPr>
              <w:t>+</w:t>
            </w:r>
          </w:p>
        </w:tc>
      </w:tr>
      <w:tr w:rsidR="00BA2510" w14:paraId="56225A10" w14:textId="77777777">
        <w:tc>
          <w:tcPr>
            <w:tcW w:w="855" w:type="dxa"/>
            <w:shd w:val="clear" w:color="auto" w:fill="F3F3F3"/>
            <w:tcMar>
              <w:top w:w="100" w:type="dxa"/>
              <w:left w:w="100" w:type="dxa"/>
              <w:bottom w:w="100" w:type="dxa"/>
              <w:right w:w="100" w:type="dxa"/>
            </w:tcMar>
          </w:tcPr>
          <w:p w14:paraId="067A2886" w14:textId="77777777" w:rsidR="00BA2510" w:rsidRDefault="005D35E5">
            <w:pPr>
              <w:widowControl w:val="0"/>
              <w:spacing w:line="240" w:lineRule="auto"/>
              <w:jc w:val="center"/>
              <w:rPr>
                <w:b/>
                <w:sz w:val="24"/>
                <w:szCs w:val="24"/>
              </w:rPr>
            </w:pPr>
            <w:r>
              <w:rPr>
                <w:b/>
                <w:sz w:val="24"/>
                <w:szCs w:val="24"/>
              </w:rPr>
              <w:t xml:space="preserve">3. </w:t>
            </w:r>
          </w:p>
        </w:tc>
        <w:tc>
          <w:tcPr>
            <w:tcW w:w="5445" w:type="dxa"/>
            <w:shd w:val="clear" w:color="auto" w:fill="F3F3F3"/>
            <w:tcMar>
              <w:top w:w="100" w:type="dxa"/>
              <w:left w:w="100" w:type="dxa"/>
              <w:bottom w:w="100" w:type="dxa"/>
              <w:right w:w="100" w:type="dxa"/>
            </w:tcMar>
          </w:tcPr>
          <w:p w14:paraId="17714751" w14:textId="77777777" w:rsidR="00BA2510" w:rsidRDefault="005D35E5">
            <w:pPr>
              <w:widowControl w:val="0"/>
              <w:spacing w:line="240" w:lineRule="auto"/>
              <w:jc w:val="both"/>
              <w:rPr>
                <w:b/>
                <w:sz w:val="24"/>
                <w:szCs w:val="24"/>
              </w:rPr>
            </w:pPr>
            <w:r>
              <w:rPr>
                <w:b/>
                <w:sz w:val="24"/>
                <w:szCs w:val="24"/>
              </w:rPr>
              <w:t>Требования по обеспечению идентификации и аутентификации</w:t>
            </w:r>
          </w:p>
        </w:tc>
        <w:tc>
          <w:tcPr>
            <w:tcW w:w="1485" w:type="dxa"/>
            <w:shd w:val="clear" w:color="auto" w:fill="F3F3F3"/>
            <w:tcMar>
              <w:top w:w="100" w:type="dxa"/>
              <w:left w:w="100" w:type="dxa"/>
              <w:bottom w:w="100" w:type="dxa"/>
              <w:right w:w="100" w:type="dxa"/>
            </w:tcMar>
            <w:vAlign w:val="center"/>
          </w:tcPr>
          <w:p w14:paraId="6FC9BAF5"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29164358" w14:textId="77777777" w:rsidR="00BA2510" w:rsidRDefault="00BA2510">
            <w:pPr>
              <w:widowControl w:val="0"/>
              <w:spacing w:line="240" w:lineRule="auto"/>
              <w:jc w:val="center"/>
              <w:rPr>
                <w:b/>
                <w:sz w:val="24"/>
                <w:szCs w:val="24"/>
              </w:rPr>
            </w:pPr>
          </w:p>
        </w:tc>
      </w:tr>
      <w:tr w:rsidR="00BA2510" w14:paraId="304C7CF4" w14:textId="77777777">
        <w:tc>
          <w:tcPr>
            <w:tcW w:w="855" w:type="dxa"/>
            <w:shd w:val="clear" w:color="auto" w:fill="auto"/>
            <w:tcMar>
              <w:top w:w="100" w:type="dxa"/>
              <w:left w:w="100" w:type="dxa"/>
              <w:bottom w:w="100" w:type="dxa"/>
              <w:right w:w="100" w:type="dxa"/>
            </w:tcMar>
          </w:tcPr>
          <w:p w14:paraId="7EE60282" w14:textId="77777777" w:rsidR="00BA2510" w:rsidRDefault="005D35E5">
            <w:pPr>
              <w:widowControl w:val="0"/>
              <w:spacing w:line="240" w:lineRule="auto"/>
              <w:jc w:val="center"/>
              <w:rPr>
                <w:sz w:val="24"/>
                <w:szCs w:val="24"/>
              </w:rPr>
            </w:pPr>
            <w:r>
              <w:rPr>
                <w:sz w:val="24"/>
                <w:szCs w:val="24"/>
              </w:rPr>
              <w:t>3.1.</w:t>
            </w:r>
          </w:p>
        </w:tc>
        <w:tc>
          <w:tcPr>
            <w:tcW w:w="5445" w:type="dxa"/>
            <w:shd w:val="clear" w:color="auto" w:fill="auto"/>
            <w:tcMar>
              <w:top w:w="100" w:type="dxa"/>
              <w:left w:w="100" w:type="dxa"/>
              <w:bottom w:w="100" w:type="dxa"/>
              <w:right w:w="100" w:type="dxa"/>
            </w:tcMar>
          </w:tcPr>
          <w:p w14:paraId="58FB283E" w14:textId="77777777" w:rsidR="00BA2510" w:rsidRDefault="005D35E5">
            <w:pPr>
              <w:widowControl w:val="0"/>
              <w:spacing w:line="240" w:lineRule="auto"/>
              <w:jc w:val="both"/>
              <w:rPr>
                <w:sz w:val="24"/>
                <w:szCs w:val="24"/>
              </w:rPr>
            </w:pPr>
            <w:r>
              <w:rPr>
                <w:sz w:val="24"/>
                <w:szCs w:val="24"/>
              </w:rPr>
              <w:t>Обеспечение разграничения доступа пользователей к средствам вычислительной техники, сетевому оборудованию, системному программному обеспечению и средствам защиты информации</w:t>
            </w:r>
          </w:p>
        </w:tc>
        <w:tc>
          <w:tcPr>
            <w:tcW w:w="1485" w:type="dxa"/>
            <w:shd w:val="clear" w:color="auto" w:fill="auto"/>
            <w:tcMar>
              <w:top w:w="100" w:type="dxa"/>
              <w:left w:w="100" w:type="dxa"/>
              <w:bottom w:w="100" w:type="dxa"/>
              <w:right w:w="100" w:type="dxa"/>
            </w:tcMar>
            <w:vAlign w:val="center"/>
          </w:tcPr>
          <w:p w14:paraId="3643A578"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5C2FC95B" w14:textId="77777777" w:rsidR="00BA2510" w:rsidRDefault="005D35E5">
            <w:pPr>
              <w:widowControl w:val="0"/>
              <w:spacing w:line="240" w:lineRule="auto"/>
              <w:jc w:val="center"/>
              <w:rPr>
                <w:sz w:val="24"/>
                <w:szCs w:val="24"/>
              </w:rPr>
            </w:pPr>
            <w:r>
              <w:rPr>
                <w:sz w:val="24"/>
                <w:szCs w:val="24"/>
              </w:rPr>
              <w:t>+</w:t>
            </w:r>
          </w:p>
        </w:tc>
      </w:tr>
      <w:tr w:rsidR="00BA2510" w14:paraId="4B43AB52" w14:textId="77777777">
        <w:tc>
          <w:tcPr>
            <w:tcW w:w="855" w:type="dxa"/>
            <w:shd w:val="clear" w:color="auto" w:fill="auto"/>
            <w:tcMar>
              <w:top w:w="100" w:type="dxa"/>
              <w:left w:w="100" w:type="dxa"/>
              <w:bottom w:w="100" w:type="dxa"/>
              <w:right w:w="100" w:type="dxa"/>
            </w:tcMar>
          </w:tcPr>
          <w:p w14:paraId="01626EC4" w14:textId="77777777" w:rsidR="00BA2510" w:rsidRDefault="005D35E5">
            <w:pPr>
              <w:widowControl w:val="0"/>
              <w:spacing w:line="240" w:lineRule="auto"/>
              <w:jc w:val="center"/>
              <w:rPr>
                <w:sz w:val="24"/>
                <w:szCs w:val="24"/>
              </w:rPr>
            </w:pPr>
            <w:r>
              <w:rPr>
                <w:sz w:val="24"/>
                <w:szCs w:val="24"/>
              </w:rPr>
              <w:t>3.2.</w:t>
            </w:r>
          </w:p>
        </w:tc>
        <w:tc>
          <w:tcPr>
            <w:tcW w:w="5445" w:type="dxa"/>
            <w:shd w:val="clear" w:color="auto" w:fill="auto"/>
            <w:tcMar>
              <w:top w:w="100" w:type="dxa"/>
              <w:left w:w="100" w:type="dxa"/>
              <w:bottom w:w="100" w:type="dxa"/>
              <w:right w:w="100" w:type="dxa"/>
            </w:tcMar>
          </w:tcPr>
          <w:p w14:paraId="38400BAD" w14:textId="77777777" w:rsidR="00BA2510" w:rsidRDefault="005D35E5">
            <w:pPr>
              <w:widowControl w:val="0"/>
              <w:spacing w:line="240" w:lineRule="auto"/>
              <w:jc w:val="both"/>
              <w:rPr>
                <w:sz w:val="24"/>
                <w:szCs w:val="24"/>
              </w:rPr>
            </w:pPr>
            <w:r>
              <w:rPr>
                <w:sz w:val="24"/>
                <w:szCs w:val="24"/>
              </w:rPr>
              <w:t>Обеспечение идентификации и аутентификации пользователей информационной системы</w:t>
            </w:r>
          </w:p>
        </w:tc>
        <w:tc>
          <w:tcPr>
            <w:tcW w:w="1485" w:type="dxa"/>
            <w:shd w:val="clear" w:color="auto" w:fill="auto"/>
            <w:tcMar>
              <w:top w:w="100" w:type="dxa"/>
              <w:left w:w="100" w:type="dxa"/>
              <w:bottom w:w="100" w:type="dxa"/>
              <w:right w:w="100" w:type="dxa"/>
            </w:tcMar>
            <w:vAlign w:val="center"/>
          </w:tcPr>
          <w:p w14:paraId="0C0CC7B7"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61566A94" w14:textId="77777777" w:rsidR="00BA2510" w:rsidRDefault="005D35E5">
            <w:pPr>
              <w:widowControl w:val="0"/>
              <w:spacing w:line="240" w:lineRule="auto"/>
              <w:jc w:val="center"/>
              <w:rPr>
                <w:sz w:val="24"/>
                <w:szCs w:val="24"/>
              </w:rPr>
            </w:pPr>
            <w:r>
              <w:rPr>
                <w:sz w:val="24"/>
                <w:szCs w:val="24"/>
              </w:rPr>
              <w:t>+</w:t>
            </w:r>
          </w:p>
        </w:tc>
      </w:tr>
      <w:tr w:rsidR="00BA2510" w14:paraId="3852334A" w14:textId="77777777">
        <w:tc>
          <w:tcPr>
            <w:tcW w:w="855" w:type="dxa"/>
            <w:shd w:val="clear" w:color="auto" w:fill="auto"/>
            <w:tcMar>
              <w:top w:w="100" w:type="dxa"/>
              <w:left w:w="100" w:type="dxa"/>
              <w:bottom w:w="100" w:type="dxa"/>
              <w:right w:w="100" w:type="dxa"/>
            </w:tcMar>
          </w:tcPr>
          <w:p w14:paraId="7E1056C8" w14:textId="77777777" w:rsidR="00BA2510" w:rsidRDefault="005D35E5">
            <w:pPr>
              <w:widowControl w:val="0"/>
              <w:spacing w:line="240" w:lineRule="auto"/>
              <w:jc w:val="center"/>
              <w:rPr>
                <w:sz w:val="24"/>
                <w:szCs w:val="24"/>
              </w:rPr>
            </w:pPr>
            <w:r>
              <w:rPr>
                <w:sz w:val="24"/>
                <w:szCs w:val="24"/>
              </w:rPr>
              <w:t>3.3.</w:t>
            </w:r>
          </w:p>
        </w:tc>
        <w:tc>
          <w:tcPr>
            <w:tcW w:w="5445" w:type="dxa"/>
            <w:shd w:val="clear" w:color="auto" w:fill="auto"/>
            <w:tcMar>
              <w:top w:w="100" w:type="dxa"/>
              <w:left w:w="100" w:type="dxa"/>
              <w:bottom w:w="100" w:type="dxa"/>
              <w:right w:w="100" w:type="dxa"/>
            </w:tcMar>
          </w:tcPr>
          <w:p w14:paraId="53DE295F" w14:textId="77777777" w:rsidR="00BA2510" w:rsidRDefault="005D35E5">
            <w:pPr>
              <w:widowControl w:val="0"/>
              <w:spacing w:line="240" w:lineRule="auto"/>
              <w:jc w:val="both"/>
              <w:rPr>
                <w:sz w:val="24"/>
                <w:szCs w:val="24"/>
              </w:rPr>
            </w:pPr>
            <w:r>
              <w:rPr>
                <w:sz w:val="24"/>
                <w:szCs w:val="24"/>
              </w:rPr>
              <w:t xml:space="preserve">Обеспечение защиты обратной связи при вводе </w:t>
            </w:r>
            <w:proofErr w:type="spellStart"/>
            <w:r>
              <w:rPr>
                <w:sz w:val="24"/>
                <w:szCs w:val="24"/>
              </w:rPr>
              <w:t>аутентификационной</w:t>
            </w:r>
            <w:proofErr w:type="spellEnd"/>
            <w:r>
              <w:rPr>
                <w:sz w:val="24"/>
                <w:szCs w:val="24"/>
              </w:rPr>
              <w:t xml:space="preserve"> информации</w:t>
            </w:r>
          </w:p>
        </w:tc>
        <w:tc>
          <w:tcPr>
            <w:tcW w:w="1485" w:type="dxa"/>
            <w:shd w:val="clear" w:color="auto" w:fill="auto"/>
            <w:tcMar>
              <w:top w:w="100" w:type="dxa"/>
              <w:left w:w="100" w:type="dxa"/>
              <w:bottom w:w="100" w:type="dxa"/>
              <w:right w:w="100" w:type="dxa"/>
            </w:tcMar>
            <w:vAlign w:val="center"/>
          </w:tcPr>
          <w:p w14:paraId="0CE5FEF3"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6E727728" w14:textId="77777777" w:rsidR="00BA2510" w:rsidRDefault="005D35E5">
            <w:pPr>
              <w:widowControl w:val="0"/>
              <w:spacing w:line="240" w:lineRule="auto"/>
              <w:jc w:val="center"/>
              <w:rPr>
                <w:sz w:val="24"/>
                <w:szCs w:val="24"/>
              </w:rPr>
            </w:pPr>
            <w:r>
              <w:rPr>
                <w:sz w:val="24"/>
                <w:szCs w:val="24"/>
              </w:rPr>
              <w:t>+</w:t>
            </w:r>
          </w:p>
        </w:tc>
      </w:tr>
      <w:tr w:rsidR="00BA2510" w14:paraId="11F2B557" w14:textId="77777777">
        <w:tc>
          <w:tcPr>
            <w:tcW w:w="855" w:type="dxa"/>
            <w:shd w:val="clear" w:color="auto" w:fill="auto"/>
            <w:tcMar>
              <w:top w:w="100" w:type="dxa"/>
              <w:left w:w="100" w:type="dxa"/>
              <w:bottom w:w="100" w:type="dxa"/>
              <w:right w:w="100" w:type="dxa"/>
            </w:tcMar>
          </w:tcPr>
          <w:p w14:paraId="44867E2A" w14:textId="77777777" w:rsidR="00BA2510" w:rsidRDefault="005D35E5">
            <w:pPr>
              <w:widowControl w:val="0"/>
              <w:spacing w:line="240" w:lineRule="auto"/>
              <w:jc w:val="center"/>
              <w:rPr>
                <w:sz w:val="24"/>
                <w:szCs w:val="24"/>
              </w:rPr>
            </w:pPr>
            <w:r>
              <w:rPr>
                <w:sz w:val="24"/>
                <w:szCs w:val="24"/>
              </w:rPr>
              <w:t>3.4.</w:t>
            </w:r>
          </w:p>
        </w:tc>
        <w:tc>
          <w:tcPr>
            <w:tcW w:w="5445" w:type="dxa"/>
            <w:shd w:val="clear" w:color="auto" w:fill="auto"/>
            <w:tcMar>
              <w:top w:w="100" w:type="dxa"/>
              <w:left w:w="100" w:type="dxa"/>
              <w:bottom w:w="100" w:type="dxa"/>
              <w:right w:w="100" w:type="dxa"/>
            </w:tcMar>
          </w:tcPr>
          <w:p w14:paraId="76A2FAC1" w14:textId="77777777" w:rsidR="00BA2510" w:rsidRDefault="005D35E5">
            <w:pPr>
              <w:widowControl w:val="0"/>
              <w:spacing w:line="240" w:lineRule="auto"/>
              <w:jc w:val="both"/>
              <w:rPr>
                <w:sz w:val="24"/>
                <w:szCs w:val="24"/>
              </w:rPr>
            </w:pPr>
            <w:r>
              <w:rPr>
                <w:sz w:val="24"/>
                <w:szCs w:val="24"/>
              </w:rPr>
              <w:t>Обеспечение полномочного управления (создание, активация, блокировка и уничтожение) учетными записями пользователей информационной системы</w:t>
            </w:r>
          </w:p>
        </w:tc>
        <w:tc>
          <w:tcPr>
            <w:tcW w:w="1485" w:type="dxa"/>
            <w:shd w:val="clear" w:color="auto" w:fill="auto"/>
            <w:tcMar>
              <w:top w:w="100" w:type="dxa"/>
              <w:left w:w="100" w:type="dxa"/>
              <w:bottom w:w="100" w:type="dxa"/>
              <w:right w:w="100" w:type="dxa"/>
            </w:tcMar>
            <w:vAlign w:val="center"/>
          </w:tcPr>
          <w:p w14:paraId="657AB4B9"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F740BBA" w14:textId="77777777" w:rsidR="00BA2510" w:rsidRDefault="005D35E5">
            <w:pPr>
              <w:widowControl w:val="0"/>
              <w:spacing w:line="240" w:lineRule="auto"/>
              <w:jc w:val="center"/>
              <w:rPr>
                <w:sz w:val="24"/>
                <w:szCs w:val="24"/>
              </w:rPr>
            </w:pPr>
            <w:r>
              <w:rPr>
                <w:sz w:val="24"/>
                <w:szCs w:val="24"/>
              </w:rPr>
              <w:t>+</w:t>
            </w:r>
          </w:p>
        </w:tc>
      </w:tr>
      <w:tr w:rsidR="00BA2510" w14:paraId="227B130D" w14:textId="77777777">
        <w:tc>
          <w:tcPr>
            <w:tcW w:w="855" w:type="dxa"/>
            <w:shd w:val="clear" w:color="auto" w:fill="auto"/>
            <w:tcMar>
              <w:top w:w="100" w:type="dxa"/>
              <w:left w:w="100" w:type="dxa"/>
              <w:bottom w:w="100" w:type="dxa"/>
              <w:right w:w="100" w:type="dxa"/>
            </w:tcMar>
          </w:tcPr>
          <w:p w14:paraId="27238B1F" w14:textId="77777777" w:rsidR="00BA2510" w:rsidRDefault="005D35E5">
            <w:pPr>
              <w:widowControl w:val="0"/>
              <w:spacing w:line="240" w:lineRule="auto"/>
              <w:jc w:val="center"/>
              <w:rPr>
                <w:sz w:val="24"/>
                <w:szCs w:val="24"/>
              </w:rPr>
            </w:pPr>
            <w:r>
              <w:rPr>
                <w:sz w:val="24"/>
                <w:szCs w:val="24"/>
              </w:rPr>
              <w:t>3.5.</w:t>
            </w:r>
          </w:p>
        </w:tc>
        <w:tc>
          <w:tcPr>
            <w:tcW w:w="5445" w:type="dxa"/>
            <w:shd w:val="clear" w:color="auto" w:fill="auto"/>
            <w:tcMar>
              <w:top w:w="100" w:type="dxa"/>
              <w:left w:w="100" w:type="dxa"/>
              <w:bottom w:w="100" w:type="dxa"/>
              <w:right w:w="100" w:type="dxa"/>
            </w:tcMar>
          </w:tcPr>
          <w:p w14:paraId="199CE6CD" w14:textId="77777777" w:rsidR="00BA2510" w:rsidRDefault="005D35E5">
            <w:pPr>
              <w:widowControl w:val="0"/>
              <w:spacing w:line="240" w:lineRule="auto"/>
              <w:jc w:val="both"/>
              <w:rPr>
                <w:sz w:val="24"/>
                <w:szCs w:val="24"/>
              </w:rPr>
            </w:pPr>
            <w:r>
              <w:rPr>
                <w:sz w:val="24"/>
                <w:szCs w:val="24"/>
              </w:rPr>
              <w:t>Обеспечение контроля за соблюдением правил генерации и смены паролей пользователей информационной системы</w:t>
            </w:r>
          </w:p>
        </w:tc>
        <w:tc>
          <w:tcPr>
            <w:tcW w:w="1485" w:type="dxa"/>
            <w:shd w:val="clear" w:color="auto" w:fill="auto"/>
            <w:tcMar>
              <w:top w:w="100" w:type="dxa"/>
              <w:left w:w="100" w:type="dxa"/>
              <w:bottom w:w="100" w:type="dxa"/>
              <w:right w:w="100" w:type="dxa"/>
            </w:tcMar>
            <w:vAlign w:val="center"/>
          </w:tcPr>
          <w:p w14:paraId="334F0557"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798C9D4A" w14:textId="77777777" w:rsidR="00BA2510" w:rsidRDefault="005D35E5">
            <w:pPr>
              <w:widowControl w:val="0"/>
              <w:spacing w:line="240" w:lineRule="auto"/>
              <w:jc w:val="center"/>
              <w:rPr>
                <w:sz w:val="24"/>
                <w:szCs w:val="24"/>
              </w:rPr>
            </w:pPr>
            <w:r>
              <w:rPr>
                <w:sz w:val="24"/>
                <w:szCs w:val="24"/>
              </w:rPr>
              <w:t>+</w:t>
            </w:r>
          </w:p>
        </w:tc>
      </w:tr>
      <w:tr w:rsidR="00BA2510" w14:paraId="6AFC2F05" w14:textId="77777777">
        <w:tc>
          <w:tcPr>
            <w:tcW w:w="855" w:type="dxa"/>
            <w:shd w:val="clear" w:color="auto" w:fill="auto"/>
            <w:tcMar>
              <w:top w:w="100" w:type="dxa"/>
              <w:left w:w="100" w:type="dxa"/>
              <w:bottom w:w="100" w:type="dxa"/>
              <w:right w:w="100" w:type="dxa"/>
            </w:tcMar>
          </w:tcPr>
          <w:p w14:paraId="6696943D" w14:textId="77777777" w:rsidR="00BA2510" w:rsidRDefault="005D35E5">
            <w:pPr>
              <w:widowControl w:val="0"/>
              <w:spacing w:line="240" w:lineRule="auto"/>
              <w:jc w:val="center"/>
              <w:rPr>
                <w:sz w:val="24"/>
                <w:szCs w:val="24"/>
              </w:rPr>
            </w:pPr>
            <w:r>
              <w:rPr>
                <w:sz w:val="24"/>
                <w:szCs w:val="24"/>
              </w:rPr>
              <w:lastRenderedPageBreak/>
              <w:t>3.6.</w:t>
            </w:r>
          </w:p>
        </w:tc>
        <w:tc>
          <w:tcPr>
            <w:tcW w:w="5445" w:type="dxa"/>
            <w:shd w:val="clear" w:color="auto" w:fill="auto"/>
            <w:tcMar>
              <w:top w:w="100" w:type="dxa"/>
              <w:left w:w="100" w:type="dxa"/>
              <w:bottom w:w="100" w:type="dxa"/>
              <w:right w:w="100" w:type="dxa"/>
            </w:tcMar>
          </w:tcPr>
          <w:p w14:paraId="39C1E30B" w14:textId="77777777" w:rsidR="00BA2510" w:rsidRDefault="005D35E5">
            <w:pPr>
              <w:widowControl w:val="0"/>
              <w:spacing w:line="240" w:lineRule="auto"/>
              <w:jc w:val="both"/>
              <w:rPr>
                <w:sz w:val="24"/>
                <w:szCs w:val="24"/>
              </w:rPr>
            </w:pPr>
            <w:r>
              <w:rPr>
                <w:sz w:val="24"/>
                <w:szCs w:val="24"/>
              </w:rPr>
              <w:t>Обеспечение централизованного управления учетными записями пользователей информационной системы и контроль за соблюдением правил генерации и смены паролей пользователей информационной системы</w:t>
            </w:r>
          </w:p>
        </w:tc>
        <w:tc>
          <w:tcPr>
            <w:tcW w:w="1485" w:type="dxa"/>
            <w:shd w:val="clear" w:color="auto" w:fill="auto"/>
            <w:tcMar>
              <w:top w:w="100" w:type="dxa"/>
              <w:left w:w="100" w:type="dxa"/>
              <w:bottom w:w="100" w:type="dxa"/>
              <w:right w:w="100" w:type="dxa"/>
            </w:tcMar>
            <w:vAlign w:val="center"/>
          </w:tcPr>
          <w:p w14:paraId="5E2FF2A3"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707C48A7" w14:textId="77777777" w:rsidR="00BA2510" w:rsidRDefault="005D35E5">
            <w:pPr>
              <w:widowControl w:val="0"/>
              <w:spacing w:line="240" w:lineRule="auto"/>
              <w:jc w:val="center"/>
              <w:rPr>
                <w:sz w:val="24"/>
                <w:szCs w:val="24"/>
              </w:rPr>
            </w:pPr>
            <w:r>
              <w:rPr>
                <w:sz w:val="24"/>
                <w:szCs w:val="24"/>
              </w:rPr>
              <w:t>+</w:t>
            </w:r>
          </w:p>
        </w:tc>
      </w:tr>
      <w:tr w:rsidR="00BA2510" w14:paraId="308ACAEA" w14:textId="77777777">
        <w:tc>
          <w:tcPr>
            <w:tcW w:w="855" w:type="dxa"/>
            <w:tcMar>
              <w:top w:w="100" w:type="dxa"/>
              <w:left w:w="100" w:type="dxa"/>
              <w:bottom w:w="100" w:type="dxa"/>
              <w:right w:w="100" w:type="dxa"/>
            </w:tcMar>
          </w:tcPr>
          <w:p w14:paraId="67A4B27F" w14:textId="77777777" w:rsidR="00BA2510" w:rsidRDefault="005D35E5">
            <w:pPr>
              <w:widowControl w:val="0"/>
              <w:spacing w:line="240" w:lineRule="auto"/>
              <w:jc w:val="center"/>
              <w:rPr>
                <w:sz w:val="24"/>
                <w:szCs w:val="24"/>
              </w:rPr>
            </w:pPr>
            <w:r>
              <w:rPr>
                <w:sz w:val="24"/>
                <w:szCs w:val="24"/>
              </w:rPr>
              <w:t>3.7.</w:t>
            </w:r>
          </w:p>
        </w:tc>
        <w:tc>
          <w:tcPr>
            <w:tcW w:w="5445" w:type="dxa"/>
            <w:shd w:val="clear" w:color="auto" w:fill="auto"/>
            <w:tcMar>
              <w:top w:w="100" w:type="dxa"/>
              <w:left w:w="100" w:type="dxa"/>
              <w:bottom w:w="100" w:type="dxa"/>
              <w:right w:w="100" w:type="dxa"/>
            </w:tcMar>
          </w:tcPr>
          <w:p w14:paraId="3460B0B1" w14:textId="77777777" w:rsidR="00BA2510" w:rsidRDefault="005D35E5">
            <w:pPr>
              <w:widowControl w:val="0"/>
              <w:spacing w:line="240" w:lineRule="auto"/>
              <w:jc w:val="both"/>
              <w:rPr>
                <w:sz w:val="24"/>
                <w:szCs w:val="24"/>
              </w:rPr>
            </w:pPr>
            <w:r>
              <w:rPr>
                <w:sz w:val="24"/>
                <w:szCs w:val="24"/>
              </w:rPr>
              <w:t>Обеспечение блокировки доступа к объектам информационной системы после истечения установленного времени бездействия (неактивности) пользователя информационной системы или по его запросу</w:t>
            </w:r>
          </w:p>
        </w:tc>
        <w:tc>
          <w:tcPr>
            <w:tcW w:w="1485" w:type="dxa"/>
            <w:shd w:val="clear" w:color="auto" w:fill="auto"/>
            <w:tcMar>
              <w:top w:w="100" w:type="dxa"/>
              <w:left w:w="100" w:type="dxa"/>
              <w:bottom w:w="100" w:type="dxa"/>
              <w:right w:w="100" w:type="dxa"/>
            </w:tcMar>
            <w:vAlign w:val="center"/>
          </w:tcPr>
          <w:p w14:paraId="7C67481E"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146B497" w14:textId="77777777" w:rsidR="00BA2510" w:rsidRDefault="005D35E5">
            <w:pPr>
              <w:widowControl w:val="0"/>
              <w:spacing w:line="240" w:lineRule="auto"/>
              <w:jc w:val="center"/>
              <w:rPr>
                <w:sz w:val="24"/>
                <w:szCs w:val="24"/>
              </w:rPr>
            </w:pPr>
            <w:r>
              <w:rPr>
                <w:sz w:val="24"/>
                <w:szCs w:val="24"/>
              </w:rPr>
              <w:t>+</w:t>
            </w:r>
          </w:p>
        </w:tc>
      </w:tr>
      <w:tr w:rsidR="00BA2510" w14:paraId="2EFDD87F" w14:textId="77777777">
        <w:tc>
          <w:tcPr>
            <w:tcW w:w="855" w:type="dxa"/>
            <w:shd w:val="clear" w:color="auto" w:fill="F3F3F3"/>
            <w:tcMar>
              <w:top w:w="100" w:type="dxa"/>
              <w:left w:w="100" w:type="dxa"/>
              <w:bottom w:w="100" w:type="dxa"/>
              <w:right w:w="100" w:type="dxa"/>
            </w:tcMar>
          </w:tcPr>
          <w:p w14:paraId="5797467A" w14:textId="77777777" w:rsidR="00BA2510" w:rsidRDefault="005D35E5">
            <w:pPr>
              <w:widowControl w:val="0"/>
              <w:spacing w:line="240" w:lineRule="auto"/>
              <w:jc w:val="center"/>
              <w:rPr>
                <w:b/>
                <w:sz w:val="24"/>
                <w:szCs w:val="24"/>
              </w:rPr>
            </w:pPr>
            <w:r>
              <w:rPr>
                <w:b/>
                <w:sz w:val="24"/>
                <w:szCs w:val="24"/>
              </w:rPr>
              <w:t xml:space="preserve">4. </w:t>
            </w:r>
          </w:p>
        </w:tc>
        <w:tc>
          <w:tcPr>
            <w:tcW w:w="5445" w:type="dxa"/>
            <w:shd w:val="clear" w:color="auto" w:fill="F3F3F3"/>
            <w:tcMar>
              <w:top w:w="100" w:type="dxa"/>
              <w:left w:w="100" w:type="dxa"/>
              <w:bottom w:w="100" w:type="dxa"/>
              <w:right w:w="100" w:type="dxa"/>
            </w:tcMar>
          </w:tcPr>
          <w:p w14:paraId="61779D7F" w14:textId="77777777" w:rsidR="00BA2510" w:rsidRDefault="005D35E5">
            <w:pPr>
              <w:widowControl w:val="0"/>
              <w:spacing w:line="240" w:lineRule="auto"/>
              <w:jc w:val="both"/>
              <w:rPr>
                <w:b/>
                <w:sz w:val="24"/>
                <w:szCs w:val="24"/>
              </w:rPr>
            </w:pPr>
            <w:r>
              <w:rPr>
                <w:b/>
                <w:sz w:val="24"/>
                <w:szCs w:val="24"/>
              </w:rPr>
              <w:t>Требования по защите системы защиты информации информационной системы</w:t>
            </w:r>
          </w:p>
        </w:tc>
        <w:tc>
          <w:tcPr>
            <w:tcW w:w="1485" w:type="dxa"/>
            <w:shd w:val="clear" w:color="auto" w:fill="F3F3F3"/>
            <w:tcMar>
              <w:top w:w="100" w:type="dxa"/>
              <w:left w:w="100" w:type="dxa"/>
              <w:bottom w:w="100" w:type="dxa"/>
              <w:right w:w="100" w:type="dxa"/>
            </w:tcMar>
            <w:vAlign w:val="center"/>
          </w:tcPr>
          <w:p w14:paraId="44E1EF8C"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2AAFA29B" w14:textId="77777777" w:rsidR="00BA2510" w:rsidRDefault="00BA2510">
            <w:pPr>
              <w:widowControl w:val="0"/>
              <w:spacing w:line="240" w:lineRule="auto"/>
              <w:jc w:val="center"/>
              <w:rPr>
                <w:b/>
                <w:sz w:val="24"/>
                <w:szCs w:val="24"/>
              </w:rPr>
            </w:pPr>
          </w:p>
        </w:tc>
      </w:tr>
      <w:tr w:rsidR="00BA2510" w14:paraId="21B7CE60" w14:textId="77777777">
        <w:tc>
          <w:tcPr>
            <w:tcW w:w="855" w:type="dxa"/>
            <w:shd w:val="clear" w:color="auto" w:fill="auto"/>
            <w:tcMar>
              <w:top w:w="100" w:type="dxa"/>
              <w:left w:w="100" w:type="dxa"/>
              <w:bottom w:w="100" w:type="dxa"/>
              <w:right w:w="100" w:type="dxa"/>
            </w:tcMar>
          </w:tcPr>
          <w:p w14:paraId="5B673EDA" w14:textId="77777777" w:rsidR="00BA2510" w:rsidRDefault="005D35E5">
            <w:pPr>
              <w:widowControl w:val="0"/>
              <w:spacing w:line="240" w:lineRule="auto"/>
              <w:jc w:val="center"/>
              <w:rPr>
                <w:sz w:val="24"/>
                <w:szCs w:val="24"/>
              </w:rPr>
            </w:pPr>
            <w:r>
              <w:rPr>
                <w:sz w:val="24"/>
                <w:szCs w:val="24"/>
              </w:rPr>
              <w:t>4.1.</w:t>
            </w:r>
          </w:p>
        </w:tc>
        <w:tc>
          <w:tcPr>
            <w:tcW w:w="5445" w:type="dxa"/>
            <w:shd w:val="clear" w:color="auto" w:fill="auto"/>
            <w:tcMar>
              <w:top w:w="100" w:type="dxa"/>
              <w:left w:w="100" w:type="dxa"/>
              <w:bottom w:w="100" w:type="dxa"/>
              <w:right w:w="100" w:type="dxa"/>
            </w:tcMar>
          </w:tcPr>
          <w:p w14:paraId="22E30C4F" w14:textId="77777777" w:rsidR="00BA2510" w:rsidRDefault="005D35E5">
            <w:pPr>
              <w:widowControl w:val="0"/>
              <w:spacing w:line="240" w:lineRule="auto"/>
              <w:jc w:val="both"/>
              <w:rPr>
                <w:sz w:val="24"/>
                <w:szCs w:val="24"/>
              </w:rPr>
            </w:pPr>
            <w:r>
              <w:rPr>
                <w:sz w:val="24"/>
                <w:szCs w:val="24"/>
              </w:rPr>
              <w:t>Обеспечение изменения атрибутов безопасности сетевого оборудования, системного программного обеспечения и средств защиты информации, установленных по умолчанию</w:t>
            </w:r>
          </w:p>
        </w:tc>
        <w:tc>
          <w:tcPr>
            <w:tcW w:w="1485" w:type="dxa"/>
            <w:shd w:val="clear" w:color="auto" w:fill="auto"/>
            <w:tcMar>
              <w:top w:w="100" w:type="dxa"/>
              <w:left w:w="100" w:type="dxa"/>
              <w:bottom w:w="100" w:type="dxa"/>
              <w:right w:w="100" w:type="dxa"/>
            </w:tcMar>
            <w:vAlign w:val="center"/>
          </w:tcPr>
          <w:p w14:paraId="7B5C07BD"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4A1E416" w14:textId="77777777" w:rsidR="00BA2510" w:rsidRDefault="005D35E5">
            <w:pPr>
              <w:widowControl w:val="0"/>
              <w:spacing w:line="240" w:lineRule="auto"/>
              <w:jc w:val="center"/>
              <w:rPr>
                <w:sz w:val="24"/>
                <w:szCs w:val="24"/>
              </w:rPr>
            </w:pPr>
            <w:r>
              <w:rPr>
                <w:sz w:val="24"/>
                <w:szCs w:val="24"/>
              </w:rPr>
              <w:t>+</w:t>
            </w:r>
          </w:p>
        </w:tc>
      </w:tr>
      <w:tr w:rsidR="00BA2510" w14:paraId="0C3D1577" w14:textId="77777777">
        <w:tc>
          <w:tcPr>
            <w:tcW w:w="855" w:type="dxa"/>
            <w:shd w:val="clear" w:color="auto" w:fill="auto"/>
            <w:tcMar>
              <w:top w:w="100" w:type="dxa"/>
              <w:left w:w="100" w:type="dxa"/>
              <w:bottom w:w="100" w:type="dxa"/>
              <w:right w:w="100" w:type="dxa"/>
            </w:tcMar>
          </w:tcPr>
          <w:p w14:paraId="2374FD10" w14:textId="77777777" w:rsidR="00BA2510" w:rsidRDefault="005D35E5">
            <w:pPr>
              <w:widowControl w:val="0"/>
              <w:spacing w:line="240" w:lineRule="auto"/>
              <w:jc w:val="center"/>
              <w:rPr>
                <w:sz w:val="24"/>
                <w:szCs w:val="24"/>
              </w:rPr>
            </w:pPr>
            <w:r>
              <w:rPr>
                <w:sz w:val="24"/>
                <w:szCs w:val="24"/>
              </w:rPr>
              <w:t>4.2.</w:t>
            </w:r>
          </w:p>
        </w:tc>
        <w:tc>
          <w:tcPr>
            <w:tcW w:w="5445" w:type="dxa"/>
            <w:shd w:val="clear" w:color="auto" w:fill="auto"/>
            <w:tcMar>
              <w:top w:w="100" w:type="dxa"/>
              <w:left w:w="100" w:type="dxa"/>
              <w:bottom w:w="100" w:type="dxa"/>
              <w:right w:w="100" w:type="dxa"/>
            </w:tcMar>
          </w:tcPr>
          <w:p w14:paraId="5A1D0D87" w14:textId="77777777" w:rsidR="00BA2510" w:rsidRDefault="005D35E5">
            <w:pPr>
              <w:widowControl w:val="0"/>
              <w:spacing w:line="240" w:lineRule="auto"/>
              <w:jc w:val="both"/>
              <w:rPr>
                <w:sz w:val="24"/>
                <w:szCs w:val="24"/>
              </w:rPr>
            </w:pPr>
            <w:r>
              <w:rPr>
                <w:sz w:val="24"/>
                <w:szCs w:val="24"/>
              </w:rPr>
              <w:t>Обеспечение обновления объектов информационной системы</w:t>
            </w:r>
          </w:p>
        </w:tc>
        <w:tc>
          <w:tcPr>
            <w:tcW w:w="1485" w:type="dxa"/>
            <w:shd w:val="clear" w:color="auto" w:fill="auto"/>
            <w:tcMar>
              <w:top w:w="100" w:type="dxa"/>
              <w:left w:w="100" w:type="dxa"/>
              <w:bottom w:w="100" w:type="dxa"/>
              <w:right w:w="100" w:type="dxa"/>
            </w:tcMar>
            <w:vAlign w:val="center"/>
          </w:tcPr>
          <w:p w14:paraId="279CCF28"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45C40693" w14:textId="77777777" w:rsidR="00BA2510" w:rsidRDefault="005D35E5">
            <w:pPr>
              <w:widowControl w:val="0"/>
              <w:spacing w:line="240" w:lineRule="auto"/>
              <w:jc w:val="center"/>
              <w:rPr>
                <w:sz w:val="24"/>
                <w:szCs w:val="24"/>
              </w:rPr>
            </w:pPr>
            <w:r>
              <w:rPr>
                <w:sz w:val="24"/>
                <w:szCs w:val="24"/>
              </w:rPr>
              <w:t>+</w:t>
            </w:r>
          </w:p>
        </w:tc>
      </w:tr>
      <w:tr w:rsidR="00BA2510" w14:paraId="1C604AA4" w14:textId="77777777">
        <w:tc>
          <w:tcPr>
            <w:tcW w:w="855" w:type="dxa"/>
            <w:shd w:val="clear" w:color="auto" w:fill="auto"/>
            <w:tcMar>
              <w:top w:w="100" w:type="dxa"/>
              <w:left w:w="100" w:type="dxa"/>
              <w:bottom w:w="100" w:type="dxa"/>
              <w:right w:w="100" w:type="dxa"/>
            </w:tcMar>
          </w:tcPr>
          <w:p w14:paraId="1E6D2477" w14:textId="77777777" w:rsidR="00BA2510" w:rsidRDefault="005D35E5">
            <w:pPr>
              <w:widowControl w:val="0"/>
              <w:spacing w:line="240" w:lineRule="auto"/>
              <w:jc w:val="center"/>
              <w:rPr>
                <w:sz w:val="24"/>
                <w:szCs w:val="24"/>
              </w:rPr>
            </w:pPr>
            <w:r>
              <w:rPr>
                <w:sz w:val="24"/>
                <w:szCs w:val="24"/>
              </w:rPr>
              <w:t>4.3.</w:t>
            </w:r>
          </w:p>
        </w:tc>
        <w:tc>
          <w:tcPr>
            <w:tcW w:w="5445" w:type="dxa"/>
            <w:shd w:val="clear" w:color="auto" w:fill="auto"/>
            <w:tcMar>
              <w:top w:w="100" w:type="dxa"/>
              <w:left w:w="100" w:type="dxa"/>
              <w:bottom w:w="100" w:type="dxa"/>
              <w:right w:w="100" w:type="dxa"/>
            </w:tcMar>
          </w:tcPr>
          <w:p w14:paraId="5C1C9F7A" w14:textId="77777777" w:rsidR="00BA2510" w:rsidRDefault="005D35E5">
            <w:pPr>
              <w:widowControl w:val="0"/>
              <w:spacing w:line="240" w:lineRule="auto"/>
              <w:jc w:val="both"/>
              <w:rPr>
                <w:sz w:val="24"/>
                <w:szCs w:val="24"/>
              </w:rPr>
            </w:pPr>
            <w:r>
              <w:rPr>
                <w:sz w:val="24"/>
                <w:szCs w:val="24"/>
              </w:rPr>
              <w:t>Обеспечение контроля и управления физическим доступом в помещения, в которых постоянно размещаются объекты информационной системы</w:t>
            </w:r>
          </w:p>
        </w:tc>
        <w:tc>
          <w:tcPr>
            <w:tcW w:w="1485" w:type="dxa"/>
            <w:shd w:val="clear" w:color="auto" w:fill="auto"/>
            <w:tcMar>
              <w:top w:w="100" w:type="dxa"/>
              <w:left w:w="100" w:type="dxa"/>
              <w:bottom w:w="100" w:type="dxa"/>
              <w:right w:w="100" w:type="dxa"/>
            </w:tcMar>
            <w:vAlign w:val="center"/>
          </w:tcPr>
          <w:p w14:paraId="511EF8A4"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C3585F1" w14:textId="77777777" w:rsidR="00BA2510" w:rsidRDefault="005D35E5">
            <w:pPr>
              <w:widowControl w:val="0"/>
              <w:spacing w:line="240" w:lineRule="auto"/>
              <w:jc w:val="center"/>
              <w:rPr>
                <w:sz w:val="24"/>
                <w:szCs w:val="24"/>
              </w:rPr>
            </w:pPr>
            <w:r>
              <w:rPr>
                <w:sz w:val="24"/>
                <w:szCs w:val="24"/>
              </w:rPr>
              <w:t>+</w:t>
            </w:r>
          </w:p>
        </w:tc>
      </w:tr>
      <w:tr w:rsidR="00BA2510" w14:paraId="6B9C40C6" w14:textId="77777777">
        <w:tc>
          <w:tcPr>
            <w:tcW w:w="855" w:type="dxa"/>
            <w:shd w:val="clear" w:color="auto" w:fill="auto"/>
            <w:tcMar>
              <w:top w:w="100" w:type="dxa"/>
              <w:left w:w="100" w:type="dxa"/>
              <w:bottom w:w="100" w:type="dxa"/>
              <w:right w:w="100" w:type="dxa"/>
            </w:tcMar>
          </w:tcPr>
          <w:p w14:paraId="351C321F" w14:textId="77777777" w:rsidR="00BA2510" w:rsidRDefault="005D35E5">
            <w:pPr>
              <w:widowControl w:val="0"/>
              <w:spacing w:line="240" w:lineRule="auto"/>
              <w:jc w:val="center"/>
              <w:rPr>
                <w:sz w:val="24"/>
                <w:szCs w:val="24"/>
              </w:rPr>
            </w:pPr>
            <w:r>
              <w:rPr>
                <w:sz w:val="24"/>
                <w:szCs w:val="24"/>
              </w:rPr>
              <w:t>4.4.</w:t>
            </w:r>
          </w:p>
        </w:tc>
        <w:tc>
          <w:tcPr>
            <w:tcW w:w="5445" w:type="dxa"/>
            <w:shd w:val="clear" w:color="auto" w:fill="auto"/>
            <w:tcMar>
              <w:top w:w="100" w:type="dxa"/>
              <w:left w:w="100" w:type="dxa"/>
              <w:bottom w:w="100" w:type="dxa"/>
              <w:right w:w="100" w:type="dxa"/>
            </w:tcMar>
          </w:tcPr>
          <w:p w14:paraId="15BBA01D" w14:textId="77777777" w:rsidR="00BA2510" w:rsidRDefault="005D35E5">
            <w:pPr>
              <w:widowControl w:val="0"/>
              <w:spacing w:line="240" w:lineRule="auto"/>
              <w:jc w:val="both"/>
              <w:rPr>
                <w:sz w:val="24"/>
                <w:szCs w:val="24"/>
              </w:rPr>
            </w:pPr>
            <w:r>
              <w:rPr>
                <w:sz w:val="24"/>
                <w:szCs w:val="24"/>
              </w:rPr>
              <w:t>Обеспечение синхронизации временных меток и (или) системного времени в информационной системе и системе защиты информации</w:t>
            </w:r>
          </w:p>
        </w:tc>
        <w:tc>
          <w:tcPr>
            <w:tcW w:w="1485" w:type="dxa"/>
            <w:shd w:val="clear" w:color="auto" w:fill="auto"/>
            <w:tcMar>
              <w:top w:w="100" w:type="dxa"/>
              <w:left w:w="100" w:type="dxa"/>
              <w:bottom w:w="100" w:type="dxa"/>
              <w:right w:w="100" w:type="dxa"/>
            </w:tcMar>
            <w:vAlign w:val="center"/>
          </w:tcPr>
          <w:p w14:paraId="59FA2BA3"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6D68E168" w14:textId="77777777" w:rsidR="00BA2510" w:rsidRDefault="005D35E5">
            <w:pPr>
              <w:widowControl w:val="0"/>
              <w:spacing w:line="240" w:lineRule="auto"/>
              <w:jc w:val="center"/>
              <w:rPr>
                <w:sz w:val="24"/>
                <w:szCs w:val="24"/>
              </w:rPr>
            </w:pPr>
            <w:r>
              <w:rPr>
                <w:sz w:val="24"/>
                <w:szCs w:val="24"/>
              </w:rPr>
              <w:t>+</w:t>
            </w:r>
          </w:p>
        </w:tc>
      </w:tr>
      <w:tr w:rsidR="00BA2510" w14:paraId="7788A63C" w14:textId="77777777">
        <w:tc>
          <w:tcPr>
            <w:tcW w:w="855" w:type="dxa"/>
            <w:shd w:val="clear" w:color="auto" w:fill="F3F3F3"/>
            <w:tcMar>
              <w:top w:w="100" w:type="dxa"/>
              <w:left w:w="100" w:type="dxa"/>
              <w:bottom w:w="100" w:type="dxa"/>
              <w:right w:w="100" w:type="dxa"/>
            </w:tcMar>
          </w:tcPr>
          <w:p w14:paraId="646DDEA5" w14:textId="77777777" w:rsidR="00BA2510" w:rsidRDefault="005D35E5">
            <w:pPr>
              <w:widowControl w:val="0"/>
              <w:spacing w:line="240" w:lineRule="auto"/>
              <w:jc w:val="center"/>
              <w:rPr>
                <w:b/>
                <w:sz w:val="24"/>
                <w:szCs w:val="24"/>
              </w:rPr>
            </w:pPr>
            <w:r>
              <w:rPr>
                <w:b/>
                <w:sz w:val="24"/>
                <w:szCs w:val="24"/>
              </w:rPr>
              <w:t xml:space="preserve">5. </w:t>
            </w:r>
          </w:p>
        </w:tc>
        <w:tc>
          <w:tcPr>
            <w:tcW w:w="5445" w:type="dxa"/>
            <w:shd w:val="clear" w:color="auto" w:fill="F3F3F3"/>
            <w:tcMar>
              <w:top w:w="100" w:type="dxa"/>
              <w:left w:w="100" w:type="dxa"/>
              <w:bottom w:w="100" w:type="dxa"/>
              <w:right w:w="100" w:type="dxa"/>
            </w:tcMar>
          </w:tcPr>
          <w:p w14:paraId="66033D60" w14:textId="77777777" w:rsidR="00BA2510" w:rsidRDefault="005D35E5">
            <w:pPr>
              <w:widowControl w:val="0"/>
              <w:spacing w:line="240" w:lineRule="auto"/>
              <w:jc w:val="both"/>
              <w:rPr>
                <w:b/>
                <w:sz w:val="24"/>
                <w:szCs w:val="24"/>
              </w:rPr>
            </w:pPr>
            <w:r>
              <w:rPr>
                <w:b/>
                <w:sz w:val="24"/>
                <w:szCs w:val="24"/>
              </w:rPr>
              <w:t>Обеспечение криптографической защиты информации</w:t>
            </w:r>
          </w:p>
        </w:tc>
        <w:tc>
          <w:tcPr>
            <w:tcW w:w="1485" w:type="dxa"/>
            <w:shd w:val="clear" w:color="auto" w:fill="F3F3F3"/>
            <w:tcMar>
              <w:top w:w="100" w:type="dxa"/>
              <w:left w:w="100" w:type="dxa"/>
              <w:bottom w:w="100" w:type="dxa"/>
              <w:right w:w="100" w:type="dxa"/>
            </w:tcMar>
            <w:vAlign w:val="center"/>
          </w:tcPr>
          <w:p w14:paraId="2556791F"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01716DA9" w14:textId="77777777" w:rsidR="00BA2510" w:rsidRDefault="00BA2510">
            <w:pPr>
              <w:widowControl w:val="0"/>
              <w:spacing w:line="240" w:lineRule="auto"/>
              <w:jc w:val="center"/>
              <w:rPr>
                <w:b/>
                <w:sz w:val="24"/>
                <w:szCs w:val="24"/>
              </w:rPr>
            </w:pPr>
          </w:p>
        </w:tc>
      </w:tr>
      <w:tr w:rsidR="00BA2510" w14:paraId="2DFA80EE" w14:textId="77777777">
        <w:tc>
          <w:tcPr>
            <w:tcW w:w="855" w:type="dxa"/>
            <w:shd w:val="clear" w:color="auto" w:fill="auto"/>
            <w:tcMar>
              <w:top w:w="100" w:type="dxa"/>
              <w:left w:w="100" w:type="dxa"/>
              <w:bottom w:w="100" w:type="dxa"/>
              <w:right w:w="100" w:type="dxa"/>
            </w:tcMar>
          </w:tcPr>
          <w:p w14:paraId="505E54B1" w14:textId="77777777" w:rsidR="00BA2510" w:rsidRDefault="005D35E5">
            <w:pPr>
              <w:widowControl w:val="0"/>
              <w:spacing w:line="240" w:lineRule="auto"/>
              <w:jc w:val="center"/>
              <w:rPr>
                <w:sz w:val="24"/>
                <w:szCs w:val="24"/>
              </w:rPr>
            </w:pPr>
            <w:r>
              <w:rPr>
                <w:sz w:val="24"/>
                <w:szCs w:val="24"/>
              </w:rPr>
              <w:t>5.1.</w:t>
            </w:r>
          </w:p>
        </w:tc>
        <w:tc>
          <w:tcPr>
            <w:tcW w:w="5445" w:type="dxa"/>
            <w:shd w:val="clear" w:color="auto" w:fill="auto"/>
            <w:tcMar>
              <w:top w:w="100" w:type="dxa"/>
              <w:left w:w="100" w:type="dxa"/>
              <w:bottom w:w="100" w:type="dxa"/>
              <w:right w:w="100" w:type="dxa"/>
            </w:tcMar>
          </w:tcPr>
          <w:p w14:paraId="4DE3EA49" w14:textId="77777777" w:rsidR="00BA2510" w:rsidRDefault="005D35E5">
            <w:pPr>
              <w:widowControl w:val="0"/>
              <w:spacing w:line="240" w:lineRule="auto"/>
              <w:jc w:val="both"/>
              <w:rPr>
                <w:sz w:val="24"/>
                <w:szCs w:val="24"/>
              </w:rPr>
            </w:pPr>
            <w:r>
              <w:rPr>
                <w:sz w:val="24"/>
                <w:szCs w:val="24"/>
              </w:rPr>
              <w:t>Обеспечение конфиденциальности и контроля целостности информации при ее передаче посредством сетей электросвязи общего пользования (средства линейного или предварительного шифрования)</w:t>
            </w:r>
          </w:p>
        </w:tc>
        <w:tc>
          <w:tcPr>
            <w:tcW w:w="1485" w:type="dxa"/>
            <w:shd w:val="clear" w:color="auto" w:fill="auto"/>
            <w:tcMar>
              <w:top w:w="100" w:type="dxa"/>
              <w:left w:w="100" w:type="dxa"/>
              <w:bottom w:w="100" w:type="dxa"/>
              <w:right w:w="100" w:type="dxa"/>
            </w:tcMar>
            <w:vAlign w:val="center"/>
          </w:tcPr>
          <w:p w14:paraId="3B9FC025"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7A9B2C2C" w14:textId="77777777" w:rsidR="00BA2510" w:rsidRDefault="005D35E5">
            <w:pPr>
              <w:widowControl w:val="0"/>
              <w:spacing w:line="240" w:lineRule="auto"/>
              <w:jc w:val="center"/>
              <w:rPr>
                <w:sz w:val="24"/>
                <w:szCs w:val="24"/>
              </w:rPr>
            </w:pPr>
            <w:r>
              <w:rPr>
                <w:sz w:val="24"/>
                <w:szCs w:val="24"/>
              </w:rPr>
              <w:t>+</w:t>
            </w:r>
          </w:p>
        </w:tc>
      </w:tr>
      <w:tr w:rsidR="00BA2510" w14:paraId="16EFBD29" w14:textId="77777777">
        <w:tc>
          <w:tcPr>
            <w:tcW w:w="855" w:type="dxa"/>
            <w:shd w:val="clear" w:color="auto" w:fill="FFF2CC"/>
            <w:tcMar>
              <w:top w:w="100" w:type="dxa"/>
              <w:left w:w="100" w:type="dxa"/>
              <w:bottom w:w="100" w:type="dxa"/>
              <w:right w:w="100" w:type="dxa"/>
            </w:tcMar>
          </w:tcPr>
          <w:p w14:paraId="7E31087E" w14:textId="77777777" w:rsidR="00BA2510" w:rsidRDefault="005D35E5">
            <w:pPr>
              <w:widowControl w:val="0"/>
              <w:spacing w:line="240" w:lineRule="auto"/>
              <w:jc w:val="center"/>
              <w:rPr>
                <w:sz w:val="24"/>
                <w:szCs w:val="24"/>
              </w:rPr>
            </w:pPr>
            <w:r>
              <w:rPr>
                <w:sz w:val="24"/>
                <w:szCs w:val="24"/>
              </w:rPr>
              <w:t>5.2.</w:t>
            </w:r>
          </w:p>
        </w:tc>
        <w:tc>
          <w:tcPr>
            <w:tcW w:w="5445" w:type="dxa"/>
            <w:shd w:val="clear" w:color="auto" w:fill="FFF2CC"/>
            <w:tcMar>
              <w:top w:w="100" w:type="dxa"/>
              <w:left w:w="100" w:type="dxa"/>
              <w:bottom w:w="100" w:type="dxa"/>
              <w:right w:w="100" w:type="dxa"/>
            </w:tcMar>
          </w:tcPr>
          <w:p w14:paraId="3A1FC867" w14:textId="77777777" w:rsidR="00BA2510" w:rsidRDefault="005D35E5">
            <w:pPr>
              <w:widowControl w:val="0"/>
              <w:spacing w:line="240" w:lineRule="auto"/>
              <w:jc w:val="both"/>
              <w:rPr>
                <w:sz w:val="24"/>
                <w:szCs w:val="24"/>
              </w:rPr>
            </w:pPr>
            <w:r>
              <w:rPr>
                <w:sz w:val="24"/>
                <w:szCs w:val="24"/>
              </w:rPr>
              <w:t>Обеспечение конфиденциальности и контроля целостности информации при ее хранении в информационной системе (средства предварительного шифрования)</w:t>
            </w:r>
          </w:p>
        </w:tc>
        <w:tc>
          <w:tcPr>
            <w:tcW w:w="1485" w:type="dxa"/>
            <w:shd w:val="clear" w:color="auto" w:fill="FFF2CC"/>
            <w:tcMar>
              <w:top w:w="100" w:type="dxa"/>
              <w:left w:w="100" w:type="dxa"/>
              <w:bottom w:w="100" w:type="dxa"/>
              <w:right w:w="100" w:type="dxa"/>
            </w:tcMar>
            <w:vAlign w:val="center"/>
          </w:tcPr>
          <w:p w14:paraId="7057F05B"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FFF2CC"/>
            <w:tcMar>
              <w:top w:w="100" w:type="dxa"/>
              <w:left w:w="100" w:type="dxa"/>
              <w:bottom w:w="100" w:type="dxa"/>
              <w:right w:w="100" w:type="dxa"/>
            </w:tcMar>
            <w:vAlign w:val="center"/>
          </w:tcPr>
          <w:p w14:paraId="78ACC432" w14:textId="77777777" w:rsidR="00BA2510" w:rsidRDefault="005D35E5">
            <w:pPr>
              <w:widowControl w:val="0"/>
              <w:spacing w:line="240" w:lineRule="auto"/>
              <w:jc w:val="center"/>
              <w:rPr>
                <w:sz w:val="24"/>
                <w:szCs w:val="24"/>
              </w:rPr>
            </w:pPr>
            <w:r>
              <w:rPr>
                <w:sz w:val="24"/>
                <w:szCs w:val="24"/>
              </w:rPr>
              <w:t>+/–</w:t>
            </w:r>
          </w:p>
        </w:tc>
      </w:tr>
      <w:tr w:rsidR="00BA2510" w14:paraId="7A4B97EC" w14:textId="77777777">
        <w:tc>
          <w:tcPr>
            <w:tcW w:w="855" w:type="dxa"/>
            <w:shd w:val="clear" w:color="auto" w:fill="auto"/>
            <w:tcMar>
              <w:top w:w="100" w:type="dxa"/>
              <w:left w:w="100" w:type="dxa"/>
              <w:bottom w:w="100" w:type="dxa"/>
              <w:right w:w="100" w:type="dxa"/>
            </w:tcMar>
          </w:tcPr>
          <w:p w14:paraId="06387F47" w14:textId="77777777" w:rsidR="00BA2510" w:rsidRDefault="005D35E5">
            <w:pPr>
              <w:widowControl w:val="0"/>
              <w:spacing w:line="240" w:lineRule="auto"/>
              <w:jc w:val="center"/>
              <w:rPr>
                <w:sz w:val="24"/>
                <w:szCs w:val="24"/>
              </w:rPr>
            </w:pPr>
            <w:r>
              <w:rPr>
                <w:sz w:val="24"/>
                <w:szCs w:val="24"/>
              </w:rPr>
              <w:t>5.3.</w:t>
            </w:r>
          </w:p>
        </w:tc>
        <w:tc>
          <w:tcPr>
            <w:tcW w:w="5445" w:type="dxa"/>
            <w:shd w:val="clear" w:color="auto" w:fill="auto"/>
            <w:tcMar>
              <w:top w:w="100" w:type="dxa"/>
              <w:left w:w="100" w:type="dxa"/>
              <w:bottom w:w="100" w:type="dxa"/>
              <w:right w:w="100" w:type="dxa"/>
            </w:tcMar>
          </w:tcPr>
          <w:p w14:paraId="40776ECE" w14:textId="77777777" w:rsidR="00BA2510" w:rsidRDefault="005D35E5">
            <w:pPr>
              <w:widowControl w:val="0"/>
              <w:spacing w:line="240" w:lineRule="auto"/>
              <w:jc w:val="both"/>
              <w:rPr>
                <w:sz w:val="24"/>
                <w:szCs w:val="24"/>
              </w:rPr>
            </w:pPr>
            <w:r>
              <w:rPr>
                <w:sz w:val="24"/>
                <w:szCs w:val="24"/>
              </w:rPr>
              <w:t>Обеспечение подлинности и контроля целостности электронных документов в информационной системе (средства выработки электронной цифровой подписи, средства проверки электронной цифровой подписи, средства выработки личного ключа или открытого ключа электронной цифровой подписи)</w:t>
            </w:r>
          </w:p>
        </w:tc>
        <w:tc>
          <w:tcPr>
            <w:tcW w:w="1485" w:type="dxa"/>
            <w:shd w:val="clear" w:color="auto" w:fill="auto"/>
            <w:tcMar>
              <w:top w:w="100" w:type="dxa"/>
              <w:left w:w="100" w:type="dxa"/>
              <w:bottom w:w="100" w:type="dxa"/>
              <w:right w:w="100" w:type="dxa"/>
            </w:tcMar>
            <w:vAlign w:val="center"/>
          </w:tcPr>
          <w:p w14:paraId="40E2AE86"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534E34C7" w14:textId="77777777" w:rsidR="00BA2510" w:rsidRDefault="005D35E5">
            <w:pPr>
              <w:widowControl w:val="0"/>
              <w:spacing w:line="240" w:lineRule="auto"/>
              <w:jc w:val="center"/>
              <w:rPr>
                <w:sz w:val="24"/>
                <w:szCs w:val="24"/>
              </w:rPr>
            </w:pPr>
            <w:r>
              <w:rPr>
                <w:sz w:val="24"/>
                <w:szCs w:val="24"/>
              </w:rPr>
              <w:t>+</w:t>
            </w:r>
          </w:p>
        </w:tc>
      </w:tr>
      <w:tr w:rsidR="00BA2510" w14:paraId="1C692B3C" w14:textId="77777777">
        <w:tc>
          <w:tcPr>
            <w:tcW w:w="855" w:type="dxa"/>
            <w:shd w:val="clear" w:color="auto" w:fill="FFF2CC"/>
            <w:tcMar>
              <w:top w:w="100" w:type="dxa"/>
              <w:left w:w="100" w:type="dxa"/>
              <w:bottom w:w="100" w:type="dxa"/>
              <w:right w:w="100" w:type="dxa"/>
            </w:tcMar>
          </w:tcPr>
          <w:p w14:paraId="41102C93" w14:textId="77777777" w:rsidR="00BA2510" w:rsidRDefault="005D35E5">
            <w:pPr>
              <w:widowControl w:val="0"/>
              <w:spacing w:line="240" w:lineRule="auto"/>
              <w:jc w:val="center"/>
              <w:rPr>
                <w:sz w:val="24"/>
                <w:szCs w:val="24"/>
                <w:shd w:val="clear" w:color="auto" w:fill="FFF2CC"/>
              </w:rPr>
            </w:pPr>
            <w:r>
              <w:rPr>
                <w:sz w:val="24"/>
                <w:szCs w:val="24"/>
                <w:shd w:val="clear" w:color="auto" w:fill="FFF2CC"/>
              </w:rPr>
              <w:t>5.4.</w:t>
            </w:r>
          </w:p>
        </w:tc>
        <w:tc>
          <w:tcPr>
            <w:tcW w:w="5445" w:type="dxa"/>
            <w:shd w:val="clear" w:color="auto" w:fill="FFF2CC"/>
            <w:tcMar>
              <w:top w:w="100" w:type="dxa"/>
              <w:left w:w="100" w:type="dxa"/>
              <w:bottom w:w="100" w:type="dxa"/>
              <w:right w:w="100" w:type="dxa"/>
            </w:tcMar>
          </w:tcPr>
          <w:p w14:paraId="248AD65A" w14:textId="77777777" w:rsidR="00BA2510" w:rsidRDefault="005D35E5">
            <w:pPr>
              <w:widowControl w:val="0"/>
              <w:spacing w:line="240" w:lineRule="auto"/>
              <w:jc w:val="both"/>
              <w:rPr>
                <w:sz w:val="24"/>
                <w:szCs w:val="24"/>
                <w:shd w:val="clear" w:color="auto" w:fill="FFF2CC"/>
              </w:rPr>
            </w:pPr>
            <w:r>
              <w:rPr>
                <w:sz w:val="24"/>
                <w:szCs w:val="24"/>
                <w:shd w:val="clear" w:color="auto" w:fill="FFF2CC"/>
              </w:rPr>
              <w:t xml:space="preserve">Обеспечение контроля целостности данных в </w:t>
            </w:r>
            <w:r>
              <w:rPr>
                <w:sz w:val="24"/>
                <w:szCs w:val="24"/>
                <w:shd w:val="clear" w:color="auto" w:fill="FFF2CC"/>
              </w:rPr>
              <w:lastRenderedPageBreak/>
              <w:t>информационной системе (средства контроля целостности)</w:t>
            </w:r>
          </w:p>
        </w:tc>
        <w:tc>
          <w:tcPr>
            <w:tcW w:w="1485" w:type="dxa"/>
            <w:shd w:val="clear" w:color="auto" w:fill="FFF2CC"/>
            <w:tcMar>
              <w:top w:w="100" w:type="dxa"/>
              <w:left w:w="100" w:type="dxa"/>
              <w:bottom w:w="100" w:type="dxa"/>
              <w:right w:w="100" w:type="dxa"/>
            </w:tcMar>
            <w:vAlign w:val="center"/>
          </w:tcPr>
          <w:p w14:paraId="7D4DF117" w14:textId="77777777" w:rsidR="00BA2510" w:rsidRDefault="005D35E5">
            <w:pPr>
              <w:widowControl w:val="0"/>
              <w:spacing w:line="240" w:lineRule="auto"/>
              <w:jc w:val="center"/>
              <w:rPr>
                <w:sz w:val="24"/>
                <w:szCs w:val="24"/>
                <w:shd w:val="clear" w:color="auto" w:fill="FFF2CC"/>
              </w:rPr>
            </w:pPr>
            <w:r>
              <w:rPr>
                <w:sz w:val="24"/>
                <w:szCs w:val="24"/>
                <w:shd w:val="clear" w:color="auto" w:fill="FFF2CC"/>
              </w:rPr>
              <w:lastRenderedPageBreak/>
              <w:t>+/–</w:t>
            </w:r>
          </w:p>
        </w:tc>
        <w:tc>
          <w:tcPr>
            <w:tcW w:w="1545" w:type="dxa"/>
            <w:shd w:val="clear" w:color="auto" w:fill="FFF2CC"/>
            <w:tcMar>
              <w:top w:w="100" w:type="dxa"/>
              <w:left w:w="100" w:type="dxa"/>
              <w:bottom w:w="100" w:type="dxa"/>
              <w:right w:w="100" w:type="dxa"/>
            </w:tcMar>
            <w:vAlign w:val="center"/>
          </w:tcPr>
          <w:p w14:paraId="3226FA9D" w14:textId="77777777" w:rsidR="00BA2510" w:rsidRDefault="005D35E5">
            <w:pPr>
              <w:widowControl w:val="0"/>
              <w:spacing w:line="240" w:lineRule="auto"/>
              <w:jc w:val="center"/>
              <w:rPr>
                <w:sz w:val="24"/>
                <w:szCs w:val="24"/>
                <w:shd w:val="clear" w:color="auto" w:fill="FFF2CC"/>
              </w:rPr>
            </w:pPr>
            <w:r>
              <w:rPr>
                <w:sz w:val="24"/>
                <w:szCs w:val="24"/>
                <w:shd w:val="clear" w:color="auto" w:fill="FFF2CC"/>
              </w:rPr>
              <w:t>+/–</w:t>
            </w:r>
          </w:p>
        </w:tc>
      </w:tr>
      <w:tr w:rsidR="00BA2510" w14:paraId="079DE5ED" w14:textId="77777777">
        <w:tc>
          <w:tcPr>
            <w:tcW w:w="855" w:type="dxa"/>
            <w:shd w:val="clear" w:color="auto" w:fill="FFF2CC"/>
            <w:tcMar>
              <w:top w:w="100" w:type="dxa"/>
              <w:left w:w="100" w:type="dxa"/>
              <w:bottom w:w="100" w:type="dxa"/>
              <w:right w:w="100" w:type="dxa"/>
            </w:tcMar>
          </w:tcPr>
          <w:p w14:paraId="09AC5A3E" w14:textId="77777777" w:rsidR="00BA2510" w:rsidRDefault="005D35E5">
            <w:pPr>
              <w:widowControl w:val="0"/>
              <w:spacing w:line="240" w:lineRule="auto"/>
              <w:jc w:val="center"/>
              <w:rPr>
                <w:sz w:val="24"/>
                <w:szCs w:val="24"/>
              </w:rPr>
            </w:pPr>
            <w:r>
              <w:rPr>
                <w:sz w:val="24"/>
                <w:szCs w:val="24"/>
              </w:rPr>
              <w:t>5.5.</w:t>
            </w:r>
          </w:p>
        </w:tc>
        <w:tc>
          <w:tcPr>
            <w:tcW w:w="5445" w:type="dxa"/>
            <w:shd w:val="clear" w:color="auto" w:fill="FFF2CC"/>
            <w:tcMar>
              <w:top w:w="100" w:type="dxa"/>
              <w:left w:w="100" w:type="dxa"/>
              <w:bottom w:w="100" w:type="dxa"/>
              <w:right w:w="100" w:type="dxa"/>
            </w:tcMar>
          </w:tcPr>
          <w:p w14:paraId="340EADE7" w14:textId="77777777" w:rsidR="00BA2510" w:rsidRDefault="005D35E5">
            <w:pPr>
              <w:widowControl w:val="0"/>
              <w:spacing w:line="240" w:lineRule="auto"/>
              <w:jc w:val="both"/>
              <w:rPr>
                <w:sz w:val="24"/>
                <w:szCs w:val="24"/>
              </w:rPr>
            </w:pPr>
            <w:r>
              <w:rPr>
                <w:sz w:val="24"/>
                <w:szCs w:val="24"/>
              </w:rPr>
              <w:t>Обеспечение конфиденциальности и контроля целостности личных ключей, используемых при выработке электронной цифровой подписи (криптографические токены)</w:t>
            </w:r>
          </w:p>
        </w:tc>
        <w:tc>
          <w:tcPr>
            <w:tcW w:w="1485" w:type="dxa"/>
            <w:shd w:val="clear" w:color="auto" w:fill="FFF2CC"/>
            <w:tcMar>
              <w:top w:w="100" w:type="dxa"/>
              <w:left w:w="100" w:type="dxa"/>
              <w:bottom w:w="100" w:type="dxa"/>
              <w:right w:w="100" w:type="dxa"/>
            </w:tcMar>
            <w:vAlign w:val="center"/>
          </w:tcPr>
          <w:p w14:paraId="3232454B"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FFF2CC"/>
            <w:tcMar>
              <w:top w:w="100" w:type="dxa"/>
              <w:left w:w="100" w:type="dxa"/>
              <w:bottom w:w="100" w:type="dxa"/>
              <w:right w:w="100" w:type="dxa"/>
            </w:tcMar>
            <w:vAlign w:val="center"/>
          </w:tcPr>
          <w:p w14:paraId="4D9927EF" w14:textId="77777777" w:rsidR="00BA2510" w:rsidRDefault="005D35E5">
            <w:pPr>
              <w:widowControl w:val="0"/>
              <w:spacing w:line="240" w:lineRule="auto"/>
              <w:jc w:val="center"/>
              <w:rPr>
                <w:sz w:val="24"/>
                <w:szCs w:val="24"/>
              </w:rPr>
            </w:pPr>
            <w:r>
              <w:rPr>
                <w:sz w:val="24"/>
                <w:szCs w:val="24"/>
              </w:rPr>
              <w:t>+/–</w:t>
            </w:r>
          </w:p>
        </w:tc>
      </w:tr>
      <w:tr w:rsidR="00BA2510" w14:paraId="159E5217" w14:textId="77777777">
        <w:tc>
          <w:tcPr>
            <w:tcW w:w="855" w:type="dxa"/>
            <w:shd w:val="clear" w:color="auto" w:fill="FFF2CC"/>
            <w:tcMar>
              <w:top w:w="100" w:type="dxa"/>
              <w:left w:w="100" w:type="dxa"/>
              <w:bottom w:w="100" w:type="dxa"/>
              <w:right w:w="100" w:type="dxa"/>
            </w:tcMar>
          </w:tcPr>
          <w:p w14:paraId="4F8A705E" w14:textId="77777777" w:rsidR="00BA2510" w:rsidRDefault="005D35E5">
            <w:pPr>
              <w:widowControl w:val="0"/>
              <w:spacing w:line="240" w:lineRule="auto"/>
              <w:jc w:val="center"/>
              <w:rPr>
                <w:sz w:val="24"/>
                <w:szCs w:val="24"/>
              </w:rPr>
            </w:pPr>
            <w:r>
              <w:rPr>
                <w:sz w:val="24"/>
                <w:szCs w:val="24"/>
              </w:rPr>
              <w:t>5.6.</w:t>
            </w:r>
          </w:p>
        </w:tc>
        <w:tc>
          <w:tcPr>
            <w:tcW w:w="5445" w:type="dxa"/>
            <w:shd w:val="clear" w:color="auto" w:fill="FFF2CC"/>
            <w:tcMar>
              <w:top w:w="100" w:type="dxa"/>
              <w:left w:w="100" w:type="dxa"/>
              <w:bottom w:w="100" w:type="dxa"/>
              <w:right w:w="100" w:type="dxa"/>
            </w:tcMar>
          </w:tcPr>
          <w:p w14:paraId="0D0593A1" w14:textId="77777777" w:rsidR="00BA2510" w:rsidRDefault="005D35E5">
            <w:pPr>
              <w:widowControl w:val="0"/>
              <w:spacing w:line="240" w:lineRule="auto"/>
              <w:jc w:val="both"/>
              <w:rPr>
                <w:sz w:val="24"/>
                <w:szCs w:val="24"/>
              </w:rPr>
            </w:pPr>
            <w:r>
              <w:rPr>
                <w:sz w:val="24"/>
                <w:szCs w:val="24"/>
              </w:rPr>
              <w:t>Обеспечение идентификации и аутентификации в информационной системе (криптографические токены)</w:t>
            </w:r>
          </w:p>
        </w:tc>
        <w:tc>
          <w:tcPr>
            <w:tcW w:w="1485" w:type="dxa"/>
            <w:shd w:val="clear" w:color="auto" w:fill="FFF2CC"/>
            <w:tcMar>
              <w:top w:w="100" w:type="dxa"/>
              <w:left w:w="100" w:type="dxa"/>
              <w:bottom w:w="100" w:type="dxa"/>
              <w:right w:w="100" w:type="dxa"/>
            </w:tcMar>
            <w:vAlign w:val="center"/>
          </w:tcPr>
          <w:p w14:paraId="29FD33EC"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FFF2CC"/>
            <w:tcMar>
              <w:top w:w="100" w:type="dxa"/>
              <w:left w:w="100" w:type="dxa"/>
              <w:bottom w:w="100" w:type="dxa"/>
              <w:right w:w="100" w:type="dxa"/>
            </w:tcMar>
            <w:vAlign w:val="center"/>
          </w:tcPr>
          <w:p w14:paraId="71BDB38E" w14:textId="77777777" w:rsidR="00BA2510" w:rsidRDefault="005D35E5">
            <w:pPr>
              <w:widowControl w:val="0"/>
              <w:spacing w:line="240" w:lineRule="auto"/>
              <w:jc w:val="center"/>
              <w:rPr>
                <w:sz w:val="24"/>
                <w:szCs w:val="24"/>
              </w:rPr>
            </w:pPr>
            <w:r>
              <w:rPr>
                <w:sz w:val="24"/>
                <w:szCs w:val="24"/>
              </w:rPr>
              <w:t>+/–</w:t>
            </w:r>
          </w:p>
        </w:tc>
      </w:tr>
      <w:tr w:rsidR="00BA2510" w14:paraId="4ED4690C" w14:textId="77777777">
        <w:tc>
          <w:tcPr>
            <w:tcW w:w="855" w:type="dxa"/>
            <w:shd w:val="clear" w:color="auto" w:fill="F3F3F3"/>
            <w:tcMar>
              <w:top w:w="100" w:type="dxa"/>
              <w:left w:w="100" w:type="dxa"/>
              <w:bottom w:w="100" w:type="dxa"/>
              <w:right w:w="100" w:type="dxa"/>
            </w:tcMar>
          </w:tcPr>
          <w:p w14:paraId="75BFE770" w14:textId="77777777" w:rsidR="00BA2510" w:rsidRDefault="005D35E5">
            <w:pPr>
              <w:widowControl w:val="0"/>
              <w:spacing w:line="240" w:lineRule="auto"/>
              <w:jc w:val="center"/>
              <w:rPr>
                <w:b/>
                <w:sz w:val="24"/>
                <w:szCs w:val="24"/>
              </w:rPr>
            </w:pPr>
            <w:r>
              <w:rPr>
                <w:b/>
                <w:sz w:val="24"/>
                <w:szCs w:val="24"/>
              </w:rPr>
              <w:t xml:space="preserve">6. </w:t>
            </w:r>
          </w:p>
        </w:tc>
        <w:tc>
          <w:tcPr>
            <w:tcW w:w="5445" w:type="dxa"/>
            <w:shd w:val="clear" w:color="auto" w:fill="F3F3F3"/>
            <w:tcMar>
              <w:top w:w="100" w:type="dxa"/>
              <w:left w:w="100" w:type="dxa"/>
              <w:bottom w:w="100" w:type="dxa"/>
              <w:right w:w="100" w:type="dxa"/>
            </w:tcMar>
          </w:tcPr>
          <w:p w14:paraId="5E1E9E89" w14:textId="77777777" w:rsidR="00BA2510" w:rsidRDefault="005D35E5">
            <w:pPr>
              <w:widowControl w:val="0"/>
              <w:spacing w:line="240" w:lineRule="auto"/>
              <w:jc w:val="both"/>
              <w:rPr>
                <w:b/>
                <w:sz w:val="24"/>
                <w:szCs w:val="24"/>
              </w:rPr>
            </w:pPr>
            <w:r>
              <w:rPr>
                <w:b/>
                <w:sz w:val="24"/>
                <w:szCs w:val="24"/>
              </w:rPr>
              <w:t>Дополнительные требования по обеспечению защиты информации в виртуальной инфраструктуре</w:t>
            </w:r>
          </w:p>
        </w:tc>
        <w:tc>
          <w:tcPr>
            <w:tcW w:w="1485" w:type="dxa"/>
            <w:shd w:val="clear" w:color="auto" w:fill="F3F3F3"/>
            <w:tcMar>
              <w:top w:w="100" w:type="dxa"/>
              <w:left w:w="100" w:type="dxa"/>
              <w:bottom w:w="100" w:type="dxa"/>
              <w:right w:w="100" w:type="dxa"/>
            </w:tcMar>
            <w:vAlign w:val="center"/>
          </w:tcPr>
          <w:p w14:paraId="57B4C882"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4D7CFBCB" w14:textId="77777777" w:rsidR="00BA2510" w:rsidRDefault="00BA2510">
            <w:pPr>
              <w:widowControl w:val="0"/>
              <w:spacing w:line="240" w:lineRule="auto"/>
              <w:jc w:val="center"/>
              <w:rPr>
                <w:b/>
                <w:sz w:val="24"/>
                <w:szCs w:val="24"/>
              </w:rPr>
            </w:pPr>
          </w:p>
        </w:tc>
      </w:tr>
      <w:tr w:rsidR="00BA2510" w14:paraId="2419CC5B" w14:textId="77777777">
        <w:tc>
          <w:tcPr>
            <w:tcW w:w="855" w:type="dxa"/>
            <w:shd w:val="clear" w:color="auto" w:fill="auto"/>
            <w:tcMar>
              <w:top w:w="100" w:type="dxa"/>
              <w:left w:w="100" w:type="dxa"/>
              <w:bottom w:w="100" w:type="dxa"/>
              <w:right w:w="100" w:type="dxa"/>
            </w:tcMar>
          </w:tcPr>
          <w:p w14:paraId="45CEC415" w14:textId="77777777" w:rsidR="00BA2510" w:rsidRDefault="005D35E5">
            <w:pPr>
              <w:widowControl w:val="0"/>
              <w:spacing w:line="240" w:lineRule="auto"/>
              <w:jc w:val="center"/>
              <w:rPr>
                <w:sz w:val="24"/>
                <w:szCs w:val="24"/>
              </w:rPr>
            </w:pPr>
            <w:r>
              <w:rPr>
                <w:sz w:val="24"/>
                <w:szCs w:val="24"/>
              </w:rPr>
              <w:t>6.1.</w:t>
            </w:r>
          </w:p>
        </w:tc>
        <w:tc>
          <w:tcPr>
            <w:tcW w:w="5445" w:type="dxa"/>
            <w:shd w:val="clear" w:color="auto" w:fill="auto"/>
            <w:tcMar>
              <w:top w:w="100" w:type="dxa"/>
              <w:left w:w="100" w:type="dxa"/>
              <w:bottom w:w="100" w:type="dxa"/>
              <w:right w:w="100" w:type="dxa"/>
            </w:tcMar>
          </w:tcPr>
          <w:p w14:paraId="2845217D" w14:textId="77777777" w:rsidR="00BA2510" w:rsidRDefault="005D35E5">
            <w:pPr>
              <w:widowControl w:val="0"/>
              <w:spacing w:line="240" w:lineRule="auto"/>
              <w:jc w:val="both"/>
              <w:rPr>
                <w:sz w:val="24"/>
                <w:szCs w:val="24"/>
              </w:rPr>
            </w:pPr>
            <w:r>
              <w:rPr>
                <w:sz w:val="24"/>
                <w:szCs w:val="24"/>
              </w:rPr>
              <w:t>Обеспечение защиты от агрессивного использования ресурсов виртуальной инфраструктуры потребителями услуг</w:t>
            </w:r>
          </w:p>
        </w:tc>
        <w:tc>
          <w:tcPr>
            <w:tcW w:w="1485" w:type="dxa"/>
            <w:shd w:val="clear" w:color="auto" w:fill="auto"/>
            <w:tcMar>
              <w:top w:w="100" w:type="dxa"/>
              <w:left w:w="100" w:type="dxa"/>
              <w:bottom w:w="100" w:type="dxa"/>
              <w:right w:w="100" w:type="dxa"/>
            </w:tcMar>
            <w:vAlign w:val="center"/>
          </w:tcPr>
          <w:p w14:paraId="7F22734D"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67AE4855" w14:textId="77777777" w:rsidR="00BA2510" w:rsidRDefault="005D35E5">
            <w:pPr>
              <w:widowControl w:val="0"/>
              <w:spacing w:line="240" w:lineRule="auto"/>
              <w:jc w:val="center"/>
              <w:rPr>
                <w:sz w:val="24"/>
                <w:szCs w:val="24"/>
              </w:rPr>
            </w:pPr>
            <w:r>
              <w:rPr>
                <w:sz w:val="24"/>
                <w:szCs w:val="24"/>
              </w:rPr>
              <w:t>+</w:t>
            </w:r>
          </w:p>
        </w:tc>
      </w:tr>
      <w:tr w:rsidR="00BA2510" w14:paraId="0309F611" w14:textId="77777777">
        <w:tc>
          <w:tcPr>
            <w:tcW w:w="855" w:type="dxa"/>
            <w:shd w:val="clear" w:color="auto" w:fill="auto"/>
            <w:tcMar>
              <w:top w:w="100" w:type="dxa"/>
              <w:left w:w="100" w:type="dxa"/>
              <w:bottom w:w="100" w:type="dxa"/>
              <w:right w:w="100" w:type="dxa"/>
            </w:tcMar>
          </w:tcPr>
          <w:p w14:paraId="0CC192FB" w14:textId="77777777" w:rsidR="00BA2510" w:rsidRDefault="005D35E5">
            <w:pPr>
              <w:widowControl w:val="0"/>
              <w:spacing w:line="240" w:lineRule="auto"/>
              <w:jc w:val="center"/>
              <w:rPr>
                <w:sz w:val="24"/>
                <w:szCs w:val="24"/>
              </w:rPr>
            </w:pPr>
            <w:r>
              <w:rPr>
                <w:sz w:val="24"/>
                <w:szCs w:val="24"/>
              </w:rPr>
              <w:t>6.2.</w:t>
            </w:r>
          </w:p>
        </w:tc>
        <w:tc>
          <w:tcPr>
            <w:tcW w:w="5445" w:type="dxa"/>
            <w:shd w:val="clear" w:color="auto" w:fill="auto"/>
            <w:tcMar>
              <w:top w:w="100" w:type="dxa"/>
              <w:left w:w="100" w:type="dxa"/>
              <w:bottom w:w="100" w:type="dxa"/>
              <w:right w:w="100" w:type="dxa"/>
            </w:tcMar>
          </w:tcPr>
          <w:p w14:paraId="79306B71" w14:textId="77777777" w:rsidR="00BA2510" w:rsidRDefault="005D35E5">
            <w:pPr>
              <w:widowControl w:val="0"/>
              <w:spacing w:line="240" w:lineRule="auto"/>
              <w:jc w:val="both"/>
              <w:rPr>
                <w:sz w:val="24"/>
                <w:szCs w:val="24"/>
              </w:rPr>
            </w:pPr>
            <w:r>
              <w:rPr>
                <w:sz w:val="24"/>
                <w:szCs w:val="24"/>
              </w:rPr>
              <w:t>Обеспечение защиты виртуальной инфраструктуры от несанкционированного доступа и сетевых атак из виртуальной и физической сети, а также виртуальных машин</w:t>
            </w:r>
          </w:p>
        </w:tc>
        <w:tc>
          <w:tcPr>
            <w:tcW w:w="1485" w:type="dxa"/>
            <w:shd w:val="clear" w:color="auto" w:fill="auto"/>
            <w:tcMar>
              <w:top w:w="100" w:type="dxa"/>
              <w:left w:w="100" w:type="dxa"/>
              <w:bottom w:w="100" w:type="dxa"/>
              <w:right w:w="100" w:type="dxa"/>
            </w:tcMar>
            <w:vAlign w:val="center"/>
          </w:tcPr>
          <w:p w14:paraId="5196BA19"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E6E283A" w14:textId="77777777" w:rsidR="00BA2510" w:rsidRDefault="005D35E5">
            <w:pPr>
              <w:widowControl w:val="0"/>
              <w:spacing w:line="240" w:lineRule="auto"/>
              <w:jc w:val="center"/>
              <w:rPr>
                <w:sz w:val="24"/>
                <w:szCs w:val="24"/>
              </w:rPr>
            </w:pPr>
            <w:r>
              <w:rPr>
                <w:sz w:val="24"/>
                <w:szCs w:val="24"/>
              </w:rPr>
              <w:t>+</w:t>
            </w:r>
          </w:p>
        </w:tc>
      </w:tr>
      <w:tr w:rsidR="00BA2510" w14:paraId="739CAFE7" w14:textId="77777777">
        <w:tc>
          <w:tcPr>
            <w:tcW w:w="855" w:type="dxa"/>
            <w:shd w:val="clear" w:color="auto" w:fill="auto"/>
            <w:tcMar>
              <w:top w:w="100" w:type="dxa"/>
              <w:left w:w="100" w:type="dxa"/>
              <w:bottom w:w="100" w:type="dxa"/>
              <w:right w:w="100" w:type="dxa"/>
            </w:tcMar>
          </w:tcPr>
          <w:p w14:paraId="3031981C" w14:textId="77777777" w:rsidR="00BA2510" w:rsidRDefault="005D35E5">
            <w:pPr>
              <w:widowControl w:val="0"/>
              <w:spacing w:line="240" w:lineRule="auto"/>
              <w:jc w:val="center"/>
              <w:rPr>
                <w:sz w:val="24"/>
                <w:szCs w:val="24"/>
              </w:rPr>
            </w:pPr>
            <w:r>
              <w:rPr>
                <w:sz w:val="24"/>
                <w:szCs w:val="24"/>
              </w:rPr>
              <w:t>6.3.</w:t>
            </w:r>
          </w:p>
        </w:tc>
        <w:tc>
          <w:tcPr>
            <w:tcW w:w="5445" w:type="dxa"/>
            <w:shd w:val="clear" w:color="auto" w:fill="auto"/>
            <w:tcMar>
              <w:top w:w="100" w:type="dxa"/>
              <w:left w:w="100" w:type="dxa"/>
              <w:bottom w:w="100" w:type="dxa"/>
              <w:right w:w="100" w:type="dxa"/>
            </w:tcMar>
          </w:tcPr>
          <w:p w14:paraId="79A52AE9" w14:textId="77777777" w:rsidR="00BA2510" w:rsidRDefault="005D35E5">
            <w:pPr>
              <w:widowControl w:val="0"/>
              <w:spacing w:line="240" w:lineRule="auto"/>
              <w:jc w:val="both"/>
              <w:rPr>
                <w:sz w:val="24"/>
                <w:szCs w:val="24"/>
              </w:rPr>
            </w:pPr>
            <w:r>
              <w:rPr>
                <w:sz w:val="24"/>
                <w:szCs w:val="24"/>
              </w:rPr>
              <w:t>Обеспечение безопасного перемещения виртуальных машин и обрабатываемых на них данных</w:t>
            </w:r>
          </w:p>
        </w:tc>
        <w:tc>
          <w:tcPr>
            <w:tcW w:w="1485" w:type="dxa"/>
            <w:shd w:val="clear" w:color="auto" w:fill="auto"/>
            <w:tcMar>
              <w:top w:w="100" w:type="dxa"/>
              <w:left w:w="100" w:type="dxa"/>
              <w:bottom w:w="100" w:type="dxa"/>
              <w:right w:w="100" w:type="dxa"/>
            </w:tcMar>
            <w:vAlign w:val="center"/>
          </w:tcPr>
          <w:p w14:paraId="506C1B17"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5E58114D" w14:textId="77777777" w:rsidR="00BA2510" w:rsidRDefault="005D35E5">
            <w:pPr>
              <w:widowControl w:val="0"/>
              <w:spacing w:line="240" w:lineRule="auto"/>
              <w:jc w:val="center"/>
              <w:rPr>
                <w:sz w:val="24"/>
                <w:szCs w:val="24"/>
              </w:rPr>
            </w:pPr>
            <w:r>
              <w:rPr>
                <w:sz w:val="24"/>
                <w:szCs w:val="24"/>
              </w:rPr>
              <w:t>+</w:t>
            </w:r>
          </w:p>
        </w:tc>
      </w:tr>
      <w:tr w:rsidR="00BA2510" w14:paraId="7E198BF0" w14:textId="77777777">
        <w:tc>
          <w:tcPr>
            <w:tcW w:w="855" w:type="dxa"/>
            <w:shd w:val="clear" w:color="auto" w:fill="auto"/>
            <w:tcMar>
              <w:top w:w="100" w:type="dxa"/>
              <w:left w:w="100" w:type="dxa"/>
              <w:bottom w:w="100" w:type="dxa"/>
              <w:right w:w="100" w:type="dxa"/>
            </w:tcMar>
          </w:tcPr>
          <w:p w14:paraId="5D153790" w14:textId="77777777" w:rsidR="00BA2510" w:rsidRDefault="005D35E5">
            <w:pPr>
              <w:widowControl w:val="0"/>
              <w:spacing w:line="240" w:lineRule="auto"/>
              <w:jc w:val="center"/>
              <w:rPr>
                <w:sz w:val="24"/>
                <w:szCs w:val="24"/>
              </w:rPr>
            </w:pPr>
            <w:r>
              <w:rPr>
                <w:sz w:val="24"/>
                <w:szCs w:val="24"/>
              </w:rPr>
              <w:t>6.4.</w:t>
            </w:r>
          </w:p>
        </w:tc>
        <w:tc>
          <w:tcPr>
            <w:tcW w:w="5445" w:type="dxa"/>
            <w:shd w:val="clear" w:color="auto" w:fill="auto"/>
            <w:tcMar>
              <w:top w:w="100" w:type="dxa"/>
              <w:left w:w="100" w:type="dxa"/>
              <w:bottom w:w="100" w:type="dxa"/>
              <w:right w:w="100" w:type="dxa"/>
            </w:tcMar>
          </w:tcPr>
          <w:p w14:paraId="120178E4" w14:textId="77777777" w:rsidR="00BA2510" w:rsidRDefault="005D35E5">
            <w:pPr>
              <w:widowControl w:val="0"/>
              <w:spacing w:line="240" w:lineRule="auto"/>
              <w:jc w:val="both"/>
              <w:rPr>
                <w:sz w:val="24"/>
                <w:szCs w:val="24"/>
              </w:rPr>
            </w:pPr>
            <w:r>
              <w:rPr>
                <w:sz w:val="24"/>
                <w:szCs w:val="24"/>
              </w:rPr>
              <w:t>Обеспечение резервного копирования пользовательских виртуальных машин</w:t>
            </w:r>
          </w:p>
        </w:tc>
        <w:tc>
          <w:tcPr>
            <w:tcW w:w="1485" w:type="dxa"/>
            <w:shd w:val="clear" w:color="auto" w:fill="auto"/>
            <w:tcMar>
              <w:top w:w="100" w:type="dxa"/>
              <w:left w:w="100" w:type="dxa"/>
              <w:bottom w:w="100" w:type="dxa"/>
              <w:right w:w="100" w:type="dxa"/>
            </w:tcMar>
            <w:vAlign w:val="center"/>
          </w:tcPr>
          <w:p w14:paraId="5D8773AE"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306DC489" w14:textId="77777777" w:rsidR="00BA2510" w:rsidRDefault="005D35E5">
            <w:pPr>
              <w:widowControl w:val="0"/>
              <w:spacing w:line="240" w:lineRule="auto"/>
              <w:jc w:val="center"/>
              <w:rPr>
                <w:sz w:val="24"/>
                <w:szCs w:val="24"/>
              </w:rPr>
            </w:pPr>
            <w:r>
              <w:rPr>
                <w:sz w:val="24"/>
                <w:szCs w:val="24"/>
              </w:rPr>
              <w:t>+</w:t>
            </w:r>
          </w:p>
        </w:tc>
      </w:tr>
      <w:tr w:rsidR="00BA2510" w14:paraId="38B69FB3" w14:textId="77777777">
        <w:tc>
          <w:tcPr>
            <w:tcW w:w="855" w:type="dxa"/>
            <w:shd w:val="clear" w:color="auto" w:fill="auto"/>
            <w:tcMar>
              <w:top w:w="100" w:type="dxa"/>
              <w:left w:w="100" w:type="dxa"/>
              <w:bottom w:w="100" w:type="dxa"/>
              <w:right w:w="100" w:type="dxa"/>
            </w:tcMar>
          </w:tcPr>
          <w:p w14:paraId="351A8407" w14:textId="77777777" w:rsidR="00BA2510" w:rsidRDefault="005D35E5">
            <w:pPr>
              <w:widowControl w:val="0"/>
              <w:spacing w:line="240" w:lineRule="auto"/>
              <w:jc w:val="center"/>
              <w:rPr>
                <w:sz w:val="24"/>
                <w:szCs w:val="24"/>
              </w:rPr>
            </w:pPr>
            <w:r>
              <w:rPr>
                <w:sz w:val="24"/>
                <w:szCs w:val="24"/>
              </w:rPr>
              <w:t>6.5.</w:t>
            </w:r>
          </w:p>
        </w:tc>
        <w:tc>
          <w:tcPr>
            <w:tcW w:w="5445" w:type="dxa"/>
            <w:shd w:val="clear" w:color="auto" w:fill="auto"/>
            <w:tcMar>
              <w:top w:w="100" w:type="dxa"/>
              <w:left w:w="100" w:type="dxa"/>
              <w:bottom w:w="100" w:type="dxa"/>
              <w:right w:w="100" w:type="dxa"/>
            </w:tcMar>
          </w:tcPr>
          <w:p w14:paraId="5547D489" w14:textId="77777777" w:rsidR="00BA2510" w:rsidRDefault="005D35E5">
            <w:pPr>
              <w:widowControl w:val="0"/>
              <w:spacing w:line="240" w:lineRule="auto"/>
              <w:jc w:val="both"/>
              <w:rPr>
                <w:sz w:val="24"/>
                <w:szCs w:val="24"/>
              </w:rPr>
            </w:pPr>
            <w:r>
              <w:rPr>
                <w:sz w:val="24"/>
                <w:szCs w:val="24"/>
              </w:rPr>
              <w:t>Обеспечение резервирования сетевого оборудования по схеме N+1</w:t>
            </w:r>
          </w:p>
        </w:tc>
        <w:tc>
          <w:tcPr>
            <w:tcW w:w="1485" w:type="dxa"/>
            <w:shd w:val="clear" w:color="auto" w:fill="auto"/>
            <w:tcMar>
              <w:top w:w="100" w:type="dxa"/>
              <w:left w:w="100" w:type="dxa"/>
              <w:bottom w:w="100" w:type="dxa"/>
              <w:right w:w="100" w:type="dxa"/>
            </w:tcMar>
            <w:vAlign w:val="center"/>
          </w:tcPr>
          <w:p w14:paraId="3FB17D5C"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7231A5A" w14:textId="77777777" w:rsidR="00BA2510" w:rsidRDefault="005D35E5">
            <w:pPr>
              <w:widowControl w:val="0"/>
              <w:spacing w:line="240" w:lineRule="auto"/>
              <w:jc w:val="center"/>
              <w:rPr>
                <w:sz w:val="24"/>
                <w:szCs w:val="24"/>
              </w:rPr>
            </w:pPr>
            <w:r>
              <w:rPr>
                <w:sz w:val="24"/>
                <w:szCs w:val="24"/>
              </w:rPr>
              <w:t>+</w:t>
            </w:r>
          </w:p>
        </w:tc>
      </w:tr>
      <w:tr w:rsidR="00BA2510" w14:paraId="0E41C7FB" w14:textId="77777777">
        <w:tc>
          <w:tcPr>
            <w:tcW w:w="855" w:type="dxa"/>
            <w:shd w:val="clear" w:color="auto" w:fill="auto"/>
            <w:tcMar>
              <w:top w:w="100" w:type="dxa"/>
              <w:left w:w="100" w:type="dxa"/>
              <w:bottom w:w="100" w:type="dxa"/>
              <w:right w:w="100" w:type="dxa"/>
            </w:tcMar>
          </w:tcPr>
          <w:p w14:paraId="511967EC" w14:textId="77777777" w:rsidR="00BA2510" w:rsidRDefault="005D35E5">
            <w:pPr>
              <w:widowControl w:val="0"/>
              <w:spacing w:line="240" w:lineRule="auto"/>
              <w:jc w:val="center"/>
              <w:rPr>
                <w:sz w:val="24"/>
                <w:szCs w:val="24"/>
              </w:rPr>
            </w:pPr>
            <w:r>
              <w:rPr>
                <w:sz w:val="24"/>
                <w:szCs w:val="24"/>
              </w:rPr>
              <w:t>6.6.</w:t>
            </w:r>
          </w:p>
        </w:tc>
        <w:tc>
          <w:tcPr>
            <w:tcW w:w="5445" w:type="dxa"/>
            <w:shd w:val="clear" w:color="auto" w:fill="auto"/>
            <w:tcMar>
              <w:top w:w="100" w:type="dxa"/>
              <w:left w:w="100" w:type="dxa"/>
              <w:bottom w:w="100" w:type="dxa"/>
              <w:right w:w="100" w:type="dxa"/>
            </w:tcMar>
          </w:tcPr>
          <w:p w14:paraId="56B4B707" w14:textId="77777777" w:rsidR="00BA2510" w:rsidRDefault="005D35E5">
            <w:pPr>
              <w:widowControl w:val="0"/>
              <w:spacing w:line="240" w:lineRule="auto"/>
              <w:jc w:val="both"/>
              <w:rPr>
                <w:sz w:val="24"/>
                <w:szCs w:val="24"/>
              </w:rPr>
            </w:pPr>
            <w:r>
              <w:rPr>
                <w:sz w:val="24"/>
                <w:szCs w:val="24"/>
              </w:rPr>
              <w:t>Физическая изоляция сегмента виртуальной инфраструктуры (системы хранения и обработки данных), предназначенного для обработки информации, распространение и (или) предоставление которой ограничено, не отнесенной к государственным секретам</w:t>
            </w:r>
          </w:p>
        </w:tc>
        <w:tc>
          <w:tcPr>
            <w:tcW w:w="1485" w:type="dxa"/>
            <w:shd w:val="clear" w:color="auto" w:fill="auto"/>
            <w:tcMar>
              <w:top w:w="100" w:type="dxa"/>
              <w:left w:w="100" w:type="dxa"/>
              <w:bottom w:w="100" w:type="dxa"/>
              <w:right w:w="100" w:type="dxa"/>
            </w:tcMar>
            <w:vAlign w:val="center"/>
          </w:tcPr>
          <w:p w14:paraId="6DDE6FC4"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972A572" w14:textId="77777777" w:rsidR="00BA2510" w:rsidRDefault="005D35E5">
            <w:pPr>
              <w:widowControl w:val="0"/>
              <w:spacing w:line="240" w:lineRule="auto"/>
              <w:jc w:val="center"/>
              <w:rPr>
                <w:sz w:val="24"/>
                <w:szCs w:val="24"/>
              </w:rPr>
            </w:pPr>
            <w:r>
              <w:rPr>
                <w:sz w:val="24"/>
                <w:szCs w:val="24"/>
              </w:rPr>
              <w:t>+</w:t>
            </w:r>
          </w:p>
        </w:tc>
      </w:tr>
      <w:tr w:rsidR="00BA2510" w14:paraId="3CC99F7E" w14:textId="77777777">
        <w:tc>
          <w:tcPr>
            <w:tcW w:w="855" w:type="dxa"/>
            <w:shd w:val="clear" w:color="auto" w:fill="F3F3F3"/>
            <w:tcMar>
              <w:top w:w="100" w:type="dxa"/>
              <w:left w:w="100" w:type="dxa"/>
              <w:bottom w:w="100" w:type="dxa"/>
              <w:right w:w="100" w:type="dxa"/>
            </w:tcMar>
          </w:tcPr>
          <w:p w14:paraId="0CA19931" w14:textId="77777777" w:rsidR="00BA2510" w:rsidRDefault="005D35E5">
            <w:pPr>
              <w:widowControl w:val="0"/>
              <w:spacing w:line="240" w:lineRule="auto"/>
              <w:jc w:val="center"/>
              <w:rPr>
                <w:b/>
                <w:sz w:val="24"/>
                <w:szCs w:val="24"/>
              </w:rPr>
            </w:pPr>
            <w:r>
              <w:rPr>
                <w:b/>
                <w:sz w:val="24"/>
                <w:szCs w:val="24"/>
              </w:rPr>
              <w:t xml:space="preserve">7. </w:t>
            </w:r>
          </w:p>
        </w:tc>
        <w:tc>
          <w:tcPr>
            <w:tcW w:w="5445" w:type="dxa"/>
            <w:shd w:val="clear" w:color="auto" w:fill="F3F3F3"/>
            <w:tcMar>
              <w:top w:w="100" w:type="dxa"/>
              <w:left w:w="100" w:type="dxa"/>
              <w:bottom w:w="100" w:type="dxa"/>
              <w:right w:w="100" w:type="dxa"/>
            </w:tcMar>
          </w:tcPr>
          <w:p w14:paraId="2E7E9856" w14:textId="77777777" w:rsidR="00BA2510" w:rsidRDefault="005D35E5">
            <w:pPr>
              <w:widowControl w:val="0"/>
              <w:spacing w:line="240" w:lineRule="auto"/>
              <w:jc w:val="both"/>
              <w:rPr>
                <w:b/>
                <w:sz w:val="24"/>
                <w:szCs w:val="24"/>
              </w:rPr>
            </w:pPr>
            <w:r>
              <w:rPr>
                <w:b/>
                <w:sz w:val="24"/>
                <w:szCs w:val="24"/>
              </w:rPr>
              <w:t>Иные требования</w:t>
            </w:r>
          </w:p>
        </w:tc>
        <w:tc>
          <w:tcPr>
            <w:tcW w:w="1485" w:type="dxa"/>
            <w:shd w:val="clear" w:color="auto" w:fill="F3F3F3"/>
            <w:tcMar>
              <w:top w:w="100" w:type="dxa"/>
              <w:left w:w="100" w:type="dxa"/>
              <w:bottom w:w="100" w:type="dxa"/>
              <w:right w:w="100" w:type="dxa"/>
            </w:tcMar>
            <w:vAlign w:val="center"/>
          </w:tcPr>
          <w:p w14:paraId="49A6E32C" w14:textId="77777777" w:rsidR="00BA2510" w:rsidRDefault="00BA2510">
            <w:pPr>
              <w:widowControl w:val="0"/>
              <w:spacing w:line="240" w:lineRule="auto"/>
              <w:jc w:val="center"/>
              <w:rPr>
                <w:b/>
                <w:sz w:val="24"/>
                <w:szCs w:val="24"/>
              </w:rPr>
            </w:pPr>
          </w:p>
        </w:tc>
        <w:tc>
          <w:tcPr>
            <w:tcW w:w="1545" w:type="dxa"/>
            <w:shd w:val="clear" w:color="auto" w:fill="F3F3F3"/>
            <w:tcMar>
              <w:top w:w="100" w:type="dxa"/>
              <w:left w:w="100" w:type="dxa"/>
              <w:bottom w:w="100" w:type="dxa"/>
              <w:right w:w="100" w:type="dxa"/>
            </w:tcMar>
            <w:vAlign w:val="center"/>
          </w:tcPr>
          <w:p w14:paraId="2265F736" w14:textId="77777777" w:rsidR="00BA2510" w:rsidRDefault="00BA2510">
            <w:pPr>
              <w:widowControl w:val="0"/>
              <w:spacing w:line="240" w:lineRule="auto"/>
              <w:jc w:val="center"/>
              <w:rPr>
                <w:b/>
                <w:sz w:val="24"/>
                <w:szCs w:val="24"/>
              </w:rPr>
            </w:pPr>
          </w:p>
        </w:tc>
      </w:tr>
      <w:tr w:rsidR="00BA2510" w14:paraId="3E2152A8" w14:textId="77777777">
        <w:tc>
          <w:tcPr>
            <w:tcW w:w="855" w:type="dxa"/>
            <w:shd w:val="clear" w:color="auto" w:fill="auto"/>
            <w:tcMar>
              <w:top w:w="100" w:type="dxa"/>
              <w:left w:w="100" w:type="dxa"/>
              <w:bottom w:w="100" w:type="dxa"/>
              <w:right w:w="100" w:type="dxa"/>
            </w:tcMar>
          </w:tcPr>
          <w:p w14:paraId="1DF88C8D" w14:textId="77777777" w:rsidR="00BA2510" w:rsidRDefault="005D35E5">
            <w:pPr>
              <w:widowControl w:val="0"/>
              <w:spacing w:line="240" w:lineRule="auto"/>
              <w:jc w:val="center"/>
              <w:rPr>
                <w:sz w:val="24"/>
                <w:szCs w:val="24"/>
              </w:rPr>
            </w:pPr>
            <w:r>
              <w:rPr>
                <w:sz w:val="24"/>
                <w:szCs w:val="24"/>
              </w:rPr>
              <w:t>7.1.</w:t>
            </w:r>
          </w:p>
        </w:tc>
        <w:tc>
          <w:tcPr>
            <w:tcW w:w="5445" w:type="dxa"/>
            <w:shd w:val="clear" w:color="auto" w:fill="auto"/>
            <w:tcMar>
              <w:top w:w="100" w:type="dxa"/>
              <w:left w:w="100" w:type="dxa"/>
              <w:bottom w:w="100" w:type="dxa"/>
              <w:right w:w="100" w:type="dxa"/>
            </w:tcMar>
          </w:tcPr>
          <w:p w14:paraId="6334C6A7" w14:textId="77777777" w:rsidR="00BA2510" w:rsidRDefault="005D35E5">
            <w:pPr>
              <w:widowControl w:val="0"/>
              <w:spacing w:line="240" w:lineRule="auto"/>
              <w:jc w:val="both"/>
              <w:rPr>
                <w:sz w:val="24"/>
                <w:szCs w:val="24"/>
              </w:rPr>
            </w:pPr>
            <w:r>
              <w:rPr>
                <w:sz w:val="24"/>
                <w:szCs w:val="24"/>
              </w:rPr>
              <w:t>Определение перечня разрешенного программного обеспечения и регламентация порядка его установки и использования</w:t>
            </w:r>
          </w:p>
        </w:tc>
        <w:tc>
          <w:tcPr>
            <w:tcW w:w="1485" w:type="dxa"/>
            <w:shd w:val="clear" w:color="auto" w:fill="auto"/>
            <w:tcMar>
              <w:top w:w="100" w:type="dxa"/>
              <w:left w:w="100" w:type="dxa"/>
              <w:bottom w:w="100" w:type="dxa"/>
              <w:right w:w="100" w:type="dxa"/>
            </w:tcMar>
            <w:vAlign w:val="center"/>
          </w:tcPr>
          <w:p w14:paraId="7AB5CECE"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BCBA262" w14:textId="77777777" w:rsidR="00BA2510" w:rsidRDefault="005D35E5">
            <w:pPr>
              <w:widowControl w:val="0"/>
              <w:spacing w:line="240" w:lineRule="auto"/>
              <w:jc w:val="center"/>
              <w:rPr>
                <w:sz w:val="24"/>
                <w:szCs w:val="24"/>
              </w:rPr>
            </w:pPr>
            <w:r>
              <w:rPr>
                <w:sz w:val="24"/>
                <w:szCs w:val="24"/>
              </w:rPr>
              <w:t>+</w:t>
            </w:r>
          </w:p>
        </w:tc>
      </w:tr>
      <w:tr w:rsidR="00BA2510" w14:paraId="559F7594" w14:textId="77777777">
        <w:tc>
          <w:tcPr>
            <w:tcW w:w="855" w:type="dxa"/>
            <w:shd w:val="clear" w:color="auto" w:fill="auto"/>
            <w:tcMar>
              <w:top w:w="100" w:type="dxa"/>
              <w:left w:w="100" w:type="dxa"/>
              <w:bottom w:w="100" w:type="dxa"/>
              <w:right w:w="100" w:type="dxa"/>
            </w:tcMar>
          </w:tcPr>
          <w:p w14:paraId="1F6CD4B2" w14:textId="77777777" w:rsidR="00BA2510" w:rsidRDefault="005D35E5">
            <w:pPr>
              <w:widowControl w:val="0"/>
              <w:spacing w:line="240" w:lineRule="auto"/>
              <w:jc w:val="center"/>
              <w:rPr>
                <w:sz w:val="24"/>
                <w:szCs w:val="24"/>
              </w:rPr>
            </w:pPr>
            <w:r>
              <w:rPr>
                <w:sz w:val="24"/>
                <w:szCs w:val="24"/>
              </w:rPr>
              <w:t>7.2.</w:t>
            </w:r>
          </w:p>
        </w:tc>
        <w:tc>
          <w:tcPr>
            <w:tcW w:w="5445" w:type="dxa"/>
            <w:shd w:val="clear" w:color="auto" w:fill="auto"/>
            <w:tcMar>
              <w:top w:w="100" w:type="dxa"/>
              <w:left w:w="100" w:type="dxa"/>
              <w:bottom w:w="100" w:type="dxa"/>
              <w:right w:w="100" w:type="dxa"/>
            </w:tcMar>
          </w:tcPr>
          <w:p w14:paraId="2D286617" w14:textId="77777777" w:rsidR="00BA2510" w:rsidRDefault="005D35E5">
            <w:pPr>
              <w:widowControl w:val="0"/>
              <w:spacing w:line="240" w:lineRule="auto"/>
              <w:jc w:val="both"/>
              <w:rPr>
                <w:sz w:val="24"/>
                <w:szCs w:val="24"/>
              </w:rPr>
            </w:pPr>
            <w:r>
              <w:rPr>
                <w:sz w:val="24"/>
                <w:szCs w:val="24"/>
              </w:rPr>
              <w:t>Обеспечение контроля за составом объектов информационной системы</w:t>
            </w:r>
          </w:p>
        </w:tc>
        <w:tc>
          <w:tcPr>
            <w:tcW w:w="1485" w:type="dxa"/>
            <w:shd w:val="clear" w:color="auto" w:fill="auto"/>
            <w:tcMar>
              <w:top w:w="100" w:type="dxa"/>
              <w:left w:w="100" w:type="dxa"/>
              <w:bottom w:w="100" w:type="dxa"/>
              <w:right w:w="100" w:type="dxa"/>
            </w:tcMar>
            <w:vAlign w:val="center"/>
          </w:tcPr>
          <w:p w14:paraId="01E14764"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3A7C824C" w14:textId="77777777" w:rsidR="00BA2510" w:rsidRDefault="005D35E5">
            <w:pPr>
              <w:widowControl w:val="0"/>
              <w:spacing w:line="240" w:lineRule="auto"/>
              <w:jc w:val="center"/>
              <w:rPr>
                <w:sz w:val="24"/>
                <w:szCs w:val="24"/>
              </w:rPr>
            </w:pPr>
            <w:r>
              <w:rPr>
                <w:sz w:val="24"/>
                <w:szCs w:val="24"/>
              </w:rPr>
              <w:t>+</w:t>
            </w:r>
          </w:p>
        </w:tc>
      </w:tr>
      <w:tr w:rsidR="00BA2510" w14:paraId="01C5BC18" w14:textId="77777777">
        <w:tc>
          <w:tcPr>
            <w:tcW w:w="855" w:type="dxa"/>
            <w:shd w:val="clear" w:color="auto" w:fill="auto"/>
            <w:tcMar>
              <w:top w:w="100" w:type="dxa"/>
              <w:left w:w="100" w:type="dxa"/>
              <w:bottom w:w="100" w:type="dxa"/>
              <w:right w:w="100" w:type="dxa"/>
            </w:tcMar>
          </w:tcPr>
          <w:p w14:paraId="616E82AF" w14:textId="77777777" w:rsidR="00BA2510" w:rsidRDefault="005D35E5">
            <w:pPr>
              <w:widowControl w:val="0"/>
              <w:spacing w:line="240" w:lineRule="auto"/>
              <w:jc w:val="center"/>
              <w:rPr>
                <w:sz w:val="24"/>
                <w:szCs w:val="24"/>
              </w:rPr>
            </w:pPr>
            <w:r>
              <w:rPr>
                <w:sz w:val="24"/>
                <w:szCs w:val="24"/>
              </w:rPr>
              <w:t>7.3.</w:t>
            </w:r>
          </w:p>
        </w:tc>
        <w:tc>
          <w:tcPr>
            <w:tcW w:w="5445" w:type="dxa"/>
            <w:shd w:val="clear" w:color="auto" w:fill="auto"/>
            <w:tcMar>
              <w:top w:w="100" w:type="dxa"/>
              <w:left w:w="100" w:type="dxa"/>
              <w:bottom w:w="100" w:type="dxa"/>
              <w:right w:w="100" w:type="dxa"/>
            </w:tcMar>
          </w:tcPr>
          <w:p w14:paraId="67985E32" w14:textId="77777777" w:rsidR="00BA2510" w:rsidRDefault="005D35E5">
            <w:pPr>
              <w:widowControl w:val="0"/>
              <w:spacing w:line="240" w:lineRule="auto"/>
              <w:jc w:val="both"/>
              <w:rPr>
                <w:sz w:val="24"/>
                <w:szCs w:val="24"/>
              </w:rPr>
            </w:pPr>
            <w:r>
              <w:rPr>
                <w:sz w:val="24"/>
                <w:szCs w:val="24"/>
              </w:rPr>
              <w:t>Автоматизированный контроль за составом средств вычислительной техники и сетевого оборудования</w:t>
            </w:r>
          </w:p>
        </w:tc>
        <w:tc>
          <w:tcPr>
            <w:tcW w:w="1485" w:type="dxa"/>
            <w:shd w:val="clear" w:color="auto" w:fill="auto"/>
            <w:tcMar>
              <w:top w:w="100" w:type="dxa"/>
              <w:left w:w="100" w:type="dxa"/>
              <w:bottom w:w="100" w:type="dxa"/>
              <w:right w:w="100" w:type="dxa"/>
            </w:tcMar>
            <w:vAlign w:val="center"/>
          </w:tcPr>
          <w:p w14:paraId="5B629036"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6F433E9B" w14:textId="77777777" w:rsidR="00BA2510" w:rsidRDefault="005D35E5">
            <w:pPr>
              <w:widowControl w:val="0"/>
              <w:spacing w:line="240" w:lineRule="auto"/>
              <w:jc w:val="center"/>
              <w:rPr>
                <w:sz w:val="24"/>
                <w:szCs w:val="24"/>
              </w:rPr>
            </w:pPr>
            <w:r>
              <w:rPr>
                <w:sz w:val="24"/>
                <w:szCs w:val="24"/>
              </w:rPr>
              <w:t>+</w:t>
            </w:r>
          </w:p>
        </w:tc>
      </w:tr>
      <w:tr w:rsidR="00BA2510" w14:paraId="65B8F34F" w14:textId="77777777">
        <w:tc>
          <w:tcPr>
            <w:tcW w:w="855" w:type="dxa"/>
            <w:shd w:val="clear" w:color="auto" w:fill="auto"/>
            <w:tcMar>
              <w:top w:w="100" w:type="dxa"/>
              <w:left w:w="100" w:type="dxa"/>
              <w:bottom w:w="100" w:type="dxa"/>
              <w:right w:w="100" w:type="dxa"/>
            </w:tcMar>
          </w:tcPr>
          <w:p w14:paraId="19CD9AE5" w14:textId="77777777" w:rsidR="00BA2510" w:rsidRDefault="005D35E5">
            <w:pPr>
              <w:widowControl w:val="0"/>
              <w:spacing w:line="240" w:lineRule="auto"/>
              <w:jc w:val="center"/>
              <w:rPr>
                <w:sz w:val="24"/>
                <w:szCs w:val="24"/>
              </w:rPr>
            </w:pPr>
            <w:r>
              <w:rPr>
                <w:sz w:val="24"/>
                <w:szCs w:val="24"/>
              </w:rPr>
              <w:lastRenderedPageBreak/>
              <w:t>7.4.</w:t>
            </w:r>
          </w:p>
        </w:tc>
        <w:tc>
          <w:tcPr>
            <w:tcW w:w="5445" w:type="dxa"/>
            <w:shd w:val="clear" w:color="auto" w:fill="auto"/>
            <w:tcMar>
              <w:top w:w="100" w:type="dxa"/>
              <w:left w:w="100" w:type="dxa"/>
              <w:bottom w:w="100" w:type="dxa"/>
              <w:right w:w="100" w:type="dxa"/>
            </w:tcMar>
          </w:tcPr>
          <w:p w14:paraId="7FBC032E" w14:textId="77777777" w:rsidR="00BA2510" w:rsidRDefault="005D35E5">
            <w:pPr>
              <w:widowControl w:val="0"/>
              <w:spacing w:line="240" w:lineRule="auto"/>
              <w:jc w:val="both"/>
              <w:rPr>
                <w:sz w:val="24"/>
                <w:szCs w:val="24"/>
              </w:rPr>
            </w:pPr>
            <w:r>
              <w:rPr>
                <w:sz w:val="24"/>
                <w:szCs w:val="24"/>
              </w:rPr>
              <w:t>Использование объектов информационной системы под пользовательскими учетными записями (использование административных учетных записей только в случае настройки объектов информационной системы или особенностей объектов информационной системы)</w:t>
            </w:r>
          </w:p>
        </w:tc>
        <w:tc>
          <w:tcPr>
            <w:tcW w:w="1485" w:type="dxa"/>
            <w:shd w:val="clear" w:color="auto" w:fill="auto"/>
            <w:tcMar>
              <w:top w:w="100" w:type="dxa"/>
              <w:left w:w="100" w:type="dxa"/>
              <w:bottom w:w="100" w:type="dxa"/>
              <w:right w:w="100" w:type="dxa"/>
            </w:tcMar>
            <w:vAlign w:val="center"/>
          </w:tcPr>
          <w:p w14:paraId="6AD2F132"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397C042D" w14:textId="77777777" w:rsidR="00BA2510" w:rsidRDefault="005D35E5">
            <w:pPr>
              <w:widowControl w:val="0"/>
              <w:spacing w:line="240" w:lineRule="auto"/>
              <w:jc w:val="center"/>
              <w:rPr>
                <w:sz w:val="24"/>
                <w:szCs w:val="24"/>
              </w:rPr>
            </w:pPr>
            <w:r>
              <w:rPr>
                <w:sz w:val="24"/>
                <w:szCs w:val="24"/>
              </w:rPr>
              <w:t>+</w:t>
            </w:r>
          </w:p>
        </w:tc>
      </w:tr>
      <w:tr w:rsidR="00BA2510" w14:paraId="02A0B882" w14:textId="77777777">
        <w:tc>
          <w:tcPr>
            <w:tcW w:w="855" w:type="dxa"/>
            <w:shd w:val="clear" w:color="auto" w:fill="auto"/>
            <w:tcMar>
              <w:top w:w="100" w:type="dxa"/>
              <w:left w:w="100" w:type="dxa"/>
              <w:bottom w:w="100" w:type="dxa"/>
              <w:right w:w="100" w:type="dxa"/>
            </w:tcMar>
          </w:tcPr>
          <w:p w14:paraId="035B0A0D" w14:textId="77777777" w:rsidR="00BA2510" w:rsidRDefault="005D35E5">
            <w:pPr>
              <w:widowControl w:val="0"/>
              <w:spacing w:line="240" w:lineRule="auto"/>
              <w:jc w:val="center"/>
              <w:rPr>
                <w:sz w:val="24"/>
                <w:szCs w:val="24"/>
              </w:rPr>
            </w:pPr>
            <w:r>
              <w:rPr>
                <w:sz w:val="24"/>
                <w:szCs w:val="24"/>
              </w:rPr>
              <w:t>7.5.</w:t>
            </w:r>
          </w:p>
        </w:tc>
        <w:tc>
          <w:tcPr>
            <w:tcW w:w="5445" w:type="dxa"/>
            <w:shd w:val="clear" w:color="auto" w:fill="auto"/>
            <w:tcMar>
              <w:top w:w="100" w:type="dxa"/>
              <w:left w:w="100" w:type="dxa"/>
              <w:bottom w:w="100" w:type="dxa"/>
              <w:right w:w="100" w:type="dxa"/>
            </w:tcMar>
          </w:tcPr>
          <w:p w14:paraId="569D3ADC" w14:textId="77777777" w:rsidR="00BA2510" w:rsidRDefault="005D35E5">
            <w:pPr>
              <w:widowControl w:val="0"/>
              <w:spacing w:line="240" w:lineRule="auto"/>
              <w:jc w:val="both"/>
              <w:rPr>
                <w:sz w:val="24"/>
                <w:szCs w:val="24"/>
              </w:rPr>
            </w:pPr>
            <w:r>
              <w:rPr>
                <w:sz w:val="24"/>
                <w:szCs w:val="24"/>
              </w:rPr>
              <w:t>Определение состава и содержания информации, подлежащей резервированию</w:t>
            </w:r>
          </w:p>
        </w:tc>
        <w:tc>
          <w:tcPr>
            <w:tcW w:w="1485" w:type="dxa"/>
            <w:shd w:val="clear" w:color="auto" w:fill="auto"/>
            <w:tcMar>
              <w:top w:w="100" w:type="dxa"/>
              <w:left w:w="100" w:type="dxa"/>
              <w:bottom w:w="100" w:type="dxa"/>
              <w:right w:w="100" w:type="dxa"/>
            </w:tcMar>
            <w:vAlign w:val="center"/>
          </w:tcPr>
          <w:p w14:paraId="68E7F538"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5B74361" w14:textId="77777777" w:rsidR="00BA2510" w:rsidRDefault="005D35E5">
            <w:pPr>
              <w:widowControl w:val="0"/>
              <w:spacing w:line="240" w:lineRule="auto"/>
              <w:jc w:val="center"/>
              <w:rPr>
                <w:sz w:val="24"/>
                <w:szCs w:val="24"/>
              </w:rPr>
            </w:pPr>
            <w:r>
              <w:rPr>
                <w:sz w:val="24"/>
                <w:szCs w:val="24"/>
              </w:rPr>
              <w:t>+</w:t>
            </w:r>
          </w:p>
        </w:tc>
      </w:tr>
      <w:tr w:rsidR="00BA2510" w14:paraId="1EBAD2F6" w14:textId="77777777">
        <w:tc>
          <w:tcPr>
            <w:tcW w:w="855" w:type="dxa"/>
            <w:shd w:val="clear" w:color="auto" w:fill="auto"/>
            <w:tcMar>
              <w:top w:w="100" w:type="dxa"/>
              <w:left w:w="100" w:type="dxa"/>
              <w:bottom w:w="100" w:type="dxa"/>
              <w:right w:w="100" w:type="dxa"/>
            </w:tcMar>
          </w:tcPr>
          <w:p w14:paraId="6AD305A7" w14:textId="77777777" w:rsidR="00BA2510" w:rsidRDefault="005D35E5">
            <w:pPr>
              <w:widowControl w:val="0"/>
              <w:spacing w:line="240" w:lineRule="auto"/>
              <w:jc w:val="center"/>
              <w:rPr>
                <w:sz w:val="24"/>
                <w:szCs w:val="24"/>
              </w:rPr>
            </w:pPr>
            <w:r>
              <w:rPr>
                <w:sz w:val="24"/>
                <w:szCs w:val="24"/>
              </w:rPr>
              <w:t>7.6.</w:t>
            </w:r>
          </w:p>
        </w:tc>
        <w:tc>
          <w:tcPr>
            <w:tcW w:w="5445" w:type="dxa"/>
            <w:shd w:val="clear" w:color="auto" w:fill="auto"/>
            <w:tcMar>
              <w:top w:w="100" w:type="dxa"/>
              <w:left w:w="100" w:type="dxa"/>
              <w:bottom w:w="100" w:type="dxa"/>
              <w:right w:w="100" w:type="dxa"/>
            </w:tcMar>
          </w:tcPr>
          <w:p w14:paraId="3C8CBAE0" w14:textId="77777777" w:rsidR="00BA2510" w:rsidRDefault="005D35E5">
            <w:pPr>
              <w:widowControl w:val="0"/>
              <w:spacing w:line="240" w:lineRule="auto"/>
              <w:jc w:val="both"/>
              <w:rPr>
                <w:sz w:val="24"/>
                <w:szCs w:val="24"/>
              </w:rPr>
            </w:pPr>
            <w:r>
              <w:rPr>
                <w:sz w:val="24"/>
                <w:szCs w:val="24"/>
              </w:rPr>
              <w:t>Обеспечение резервирования информации, подлежащей резервированию</w:t>
            </w:r>
          </w:p>
        </w:tc>
        <w:tc>
          <w:tcPr>
            <w:tcW w:w="1485" w:type="dxa"/>
            <w:shd w:val="clear" w:color="auto" w:fill="auto"/>
            <w:tcMar>
              <w:top w:w="100" w:type="dxa"/>
              <w:left w:w="100" w:type="dxa"/>
              <w:bottom w:w="100" w:type="dxa"/>
              <w:right w:w="100" w:type="dxa"/>
            </w:tcMar>
            <w:vAlign w:val="center"/>
          </w:tcPr>
          <w:p w14:paraId="7DEA00CF"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52DF273" w14:textId="77777777" w:rsidR="00BA2510" w:rsidRDefault="005D35E5">
            <w:pPr>
              <w:widowControl w:val="0"/>
              <w:spacing w:line="240" w:lineRule="auto"/>
              <w:jc w:val="center"/>
              <w:rPr>
                <w:sz w:val="24"/>
                <w:szCs w:val="24"/>
              </w:rPr>
            </w:pPr>
            <w:r>
              <w:rPr>
                <w:sz w:val="24"/>
                <w:szCs w:val="24"/>
              </w:rPr>
              <w:t>+</w:t>
            </w:r>
          </w:p>
        </w:tc>
      </w:tr>
      <w:tr w:rsidR="00BA2510" w14:paraId="73AA0D42" w14:textId="77777777">
        <w:tc>
          <w:tcPr>
            <w:tcW w:w="855" w:type="dxa"/>
            <w:shd w:val="clear" w:color="auto" w:fill="auto"/>
            <w:tcMar>
              <w:top w:w="100" w:type="dxa"/>
              <w:left w:w="100" w:type="dxa"/>
              <w:bottom w:w="100" w:type="dxa"/>
              <w:right w:w="100" w:type="dxa"/>
            </w:tcMar>
          </w:tcPr>
          <w:p w14:paraId="003BEF27" w14:textId="77777777" w:rsidR="00BA2510" w:rsidRDefault="005D35E5">
            <w:pPr>
              <w:widowControl w:val="0"/>
              <w:spacing w:line="240" w:lineRule="auto"/>
              <w:jc w:val="center"/>
              <w:rPr>
                <w:sz w:val="24"/>
                <w:szCs w:val="24"/>
              </w:rPr>
            </w:pPr>
            <w:r>
              <w:rPr>
                <w:sz w:val="24"/>
                <w:szCs w:val="24"/>
              </w:rPr>
              <w:t>7.7.</w:t>
            </w:r>
          </w:p>
        </w:tc>
        <w:tc>
          <w:tcPr>
            <w:tcW w:w="5445" w:type="dxa"/>
            <w:shd w:val="clear" w:color="auto" w:fill="auto"/>
            <w:tcMar>
              <w:top w:w="100" w:type="dxa"/>
              <w:left w:w="100" w:type="dxa"/>
              <w:bottom w:w="100" w:type="dxa"/>
              <w:right w:w="100" w:type="dxa"/>
            </w:tcMar>
          </w:tcPr>
          <w:p w14:paraId="16525F19" w14:textId="77777777" w:rsidR="00BA2510" w:rsidRDefault="005D35E5">
            <w:pPr>
              <w:widowControl w:val="0"/>
              <w:spacing w:line="240" w:lineRule="auto"/>
              <w:jc w:val="both"/>
              <w:rPr>
                <w:sz w:val="24"/>
                <w:szCs w:val="24"/>
              </w:rPr>
            </w:pPr>
            <w:r>
              <w:rPr>
                <w:sz w:val="24"/>
                <w:szCs w:val="24"/>
              </w:rPr>
              <w:t>Обеспечение резервирования конфигурационных файлов сетевого оборудования</w:t>
            </w:r>
          </w:p>
        </w:tc>
        <w:tc>
          <w:tcPr>
            <w:tcW w:w="1485" w:type="dxa"/>
            <w:shd w:val="clear" w:color="auto" w:fill="auto"/>
            <w:tcMar>
              <w:top w:w="100" w:type="dxa"/>
              <w:left w:w="100" w:type="dxa"/>
              <w:bottom w:w="100" w:type="dxa"/>
              <w:right w:w="100" w:type="dxa"/>
            </w:tcMar>
            <w:vAlign w:val="center"/>
          </w:tcPr>
          <w:p w14:paraId="7116F0D6"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18223724" w14:textId="77777777" w:rsidR="00BA2510" w:rsidRDefault="005D35E5">
            <w:pPr>
              <w:widowControl w:val="0"/>
              <w:spacing w:line="240" w:lineRule="auto"/>
              <w:jc w:val="center"/>
              <w:rPr>
                <w:sz w:val="24"/>
                <w:szCs w:val="24"/>
              </w:rPr>
            </w:pPr>
            <w:r>
              <w:rPr>
                <w:sz w:val="24"/>
                <w:szCs w:val="24"/>
              </w:rPr>
              <w:t>+</w:t>
            </w:r>
          </w:p>
        </w:tc>
      </w:tr>
      <w:tr w:rsidR="00BA2510" w14:paraId="75BB03BA" w14:textId="77777777">
        <w:tc>
          <w:tcPr>
            <w:tcW w:w="855" w:type="dxa"/>
            <w:shd w:val="clear" w:color="auto" w:fill="auto"/>
            <w:tcMar>
              <w:top w:w="100" w:type="dxa"/>
              <w:left w:w="100" w:type="dxa"/>
              <w:bottom w:w="100" w:type="dxa"/>
              <w:right w:w="100" w:type="dxa"/>
            </w:tcMar>
          </w:tcPr>
          <w:p w14:paraId="5DCB8B1F" w14:textId="77777777" w:rsidR="00BA2510" w:rsidRDefault="005D35E5">
            <w:pPr>
              <w:widowControl w:val="0"/>
              <w:spacing w:line="240" w:lineRule="auto"/>
              <w:jc w:val="center"/>
              <w:rPr>
                <w:sz w:val="24"/>
                <w:szCs w:val="24"/>
              </w:rPr>
            </w:pPr>
            <w:r>
              <w:rPr>
                <w:sz w:val="24"/>
                <w:szCs w:val="24"/>
              </w:rPr>
              <w:t>7.8.</w:t>
            </w:r>
          </w:p>
        </w:tc>
        <w:tc>
          <w:tcPr>
            <w:tcW w:w="5445" w:type="dxa"/>
            <w:shd w:val="clear" w:color="auto" w:fill="auto"/>
            <w:tcMar>
              <w:top w:w="100" w:type="dxa"/>
              <w:left w:w="100" w:type="dxa"/>
              <w:bottom w:w="100" w:type="dxa"/>
              <w:right w:w="100" w:type="dxa"/>
            </w:tcMar>
          </w:tcPr>
          <w:p w14:paraId="64A4FEB3" w14:textId="77777777" w:rsidR="00BA2510" w:rsidRDefault="005D35E5">
            <w:pPr>
              <w:widowControl w:val="0"/>
              <w:spacing w:line="240" w:lineRule="auto"/>
              <w:jc w:val="both"/>
              <w:rPr>
                <w:sz w:val="24"/>
                <w:szCs w:val="24"/>
              </w:rPr>
            </w:pPr>
            <w:r>
              <w:rPr>
                <w:sz w:val="24"/>
                <w:szCs w:val="24"/>
              </w:rPr>
              <w:t>Обеспечение обновления программного обеспечения объектов информационной системы и контроля за своевременностью такого обновления</w:t>
            </w:r>
          </w:p>
        </w:tc>
        <w:tc>
          <w:tcPr>
            <w:tcW w:w="1485" w:type="dxa"/>
            <w:shd w:val="clear" w:color="auto" w:fill="auto"/>
            <w:tcMar>
              <w:top w:w="100" w:type="dxa"/>
              <w:left w:w="100" w:type="dxa"/>
              <w:bottom w:w="100" w:type="dxa"/>
              <w:right w:w="100" w:type="dxa"/>
            </w:tcMar>
            <w:vAlign w:val="center"/>
          </w:tcPr>
          <w:p w14:paraId="28CBFC16"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3492906A" w14:textId="77777777" w:rsidR="00BA2510" w:rsidRDefault="005D35E5">
            <w:pPr>
              <w:widowControl w:val="0"/>
              <w:spacing w:line="240" w:lineRule="auto"/>
              <w:jc w:val="center"/>
              <w:rPr>
                <w:sz w:val="24"/>
                <w:szCs w:val="24"/>
              </w:rPr>
            </w:pPr>
            <w:r>
              <w:rPr>
                <w:sz w:val="24"/>
                <w:szCs w:val="24"/>
              </w:rPr>
              <w:t>+</w:t>
            </w:r>
          </w:p>
        </w:tc>
      </w:tr>
      <w:tr w:rsidR="00BA2510" w14:paraId="3372015D" w14:textId="77777777">
        <w:tc>
          <w:tcPr>
            <w:tcW w:w="855" w:type="dxa"/>
            <w:shd w:val="clear" w:color="auto" w:fill="auto"/>
            <w:tcMar>
              <w:top w:w="100" w:type="dxa"/>
              <w:left w:w="100" w:type="dxa"/>
              <w:bottom w:w="100" w:type="dxa"/>
              <w:right w:w="100" w:type="dxa"/>
            </w:tcMar>
          </w:tcPr>
          <w:p w14:paraId="228AF2E1" w14:textId="77777777" w:rsidR="00BA2510" w:rsidRDefault="005D35E5">
            <w:pPr>
              <w:widowControl w:val="0"/>
              <w:spacing w:line="240" w:lineRule="auto"/>
              <w:jc w:val="center"/>
              <w:rPr>
                <w:sz w:val="24"/>
                <w:szCs w:val="24"/>
              </w:rPr>
            </w:pPr>
            <w:r>
              <w:rPr>
                <w:sz w:val="24"/>
                <w:szCs w:val="24"/>
              </w:rPr>
              <w:t>7.9.</w:t>
            </w:r>
          </w:p>
        </w:tc>
        <w:tc>
          <w:tcPr>
            <w:tcW w:w="5445" w:type="dxa"/>
            <w:shd w:val="clear" w:color="auto" w:fill="auto"/>
            <w:tcMar>
              <w:top w:w="100" w:type="dxa"/>
              <w:left w:w="100" w:type="dxa"/>
              <w:bottom w:w="100" w:type="dxa"/>
              <w:right w:w="100" w:type="dxa"/>
            </w:tcMar>
          </w:tcPr>
          <w:p w14:paraId="47946267" w14:textId="77777777" w:rsidR="00BA2510" w:rsidRDefault="005D35E5">
            <w:pPr>
              <w:widowControl w:val="0"/>
              <w:spacing w:line="240" w:lineRule="auto"/>
              <w:jc w:val="both"/>
              <w:rPr>
                <w:sz w:val="24"/>
                <w:szCs w:val="24"/>
              </w:rPr>
            </w:pPr>
            <w:r>
              <w:rPr>
                <w:sz w:val="24"/>
                <w:szCs w:val="24"/>
              </w:rPr>
              <w:t>Обеспечение сегментирования (изоляции) сети управления объектами информационной системы от сети передачи данных</w:t>
            </w:r>
          </w:p>
        </w:tc>
        <w:tc>
          <w:tcPr>
            <w:tcW w:w="1485" w:type="dxa"/>
            <w:shd w:val="clear" w:color="auto" w:fill="auto"/>
            <w:tcMar>
              <w:top w:w="100" w:type="dxa"/>
              <w:left w:w="100" w:type="dxa"/>
              <w:bottom w:w="100" w:type="dxa"/>
              <w:right w:w="100" w:type="dxa"/>
            </w:tcMar>
            <w:vAlign w:val="center"/>
          </w:tcPr>
          <w:p w14:paraId="228FD9E5"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3A6DCD1" w14:textId="77777777" w:rsidR="00BA2510" w:rsidRDefault="005D35E5">
            <w:pPr>
              <w:widowControl w:val="0"/>
              <w:spacing w:line="240" w:lineRule="auto"/>
              <w:jc w:val="center"/>
              <w:rPr>
                <w:sz w:val="24"/>
                <w:szCs w:val="24"/>
              </w:rPr>
            </w:pPr>
            <w:r>
              <w:rPr>
                <w:sz w:val="24"/>
                <w:szCs w:val="24"/>
              </w:rPr>
              <w:t>+</w:t>
            </w:r>
          </w:p>
        </w:tc>
      </w:tr>
      <w:tr w:rsidR="00BA2510" w14:paraId="2337C06F" w14:textId="77777777">
        <w:tc>
          <w:tcPr>
            <w:tcW w:w="855" w:type="dxa"/>
            <w:shd w:val="clear" w:color="auto" w:fill="auto"/>
            <w:tcMar>
              <w:top w:w="100" w:type="dxa"/>
              <w:left w:w="100" w:type="dxa"/>
              <w:bottom w:w="100" w:type="dxa"/>
              <w:right w:w="100" w:type="dxa"/>
            </w:tcMar>
          </w:tcPr>
          <w:p w14:paraId="37AB128B" w14:textId="77777777" w:rsidR="00BA2510" w:rsidRDefault="005D35E5">
            <w:pPr>
              <w:widowControl w:val="0"/>
              <w:spacing w:line="240" w:lineRule="auto"/>
              <w:jc w:val="center"/>
              <w:rPr>
                <w:sz w:val="24"/>
                <w:szCs w:val="24"/>
              </w:rPr>
            </w:pPr>
            <w:r>
              <w:rPr>
                <w:sz w:val="24"/>
                <w:szCs w:val="24"/>
              </w:rPr>
              <w:t>7.10.</w:t>
            </w:r>
          </w:p>
        </w:tc>
        <w:tc>
          <w:tcPr>
            <w:tcW w:w="5445" w:type="dxa"/>
            <w:shd w:val="clear" w:color="auto" w:fill="auto"/>
            <w:tcMar>
              <w:top w:w="100" w:type="dxa"/>
              <w:left w:w="100" w:type="dxa"/>
              <w:bottom w:w="100" w:type="dxa"/>
              <w:right w:w="100" w:type="dxa"/>
            </w:tcMar>
          </w:tcPr>
          <w:p w14:paraId="38F33C75" w14:textId="77777777" w:rsidR="00BA2510" w:rsidRDefault="005D35E5">
            <w:pPr>
              <w:widowControl w:val="0"/>
              <w:spacing w:line="240" w:lineRule="auto"/>
              <w:jc w:val="both"/>
              <w:rPr>
                <w:sz w:val="24"/>
                <w:szCs w:val="24"/>
              </w:rPr>
            </w:pPr>
            <w:r>
              <w:rPr>
                <w:sz w:val="24"/>
                <w:szCs w:val="24"/>
              </w:rPr>
              <w:t>Обеспечение защиты средств вычислительной техники от вредоносных программ</w:t>
            </w:r>
          </w:p>
        </w:tc>
        <w:tc>
          <w:tcPr>
            <w:tcW w:w="1485" w:type="dxa"/>
            <w:shd w:val="clear" w:color="auto" w:fill="auto"/>
            <w:tcMar>
              <w:top w:w="100" w:type="dxa"/>
              <w:left w:w="100" w:type="dxa"/>
              <w:bottom w:w="100" w:type="dxa"/>
              <w:right w:w="100" w:type="dxa"/>
            </w:tcMar>
            <w:vAlign w:val="center"/>
          </w:tcPr>
          <w:p w14:paraId="666325CD"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4AE0663" w14:textId="77777777" w:rsidR="00BA2510" w:rsidRDefault="005D35E5">
            <w:pPr>
              <w:widowControl w:val="0"/>
              <w:spacing w:line="240" w:lineRule="auto"/>
              <w:jc w:val="center"/>
              <w:rPr>
                <w:sz w:val="24"/>
                <w:szCs w:val="24"/>
              </w:rPr>
            </w:pPr>
            <w:r>
              <w:rPr>
                <w:sz w:val="24"/>
                <w:szCs w:val="24"/>
              </w:rPr>
              <w:t>+</w:t>
            </w:r>
          </w:p>
        </w:tc>
      </w:tr>
      <w:tr w:rsidR="00BA2510" w14:paraId="32652164" w14:textId="77777777">
        <w:tc>
          <w:tcPr>
            <w:tcW w:w="855" w:type="dxa"/>
            <w:shd w:val="clear" w:color="auto" w:fill="auto"/>
            <w:tcMar>
              <w:top w:w="100" w:type="dxa"/>
              <w:left w:w="100" w:type="dxa"/>
              <w:bottom w:w="100" w:type="dxa"/>
              <w:right w:w="100" w:type="dxa"/>
            </w:tcMar>
          </w:tcPr>
          <w:p w14:paraId="2CDE2C34" w14:textId="77777777" w:rsidR="00BA2510" w:rsidRDefault="005D35E5">
            <w:pPr>
              <w:widowControl w:val="0"/>
              <w:spacing w:line="240" w:lineRule="auto"/>
              <w:jc w:val="center"/>
              <w:rPr>
                <w:sz w:val="24"/>
                <w:szCs w:val="24"/>
              </w:rPr>
            </w:pPr>
            <w:r>
              <w:rPr>
                <w:sz w:val="24"/>
                <w:szCs w:val="24"/>
              </w:rPr>
              <w:t>7.11.</w:t>
            </w:r>
          </w:p>
        </w:tc>
        <w:tc>
          <w:tcPr>
            <w:tcW w:w="5445" w:type="dxa"/>
            <w:shd w:val="clear" w:color="auto" w:fill="auto"/>
            <w:tcMar>
              <w:top w:w="100" w:type="dxa"/>
              <w:left w:w="100" w:type="dxa"/>
              <w:bottom w:w="100" w:type="dxa"/>
              <w:right w:w="100" w:type="dxa"/>
            </w:tcMar>
          </w:tcPr>
          <w:p w14:paraId="6252A479" w14:textId="77777777" w:rsidR="00BA2510" w:rsidRDefault="005D35E5">
            <w:pPr>
              <w:widowControl w:val="0"/>
              <w:spacing w:line="240" w:lineRule="auto"/>
              <w:jc w:val="both"/>
              <w:rPr>
                <w:sz w:val="24"/>
                <w:szCs w:val="24"/>
              </w:rPr>
            </w:pPr>
            <w:r>
              <w:rPr>
                <w:sz w:val="24"/>
                <w:szCs w:val="24"/>
              </w:rPr>
              <w:t>Обеспечение в реальном масштабе времени автоматической проверки пакетов сетевого трафика и файлов данных, передаваемых по сети, и обезвреживание обнаруженных вредоносных программ</w:t>
            </w:r>
          </w:p>
        </w:tc>
        <w:tc>
          <w:tcPr>
            <w:tcW w:w="1485" w:type="dxa"/>
            <w:shd w:val="clear" w:color="auto" w:fill="auto"/>
            <w:tcMar>
              <w:top w:w="100" w:type="dxa"/>
              <w:left w:w="100" w:type="dxa"/>
              <w:bottom w:w="100" w:type="dxa"/>
              <w:right w:w="100" w:type="dxa"/>
            </w:tcMar>
            <w:vAlign w:val="center"/>
          </w:tcPr>
          <w:p w14:paraId="177CB124"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5A47D3C" w14:textId="77777777" w:rsidR="00BA2510" w:rsidRDefault="005D35E5">
            <w:pPr>
              <w:widowControl w:val="0"/>
              <w:spacing w:line="240" w:lineRule="auto"/>
              <w:jc w:val="center"/>
              <w:rPr>
                <w:sz w:val="24"/>
                <w:szCs w:val="24"/>
              </w:rPr>
            </w:pPr>
            <w:r>
              <w:rPr>
                <w:sz w:val="24"/>
                <w:szCs w:val="24"/>
              </w:rPr>
              <w:t>+</w:t>
            </w:r>
          </w:p>
        </w:tc>
      </w:tr>
      <w:tr w:rsidR="00BA2510" w14:paraId="43CA63DE" w14:textId="77777777">
        <w:tc>
          <w:tcPr>
            <w:tcW w:w="855" w:type="dxa"/>
            <w:shd w:val="clear" w:color="auto" w:fill="auto"/>
            <w:tcMar>
              <w:top w:w="100" w:type="dxa"/>
              <w:left w:w="100" w:type="dxa"/>
              <w:bottom w:w="100" w:type="dxa"/>
              <w:right w:w="100" w:type="dxa"/>
            </w:tcMar>
          </w:tcPr>
          <w:p w14:paraId="6CBED4D0" w14:textId="77777777" w:rsidR="00BA2510" w:rsidRDefault="005D35E5">
            <w:pPr>
              <w:widowControl w:val="0"/>
              <w:spacing w:line="240" w:lineRule="auto"/>
              <w:jc w:val="center"/>
              <w:rPr>
                <w:sz w:val="24"/>
                <w:szCs w:val="24"/>
              </w:rPr>
            </w:pPr>
            <w:r>
              <w:rPr>
                <w:sz w:val="24"/>
                <w:szCs w:val="24"/>
              </w:rPr>
              <w:t>7.12.</w:t>
            </w:r>
          </w:p>
        </w:tc>
        <w:tc>
          <w:tcPr>
            <w:tcW w:w="5445" w:type="dxa"/>
            <w:shd w:val="clear" w:color="auto" w:fill="auto"/>
            <w:tcMar>
              <w:top w:w="100" w:type="dxa"/>
              <w:left w:w="100" w:type="dxa"/>
              <w:bottom w:w="100" w:type="dxa"/>
              <w:right w:w="100" w:type="dxa"/>
            </w:tcMar>
          </w:tcPr>
          <w:p w14:paraId="6FF72772" w14:textId="77777777" w:rsidR="00BA2510" w:rsidRDefault="005D35E5">
            <w:pPr>
              <w:widowControl w:val="0"/>
              <w:spacing w:line="240" w:lineRule="auto"/>
              <w:jc w:val="both"/>
              <w:rPr>
                <w:sz w:val="24"/>
                <w:szCs w:val="24"/>
              </w:rPr>
            </w:pPr>
            <w:r>
              <w:rPr>
                <w:sz w:val="24"/>
                <w:szCs w:val="24"/>
              </w:rPr>
              <w:t>Обеспечение в реальном масштабе времени автоматической проверки файлов данных, передаваемых по почтовым протоколам, и обезвреживание обнаруженных вредоносных программ</w:t>
            </w:r>
          </w:p>
        </w:tc>
        <w:tc>
          <w:tcPr>
            <w:tcW w:w="1485" w:type="dxa"/>
            <w:shd w:val="clear" w:color="auto" w:fill="auto"/>
            <w:tcMar>
              <w:top w:w="100" w:type="dxa"/>
              <w:left w:w="100" w:type="dxa"/>
              <w:bottom w:w="100" w:type="dxa"/>
              <w:right w:w="100" w:type="dxa"/>
            </w:tcMar>
            <w:vAlign w:val="center"/>
          </w:tcPr>
          <w:p w14:paraId="77B1323A"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63E0D7F9" w14:textId="77777777" w:rsidR="00BA2510" w:rsidRDefault="005D35E5">
            <w:pPr>
              <w:widowControl w:val="0"/>
              <w:spacing w:line="240" w:lineRule="auto"/>
              <w:jc w:val="center"/>
              <w:rPr>
                <w:sz w:val="24"/>
                <w:szCs w:val="24"/>
              </w:rPr>
            </w:pPr>
            <w:r>
              <w:rPr>
                <w:sz w:val="24"/>
                <w:szCs w:val="24"/>
              </w:rPr>
              <w:t>+</w:t>
            </w:r>
          </w:p>
        </w:tc>
      </w:tr>
      <w:tr w:rsidR="00BA2510" w14:paraId="73248E30" w14:textId="77777777">
        <w:tc>
          <w:tcPr>
            <w:tcW w:w="855" w:type="dxa"/>
            <w:shd w:val="clear" w:color="auto" w:fill="auto"/>
            <w:tcMar>
              <w:top w:w="100" w:type="dxa"/>
              <w:left w:w="100" w:type="dxa"/>
              <w:bottom w:w="100" w:type="dxa"/>
              <w:right w:w="100" w:type="dxa"/>
            </w:tcMar>
          </w:tcPr>
          <w:p w14:paraId="46661184" w14:textId="77777777" w:rsidR="00BA2510" w:rsidRDefault="005D35E5">
            <w:pPr>
              <w:widowControl w:val="0"/>
              <w:spacing w:line="240" w:lineRule="auto"/>
              <w:jc w:val="center"/>
              <w:rPr>
                <w:sz w:val="24"/>
                <w:szCs w:val="24"/>
              </w:rPr>
            </w:pPr>
            <w:r>
              <w:rPr>
                <w:sz w:val="24"/>
                <w:szCs w:val="24"/>
              </w:rPr>
              <w:t>7.13.</w:t>
            </w:r>
          </w:p>
        </w:tc>
        <w:tc>
          <w:tcPr>
            <w:tcW w:w="5445" w:type="dxa"/>
            <w:shd w:val="clear" w:color="auto" w:fill="auto"/>
            <w:tcMar>
              <w:top w:w="100" w:type="dxa"/>
              <w:left w:w="100" w:type="dxa"/>
              <w:bottom w:w="100" w:type="dxa"/>
              <w:right w:w="100" w:type="dxa"/>
            </w:tcMar>
          </w:tcPr>
          <w:p w14:paraId="54BAD4EF" w14:textId="77777777" w:rsidR="00BA2510" w:rsidRDefault="005D35E5">
            <w:pPr>
              <w:widowControl w:val="0"/>
              <w:spacing w:line="240" w:lineRule="auto"/>
              <w:jc w:val="both"/>
              <w:rPr>
                <w:sz w:val="24"/>
                <w:szCs w:val="24"/>
              </w:rPr>
            </w:pPr>
            <w:r>
              <w:rPr>
                <w:sz w:val="24"/>
                <w:szCs w:val="24"/>
              </w:rPr>
              <w:t>Обеспечение управления внешними информационными потоками (маршрутизация) между информационными системами. Использование маршрутизатора (коммутатора маршрутизирующего)</w:t>
            </w:r>
          </w:p>
        </w:tc>
        <w:tc>
          <w:tcPr>
            <w:tcW w:w="1485" w:type="dxa"/>
            <w:shd w:val="clear" w:color="auto" w:fill="auto"/>
            <w:tcMar>
              <w:top w:w="100" w:type="dxa"/>
              <w:left w:w="100" w:type="dxa"/>
              <w:bottom w:w="100" w:type="dxa"/>
              <w:right w:w="100" w:type="dxa"/>
            </w:tcMar>
            <w:vAlign w:val="center"/>
          </w:tcPr>
          <w:p w14:paraId="1E87C8D1"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5A2FB44B" w14:textId="77777777" w:rsidR="00BA2510" w:rsidRDefault="005D35E5">
            <w:pPr>
              <w:widowControl w:val="0"/>
              <w:spacing w:line="240" w:lineRule="auto"/>
              <w:jc w:val="center"/>
              <w:rPr>
                <w:sz w:val="24"/>
                <w:szCs w:val="24"/>
              </w:rPr>
            </w:pPr>
            <w:r>
              <w:rPr>
                <w:sz w:val="24"/>
                <w:szCs w:val="24"/>
              </w:rPr>
              <w:t>+</w:t>
            </w:r>
          </w:p>
        </w:tc>
      </w:tr>
      <w:tr w:rsidR="00BA2510" w14:paraId="20A305B8" w14:textId="77777777">
        <w:tc>
          <w:tcPr>
            <w:tcW w:w="855" w:type="dxa"/>
            <w:shd w:val="clear" w:color="auto" w:fill="auto"/>
            <w:tcMar>
              <w:top w:w="100" w:type="dxa"/>
              <w:left w:w="100" w:type="dxa"/>
              <w:bottom w:w="100" w:type="dxa"/>
              <w:right w:w="100" w:type="dxa"/>
            </w:tcMar>
          </w:tcPr>
          <w:p w14:paraId="5C6FCBAF" w14:textId="77777777" w:rsidR="00BA2510" w:rsidRDefault="005D35E5">
            <w:pPr>
              <w:widowControl w:val="0"/>
              <w:spacing w:line="240" w:lineRule="auto"/>
              <w:jc w:val="center"/>
              <w:rPr>
                <w:sz w:val="24"/>
                <w:szCs w:val="24"/>
              </w:rPr>
            </w:pPr>
            <w:r>
              <w:rPr>
                <w:sz w:val="24"/>
                <w:szCs w:val="24"/>
              </w:rPr>
              <w:t>7.14.</w:t>
            </w:r>
          </w:p>
        </w:tc>
        <w:tc>
          <w:tcPr>
            <w:tcW w:w="5445" w:type="dxa"/>
            <w:shd w:val="clear" w:color="auto" w:fill="auto"/>
            <w:tcMar>
              <w:top w:w="100" w:type="dxa"/>
              <w:left w:w="100" w:type="dxa"/>
              <w:bottom w:w="100" w:type="dxa"/>
              <w:right w:w="100" w:type="dxa"/>
            </w:tcMar>
          </w:tcPr>
          <w:p w14:paraId="47E5E957" w14:textId="77777777" w:rsidR="00BA2510" w:rsidRDefault="005D35E5">
            <w:pPr>
              <w:widowControl w:val="0"/>
              <w:spacing w:line="240" w:lineRule="auto"/>
              <w:jc w:val="both"/>
              <w:rPr>
                <w:sz w:val="24"/>
                <w:szCs w:val="24"/>
              </w:rPr>
            </w:pPr>
            <w:r>
              <w:rPr>
                <w:sz w:val="24"/>
                <w:szCs w:val="24"/>
              </w:rPr>
              <w:t>Обеспечение ограничений входящего и исходящего трафика (фильтрация) информационной системы только необходимыми соединениями. Использование межсетевого экрана, функционирующего на канальном, и (или) сетевом, и (или) транспортном, и (или) сеансовом, и (или) прикладном уровнях</w:t>
            </w:r>
          </w:p>
        </w:tc>
        <w:tc>
          <w:tcPr>
            <w:tcW w:w="1485" w:type="dxa"/>
            <w:shd w:val="clear" w:color="auto" w:fill="auto"/>
            <w:tcMar>
              <w:top w:w="100" w:type="dxa"/>
              <w:left w:w="100" w:type="dxa"/>
              <w:bottom w:w="100" w:type="dxa"/>
              <w:right w:w="100" w:type="dxa"/>
            </w:tcMar>
            <w:vAlign w:val="center"/>
          </w:tcPr>
          <w:p w14:paraId="5A35969B"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54DF96A4" w14:textId="77777777" w:rsidR="00BA2510" w:rsidRDefault="005D35E5">
            <w:pPr>
              <w:widowControl w:val="0"/>
              <w:spacing w:line="240" w:lineRule="auto"/>
              <w:jc w:val="center"/>
              <w:rPr>
                <w:sz w:val="24"/>
                <w:szCs w:val="24"/>
              </w:rPr>
            </w:pPr>
            <w:r>
              <w:rPr>
                <w:sz w:val="24"/>
                <w:szCs w:val="24"/>
              </w:rPr>
              <w:t>+</w:t>
            </w:r>
          </w:p>
        </w:tc>
      </w:tr>
      <w:tr w:rsidR="00BA2510" w14:paraId="2B02373A" w14:textId="77777777">
        <w:tc>
          <w:tcPr>
            <w:tcW w:w="855" w:type="dxa"/>
            <w:shd w:val="clear" w:color="auto" w:fill="FFF2CC"/>
            <w:tcMar>
              <w:top w:w="100" w:type="dxa"/>
              <w:left w:w="100" w:type="dxa"/>
              <w:bottom w:w="100" w:type="dxa"/>
              <w:right w:w="100" w:type="dxa"/>
            </w:tcMar>
          </w:tcPr>
          <w:p w14:paraId="291F2C27" w14:textId="77777777" w:rsidR="00BA2510" w:rsidRDefault="005D35E5">
            <w:pPr>
              <w:widowControl w:val="0"/>
              <w:spacing w:line="240" w:lineRule="auto"/>
              <w:jc w:val="center"/>
              <w:rPr>
                <w:sz w:val="24"/>
                <w:szCs w:val="24"/>
              </w:rPr>
            </w:pPr>
            <w:r>
              <w:rPr>
                <w:sz w:val="24"/>
                <w:szCs w:val="24"/>
              </w:rPr>
              <w:t>7.15.</w:t>
            </w:r>
          </w:p>
        </w:tc>
        <w:tc>
          <w:tcPr>
            <w:tcW w:w="5445" w:type="dxa"/>
            <w:shd w:val="clear" w:color="auto" w:fill="FFF2CC"/>
            <w:tcMar>
              <w:top w:w="100" w:type="dxa"/>
              <w:left w:w="100" w:type="dxa"/>
              <w:bottom w:w="100" w:type="dxa"/>
              <w:right w:w="100" w:type="dxa"/>
            </w:tcMar>
          </w:tcPr>
          <w:p w14:paraId="2BED9283" w14:textId="77777777" w:rsidR="00BA2510" w:rsidRDefault="005D35E5">
            <w:pPr>
              <w:widowControl w:val="0"/>
              <w:spacing w:line="240" w:lineRule="auto"/>
              <w:jc w:val="both"/>
              <w:rPr>
                <w:sz w:val="24"/>
                <w:szCs w:val="24"/>
              </w:rPr>
            </w:pPr>
            <w:r>
              <w:rPr>
                <w:sz w:val="24"/>
                <w:szCs w:val="24"/>
              </w:rPr>
              <w:t xml:space="preserve">Обеспечение ограничений входящего и </w:t>
            </w:r>
            <w:r>
              <w:rPr>
                <w:sz w:val="24"/>
                <w:szCs w:val="24"/>
              </w:rPr>
              <w:lastRenderedPageBreak/>
              <w:t>исходящего трафика (фильтрация) информационной системы только необходимыми соединениями. Использование межсетевого экрана, функционирующего на канальном, сетевом и прикладном уровнях</w:t>
            </w:r>
          </w:p>
        </w:tc>
        <w:tc>
          <w:tcPr>
            <w:tcW w:w="1485" w:type="dxa"/>
            <w:shd w:val="clear" w:color="auto" w:fill="FFF2CC"/>
            <w:tcMar>
              <w:top w:w="100" w:type="dxa"/>
              <w:left w:w="100" w:type="dxa"/>
              <w:bottom w:w="100" w:type="dxa"/>
              <w:right w:w="100" w:type="dxa"/>
            </w:tcMar>
            <w:vAlign w:val="center"/>
          </w:tcPr>
          <w:p w14:paraId="541A63DC" w14:textId="77777777" w:rsidR="00BA2510" w:rsidRDefault="005D35E5">
            <w:pPr>
              <w:widowControl w:val="0"/>
              <w:spacing w:line="240" w:lineRule="auto"/>
              <w:jc w:val="center"/>
              <w:rPr>
                <w:sz w:val="24"/>
                <w:szCs w:val="24"/>
              </w:rPr>
            </w:pPr>
            <w:r>
              <w:rPr>
                <w:sz w:val="24"/>
                <w:szCs w:val="24"/>
              </w:rPr>
              <w:lastRenderedPageBreak/>
              <w:t>+/–</w:t>
            </w:r>
          </w:p>
        </w:tc>
        <w:tc>
          <w:tcPr>
            <w:tcW w:w="1545" w:type="dxa"/>
            <w:shd w:val="clear" w:color="auto" w:fill="FFF2CC"/>
            <w:tcMar>
              <w:top w:w="100" w:type="dxa"/>
              <w:left w:w="100" w:type="dxa"/>
              <w:bottom w:w="100" w:type="dxa"/>
              <w:right w:w="100" w:type="dxa"/>
            </w:tcMar>
            <w:vAlign w:val="center"/>
          </w:tcPr>
          <w:p w14:paraId="1375D893" w14:textId="77777777" w:rsidR="00BA2510" w:rsidRDefault="005D35E5">
            <w:pPr>
              <w:widowControl w:val="0"/>
              <w:spacing w:line="240" w:lineRule="auto"/>
              <w:jc w:val="center"/>
              <w:rPr>
                <w:sz w:val="24"/>
                <w:szCs w:val="24"/>
              </w:rPr>
            </w:pPr>
            <w:r>
              <w:rPr>
                <w:sz w:val="24"/>
                <w:szCs w:val="24"/>
              </w:rPr>
              <w:t>+/–</w:t>
            </w:r>
          </w:p>
        </w:tc>
      </w:tr>
      <w:tr w:rsidR="00BA2510" w14:paraId="68DB73E0" w14:textId="77777777">
        <w:tc>
          <w:tcPr>
            <w:tcW w:w="855" w:type="dxa"/>
            <w:shd w:val="clear" w:color="auto" w:fill="auto"/>
            <w:tcMar>
              <w:top w:w="100" w:type="dxa"/>
              <w:left w:w="100" w:type="dxa"/>
              <w:bottom w:w="100" w:type="dxa"/>
              <w:right w:w="100" w:type="dxa"/>
            </w:tcMar>
          </w:tcPr>
          <w:p w14:paraId="0F0D6BEA" w14:textId="77777777" w:rsidR="00BA2510" w:rsidRDefault="005D35E5">
            <w:pPr>
              <w:widowControl w:val="0"/>
              <w:spacing w:line="240" w:lineRule="auto"/>
              <w:jc w:val="center"/>
              <w:rPr>
                <w:sz w:val="24"/>
                <w:szCs w:val="24"/>
              </w:rPr>
            </w:pPr>
            <w:r>
              <w:rPr>
                <w:sz w:val="24"/>
                <w:szCs w:val="24"/>
              </w:rPr>
              <w:t>7.16.</w:t>
            </w:r>
          </w:p>
        </w:tc>
        <w:tc>
          <w:tcPr>
            <w:tcW w:w="5445" w:type="dxa"/>
            <w:shd w:val="clear" w:color="auto" w:fill="auto"/>
            <w:tcMar>
              <w:top w:w="100" w:type="dxa"/>
              <w:left w:w="100" w:type="dxa"/>
              <w:bottom w:w="100" w:type="dxa"/>
              <w:right w:w="100" w:type="dxa"/>
            </w:tcMar>
          </w:tcPr>
          <w:p w14:paraId="10F19A32" w14:textId="77777777" w:rsidR="00BA2510" w:rsidRDefault="005D35E5">
            <w:pPr>
              <w:widowControl w:val="0"/>
              <w:spacing w:line="240" w:lineRule="auto"/>
              <w:jc w:val="both"/>
              <w:rPr>
                <w:sz w:val="24"/>
                <w:szCs w:val="24"/>
              </w:rPr>
            </w:pPr>
            <w:r>
              <w:rPr>
                <w:sz w:val="24"/>
                <w:szCs w:val="24"/>
              </w:rPr>
              <w:t>Обеспечение обнаружения и предотвращения вторжений в информационной системе. Использование сетевых, и (или) поведенческих, и (или) узловых систем обнаружения и предотвращения вторжений</w:t>
            </w:r>
          </w:p>
        </w:tc>
        <w:tc>
          <w:tcPr>
            <w:tcW w:w="1485" w:type="dxa"/>
            <w:shd w:val="clear" w:color="auto" w:fill="auto"/>
            <w:tcMar>
              <w:top w:w="100" w:type="dxa"/>
              <w:left w:w="100" w:type="dxa"/>
              <w:bottom w:w="100" w:type="dxa"/>
              <w:right w:w="100" w:type="dxa"/>
            </w:tcMar>
            <w:vAlign w:val="center"/>
          </w:tcPr>
          <w:p w14:paraId="1FB52DC2"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4A92ACB" w14:textId="77777777" w:rsidR="00BA2510" w:rsidRDefault="005D35E5">
            <w:pPr>
              <w:widowControl w:val="0"/>
              <w:spacing w:line="240" w:lineRule="auto"/>
              <w:jc w:val="center"/>
              <w:rPr>
                <w:sz w:val="24"/>
                <w:szCs w:val="24"/>
              </w:rPr>
            </w:pPr>
            <w:r>
              <w:rPr>
                <w:sz w:val="24"/>
                <w:szCs w:val="24"/>
              </w:rPr>
              <w:t>+</w:t>
            </w:r>
          </w:p>
        </w:tc>
      </w:tr>
      <w:tr w:rsidR="00BA2510" w14:paraId="050FE67B" w14:textId="77777777">
        <w:tc>
          <w:tcPr>
            <w:tcW w:w="855" w:type="dxa"/>
            <w:shd w:val="clear" w:color="auto" w:fill="auto"/>
            <w:tcMar>
              <w:top w:w="100" w:type="dxa"/>
              <w:left w:w="100" w:type="dxa"/>
              <w:bottom w:w="100" w:type="dxa"/>
              <w:right w:w="100" w:type="dxa"/>
            </w:tcMar>
          </w:tcPr>
          <w:p w14:paraId="45F9592D" w14:textId="77777777" w:rsidR="00BA2510" w:rsidRDefault="005D35E5">
            <w:pPr>
              <w:widowControl w:val="0"/>
              <w:spacing w:line="240" w:lineRule="auto"/>
              <w:jc w:val="center"/>
              <w:rPr>
                <w:sz w:val="24"/>
                <w:szCs w:val="24"/>
              </w:rPr>
            </w:pPr>
            <w:r>
              <w:rPr>
                <w:sz w:val="24"/>
                <w:szCs w:val="24"/>
              </w:rPr>
              <w:t>7.17.</w:t>
            </w:r>
          </w:p>
        </w:tc>
        <w:tc>
          <w:tcPr>
            <w:tcW w:w="5445" w:type="dxa"/>
            <w:shd w:val="clear" w:color="auto" w:fill="auto"/>
            <w:tcMar>
              <w:top w:w="100" w:type="dxa"/>
              <w:left w:w="100" w:type="dxa"/>
              <w:bottom w:w="100" w:type="dxa"/>
              <w:right w:w="100" w:type="dxa"/>
            </w:tcMar>
          </w:tcPr>
          <w:p w14:paraId="09DEF668" w14:textId="77777777" w:rsidR="00BA2510" w:rsidRDefault="005D35E5">
            <w:pPr>
              <w:widowControl w:val="0"/>
              <w:spacing w:line="240" w:lineRule="auto"/>
              <w:jc w:val="both"/>
              <w:rPr>
                <w:sz w:val="24"/>
                <w:szCs w:val="24"/>
              </w:rPr>
            </w:pPr>
            <w:r>
              <w:rPr>
                <w:sz w:val="24"/>
                <w:szCs w:val="24"/>
              </w:rPr>
              <w:t>Обеспечение обнаружения и предотвращения вторжений в информационной системе при использовании в ней беспроводных каналов передачи данных (</w:t>
            </w:r>
            <w:proofErr w:type="spellStart"/>
            <w:r>
              <w:rPr>
                <w:sz w:val="24"/>
                <w:szCs w:val="24"/>
              </w:rPr>
              <w:t>Wi-Fi</w:t>
            </w:r>
            <w:proofErr w:type="spellEnd"/>
            <w:r>
              <w:rPr>
                <w:sz w:val="24"/>
                <w:szCs w:val="24"/>
              </w:rPr>
              <w:t xml:space="preserve"> и тому подобное). Использование беспроводных систем обнаружения и предотвращения вторжений</w:t>
            </w:r>
          </w:p>
        </w:tc>
        <w:tc>
          <w:tcPr>
            <w:tcW w:w="1485" w:type="dxa"/>
            <w:shd w:val="clear" w:color="auto" w:fill="auto"/>
            <w:tcMar>
              <w:top w:w="100" w:type="dxa"/>
              <w:left w:w="100" w:type="dxa"/>
              <w:bottom w:w="100" w:type="dxa"/>
              <w:right w:w="100" w:type="dxa"/>
            </w:tcMar>
            <w:vAlign w:val="center"/>
          </w:tcPr>
          <w:p w14:paraId="499FAC34"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D9E181E" w14:textId="77777777" w:rsidR="00BA2510" w:rsidRDefault="005D35E5">
            <w:pPr>
              <w:widowControl w:val="0"/>
              <w:spacing w:line="240" w:lineRule="auto"/>
              <w:jc w:val="center"/>
              <w:rPr>
                <w:sz w:val="24"/>
                <w:szCs w:val="24"/>
              </w:rPr>
            </w:pPr>
            <w:r>
              <w:rPr>
                <w:sz w:val="24"/>
                <w:szCs w:val="24"/>
              </w:rPr>
              <w:t>+</w:t>
            </w:r>
          </w:p>
        </w:tc>
      </w:tr>
      <w:tr w:rsidR="00BA2510" w14:paraId="35B0D8BF" w14:textId="77777777">
        <w:tc>
          <w:tcPr>
            <w:tcW w:w="855" w:type="dxa"/>
            <w:shd w:val="clear" w:color="auto" w:fill="FFF2CC"/>
            <w:tcMar>
              <w:top w:w="100" w:type="dxa"/>
              <w:left w:w="100" w:type="dxa"/>
              <w:bottom w:w="100" w:type="dxa"/>
              <w:right w:w="100" w:type="dxa"/>
            </w:tcMar>
          </w:tcPr>
          <w:p w14:paraId="4E09BD45" w14:textId="77777777" w:rsidR="00BA2510" w:rsidRDefault="005D35E5">
            <w:pPr>
              <w:widowControl w:val="0"/>
              <w:spacing w:line="240" w:lineRule="auto"/>
              <w:jc w:val="center"/>
              <w:rPr>
                <w:sz w:val="24"/>
                <w:szCs w:val="24"/>
              </w:rPr>
            </w:pPr>
            <w:r>
              <w:rPr>
                <w:sz w:val="24"/>
                <w:szCs w:val="24"/>
              </w:rPr>
              <w:t>7.18.</w:t>
            </w:r>
          </w:p>
        </w:tc>
        <w:tc>
          <w:tcPr>
            <w:tcW w:w="5445" w:type="dxa"/>
            <w:shd w:val="clear" w:color="auto" w:fill="FFF2CC"/>
            <w:tcMar>
              <w:top w:w="100" w:type="dxa"/>
              <w:left w:w="100" w:type="dxa"/>
              <w:bottom w:w="100" w:type="dxa"/>
              <w:right w:w="100" w:type="dxa"/>
            </w:tcMar>
          </w:tcPr>
          <w:p w14:paraId="66AEEFEF" w14:textId="77777777" w:rsidR="00BA2510" w:rsidRDefault="005D35E5">
            <w:pPr>
              <w:widowControl w:val="0"/>
              <w:spacing w:line="240" w:lineRule="auto"/>
              <w:jc w:val="both"/>
              <w:rPr>
                <w:sz w:val="24"/>
                <w:szCs w:val="24"/>
              </w:rPr>
            </w:pPr>
            <w:r>
              <w:rPr>
                <w:sz w:val="24"/>
                <w:szCs w:val="24"/>
              </w:rPr>
              <w:t>Обеспечение обнаружения и предотвращения утечек информации из информационной системы. Использование системы обнаружения и предотвращения утечек информации из информационной системы</w:t>
            </w:r>
          </w:p>
        </w:tc>
        <w:tc>
          <w:tcPr>
            <w:tcW w:w="1485" w:type="dxa"/>
            <w:shd w:val="clear" w:color="auto" w:fill="FFF2CC"/>
            <w:tcMar>
              <w:top w:w="100" w:type="dxa"/>
              <w:left w:w="100" w:type="dxa"/>
              <w:bottom w:w="100" w:type="dxa"/>
              <w:right w:w="100" w:type="dxa"/>
            </w:tcMar>
            <w:vAlign w:val="center"/>
          </w:tcPr>
          <w:p w14:paraId="603784EE"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FFF2CC"/>
            <w:tcMar>
              <w:top w:w="100" w:type="dxa"/>
              <w:left w:w="100" w:type="dxa"/>
              <w:bottom w:w="100" w:type="dxa"/>
              <w:right w:w="100" w:type="dxa"/>
            </w:tcMar>
            <w:vAlign w:val="center"/>
          </w:tcPr>
          <w:p w14:paraId="4CF387E2" w14:textId="77777777" w:rsidR="00BA2510" w:rsidRDefault="005D35E5">
            <w:pPr>
              <w:widowControl w:val="0"/>
              <w:spacing w:line="240" w:lineRule="auto"/>
              <w:jc w:val="center"/>
              <w:rPr>
                <w:sz w:val="24"/>
                <w:szCs w:val="24"/>
              </w:rPr>
            </w:pPr>
            <w:r>
              <w:rPr>
                <w:sz w:val="24"/>
                <w:szCs w:val="24"/>
              </w:rPr>
              <w:t>+/–</w:t>
            </w:r>
          </w:p>
        </w:tc>
      </w:tr>
      <w:tr w:rsidR="00BA2510" w14:paraId="5E3857C3" w14:textId="77777777">
        <w:tc>
          <w:tcPr>
            <w:tcW w:w="855" w:type="dxa"/>
            <w:shd w:val="clear" w:color="auto" w:fill="auto"/>
            <w:tcMar>
              <w:top w:w="100" w:type="dxa"/>
              <w:left w:w="100" w:type="dxa"/>
              <w:bottom w:w="100" w:type="dxa"/>
              <w:right w:w="100" w:type="dxa"/>
            </w:tcMar>
          </w:tcPr>
          <w:p w14:paraId="5C77E396" w14:textId="77777777" w:rsidR="00BA2510" w:rsidRDefault="005D35E5">
            <w:pPr>
              <w:widowControl w:val="0"/>
              <w:spacing w:line="240" w:lineRule="auto"/>
              <w:jc w:val="center"/>
              <w:rPr>
                <w:sz w:val="24"/>
                <w:szCs w:val="24"/>
              </w:rPr>
            </w:pPr>
            <w:r>
              <w:rPr>
                <w:sz w:val="24"/>
                <w:szCs w:val="24"/>
              </w:rPr>
              <w:t>7.19.</w:t>
            </w:r>
          </w:p>
        </w:tc>
        <w:tc>
          <w:tcPr>
            <w:tcW w:w="5445" w:type="dxa"/>
            <w:shd w:val="clear" w:color="auto" w:fill="auto"/>
            <w:tcMar>
              <w:top w:w="100" w:type="dxa"/>
              <w:left w:w="100" w:type="dxa"/>
              <w:bottom w:w="100" w:type="dxa"/>
              <w:right w:w="100" w:type="dxa"/>
            </w:tcMar>
          </w:tcPr>
          <w:p w14:paraId="7E62E747" w14:textId="77777777" w:rsidR="00BA2510" w:rsidRDefault="005D35E5">
            <w:pPr>
              <w:widowControl w:val="0"/>
              <w:spacing w:line="240" w:lineRule="auto"/>
              <w:jc w:val="both"/>
              <w:rPr>
                <w:sz w:val="24"/>
                <w:szCs w:val="24"/>
              </w:rPr>
            </w:pPr>
            <w:r>
              <w:rPr>
                <w:sz w:val="24"/>
                <w:szCs w:val="24"/>
              </w:rPr>
              <w:t>Определение перечня внешних подключений к информационной системе и порядка такого подключения</w:t>
            </w:r>
          </w:p>
        </w:tc>
        <w:tc>
          <w:tcPr>
            <w:tcW w:w="1485" w:type="dxa"/>
            <w:shd w:val="clear" w:color="auto" w:fill="auto"/>
            <w:tcMar>
              <w:top w:w="100" w:type="dxa"/>
              <w:left w:w="100" w:type="dxa"/>
              <w:bottom w:w="100" w:type="dxa"/>
              <w:right w:w="100" w:type="dxa"/>
            </w:tcMar>
            <w:vAlign w:val="center"/>
          </w:tcPr>
          <w:p w14:paraId="334F7D50"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0B873CE8" w14:textId="77777777" w:rsidR="00BA2510" w:rsidRDefault="005D35E5">
            <w:pPr>
              <w:widowControl w:val="0"/>
              <w:spacing w:line="240" w:lineRule="auto"/>
              <w:jc w:val="center"/>
              <w:rPr>
                <w:sz w:val="24"/>
                <w:szCs w:val="24"/>
              </w:rPr>
            </w:pPr>
            <w:r>
              <w:rPr>
                <w:sz w:val="24"/>
                <w:szCs w:val="24"/>
              </w:rPr>
              <w:t>+</w:t>
            </w:r>
          </w:p>
        </w:tc>
      </w:tr>
      <w:tr w:rsidR="00BA2510" w14:paraId="3BB8EFA0" w14:textId="77777777">
        <w:tc>
          <w:tcPr>
            <w:tcW w:w="855" w:type="dxa"/>
            <w:shd w:val="clear" w:color="auto" w:fill="auto"/>
            <w:tcMar>
              <w:top w:w="100" w:type="dxa"/>
              <w:left w:w="100" w:type="dxa"/>
              <w:bottom w:w="100" w:type="dxa"/>
              <w:right w:w="100" w:type="dxa"/>
            </w:tcMar>
          </w:tcPr>
          <w:p w14:paraId="328BB89F" w14:textId="77777777" w:rsidR="00BA2510" w:rsidRDefault="005D35E5">
            <w:pPr>
              <w:widowControl w:val="0"/>
              <w:spacing w:line="240" w:lineRule="auto"/>
              <w:jc w:val="center"/>
              <w:rPr>
                <w:sz w:val="24"/>
                <w:szCs w:val="24"/>
              </w:rPr>
            </w:pPr>
            <w:r>
              <w:rPr>
                <w:sz w:val="24"/>
                <w:szCs w:val="24"/>
              </w:rPr>
              <w:t>7.20.</w:t>
            </w:r>
          </w:p>
        </w:tc>
        <w:tc>
          <w:tcPr>
            <w:tcW w:w="5445" w:type="dxa"/>
            <w:shd w:val="clear" w:color="auto" w:fill="auto"/>
            <w:tcMar>
              <w:top w:w="100" w:type="dxa"/>
              <w:left w:w="100" w:type="dxa"/>
              <w:bottom w:w="100" w:type="dxa"/>
              <w:right w:w="100" w:type="dxa"/>
            </w:tcMar>
          </w:tcPr>
          <w:p w14:paraId="35366B01" w14:textId="77777777" w:rsidR="00BA2510" w:rsidRDefault="005D35E5">
            <w:pPr>
              <w:widowControl w:val="0"/>
              <w:spacing w:line="240" w:lineRule="auto"/>
              <w:jc w:val="both"/>
              <w:rPr>
                <w:sz w:val="24"/>
                <w:szCs w:val="24"/>
              </w:rPr>
            </w:pPr>
            <w:r>
              <w:rPr>
                <w:sz w:val="24"/>
                <w:szCs w:val="24"/>
              </w:rPr>
              <w:t>Обеспечение контроля за внешними подключениями к информационной системе</w:t>
            </w:r>
          </w:p>
        </w:tc>
        <w:tc>
          <w:tcPr>
            <w:tcW w:w="1485" w:type="dxa"/>
            <w:shd w:val="clear" w:color="auto" w:fill="auto"/>
            <w:tcMar>
              <w:top w:w="100" w:type="dxa"/>
              <w:left w:w="100" w:type="dxa"/>
              <w:bottom w:w="100" w:type="dxa"/>
              <w:right w:w="100" w:type="dxa"/>
            </w:tcMar>
            <w:vAlign w:val="center"/>
          </w:tcPr>
          <w:p w14:paraId="03B3C488"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auto"/>
            <w:tcMar>
              <w:top w:w="100" w:type="dxa"/>
              <w:left w:w="100" w:type="dxa"/>
              <w:bottom w:w="100" w:type="dxa"/>
              <w:right w:w="100" w:type="dxa"/>
            </w:tcMar>
            <w:vAlign w:val="center"/>
          </w:tcPr>
          <w:p w14:paraId="22874D9B" w14:textId="77777777" w:rsidR="00BA2510" w:rsidRDefault="005D35E5">
            <w:pPr>
              <w:widowControl w:val="0"/>
              <w:spacing w:line="240" w:lineRule="auto"/>
              <w:jc w:val="center"/>
              <w:rPr>
                <w:sz w:val="24"/>
                <w:szCs w:val="24"/>
              </w:rPr>
            </w:pPr>
            <w:r>
              <w:rPr>
                <w:sz w:val="24"/>
                <w:szCs w:val="24"/>
              </w:rPr>
              <w:t>+</w:t>
            </w:r>
          </w:p>
        </w:tc>
      </w:tr>
      <w:tr w:rsidR="00BA2510" w14:paraId="35C6100C" w14:textId="77777777">
        <w:tc>
          <w:tcPr>
            <w:tcW w:w="855" w:type="dxa"/>
            <w:shd w:val="clear" w:color="auto" w:fill="FFF2CC"/>
            <w:tcMar>
              <w:top w:w="100" w:type="dxa"/>
              <w:left w:w="100" w:type="dxa"/>
              <w:bottom w:w="100" w:type="dxa"/>
              <w:right w:w="100" w:type="dxa"/>
            </w:tcMar>
          </w:tcPr>
          <w:p w14:paraId="40CDAF6E" w14:textId="77777777" w:rsidR="00BA2510" w:rsidRDefault="005D35E5">
            <w:pPr>
              <w:widowControl w:val="0"/>
              <w:spacing w:line="240" w:lineRule="auto"/>
              <w:jc w:val="center"/>
              <w:rPr>
                <w:sz w:val="24"/>
                <w:szCs w:val="24"/>
              </w:rPr>
            </w:pPr>
            <w:r>
              <w:rPr>
                <w:sz w:val="24"/>
                <w:szCs w:val="24"/>
              </w:rPr>
              <w:t>7.21.</w:t>
            </w:r>
          </w:p>
        </w:tc>
        <w:tc>
          <w:tcPr>
            <w:tcW w:w="5445" w:type="dxa"/>
            <w:shd w:val="clear" w:color="auto" w:fill="FFF2CC"/>
            <w:tcMar>
              <w:top w:w="100" w:type="dxa"/>
              <w:left w:w="100" w:type="dxa"/>
              <w:bottom w:w="100" w:type="dxa"/>
              <w:right w:w="100" w:type="dxa"/>
            </w:tcMar>
          </w:tcPr>
          <w:p w14:paraId="2DCFF4CA" w14:textId="77777777" w:rsidR="00BA2510" w:rsidRDefault="005D35E5">
            <w:pPr>
              <w:widowControl w:val="0"/>
              <w:spacing w:line="240" w:lineRule="auto"/>
              <w:jc w:val="both"/>
              <w:rPr>
                <w:sz w:val="24"/>
                <w:szCs w:val="24"/>
              </w:rPr>
            </w:pPr>
            <w:r>
              <w:rPr>
                <w:sz w:val="24"/>
                <w:szCs w:val="24"/>
              </w:rPr>
              <w:t xml:space="preserve">Ежегодное проведение внешней и внутренней проверки отсутствия либо невозможности использования нарушителем свойств программных, программно-аппаратных и аппаратных средств, которые могут быть случайно инициированы (активированы) или умышленно использованы для нарушения </w:t>
            </w:r>
            <w:proofErr w:type="gramStart"/>
            <w:r>
              <w:rPr>
                <w:sz w:val="24"/>
                <w:szCs w:val="24"/>
              </w:rPr>
              <w:t>информационной безопасности системы и сведения</w:t>
            </w:r>
            <w:proofErr w:type="gramEnd"/>
            <w:r>
              <w:rPr>
                <w:sz w:val="24"/>
                <w:szCs w:val="24"/>
              </w:rPr>
              <w:t xml:space="preserve"> о которых подтверждены изготовителями (разработчиками) этих объектов информационной системы</w:t>
            </w:r>
          </w:p>
        </w:tc>
        <w:tc>
          <w:tcPr>
            <w:tcW w:w="1485" w:type="dxa"/>
            <w:shd w:val="clear" w:color="auto" w:fill="FFF2CC"/>
            <w:tcMar>
              <w:top w:w="100" w:type="dxa"/>
              <w:left w:w="100" w:type="dxa"/>
              <w:bottom w:w="100" w:type="dxa"/>
              <w:right w:w="100" w:type="dxa"/>
            </w:tcMar>
            <w:vAlign w:val="center"/>
          </w:tcPr>
          <w:p w14:paraId="1DEEBD74" w14:textId="77777777" w:rsidR="00BA2510" w:rsidRDefault="005D35E5">
            <w:pPr>
              <w:widowControl w:val="0"/>
              <w:spacing w:line="240" w:lineRule="auto"/>
              <w:jc w:val="center"/>
              <w:rPr>
                <w:sz w:val="24"/>
                <w:szCs w:val="24"/>
              </w:rPr>
            </w:pPr>
            <w:r>
              <w:rPr>
                <w:sz w:val="24"/>
                <w:szCs w:val="24"/>
              </w:rPr>
              <w:t>+/–</w:t>
            </w:r>
          </w:p>
        </w:tc>
        <w:tc>
          <w:tcPr>
            <w:tcW w:w="1545" w:type="dxa"/>
            <w:shd w:val="clear" w:color="auto" w:fill="FFF2CC"/>
            <w:tcMar>
              <w:top w:w="100" w:type="dxa"/>
              <w:left w:w="100" w:type="dxa"/>
              <w:bottom w:w="100" w:type="dxa"/>
              <w:right w:w="100" w:type="dxa"/>
            </w:tcMar>
            <w:vAlign w:val="center"/>
          </w:tcPr>
          <w:p w14:paraId="6AE6DD56" w14:textId="77777777" w:rsidR="00BA2510" w:rsidRDefault="005D35E5">
            <w:pPr>
              <w:widowControl w:val="0"/>
              <w:spacing w:line="240" w:lineRule="auto"/>
              <w:jc w:val="center"/>
              <w:rPr>
                <w:sz w:val="24"/>
                <w:szCs w:val="24"/>
              </w:rPr>
            </w:pPr>
            <w:r>
              <w:rPr>
                <w:sz w:val="24"/>
                <w:szCs w:val="24"/>
              </w:rPr>
              <w:t>+/–</w:t>
            </w:r>
          </w:p>
        </w:tc>
      </w:tr>
    </w:tbl>
    <w:p w14:paraId="0A62741B" w14:textId="77777777" w:rsidR="00BA2510" w:rsidRDefault="00BA2510"/>
    <w:p w14:paraId="7E0CD7D1" w14:textId="77777777" w:rsidR="00BA2510" w:rsidRDefault="005D35E5">
      <w:pPr>
        <w:pStyle w:val="3"/>
        <w:ind w:firstLine="708"/>
      </w:pPr>
      <w:bookmarkStart w:id="37" w:name="_Toc76980764"/>
      <w:r>
        <w:t>4.2.1. Требования к аудиту безопасности</w:t>
      </w:r>
      <w:bookmarkEnd w:id="37"/>
    </w:p>
    <w:p w14:paraId="4DC06CFA" w14:textId="77777777" w:rsidR="00BA2510" w:rsidRDefault="005D35E5">
      <w:pPr>
        <w:pStyle w:val="4"/>
        <w:ind w:firstLine="708"/>
      </w:pPr>
      <w:bookmarkStart w:id="38" w:name="_Toc76980765"/>
      <w:r>
        <w:t>4.2.1.1. Требования к определению состава информации о событиях информационной безопасности, подлежащих регистрации</w:t>
      </w:r>
      <w:bookmarkEnd w:id="38"/>
    </w:p>
    <w:p w14:paraId="6A219CFE" w14:textId="39FFA571" w:rsidR="00BA2510" w:rsidRDefault="005D35E5">
      <w:pPr>
        <w:ind w:firstLine="708"/>
        <w:jc w:val="both"/>
      </w:pPr>
      <w:r>
        <w:t xml:space="preserve">Средства аудита СЗИ </w:t>
      </w:r>
      <w:r w:rsidR="00741C5E">
        <w:t xml:space="preserve">ИС </w:t>
      </w:r>
      <w:r>
        <w:t>должны обеспечивать:</w:t>
      </w:r>
    </w:p>
    <w:p w14:paraId="2690A4E0" w14:textId="77777777" w:rsidR="00BA2510" w:rsidRDefault="005D35E5">
      <w:pPr>
        <w:numPr>
          <w:ilvl w:val="0"/>
          <w:numId w:val="18"/>
        </w:numPr>
        <w:pBdr>
          <w:top w:val="nil"/>
          <w:left w:val="nil"/>
          <w:bottom w:val="nil"/>
          <w:right w:val="nil"/>
          <w:between w:val="nil"/>
        </w:pBdr>
        <w:ind w:left="0" w:firstLine="705"/>
        <w:jc w:val="both"/>
      </w:pPr>
      <w:r>
        <w:t xml:space="preserve">регистрацию событий, связанных с действиями пользователей системы над объектами </w:t>
      </w:r>
      <w:r w:rsidR="00741C5E">
        <w:t>ИС</w:t>
      </w:r>
      <w:r>
        <w:t>;</w:t>
      </w:r>
    </w:p>
    <w:p w14:paraId="1611EEBC" w14:textId="77777777" w:rsidR="00BA2510" w:rsidRDefault="005D35E5">
      <w:pPr>
        <w:numPr>
          <w:ilvl w:val="0"/>
          <w:numId w:val="18"/>
        </w:numPr>
        <w:pBdr>
          <w:top w:val="nil"/>
          <w:left w:val="nil"/>
          <w:bottom w:val="nil"/>
          <w:right w:val="nil"/>
          <w:between w:val="nil"/>
        </w:pBdr>
        <w:ind w:left="0" w:firstLine="705"/>
        <w:jc w:val="both"/>
      </w:pPr>
      <w:r>
        <w:lastRenderedPageBreak/>
        <w:t>событий удачных/неудачных входов пользователя в систему;</w:t>
      </w:r>
    </w:p>
    <w:p w14:paraId="49004F1B" w14:textId="77777777" w:rsidR="00BA2510" w:rsidRDefault="005D35E5">
      <w:pPr>
        <w:numPr>
          <w:ilvl w:val="0"/>
          <w:numId w:val="18"/>
        </w:numPr>
        <w:pBdr>
          <w:top w:val="nil"/>
          <w:left w:val="nil"/>
          <w:bottom w:val="nil"/>
          <w:right w:val="nil"/>
          <w:between w:val="nil"/>
        </w:pBdr>
        <w:ind w:left="0" w:firstLine="705"/>
        <w:jc w:val="both"/>
      </w:pPr>
      <w:r>
        <w:t xml:space="preserve">событий создания, изменения прав, удаления пользователей. </w:t>
      </w:r>
    </w:p>
    <w:p w14:paraId="2BE78A1D" w14:textId="77777777" w:rsidR="00BA2510" w:rsidRDefault="005D35E5">
      <w:pPr>
        <w:ind w:firstLine="708"/>
        <w:jc w:val="both"/>
      </w:pPr>
      <w:r>
        <w:t xml:space="preserve">Все события безопасности должны содержать информацию о времени и дате события, идентификаторе пользователя, </w:t>
      </w:r>
      <w:proofErr w:type="spellStart"/>
      <w:r>
        <w:t>иденцифицировавшего</w:t>
      </w:r>
      <w:proofErr w:type="spellEnd"/>
      <w:r>
        <w:t xml:space="preserve"> событие, тип события (описание события).</w:t>
      </w:r>
    </w:p>
    <w:p w14:paraId="6CAA4310" w14:textId="77777777" w:rsidR="00BA2510" w:rsidRDefault="005D35E5">
      <w:pPr>
        <w:ind w:firstLine="705"/>
        <w:jc w:val="both"/>
      </w:pPr>
      <w:r>
        <w:t>Для тех событий аудита, которые связаны с действиями идентифицированных пользователей, всякое подлежащее аудиту событие должно быть связано с идентификатором пользователя, вызвавшего это событие.</w:t>
      </w:r>
    </w:p>
    <w:p w14:paraId="5ADBB66B" w14:textId="77777777" w:rsidR="00BA2510" w:rsidRDefault="005D35E5">
      <w:pPr>
        <w:pStyle w:val="4"/>
        <w:ind w:firstLine="708"/>
      </w:pPr>
      <w:bookmarkStart w:id="39" w:name="_Toc76980766"/>
      <w:r>
        <w:t>4.2.1.2. Требования к обеспечению сбора и хранения информации о событиях информационной безопасности</w:t>
      </w:r>
      <w:bookmarkEnd w:id="39"/>
    </w:p>
    <w:p w14:paraId="39F21F95" w14:textId="77777777" w:rsidR="00BA2510" w:rsidRDefault="005D35E5">
      <w:pPr>
        <w:ind w:firstLine="705"/>
        <w:jc w:val="both"/>
      </w:pPr>
      <w:r>
        <w:t>Подсистема аудита безопасности должна обеспечивать:</w:t>
      </w:r>
    </w:p>
    <w:p w14:paraId="18B26282" w14:textId="77777777" w:rsidR="00BA2510" w:rsidRDefault="005D35E5">
      <w:pPr>
        <w:numPr>
          <w:ilvl w:val="0"/>
          <w:numId w:val="18"/>
        </w:numPr>
        <w:ind w:firstLine="705"/>
        <w:jc w:val="both"/>
      </w:pPr>
      <w:r>
        <w:t xml:space="preserve">сбор и хранение информации о событиях информационной безопасности, подлежащих регистрации </w:t>
      </w:r>
      <w:r w:rsidR="00741C5E">
        <w:t>ИС</w:t>
      </w:r>
      <w:r>
        <w:t>;</w:t>
      </w:r>
    </w:p>
    <w:p w14:paraId="0E79E4BB" w14:textId="77777777" w:rsidR="00BA2510" w:rsidRDefault="005D35E5">
      <w:pPr>
        <w:numPr>
          <w:ilvl w:val="0"/>
          <w:numId w:val="18"/>
        </w:numPr>
        <w:ind w:firstLine="705"/>
        <w:jc w:val="both"/>
      </w:pPr>
      <w:r>
        <w:t>предоставление доступа уполномоченным администраторам к хранимым событиям информационной безопасности, а также предоставление возможности определения способа и периодичности мониторинга (просмотра, анализа) событий информационной безопасности уполномоченным на это пользователям информационной системы;</w:t>
      </w:r>
    </w:p>
    <w:p w14:paraId="754882B1" w14:textId="77777777" w:rsidR="00BA2510" w:rsidRDefault="005D35E5">
      <w:pPr>
        <w:numPr>
          <w:ilvl w:val="0"/>
          <w:numId w:val="18"/>
        </w:numPr>
        <w:ind w:firstLine="705"/>
        <w:jc w:val="both"/>
      </w:pPr>
      <w:r>
        <w:t xml:space="preserve">сбор и хранение информации о функционировании средств вычислительной техники, сетевого оборудования и СЗИ; </w:t>
      </w:r>
    </w:p>
    <w:p w14:paraId="79CAB94F" w14:textId="77777777" w:rsidR="00BA2510" w:rsidRDefault="005D35E5">
      <w:pPr>
        <w:numPr>
          <w:ilvl w:val="0"/>
          <w:numId w:val="18"/>
        </w:numPr>
        <w:ind w:firstLine="705"/>
        <w:jc w:val="both"/>
      </w:pPr>
      <w:r>
        <w:t>контроль за функционированием подсистемы аудита безопасности.</w:t>
      </w:r>
    </w:p>
    <w:p w14:paraId="7133F306" w14:textId="77777777" w:rsidR="00BA2510" w:rsidRDefault="005D35E5">
      <w:pPr>
        <w:ind w:firstLine="705"/>
        <w:jc w:val="both"/>
      </w:pPr>
      <w:r>
        <w:t xml:space="preserve">В СЗИ </w:t>
      </w:r>
      <w:r w:rsidR="00741C5E">
        <w:t>ИС</w:t>
      </w:r>
      <w:r>
        <w:t xml:space="preserve"> должно производиться определение состава и содержания информации о событиях безопасности, подлежащих регистрации.</w:t>
      </w:r>
    </w:p>
    <w:p w14:paraId="70FF1999" w14:textId="77777777" w:rsidR="00BA2510" w:rsidRDefault="005D35E5">
      <w:pPr>
        <w:ind w:firstLine="705"/>
        <w:jc w:val="both"/>
      </w:pPr>
      <w:r>
        <w:t>События безопасности должны содержать следующие сведения:</w:t>
      </w:r>
    </w:p>
    <w:p w14:paraId="0585FC7F" w14:textId="77777777" w:rsidR="00BA2510" w:rsidRDefault="005D35E5">
      <w:pPr>
        <w:numPr>
          <w:ilvl w:val="0"/>
          <w:numId w:val="18"/>
        </w:numPr>
        <w:ind w:firstLine="705"/>
        <w:jc w:val="both"/>
      </w:pPr>
      <w:r>
        <w:t>идентификаторы (столько, сколько доступно) для субъекта, запрашивающего действие (например, идентификатор пользователя, имя компьютера, IP-адрес и MAC-адрес);</w:t>
      </w:r>
    </w:p>
    <w:p w14:paraId="003435A2" w14:textId="77777777" w:rsidR="00BA2510" w:rsidRDefault="005D35E5">
      <w:pPr>
        <w:numPr>
          <w:ilvl w:val="0"/>
          <w:numId w:val="18"/>
        </w:numPr>
        <w:ind w:firstLine="705"/>
        <w:jc w:val="both"/>
      </w:pPr>
      <w:r>
        <w:t>идентификаторы (столько, сколько доступно) для объекта, в отношении которого было выполнено действие (например, имена файлов, к которым был получен доступ, уникальные идентификаторы записей, к которым был получен доступ в базе данных, IP-адрес и MAC-адрес);</w:t>
      </w:r>
    </w:p>
    <w:p w14:paraId="6DFA42BE" w14:textId="77777777" w:rsidR="00BA2510" w:rsidRDefault="005D35E5">
      <w:pPr>
        <w:numPr>
          <w:ilvl w:val="0"/>
          <w:numId w:val="18"/>
        </w:numPr>
        <w:ind w:firstLine="705"/>
        <w:jc w:val="both"/>
      </w:pPr>
      <w:r>
        <w:t>дата и время;</w:t>
      </w:r>
    </w:p>
    <w:p w14:paraId="34DF6A63" w14:textId="77777777" w:rsidR="00BA2510" w:rsidRDefault="005D35E5">
      <w:pPr>
        <w:numPr>
          <w:ilvl w:val="0"/>
          <w:numId w:val="18"/>
        </w:numPr>
        <w:ind w:firstLine="705"/>
        <w:jc w:val="both"/>
      </w:pPr>
      <w:r>
        <w:t>активность события (например, вход в систему и выход из нее);</w:t>
      </w:r>
    </w:p>
    <w:p w14:paraId="7A012776" w14:textId="77777777" w:rsidR="00BA2510" w:rsidRDefault="005D35E5">
      <w:pPr>
        <w:numPr>
          <w:ilvl w:val="0"/>
          <w:numId w:val="18"/>
        </w:numPr>
        <w:ind w:firstLine="705"/>
        <w:jc w:val="both"/>
      </w:pPr>
      <w:r>
        <w:t>изменения прав пользователя;</w:t>
      </w:r>
    </w:p>
    <w:p w14:paraId="1953CF5C" w14:textId="77777777" w:rsidR="00BA2510" w:rsidRDefault="005D35E5">
      <w:pPr>
        <w:numPr>
          <w:ilvl w:val="0"/>
          <w:numId w:val="18"/>
        </w:numPr>
        <w:ind w:firstLine="705"/>
        <w:jc w:val="both"/>
      </w:pPr>
      <w:r>
        <w:lastRenderedPageBreak/>
        <w:t>изменение параметров системы;</w:t>
      </w:r>
    </w:p>
    <w:p w14:paraId="3F46A8B4" w14:textId="77777777" w:rsidR="00BA2510" w:rsidRDefault="005D35E5">
      <w:pPr>
        <w:numPr>
          <w:ilvl w:val="0"/>
          <w:numId w:val="18"/>
        </w:numPr>
        <w:ind w:firstLine="705"/>
        <w:jc w:val="both"/>
      </w:pPr>
      <w:r>
        <w:t>статус деятельности по обеспечению безопасности (например, успех или неудача, отказ или разрешение).</w:t>
      </w:r>
    </w:p>
    <w:p w14:paraId="14C2E8A5" w14:textId="77777777" w:rsidR="00BA2510" w:rsidRDefault="005D35E5">
      <w:pPr>
        <w:numPr>
          <w:ilvl w:val="0"/>
          <w:numId w:val="18"/>
        </w:numPr>
        <w:ind w:firstLine="705"/>
        <w:jc w:val="both"/>
      </w:pPr>
      <w:r>
        <w:t>тип доступа (например, чтение, запись, исполнение).</w:t>
      </w:r>
    </w:p>
    <w:p w14:paraId="1463C0F6" w14:textId="77777777" w:rsidR="00BA2510" w:rsidRDefault="005D35E5">
      <w:pPr>
        <w:numPr>
          <w:ilvl w:val="0"/>
          <w:numId w:val="18"/>
        </w:numPr>
        <w:ind w:firstLine="705"/>
        <w:jc w:val="both"/>
      </w:pPr>
      <w:r>
        <w:t>сигналы тревоги, подаваемые системами контроля доступа и сетевого мониторинга.</w:t>
      </w:r>
    </w:p>
    <w:p w14:paraId="51EE47A0" w14:textId="77777777" w:rsidR="00BA2510" w:rsidRDefault="005D35E5">
      <w:pPr>
        <w:ind w:firstLine="708"/>
        <w:jc w:val="both"/>
      </w:pPr>
      <w:r>
        <w:t>К срокам хранения событий информационной безопасности предъявляются следующие требования:</w:t>
      </w:r>
    </w:p>
    <w:p w14:paraId="3D3EB00C" w14:textId="77777777" w:rsidR="00BA2510" w:rsidRDefault="005D35E5">
      <w:pPr>
        <w:numPr>
          <w:ilvl w:val="0"/>
          <w:numId w:val="18"/>
        </w:numPr>
        <w:ind w:left="0" w:firstLine="708"/>
        <w:jc w:val="both"/>
      </w:pPr>
      <w:r>
        <w:t xml:space="preserve">хранение информации о событиях информационной безопасности, подлежащих регистрации СЗИ </w:t>
      </w:r>
      <w:r w:rsidR="00741C5E">
        <w:t>ИС</w:t>
      </w:r>
      <w:r>
        <w:t xml:space="preserve"> собранных событий информационной безопасности не менее 1 (одного) года;</w:t>
      </w:r>
    </w:p>
    <w:p w14:paraId="28F49DEB" w14:textId="77777777" w:rsidR="00BA2510" w:rsidRDefault="005D35E5">
      <w:pPr>
        <w:numPr>
          <w:ilvl w:val="0"/>
          <w:numId w:val="18"/>
        </w:numPr>
        <w:ind w:left="0" w:firstLine="708"/>
        <w:jc w:val="both"/>
      </w:pPr>
      <w:r>
        <w:t>хранение информации о функционировании средств вычислительной техники, сетевого оборудования и СЗИ не менее 1 (одного) года;</w:t>
      </w:r>
    </w:p>
    <w:p w14:paraId="7E23BCA7" w14:textId="77777777" w:rsidR="00BA2510" w:rsidRDefault="005D35E5">
      <w:pPr>
        <w:ind w:firstLine="705"/>
        <w:jc w:val="both"/>
      </w:pPr>
      <w:r>
        <w:t>Все записи аудита должны быть защищены от модификации и удаления. При превышении установленного порогового значения журнала данных аудита подсистема хранения данных аудита должна предпринять действия по сохранению журнала аудита в файле. Количество сохраненных файлов аудита должно быть ограничено. Если количество сохранённых файлов аудита превышает установленное значение, данные аудита записываются вместо самых ранних файлов, которые в свою очередь должны передаваться в архив.</w:t>
      </w:r>
    </w:p>
    <w:p w14:paraId="3C09477B" w14:textId="77777777" w:rsidR="00BA2510" w:rsidRDefault="005D35E5">
      <w:pPr>
        <w:pStyle w:val="4"/>
        <w:ind w:firstLine="708"/>
        <w:rPr>
          <w:shd w:val="clear" w:color="auto" w:fill="FFF2CC"/>
        </w:rPr>
      </w:pPr>
      <w:bookmarkStart w:id="40" w:name="_Toc76980767"/>
      <w:r>
        <w:t>4.2.1.3. Требования к централизованному сбору и хранению информации о событиях информационной безопасности</w:t>
      </w:r>
      <w:bookmarkEnd w:id="40"/>
    </w:p>
    <w:p w14:paraId="4B081A6A" w14:textId="77777777" w:rsidR="00BA2510" w:rsidRDefault="005D35E5">
      <w:pPr>
        <w:ind w:firstLine="705"/>
        <w:jc w:val="both"/>
      </w:pPr>
      <w:r>
        <w:t xml:space="preserve">В </w:t>
      </w:r>
      <w:r w:rsidR="00741C5E">
        <w:t>ИС</w:t>
      </w:r>
      <w:r>
        <w:t xml:space="preserve"> должны осуществляться централизованный сбор, запись и хранение информации о событиях безопасности в течение установленного времени хранения информации о событиях безопасности. </w:t>
      </w:r>
    </w:p>
    <w:p w14:paraId="10EA4175" w14:textId="77777777" w:rsidR="00BA2510" w:rsidRDefault="005D35E5">
      <w:pPr>
        <w:ind w:firstLine="705"/>
        <w:jc w:val="both"/>
      </w:pPr>
      <w:r>
        <w:t>Сбор, запись и хранение информации о событиях безопасности в течение установленного времени хранения должен предусматривать:</w:t>
      </w:r>
    </w:p>
    <w:p w14:paraId="05DDDD08" w14:textId="77777777" w:rsidR="00BA2510" w:rsidRDefault="005D35E5">
      <w:pPr>
        <w:numPr>
          <w:ilvl w:val="0"/>
          <w:numId w:val="23"/>
        </w:numPr>
        <w:ind w:left="0" w:firstLine="705"/>
        <w:jc w:val="both"/>
      </w:pPr>
      <w:r>
        <w:t xml:space="preserve">возможность выбора администратором безопасности событий безопасности, подлежащих регистрации в текущий момент времени; </w:t>
      </w:r>
    </w:p>
    <w:p w14:paraId="2B751FE0" w14:textId="77777777" w:rsidR="00BA2510" w:rsidRDefault="005D35E5">
      <w:pPr>
        <w:numPr>
          <w:ilvl w:val="0"/>
          <w:numId w:val="23"/>
        </w:numPr>
        <w:ind w:left="0" w:firstLine="705"/>
        <w:jc w:val="both"/>
      </w:pPr>
      <w:r>
        <w:t>генерацию (сбор, запись) записей регистрации (аудита) для событий безопасности, подлежащих регистрации (аудиту);</w:t>
      </w:r>
    </w:p>
    <w:p w14:paraId="47548F0B" w14:textId="77777777" w:rsidR="00BA2510" w:rsidRDefault="005D35E5">
      <w:pPr>
        <w:numPr>
          <w:ilvl w:val="0"/>
          <w:numId w:val="23"/>
        </w:numPr>
        <w:ind w:left="0" w:firstLine="705"/>
        <w:jc w:val="both"/>
      </w:pPr>
      <w:r>
        <w:t>хранение информации о событиях безопасности в течение установленного времени;</w:t>
      </w:r>
    </w:p>
    <w:p w14:paraId="12007B74" w14:textId="77777777" w:rsidR="00BA2510" w:rsidRDefault="005D35E5">
      <w:pPr>
        <w:ind w:firstLine="705"/>
        <w:jc w:val="both"/>
      </w:pPr>
      <w:r>
        <w:t xml:space="preserve">Объем памяти для хранения информации о событиях безопасности должен быть рассчитан и выделен с учетом типов событий безопасности, подлежащих регистрации, составом и содержанием информации о событиях безопасности, подлежащих регистрации, прогнозируемой частоты </w:t>
      </w:r>
      <w:r>
        <w:lastRenderedPageBreak/>
        <w:t xml:space="preserve">возникновения подлежащих регистрации событий безопасности, срока хранения информации о зарегистрированных событиях безопасности. </w:t>
      </w:r>
    </w:p>
    <w:p w14:paraId="378CDE8B" w14:textId="77777777" w:rsidR="00BA2510" w:rsidRDefault="005D35E5">
      <w:pPr>
        <w:ind w:firstLine="705"/>
        <w:jc w:val="both"/>
      </w:pPr>
      <w:r>
        <w:t xml:space="preserve">Правила и процедуры сбора, записи и хранения информации о событиях безопасности должны быть регламентированы. </w:t>
      </w:r>
    </w:p>
    <w:p w14:paraId="32424653" w14:textId="77777777" w:rsidR="00BA2510" w:rsidRDefault="005D35E5">
      <w:pPr>
        <w:pStyle w:val="4"/>
        <w:ind w:firstLine="708"/>
      </w:pPr>
      <w:bookmarkStart w:id="41" w:name="_ujyvb8ik8zzz" w:colFirst="0" w:colLast="0"/>
      <w:bookmarkStart w:id="42" w:name="_Toc76980768"/>
      <w:bookmarkEnd w:id="41"/>
      <w:r>
        <w:t>4.2.1.4. Требования к определению способа и периодичности мониторинга (просмотра, анализа) событий информационной безопасности уполномоченными на это пользователями информационной системы</w:t>
      </w:r>
      <w:bookmarkEnd w:id="42"/>
    </w:p>
    <w:p w14:paraId="3390B119" w14:textId="77777777" w:rsidR="00BA2510" w:rsidRDefault="005D35E5">
      <w:pPr>
        <w:ind w:firstLine="708"/>
        <w:jc w:val="both"/>
      </w:pPr>
      <w:r>
        <w:t xml:space="preserve">Уполномоченные администраторы должны иметь возможность чтения всей информации о событиях из записей данных аудита СЗИ </w:t>
      </w:r>
      <w:r w:rsidR="00741C5E">
        <w:t>ИС</w:t>
      </w:r>
      <w:r>
        <w:t xml:space="preserve">. </w:t>
      </w:r>
    </w:p>
    <w:p w14:paraId="50E6E8D8" w14:textId="77777777" w:rsidR="00BA2510" w:rsidRDefault="005D35E5">
      <w:pPr>
        <w:ind w:firstLine="705"/>
        <w:jc w:val="both"/>
      </w:pPr>
      <w:r>
        <w:t xml:space="preserve">Записи аудита должны предоставляться в таком виде, чтобы пользователю было удобно интерпретировать информацию. </w:t>
      </w:r>
    </w:p>
    <w:p w14:paraId="457F7B5D" w14:textId="114D4046" w:rsidR="00BA2510" w:rsidRDefault="005D35E5">
      <w:pPr>
        <w:ind w:firstLine="705"/>
        <w:jc w:val="both"/>
      </w:pPr>
      <w:r>
        <w:t>Доступ к чтению записей аудита должен быть разрешен только</w:t>
      </w:r>
      <w:r w:rsidR="00EA07A7">
        <w:t xml:space="preserve"> для</w:t>
      </w:r>
      <w:r>
        <w:t xml:space="preserve"> тех пользователей, которым доступ к чтению точно предоставлен. </w:t>
      </w:r>
    </w:p>
    <w:p w14:paraId="46AC70E8" w14:textId="6FC2BD3D" w:rsidR="00BA2510" w:rsidRDefault="005D35E5">
      <w:pPr>
        <w:ind w:firstLine="705"/>
        <w:jc w:val="both"/>
      </w:pPr>
      <w:r>
        <w:t>Возможность выполнения поиска и сортировки данных аудита долж</w:t>
      </w:r>
      <w:r w:rsidR="00EA07A7">
        <w:t xml:space="preserve">на </w:t>
      </w:r>
      <w:r>
        <w:t>предоставляться на основе:</w:t>
      </w:r>
    </w:p>
    <w:p w14:paraId="6074511E" w14:textId="77777777" w:rsidR="00BA2510" w:rsidRDefault="005D35E5">
      <w:pPr>
        <w:numPr>
          <w:ilvl w:val="0"/>
          <w:numId w:val="37"/>
        </w:numPr>
        <w:ind w:left="0" w:firstLine="705"/>
        <w:jc w:val="both"/>
      </w:pPr>
      <w:r>
        <w:t>операции;</w:t>
      </w:r>
    </w:p>
    <w:p w14:paraId="6958C7C2" w14:textId="77777777" w:rsidR="00BA2510" w:rsidRDefault="005D35E5">
      <w:pPr>
        <w:numPr>
          <w:ilvl w:val="0"/>
          <w:numId w:val="37"/>
        </w:numPr>
        <w:ind w:left="0" w:firstLine="705"/>
        <w:jc w:val="both"/>
      </w:pPr>
      <w:r>
        <w:t>даты события;</w:t>
      </w:r>
    </w:p>
    <w:p w14:paraId="0DF451D8" w14:textId="77777777" w:rsidR="00BA2510" w:rsidRDefault="005D35E5">
      <w:pPr>
        <w:numPr>
          <w:ilvl w:val="0"/>
          <w:numId w:val="37"/>
        </w:numPr>
        <w:ind w:left="0" w:firstLine="705"/>
        <w:jc w:val="both"/>
      </w:pPr>
      <w:r>
        <w:t>времени события;</w:t>
      </w:r>
    </w:p>
    <w:p w14:paraId="70F48250" w14:textId="77777777" w:rsidR="00BA2510" w:rsidRDefault="005D35E5">
      <w:pPr>
        <w:numPr>
          <w:ilvl w:val="0"/>
          <w:numId w:val="37"/>
        </w:numPr>
        <w:ind w:left="0" w:firstLine="705"/>
        <w:jc w:val="both"/>
      </w:pPr>
      <w:r>
        <w:t>идентификатора объекта;</w:t>
      </w:r>
    </w:p>
    <w:p w14:paraId="6F3835C4" w14:textId="1CE2AD5F" w:rsidR="00BA2510" w:rsidRDefault="005D35E5">
      <w:pPr>
        <w:numPr>
          <w:ilvl w:val="0"/>
          <w:numId w:val="37"/>
        </w:numPr>
        <w:ind w:left="0" w:firstLine="705"/>
        <w:jc w:val="both"/>
      </w:pPr>
      <w:r>
        <w:t>идентификатор</w:t>
      </w:r>
      <w:r w:rsidR="00EA07A7">
        <w:t>а</w:t>
      </w:r>
      <w:r>
        <w:t xml:space="preserve"> субъекта.</w:t>
      </w:r>
    </w:p>
    <w:p w14:paraId="5A738009" w14:textId="3F21D1AE" w:rsidR="00BA2510" w:rsidRDefault="005D35E5">
      <w:pPr>
        <w:ind w:firstLine="705"/>
        <w:jc w:val="both"/>
      </w:pPr>
      <w:r>
        <w:t>Уполномоченный сотрудник Организации должен осуществлять мониторинг событий информационной безопасности, связанный с</w:t>
      </w:r>
      <w:r w:rsidR="00EA07A7">
        <w:t>о</w:t>
      </w:r>
      <w:r>
        <w:t>:</w:t>
      </w:r>
    </w:p>
    <w:p w14:paraId="1C03BF66" w14:textId="77777777" w:rsidR="00BA2510" w:rsidRDefault="005D35E5">
      <w:pPr>
        <w:numPr>
          <w:ilvl w:val="0"/>
          <w:numId w:val="18"/>
        </w:numPr>
        <w:ind w:left="0" w:firstLine="705"/>
        <w:jc w:val="both"/>
      </w:pPr>
      <w:r>
        <w:t>сбоями в механизмах сбора информации;</w:t>
      </w:r>
    </w:p>
    <w:p w14:paraId="56D275A2" w14:textId="79F7280F" w:rsidR="00BA2510" w:rsidRDefault="005D35E5">
      <w:pPr>
        <w:numPr>
          <w:ilvl w:val="0"/>
          <w:numId w:val="18"/>
        </w:numPr>
        <w:ind w:left="0" w:firstLine="705"/>
        <w:jc w:val="both"/>
      </w:pPr>
      <w:r>
        <w:t>достижени</w:t>
      </w:r>
      <w:r w:rsidR="00EA07A7">
        <w:t>ем</w:t>
      </w:r>
      <w:r>
        <w:t xml:space="preserve"> установленного порогового значения журнала данных аудита.</w:t>
      </w:r>
    </w:p>
    <w:p w14:paraId="62F7AFED" w14:textId="699C8221" w:rsidR="00BA2510" w:rsidRDefault="005D35E5">
      <w:pPr>
        <w:ind w:firstLine="708"/>
        <w:jc w:val="both"/>
      </w:pPr>
      <w:r>
        <w:t>Периодичность мониторинга (просмотра, анализа) журналов событий информационной безопасности должн</w:t>
      </w:r>
      <w:r w:rsidR="00EA07A7">
        <w:t>а</w:t>
      </w:r>
      <w:r>
        <w:t xml:space="preserve"> быть определен</w:t>
      </w:r>
      <w:r w:rsidR="00EA07A7">
        <w:t>а</w:t>
      </w:r>
      <w:r>
        <w:t xml:space="preserve"> Заказчиком в политике контроля (мониторинга) над функционированием </w:t>
      </w:r>
      <w:r w:rsidR="00741C5E">
        <w:t>ИС</w:t>
      </w:r>
      <w:r>
        <w:t>.</w:t>
      </w:r>
    </w:p>
    <w:p w14:paraId="5324FC66" w14:textId="77777777" w:rsidR="00BA2510" w:rsidRDefault="005D35E5">
      <w:pPr>
        <w:pStyle w:val="4"/>
      </w:pPr>
      <w:bookmarkStart w:id="43" w:name="_Toc76980769"/>
      <w:r>
        <w:t>4.2.1.5. Требования к обеспечению сбора и хранения информации о функционировании средств вычислительной техники, сетевого оборудования и средств защиты информации</w:t>
      </w:r>
      <w:bookmarkEnd w:id="43"/>
    </w:p>
    <w:p w14:paraId="4CF3C512" w14:textId="77777777" w:rsidR="00BA2510" w:rsidRDefault="005D35E5">
      <w:pPr>
        <w:ind w:firstLine="705"/>
        <w:jc w:val="both"/>
      </w:pPr>
      <w:r>
        <w:t xml:space="preserve">В СЗИ </w:t>
      </w:r>
      <w:r w:rsidR="00741C5E">
        <w:t>ИС</w:t>
      </w:r>
      <w:r>
        <w:t xml:space="preserve"> должен быть реализован сбор информации о функционировании средств вычислительной техники, сетевого оборудования и средств защиты информации. </w:t>
      </w:r>
    </w:p>
    <w:p w14:paraId="3EDC3295" w14:textId="77777777" w:rsidR="00BA2510" w:rsidRDefault="005D35E5">
      <w:pPr>
        <w:ind w:firstLine="705"/>
        <w:jc w:val="both"/>
      </w:pPr>
      <w:r>
        <w:t>Перечень средств вычислительной техники, сетевого оборудования и средств защиты информации представлен в таблице 4.2.1.</w:t>
      </w:r>
    </w:p>
    <w:p w14:paraId="208D5F50" w14:textId="77777777" w:rsidR="00BA2510" w:rsidRDefault="005D35E5">
      <w:pPr>
        <w:spacing w:before="120"/>
        <w:ind w:firstLine="705"/>
        <w:jc w:val="both"/>
      </w:pPr>
      <w:r>
        <w:t xml:space="preserve">Таблица 4.2.1 – </w:t>
      </w:r>
    </w:p>
    <w:tbl>
      <w:tblPr>
        <w:tblStyle w:val="aa"/>
        <w:tblW w:w="935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4243"/>
        <w:gridCol w:w="4243"/>
      </w:tblGrid>
      <w:tr w:rsidR="00BA2510" w14:paraId="56B05A7A" w14:textId="77777777">
        <w:tc>
          <w:tcPr>
            <w:tcW w:w="871" w:type="dxa"/>
            <w:shd w:val="clear" w:color="auto" w:fill="auto"/>
            <w:tcMar>
              <w:top w:w="100" w:type="dxa"/>
              <w:left w:w="100" w:type="dxa"/>
              <w:bottom w:w="100" w:type="dxa"/>
              <w:right w:w="100" w:type="dxa"/>
            </w:tcMar>
            <w:vAlign w:val="center"/>
          </w:tcPr>
          <w:p w14:paraId="6A8E4A17" w14:textId="77777777" w:rsidR="00BA2510" w:rsidRDefault="005D35E5">
            <w:pPr>
              <w:widowControl w:val="0"/>
              <w:pBdr>
                <w:top w:val="nil"/>
                <w:left w:val="nil"/>
                <w:bottom w:val="nil"/>
                <w:right w:val="nil"/>
                <w:between w:val="nil"/>
              </w:pBdr>
              <w:spacing w:line="240" w:lineRule="auto"/>
              <w:jc w:val="center"/>
              <w:rPr>
                <w:b/>
              </w:rPr>
            </w:pPr>
            <w:r>
              <w:rPr>
                <w:b/>
              </w:rPr>
              <w:lastRenderedPageBreak/>
              <w:t xml:space="preserve">№ </w:t>
            </w:r>
            <w:proofErr w:type="spellStart"/>
            <w:r>
              <w:rPr>
                <w:b/>
              </w:rPr>
              <w:t>п.п</w:t>
            </w:r>
            <w:proofErr w:type="spellEnd"/>
            <w:r>
              <w:rPr>
                <w:b/>
              </w:rPr>
              <w:t>.</w:t>
            </w:r>
          </w:p>
        </w:tc>
        <w:tc>
          <w:tcPr>
            <w:tcW w:w="4243" w:type="dxa"/>
            <w:shd w:val="clear" w:color="auto" w:fill="auto"/>
            <w:tcMar>
              <w:top w:w="100" w:type="dxa"/>
              <w:left w:w="100" w:type="dxa"/>
              <w:bottom w:w="100" w:type="dxa"/>
              <w:right w:w="100" w:type="dxa"/>
            </w:tcMar>
            <w:vAlign w:val="center"/>
          </w:tcPr>
          <w:p w14:paraId="6FBD3FE0" w14:textId="77777777" w:rsidR="00BA2510" w:rsidRDefault="005D35E5">
            <w:pPr>
              <w:widowControl w:val="0"/>
              <w:pBdr>
                <w:top w:val="nil"/>
                <w:left w:val="nil"/>
                <w:bottom w:val="nil"/>
                <w:right w:val="nil"/>
                <w:between w:val="nil"/>
              </w:pBdr>
              <w:spacing w:line="240" w:lineRule="auto"/>
              <w:jc w:val="center"/>
              <w:rPr>
                <w:b/>
              </w:rPr>
            </w:pPr>
            <w:r>
              <w:rPr>
                <w:b/>
              </w:rPr>
              <w:t xml:space="preserve">Наименование оборудование </w:t>
            </w:r>
          </w:p>
        </w:tc>
        <w:tc>
          <w:tcPr>
            <w:tcW w:w="4243" w:type="dxa"/>
            <w:shd w:val="clear" w:color="auto" w:fill="auto"/>
            <w:tcMar>
              <w:top w:w="100" w:type="dxa"/>
              <w:left w:w="100" w:type="dxa"/>
              <w:bottom w:w="100" w:type="dxa"/>
              <w:right w:w="100" w:type="dxa"/>
            </w:tcMar>
            <w:vAlign w:val="center"/>
          </w:tcPr>
          <w:p w14:paraId="4A486751" w14:textId="77777777" w:rsidR="00BA2510" w:rsidRDefault="005D35E5">
            <w:pPr>
              <w:widowControl w:val="0"/>
              <w:pBdr>
                <w:top w:val="nil"/>
                <w:left w:val="nil"/>
                <w:bottom w:val="nil"/>
                <w:right w:val="nil"/>
                <w:between w:val="nil"/>
              </w:pBdr>
              <w:spacing w:line="240" w:lineRule="auto"/>
              <w:jc w:val="center"/>
              <w:rPr>
                <w:b/>
              </w:rPr>
            </w:pPr>
            <w:r>
              <w:rPr>
                <w:b/>
              </w:rPr>
              <w:t>Срок хранения информации</w:t>
            </w:r>
          </w:p>
        </w:tc>
      </w:tr>
      <w:tr w:rsidR="00BA2510" w14:paraId="2731FE52" w14:textId="77777777">
        <w:tc>
          <w:tcPr>
            <w:tcW w:w="871" w:type="dxa"/>
            <w:shd w:val="clear" w:color="auto" w:fill="auto"/>
            <w:tcMar>
              <w:top w:w="100" w:type="dxa"/>
              <w:left w:w="100" w:type="dxa"/>
              <w:bottom w:w="100" w:type="dxa"/>
              <w:right w:w="100" w:type="dxa"/>
            </w:tcMar>
          </w:tcPr>
          <w:p w14:paraId="468BE22C" w14:textId="77777777" w:rsidR="00BA2510" w:rsidRDefault="00BA2510">
            <w:pPr>
              <w:widowControl w:val="0"/>
              <w:pBdr>
                <w:top w:val="nil"/>
                <w:left w:val="nil"/>
                <w:bottom w:val="nil"/>
                <w:right w:val="nil"/>
                <w:between w:val="nil"/>
              </w:pBdr>
              <w:spacing w:line="240" w:lineRule="auto"/>
            </w:pPr>
          </w:p>
        </w:tc>
        <w:tc>
          <w:tcPr>
            <w:tcW w:w="4243" w:type="dxa"/>
            <w:shd w:val="clear" w:color="auto" w:fill="auto"/>
            <w:tcMar>
              <w:top w:w="100" w:type="dxa"/>
              <w:left w:w="100" w:type="dxa"/>
              <w:bottom w:w="100" w:type="dxa"/>
              <w:right w:w="100" w:type="dxa"/>
            </w:tcMar>
          </w:tcPr>
          <w:p w14:paraId="7F708261" w14:textId="77777777" w:rsidR="00BA2510" w:rsidRDefault="00BA2510">
            <w:pPr>
              <w:widowControl w:val="0"/>
              <w:pBdr>
                <w:top w:val="nil"/>
                <w:left w:val="nil"/>
                <w:bottom w:val="nil"/>
                <w:right w:val="nil"/>
                <w:between w:val="nil"/>
              </w:pBdr>
              <w:spacing w:line="240" w:lineRule="auto"/>
            </w:pPr>
          </w:p>
        </w:tc>
        <w:tc>
          <w:tcPr>
            <w:tcW w:w="4243" w:type="dxa"/>
            <w:shd w:val="clear" w:color="auto" w:fill="auto"/>
            <w:tcMar>
              <w:top w:w="100" w:type="dxa"/>
              <w:left w:w="100" w:type="dxa"/>
              <w:bottom w:w="100" w:type="dxa"/>
              <w:right w:w="100" w:type="dxa"/>
            </w:tcMar>
          </w:tcPr>
          <w:p w14:paraId="1A46BF9F" w14:textId="77777777" w:rsidR="00BA2510" w:rsidRDefault="00BA2510">
            <w:pPr>
              <w:widowControl w:val="0"/>
              <w:pBdr>
                <w:top w:val="nil"/>
                <w:left w:val="nil"/>
                <w:bottom w:val="nil"/>
                <w:right w:val="nil"/>
                <w:between w:val="nil"/>
              </w:pBdr>
              <w:spacing w:line="240" w:lineRule="auto"/>
            </w:pPr>
          </w:p>
        </w:tc>
      </w:tr>
      <w:tr w:rsidR="00BA2510" w14:paraId="43D48C64" w14:textId="77777777">
        <w:tc>
          <w:tcPr>
            <w:tcW w:w="871" w:type="dxa"/>
            <w:shd w:val="clear" w:color="auto" w:fill="auto"/>
            <w:tcMar>
              <w:top w:w="100" w:type="dxa"/>
              <w:left w:w="100" w:type="dxa"/>
              <w:bottom w:w="100" w:type="dxa"/>
              <w:right w:w="100" w:type="dxa"/>
            </w:tcMar>
          </w:tcPr>
          <w:p w14:paraId="43F6552C" w14:textId="77777777" w:rsidR="00BA2510" w:rsidRDefault="00BA2510">
            <w:pPr>
              <w:widowControl w:val="0"/>
              <w:pBdr>
                <w:top w:val="nil"/>
                <w:left w:val="nil"/>
                <w:bottom w:val="nil"/>
                <w:right w:val="nil"/>
                <w:between w:val="nil"/>
              </w:pBdr>
              <w:spacing w:line="240" w:lineRule="auto"/>
            </w:pPr>
          </w:p>
        </w:tc>
        <w:tc>
          <w:tcPr>
            <w:tcW w:w="4243" w:type="dxa"/>
            <w:shd w:val="clear" w:color="auto" w:fill="auto"/>
            <w:tcMar>
              <w:top w:w="100" w:type="dxa"/>
              <w:left w:w="100" w:type="dxa"/>
              <w:bottom w:w="100" w:type="dxa"/>
              <w:right w:w="100" w:type="dxa"/>
            </w:tcMar>
          </w:tcPr>
          <w:p w14:paraId="5C2E5A77" w14:textId="77777777" w:rsidR="00BA2510" w:rsidRDefault="00BA2510">
            <w:pPr>
              <w:widowControl w:val="0"/>
              <w:pBdr>
                <w:top w:val="nil"/>
                <w:left w:val="nil"/>
                <w:bottom w:val="nil"/>
                <w:right w:val="nil"/>
                <w:between w:val="nil"/>
              </w:pBdr>
              <w:spacing w:line="240" w:lineRule="auto"/>
            </w:pPr>
          </w:p>
        </w:tc>
        <w:tc>
          <w:tcPr>
            <w:tcW w:w="4243" w:type="dxa"/>
            <w:shd w:val="clear" w:color="auto" w:fill="auto"/>
            <w:tcMar>
              <w:top w:w="100" w:type="dxa"/>
              <w:left w:w="100" w:type="dxa"/>
              <w:bottom w:w="100" w:type="dxa"/>
              <w:right w:w="100" w:type="dxa"/>
            </w:tcMar>
          </w:tcPr>
          <w:p w14:paraId="79516D21" w14:textId="77777777" w:rsidR="00BA2510" w:rsidRDefault="00BA2510">
            <w:pPr>
              <w:widowControl w:val="0"/>
              <w:pBdr>
                <w:top w:val="nil"/>
                <w:left w:val="nil"/>
                <w:bottom w:val="nil"/>
                <w:right w:val="nil"/>
                <w:between w:val="nil"/>
              </w:pBdr>
              <w:spacing w:line="240" w:lineRule="auto"/>
            </w:pPr>
          </w:p>
        </w:tc>
      </w:tr>
    </w:tbl>
    <w:p w14:paraId="4C1AA67A" w14:textId="77777777" w:rsidR="00BA2510" w:rsidRDefault="00BA2510">
      <w:pPr>
        <w:ind w:firstLine="705"/>
        <w:jc w:val="both"/>
      </w:pPr>
    </w:p>
    <w:p w14:paraId="35718178" w14:textId="77777777" w:rsidR="00BA2510" w:rsidRDefault="005D35E5">
      <w:pPr>
        <w:ind w:firstLine="705"/>
        <w:jc w:val="both"/>
      </w:pPr>
      <w:r>
        <w:t xml:space="preserve">К срокам хранения событий информации о функционировании средств вычислительной техники, сетевого оборудования и средств защиты информации предъявляются следующие требования:  </w:t>
      </w:r>
    </w:p>
    <w:p w14:paraId="5E80A8B1" w14:textId="77777777" w:rsidR="00BA2510" w:rsidRDefault="005D35E5">
      <w:pPr>
        <w:numPr>
          <w:ilvl w:val="0"/>
          <w:numId w:val="4"/>
        </w:numPr>
        <w:ind w:left="0" w:firstLine="705"/>
        <w:jc w:val="both"/>
      </w:pPr>
      <w:r>
        <w:t xml:space="preserve">хранение информации о функционировании средств вычислительной техники, сетевого оборудования и средств защиты информации СЗИ </w:t>
      </w:r>
      <w:r w:rsidR="00741C5E">
        <w:t>ИС</w:t>
      </w:r>
      <w:r>
        <w:t xml:space="preserve"> не менее 1 (одного) года.</w:t>
      </w:r>
    </w:p>
    <w:p w14:paraId="08D46ED0" w14:textId="77777777" w:rsidR="00BA2510" w:rsidRDefault="005D35E5">
      <w:pPr>
        <w:pStyle w:val="3"/>
        <w:ind w:firstLine="708"/>
      </w:pPr>
      <w:bookmarkStart w:id="44" w:name="_Toc76980770"/>
      <w:r>
        <w:t>4.2.2. Требования по обеспечению защиты данных</w:t>
      </w:r>
      <w:bookmarkEnd w:id="44"/>
      <w:r>
        <w:t xml:space="preserve"> </w:t>
      </w:r>
    </w:p>
    <w:p w14:paraId="58ABD33D" w14:textId="77777777" w:rsidR="00BA2510" w:rsidRDefault="005D35E5">
      <w:pPr>
        <w:pStyle w:val="4"/>
        <w:ind w:firstLine="708"/>
      </w:pPr>
      <w:bookmarkStart w:id="45" w:name="_Toc76980771"/>
      <w:r>
        <w:t>4.2.2.1. Требования к определению порядка использования съемных носителей информации, мобильных технических средств и контроля за таким использованием</w:t>
      </w:r>
      <w:bookmarkEnd w:id="45"/>
    </w:p>
    <w:p w14:paraId="52D3B568" w14:textId="77777777" w:rsidR="00BA2510" w:rsidRDefault="005D35E5">
      <w:pPr>
        <w:ind w:firstLine="708"/>
        <w:jc w:val="both"/>
      </w:pPr>
      <w:r>
        <w:t>В качестве мобильных технических средств рассматриваются съемные машинные носители персональных данных (флэш-накопители, внешние накопители на жестких дисках и иные устройства), портативные вычислительные устройства и устройства связи с возможностью обработки персональных данных (ноутбуки, нетбуки, планшеты, сотовые телефоны, цифровые камеры, звукозаписывающие устройства и иные устройства).</w:t>
      </w:r>
    </w:p>
    <w:p w14:paraId="1EE3465A" w14:textId="77777777" w:rsidR="00BA2510" w:rsidRDefault="005D35E5">
      <w:pPr>
        <w:ind w:firstLine="708"/>
        <w:jc w:val="both"/>
      </w:pPr>
      <w:r>
        <w:t xml:space="preserve">Все используемые носители информации должны эксплуатироваться с соблюдением требований и правил безопасности, установленных в организации, эксплуатирующей </w:t>
      </w:r>
      <w:r w:rsidR="00741C5E">
        <w:t>ИС</w:t>
      </w:r>
      <w:r>
        <w:t>.</w:t>
      </w:r>
    </w:p>
    <w:p w14:paraId="100EAFEF" w14:textId="77777777" w:rsidR="00BA2510" w:rsidRDefault="005D35E5">
      <w:pPr>
        <w:ind w:firstLine="708"/>
        <w:jc w:val="both"/>
      </w:pPr>
      <w:r>
        <w:t>Заказчик должен принимать организационно-технические меры по выявлению, анализу и блокированию в информационной системе скрытых каналов передачи информации в обход реализованных мер защиты информации. Использование мобильных и других беспроводных устройств должно быть строго регламентировано.</w:t>
      </w:r>
    </w:p>
    <w:p w14:paraId="1E801102" w14:textId="318609A9" w:rsidR="00BA2510" w:rsidRDefault="005D35E5">
      <w:pPr>
        <w:ind w:firstLine="708"/>
        <w:jc w:val="both"/>
      </w:pPr>
      <w:r>
        <w:t xml:space="preserve">В СЗИ </w:t>
      </w:r>
      <w:r w:rsidR="00741C5E">
        <w:t>ИС</w:t>
      </w:r>
      <w:r>
        <w:t xml:space="preserve"> должна быть предусмотрена возможность использования съемных носителей информации. Требования к порядку использования съемных носителей информации должны соответствовать Политике </w:t>
      </w:r>
      <w:r w:rsidR="00EA07A7">
        <w:t>использования</w:t>
      </w:r>
      <w:r>
        <w:t xml:space="preserve"> съемны</w:t>
      </w:r>
      <w:r w:rsidR="00EA07A7">
        <w:t>х</w:t>
      </w:r>
      <w:r>
        <w:t xml:space="preserve"> носител</w:t>
      </w:r>
      <w:r w:rsidR="00EA07A7">
        <w:t>ей</w:t>
      </w:r>
      <w:r>
        <w:t xml:space="preserve"> информации Заказчика.</w:t>
      </w:r>
    </w:p>
    <w:p w14:paraId="32194182" w14:textId="3D6A6185" w:rsidR="00BA2510" w:rsidRDefault="005D35E5">
      <w:pPr>
        <w:ind w:firstLine="705"/>
        <w:jc w:val="both"/>
      </w:pPr>
      <w:r>
        <w:t xml:space="preserve">Правила и процедуры применения мобильных технических средств, включая процедуры выдачи и возврата мобильных технических средств, а также их передачи на техническое обслуживание, должны регламентироваться в </w:t>
      </w:r>
      <w:r w:rsidR="00EA07A7">
        <w:t>Политике использования съемных носителей информации Заказчика</w:t>
      </w:r>
      <w:r w:rsidR="00EA07A7">
        <w:t>.</w:t>
      </w:r>
    </w:p>
    <w:p w14:paraId="0DF2F285" w14:textId="77777777" w:rsidR="00BA2510" w:rsidRDefault="005D35E5">
      <w:pPr>
        <w:pStyle w:val="4"/>
        <w:widowControl w:val="0"/>
        <w:spacing w:line="240" w:lineRule="auto"/>
        <w:ind w:firstLine="708"/>
        <w:rPr>
          <w:sz w:val="24"/>
          <w:szCs w:val="24"/>
          <w:highlight w:val="white"/>
        </w:rPr>
      </w:pPr>
      <w:bookmarkStart w:id="46" w:name="_Toc76980772"/>
      <w:r>
        <w:lastRenderedPageBreak/>
        <w:t>4.2.2.2. Требования по обеспечению контроля за работоспособностью, параметрами настройки и правильностью функционирования средств вычислительной техники, сетевого оборудования, системного программного обеспечения и средств защиты информации</w:t>
      </w:r>
      <w:bookmarkEnd w:id="46"/>
    </w:p>
    <w:p w14:paraId="3C4E8712" w14:textId="77777777" w:rsidR="00BA2510" w:rsidRDefault="005D35E5">
      <w:pPr>
        <w:widowControl w:val="0"/>
        <w:shd w:val="clear" w:color="auto" w:fill="FFFFFF"/>
        <w:ind w:firstLine="700"/>
        <w:jc w:val="both"/>
        <w:rPr>
          <w:highlight w:val="white"/>
        </w:rPr>
      </w:pPr>
      <w:r>
        <w:rPr>
          <w:highlight w:val="white"/>
        </w:rPr>
        <w:t xml:space="preserve">В СЗИ </w:t>
      </w:r>
      <w:r w:rsidR="00741C5E">
        <w:t>ИС</w:t>
      </w:r>
      <w:r>
        <w:t xml:space="preserve"> должен осуществляться контроль</w:t>
      </w:r>
      <w:r>
        <w:rPr>
          <w:highlight w:val="white"/>
        </w:rPr>
        <w:t xml:space="preserve"> правильности установленных параметров используемых политик безопасности, приложений и служб, значения настроек в файлах конфигурации системы, обновлений сигнатурных баз средств защиты, а также контроль неизменности настроек файлов конфигурации программного обеспечения СЗИ </w:t>
      </w:r>
      <w:r w:rsidR="00741C5E">
        <w:t>ИС</w:t>
      </w:r>
      <w:r>
        <w:rPr>
          <w:highlight w:val="white"/>
        </w:rPr>
        <w:t xml:space="preserve"> (включая настройки виртуальной инфраструктуры) и средств безопасности. </w:t>
      </w:r>
    </w:p>
    <w:p w14:paraId="2BA0A491" w14:textId="77777777" w:rsidR="00BA2510" w:rsidRDefault="005D35E5">
      <w:pPr>
        <w:widowControl w:val="0"/>
        <w:shd w:val="clear" w:color="auto" w:fill="FFFFFF"/>
        <w:ind w:firstLine="700"/>
        <w:jc w:val="both"/>
        <w:rPr>
          <w:highlight w:val="white"/>
        </w:rPr>
      </w:pPr>
      <w:r>
        <w:rPr>
          <w:highlight w:val="white"/>
        </w:rPr>
        <w:t xml:space="preserve">Контроль конфигураций системы должен обеспечиваться с целью мониторинга и анализа параметров настройки ПО и СЗИ </w:t>
      </w:r>
      <w:r w:rsidR="00741C5E">
        <w:t>ИС</w:t>
      </w:r>
      <w:r>
        <w:t>.</w:t>
      </w:r>
      <w:r>
        <w:rPr>
          <w:highlight w:val="white"/>
        </w:rPr>
        <w:t xml:space="preserve"> </w:t>
      </w:r>
    </w:p>
    <w:p w14:paraId="4CD61F26" w14:textId="77777777" w:rsidR="00BA2510" w:rsidRDefault="005D35E5">
      <w:pPr>
        <w:widowControl w:val="0"/>
        <w:shd w:val="clear" w:color="auto" w:fill="FFFFFF"/>
        <w:ind w:firstLine="700"/>
        <w:jc w:val="both"/>
        <w:rPr>
          <w:highlight w:val="white"/>
        </w:rPr>
      </w:pPr>
      <w:r>
        <w:rPr>
          <w:highlight w:val="white"/>
        </w:rPr>
        <w:t>Должен обеспечиваться контроль за установкой обновлений программного обеспечения, средств защиты информации (сигнатур антивирусных средств и средств обнаружения вторжений).</w:t>
      </w:r>
    </w:p>
    <w:p w14:paraId="4D75D1CA" w14:textId="77777777" w:rsidR="00BA2510" w:rsidRDefault="005D35E5">
      <w:pPr>
        <w:widowControl w:val="0"/>
        <w:shd w:val="clear" w:color="auto" w:fill="FFFFFF"/>
        <w:ind w:firstLine="700"/>
        <w:jc w:val="both"/>
        <w:rPr>
          <w:b/>
        </w:rPr>
      </w:pPr>
      <w:r>
        <w:rPr>
          <w:highlight w:val="white"/>
        </w:rPr>
        <w:t xml:space="preserve">Должен обеспечиваться контроль за использованием в СЗИ </w:t>
      </w:r>
      <w:r w:rsidR="00741C5E">
        <w:t>ИС</w:t>
      </w:r>
      <w:r>
        <w:rPr>
          <w:highlight w:val="white"/>
        </w:rPr>
        <w:t xml:space="preserve"> только разрешенного ПО. </w:t>
      </w:r>
    </w:p>
    <w:p w14:paraId="3BFE1C2F" w14:textId="77777777" w:rsidR="00BA2510" w:rsidRDefault="005D35E5">
      <w:pPr>
        <w:pStyle w:val="4"/>
        <w:widowControl w:val="0"/>
        <w:spacing w:line="240" w:lineRule="auto"/>
        <w:ind w:firstLine="708"/>
      </w:pPr>
      <w:bookmarkStart w:id="47" w:name="_Toc76980773"/>
      <w:r>
        <w:t>4.2.2.3. Требования по обеспечению защиты от несанкционированного доступа к резервным копиям, параметрам настройки сетевого оборудования, системного программного обеспечения, средств защиты информации и событиям безопасности</w:t>
      </w:r>
      <w:bookmarkEnd w:id="47"/>
    </w:p>
    <w:p w14:paraId="1E8BFCD6" w14:textId="77777777" w:rsidR="00BA2510" w:rsidRDefault="005D35E5">
      <w:pPr>
        <w:ind w:firstLine="705"/>
        <w:jc w:val="both"/>
      </w:pPr>
      <w:r>
        <w:t xml:space="preserve">В СЗИ </w:t>
      </w:r>
      <w:r w:rsidR="00741C5E">
        <w:t>ИС</w:t>
      </w:r>
      <w:r>
        <w:t xml:space="preserve"> должны быть реализованы механизмы защиты хранящихся записей аудита, резервных копий, параметров настройки сетевого оборудования, системного программного обеспечения, средств защиты информации и событиям безопасности от неавторизованного удаления. СЗИ </w:t>
      </w:r>
      <w:r w:rsidR="0003101A">
        <w:t>ИС</w:t>
      </w:r>
      <w:r>
        <w:t xml:space="preserve"> должны предотвратить неавторизованное изменение этих данных.</w:t>
      </w:r>
    </w:p>
    <w:p w14:paraId="7B6F5556" w14:textId="77777777" w:rsidR="00BA2510" w:rsidRDefault="005D35E5">
      <w:pPr>
        <w:ind w:firstLine="705"/>
        <w:jc w:val="both"/>
      </w:pPr>
      <w:r>
        <w:t xml:space="preserve">Для реализации механизмов СЗИ </w:t>
      </w:r>
      <w:r w:rsidR="0003101A">
        <w:t>ИС</w:t>
      </w:r>
      <w:r>
        <w:t xml:space="preserve"> должна проводить идентификацию и аутентификацию пользователей прежде, чем им будет разрешено предпринять какие-либо действия. </w:t>
      </w:r>
      <w:r w:rsidR="0003101A">
        <w:t>Кроме того,</w:t>
      </w:r>
      <w:r>
        <w:t xml:space="preserve"> в СЗИ </w:t>
      </w:r>
      <w:r w:rsidR="0003101A">
        <w:t>ИС</w:t>
      </w:r>
      <w:r>
        <w:t xml:space="preserve"> должна применяться ролевая модель разграничения прав пользователей, позволяющая разграничить права пользователей между объектами </w:t>
      </w:r>
      <w:r w:rsidR="0003101A">
        <w:t>ИС</w:t>
      </w:r>
      <w:r>
        <w:t>.</w:t>
      </w:r>
    </w:p>
    <w:p w14:paraId="7929BBE6" w14:textId="77777777" w:rsidR="00BA2510" w:rsidRDefault="005D35E5">
      <w:pPr>
        <w:pStyle w:val="3"/>
      </w:pPr>
      <w:bookmarkStart w:id="48" w:name="_Toc76980774"/>
      <w:r>
        <w:t>4.2.3. Требования по обеспечению идентификации и аутентификации</w:t>
      </w:r>
      <w:bookmarkEnd w:id="48"/>
      <w:r>
        <w:t xml:space="preserve"> </w:t>
      </w:r>
    </w:p>
    <w:p w14:paraId="511A69E7" w14:textId="77777777" w:rsidR="00BA2510" w:rsidRDefault="005D35E5">
      <w:pPr>
        <w:pStyle w:val="4"/>
      </w:pPr>
      <w:bookmarkStart w:id="49" w:name="_Toc76980775"/>
      <w:r>
        <w:t>4.2.3.1. Требования по разграничению доступа пользователей</w:t>
      </w:r>
      <w:bookmarkEnd w:id="49"/>
      <w:r>
        <w:t xml:space="preserve"> </w:t>
      </w:r>
    </w:p>
    <w:p w14:paraId="7D5DACCA" w14:textId="77777777" w:rsidR="00BA2510" w:rsidRDefault="005D35E5">
      <w:pPr>
        <w:ind w:firstLine="705"/>
        <w:jc w:val="both"/>
      </w:pPr>
      <w:r>
        <w:t xml:space="preserve">Для доступа к СЗИ </w:t>
      </w:r>
      <w:r w:rsidR="0003101A">
        <w:t>ИС</w:t>
      </w:r>
      <w:r>
        <w:t xml:space="preserve"> должна использоваться ролевая политика управления доступа. </w:t>
      </w:r>
    </w:p>
    <w:p w14:paraId="0DBAB47A" w14:textId="77777777" w:rsidR="00BA2510" w:rsidRDefault="005D35E5">
      <w:pPr>
        <w:ind w:firstLine="705"/>
        <w:jc w:val="both"/>
      </w:pPr>
      <w:r>
        <w:t xml:space="preserve">В СЗИ </w:t>
      </w:r>
      <w:r w:rsidR="0003101A">
        <w:t>ИС</w:t>
      </w:r>
      <w:r>
        <w:t xml:space="preserve"> должен предоставляться доступ зарегистрированным пользователям СЗИ </w:t>
      </w:r>
      <w:r w:rsidR="0003101A">
        <w:t>ИС</w:t>
      </w:r>
      <w:r>
        <w:t xml:space="preserve"> только к тем ресурсам, операциям и данным, для </w:t>
      </w:r>
      <w:r>
        <w:lastRenderedPageBreak/>
        <w:t xml:space="preserve">которых они авторизованы в соответствии с назначенными правами доступа на основе атрибутов безопасности. </w:t>
      </w:r>
    </w:p>
    <w:p w14:paraId="4EAA5FCC" w14:textId="77777777" w:rsidR="00BA2510" w:rsidRDefault="005D35E5">
      <w:pPr>
        <w:ind w:firstLine="705"/>
        <w:jc w:val="both"/>
      </w:pPr>
      <w:r>
        <w:t xml:space="preserve">Пользователи СЗИ </w:t>
      </w:r>
      <w:r w:rsidR="0003101A">
        <w:t>ИС</w:t>
      </w:r>
      <w:r>
        <w:t xml:space="preserve"> должны иметь следующие роли: </w:t>
      </w:r>
    </w:p>
    <w:p w14:paraId="7929E6C7" w14:textId="0BB1338D" w:rsidR="00BA2510" w:rsidRPr="008719C8" w:rsidRDefault="008719C8">
      <w:pPr>
        <w:numPr>
          <w:ilvl w:val="0"/>
          <w:numId w:val="48"/>
        </w:numPr>
        <w:ind w:left="0" w:firstLine="705"/>
        <w:jc w:val="both"/>
      </w:pPr>
      <w:r w:rsidRPr="008719C8">
        <w:t>администратор СЗИ ИС</w:t>
      </w:r>
      <w:r w:rsidR="005D35E5" w:rsidRPr="008719C8">
        <w:t>;</w:t>
      </w:r>
    </w:p>
    <w:p w14:paraId="5787600B" w14:textId="77777777" w:rsidR="00BA2510" w:rsidRDefault="005D35E5">
      <w:pPr>
        <w:pStyle w:val="4"/>
      </w:pPr>
      <w:bookmarkStart w:id="50" w:name="_Toc76980776"/>
      <w:r>
        <w:t>4.2.3.2. Требования по обеспечению идентификации и аутентификации пользователей</w:t>
      </w:r>
      <w:bookmarkEnd w:id="50"/>
      <w:r>
        <w:t xml:space="preserve"> </w:t>
      </w:r>
    </w:p>
    <w:p w14:paraId="7F7C7AA8" w14:textId="77777777" w:rsidR="00BA2510" w:rsidRDefault="005D35E5">
      <w:pPr>
        <w:ind w:firstLine="705"/>
        <w:jc w:val="both"/>
      </w:pPr>
      <w:r>
        <w:t xml:space="preserve">В зависимости от категории пользователей СЗИ </w:t>
      </w:r>
      <w:r w:rsidR="0003101A">
        <w:t>ИС</w:t>
      </w:r>
      <w:r>
        <w:t xml:space="preserve"> для входа в систему должны использоваться различные механизмы идентификации и аутентификации. </w:t>
      </w:r>
    </w:p>
    <w:p w14:paraId="657A781D" w14:textId="77777777" w:rsidR="00BA2510" w:rsidRDefault="005D35E5">
      <w:pPr>
        <w:ind w:firstLine="705"/>
        <w:jc w:val="both"/>
      </w:pPr>
      <w:r>
        <w:t xml:space="preserve">Доступ ко всем ресурсам и данным </w:t>
      </w:r>
      <w:r w:rsidR="0003101A">
        <w:t>ИС</w:t>
      </w:r>
      <w:r>
        <w:t xml:space="preserve"> до проведения успешной идентификации и аутентификации должен быть закрыт. </w:t>
      </w:r>
    </w:p>
    <w:p w14:paraId="265EDEC2" w14:textId="77777777" w:rsidR="00BA2510" w:rsidRDefault="005D35E5">
      <w:pPr>
        <w:ind w:firstLine="705"/>
        <w:jc w:val="both"/>
      </w:pPr>
      <w:r>
        <w:t xml:space="preserve">Все пользователи </w:t>
      </w:r>
      <w:r w:rsidR="0003101A">
        <w:t>ИС</w:t>
      </w:r>
      <w:r>
        <w:t xml:space="preserve"> должны быть зарегистрированы в системе путем задания атрибутов учетной записи. Только авторизованные пользователи могут получать доступ к активам </w:t>
      </w:r>
      <w:r w:rsidR="0003101A">
        <w:t>ИС</w:t>
      </w:r>
      <w:r>
        <w:t xml:space="preserve">. </w:t>
      </w:r>
    </w:p>
    <w:p w14:paraId="2094735F" w14:textId="77777777" w:rsidR="00BA2510" w:rsidRDefault="005D35E5">
      <w:pPr>
        <w:ind w:firstLine="705"/>
        <w:jc w:val="both"/>
      </w:pPr>
      <w:r>
        <w:t xml:space="preserve">В СЗИ </w:t>
      </w:r>
      <w:r w:rsidR="0003101A">
        <w:t>ИС</w:t>
      </w:r>
      <w:r>
        <w:t xml:space="preserve"> должны быть предусмотрены следующие категории пользователей:</w:t>
      </w:r>
    </w:p>
    <w:p w14:paraId="7A1AD482" w14:textId="6F426F79" w:rsidR="00BA2510" w:rsidRDefault="00EA07A7">
      <w:pPr>
        <w:numPr>
          <w:ilvl w:val="0"/>
          <w:numId w:val="47"/>
        </w:numPr>
        <w:ind w:left="0" w:firstLine="705"/>
        <w:jc w:val="both"/>
        <w:rPr>
          <w:highlight w:val="white"/>
        </w:rPr>
      </w:pPr>
      <w:r>
        <w:rPr>
          <w:highlight w:val="white"/>
        </w:rPr>
        <w:t>администратор СЗИ ИС</w:t>
      </w:r>
      <w:r w:rsidR="005D35E5">
        <w:rPr>
          <w:highlight w:val="white"/>
        </w:rPr>
        <w:t>;</w:t>
      </w:r>
    </w:p>
    <w:p w14:paraId="1E08FB71" w14:textId="77777777" w:rsidR="00BA2510" w:rsidRDefault="005D35E5">
      <w:pPr>
        <w:ind w:firstLine="705"/>
        <w:jc w:val="both"/>
      </w:pPr>
      <w:r>
        <w:t xml:space="preserve">Для получения доступа к системе пользователь должен быть зарегистрирован и идентифицирован. </w:t>
      </w:r>
    </w:p>
    <w:p w14:paraId="59A2E681" w14:textId="77777777" w:rsidR="00BA2510" w:rsidRDefault="005D35E5">
      <w:pPr>
        <w:ind w:firstLine="705"/>
        <w:jc w:val="both"/>
      </w:pPr>
      <w:r>
        <w:t xml:space="preserve">В процессе прохождения процедуры идентификации и аутентификации пользователь должен вводить значение идентификатора и пароля учетной записи. В процессе ввода пароля символы пароля должны отображаться в маскирующем виде. </w:t>
      </w:r>
    </w:p>
    <w:p w14:paraId="5971D581" w14:textId="77777777" w:rsidR="00BA2510" w:rsidRDefault="005D35E5">
      <w:pPr>
        <w:ind w:firstLine="705"/>
        <w:jc w:val="both"/>
      </w:pPr>
      <w:r>
        <w:t xml:space="preserve">Если зарегистрированным пользователем многократно (установленное уполномоченным администратором число, но не более десяти раз) вводится неправильный пароль, то учётная запись пользователя должна автоматически блокироваться на один час. Значение количества попыток ввода пароля устанавливается администратором в процессе настройки политики блокировки учетной записи. </w:t>
      </w:r>
    </w:p>
    <w:p w14:paraId="7F188C41" w14:textId="77777777" w:rsidR="00BA2510" w:rsidRDefault="005D35E5">
      <w:pPr>
        <w:ind w:firstLine="705"/>
        <w:jc w:val="both"/>
      </w:pPr>
      <w:r>
        <w:t xml:space="preserve">При использовании </w:t>
      </w:r>
      <w:proofErr w:type="spellStart"/>
      <w:r>
        <w:t>Active</w:t>
      </w:r>
      <w:proofErr w:type="spellEnd"/>
      <w:r>
        <w:t xml:space="preserve"> </w:t>
      </w:r>
      <w:proofErr w:type="spellStart"/>
      <w:r>
        <w:t>Directory</w:t>
      </w:r>
      <w:proofErr w:type="spellEnd"/>
      <w:r>
        <w:t xml:space="preserve"> политика пароля, определяющая сложность пароля устанавливается при настройке каталога </w:t>
      </w:r>
      <w:proofErr w:type="spellStart"/>
      <w:r>
        <w:t>Active</w:t>
      </w:r>
      <w:proofErr w:type="spellEnd"/>
      <w:r>
        <w:t xml:space="preserve"> </w:t>
      </w:r>
      <w:proofErr w:type="spellStart"/>
      <w:r>
        <w:t>Directory</w:t>
      </w:r>
      <w:proofErr w:type="spellEnd"/>
      <w:r>
        <w:t xml:space="preserve">. </w:t>
      </w:r>
    </w:p>
    <w:p w14:paraId="6BC98402" w14:textId="77777777" w:rsidR="00BA2510" w:rsidRDefault="005D35E5">
      <w:pPr>
        <w:pStyle w:val="4"/>
      </w:pPr>
      <w:bookmarkStart w:id="51" w:name="_Toc76980777"/>
      <w:r>
        <w:t xml:space="preserve">4.2.3.3. Требования по обеспечению защиты обратной связи при вводе </w:t>
      </w:r>
      <w:proofErr w:type="spellStart"/>
      <w:r>
        <w:t>аутентификационной</w:t>
      </w:r>
      <w:proofErr w:type="spellEnd"/>
      <w:r>
        <w:t xml:space="preserve"> информации</w:t>
      </w:r>
      <w:bookmarkEnd w:id="51"/>
    </w:p>
    <w:p w14:paraId="2CDA3E3C" w14:textId="77777777" w:rsidR="00BA2510" w:rsidRDefault="005D35E5">
      <w:pPr>
        <w:ind w:firstLine="705"/>
        <w:jc w:val="both"/>
      </w:pPr>
      <w:r>
        <w:t xml:space="preserve">В процессе аутентификации пользователю СЗИ </w:t>
      </w:r>
      <w:r w:rsidR="0003101A">
        <w:t>ИС</w:t>
      </w:r>
      <w:r>
        <w:t xml:space="preserve"> должны отображаться только маскирующие символы пароля.</w:t>
      </w:r>
    </w:p>
    <w:p w14:paraId="4B9240DD" w14:textId="77777777" w:rsidR="00BA2510" w:rsidRDefault="005D35E5">
      <w:pPr>
        <w:ind w:firstLine="705"/>
        <w:jc w:val="both"/>
      </w:pPr>
      <w:r>
        <w:t>Не допускается отображения вводимых символов в полях, предназначенных для ввода паролей.</w:t>
      </w:r>
    </w:p>
    <w:p w14:paraId="44CF398C" w14:textId="77777777" w:rsidR="00BA2510" w:rsidRDefault="005D35E5">
      <w:pPr>
        <w:pStyle w:val="4"/>
      </w:pPr>
      <w:bookmarkStart w:id="52" w:name="_Toc76980778"/>
      <w:r>
        <w:lastRenderedPageBreak/>
        <w:t>4.2.3.4. Требования по обеспечению полномочного управления (создание, активация, блокировка и уничтожение) учетными записями пользователей</w:t>
      </w:r>
      <w:bookmarkEnd w:id="52"/>
    </w:p>
    <w:p w14:paraId="5CDF92D7" w14:textId="77777777" w:rsidR="00BA2510" w:rsidRDefault="005D35E5">
      <w:pPr>
        <w:ind w:firstLine="705"/>
        <w:jc w:val="both"/>
      </w:pPr>
      <w:r>
        <w:t xml:space="preserve">Доступ к ресурсам и данным </w:t>
      </w:r>
      <w:r w:rsidR="0003101A">
        <w:t>ИС</w:t>
      </w:r>
      <w:r>
        <w:t xml:space="preserve"> в процессе обработки, передачи и хранения должен предоставляться на основе атрибутов объектов и пользователей и строго контролироваться.</w:t>
      </w:r>
    </w:p>
    <w:p w14:paraId="081119ED" w14:textId="77777777" w:rsidR="00BA2510" w:rsidRDefault="005D35E5">
      <w:pPr>
        <w:ind w:firstLine="705"/>
        <w:jc w:val="both"/>
      </w:pPr>
      <w:r>
        <w:t xml:space="preserve">В </w:t>
      </w:r>
      <w:r w:rsidR="0003101A">
        <w:t>ИС</w:t>
      </w:r>
      <w:r>
        <w:t xml:space="preserve"> должны поддерживаться административные и пользовательские роли для разделения доступа к объектам и функциям </w:t>
      </w:r>
      <w:r w:rsidR="0003101A">
        <w:t>ИС</w:t>
      </w:r>
      <w:r>
        <w:t>.</w:t>
      </w:r>
    </w:p>
    <w:p w14:paraId="131C4815" w14:textId="77777777" w:rsidR="00BA2510" w:rsidRDefault="005D35E5">
      <w:pPr>
        <w:ind w:firstLine="705"/>
        <w:jc w:val="both"/>
      </w:pPr>
      <w:r>
        <w:t xml:space="preserve">Функции по управлению конфигурационными данными ресурсов </w:t>
      </w:r>
      <w:r w:rsidR="0003101A">
        <w:t>ИС</w:t>
      </w:r>
      <w:r>
        <w:t xml:space="preserve">, атрибутами безопасности и данными должны предоставляться только уполномоченным администраторам </w:t>
      </w:r>
      <w:r w:rsidR="0003101A">
        <w:t>ИС</w:t>
      </w:r>
      <w:r>
        <w:t>.</w:t>
      </w:r>
    </w:p>
    <w:p w14:paraId="3F05FCD6" w14:textId="77777777" w:rsidR="00BA2510" w:rsidRDefault="005D35E5">
      <w:pPr>
        <w:ind w:firstLine="705"/>
        <w:jc w:val="both"/>
      </w:pPr>
      <w:r>
        <w:t xml:space="preserve">В </w:t>
      </w:r>
      <w:r w:rsidR="0003101A">
        <w:t>ИС</w:t>
      </w:r>
      <w:r>
        <w:t xml:space="preserve"> должен предоставляться доступ зарегистрированным пользователям </w:t>
      </w:r>
      <w:r w:rsidR="0003101A">
        <w:t>ИС</w:t>
      </w:r>
      <w:r>
        <w:t xml:space="preserve"> только к тем ресурсам, операциям и данным, для которых они авторизованы в соответствии с назначенными правами доступа на основе атрибутов безопасности.</w:t>
      </w:r>
    </w:p>
    <w:p w14:paraId="63C161DA" w14:textId="77777777" w:rsidR="00BA2510" w:rsidRDefault="005D35E5">
      <w:pPr>
        <w:ind w:firstLine="705"/>
        <w:jc w:val="both"/>
      </w:pPr>
      <w:r>
        <w:t xml:space="preserve">Для каждого пользователя должен поддерживаться следующий </w:t>
      </w:r>
      <w:r w:rsidR="0003101A">
        <w:t>список атрибутов безопасности:</w:t>
      </w:r>
    </w:p>
    <w:p w14:paraId="0CD3C64F" w14:textId="77777777" w:rsidR="00BA2510" w:rsidRDefault="005D35E5">
      <w:pPr>
        <w:numPr>
          <w:ilvl w:val="0"/>
          <w:numId w:val="7"/>
        </w:numPr>
        <w:ind w:left="0" w:firstLine="705"/>
        <w:jc w:val="both"/>
      </w:pPr>
      <w:r>
        <w:t xml:space="preserve">имя пользователя; </w:t>
      </w:r>
    </w:p>
    <w:p w14:paraId="336B7D92" w14:textId="77777777" w:rsidR="00BA2510" w:rsidRDefault="005D35E5">
      <w:pPr>
        <w:numPr>
          <w:ilvl w:val="0"/>
          <w:numId w:val="7"/>
        </w:numPr>
        <w:ind w:left="0" w:firstLine="705"/>
        <w:jc w:val="both"/>
      </w:pPr>
      <w:r>
        <w:t>роль;</w:t>
      </w:r>
    </w:p>
    <w:p w14:paraId="3DBD1EB5" w14:textId="77777777" w:rsidR="00BA2510" w:rsidRDefault="005D35E5">
      <w:pPr>
        <w:numPr>
          <w:ilvl w:val="0"/>
          <w:numId w:val="7"/>
        </w:numPr>
        <w:ind w:left="0" w:firstLine="705"/>
        <w:jc w:val="both"/>
      </w:pPr>
      <w:r>
        <w:t>пароль.</w:t>
      </w:r>
    </w:p>
    <w:p w14:paraId="1B4FE956" w14:textId="77777777" w:rsidR="00BA2510" w:rsidRDefault="005D35E5">
      <w:pPr>
        <w:ind w:firstLine="705"/>
        <w:jc w:val="both"/>
      </w:pPr>
      <w:r>
        <w:t xml:space="preserve">В СЗИ </w:t>
      </w:r>
      <w:r w:rsidR="0003101A">
        <w:t>ИС</w:t>
      </w:r>
      <w:r>
        <w:t xml:space="preserve"> должна быть реализована политика управления доступом к настройкам средств безопасности, предусматривающую возможность создания, чтения, модификации, над атрибутами безопасности только уполномоченному администратору.</w:t>
      </w:r>
    </w:p>
    <w:p w14:paraId="63B74B14" w14:textId="77777777" w:rsidR="00BA2510" w:rsidRDefault="005D35E5">
      <w:pPr>
        <w:pStyle w:val="4"/>
      </w:pPr>
      <w:bookmarkStart w:id="53" w:name="_Toc76980779"/>
      <w:r>
        <w:t>4.2.3.5. Требования по обеспечению контроля за соблюдением правил генерации и смены паролей пользователей</w:t>
      </w:r>
      <w:bookmarkEnd w:id="53"/>
    </w:p>
    <w:p w14:paraId="09C81902" w14:textId="77777777" w:rsidR="00BA2510" w:rsidRDefault="005D35E5">
      <w:pPr>
        <w:ind w:firstLine="705"/>
        <w:jc w:val="both"/>
      </w:pPr>
      <w:r>
        <w:t xml:space="preserve">В СЗИ </w:t>
      </w:r>
      <w:r w:rsidR="0003101A">
        <w:t>ИС</w:t>
      </w:r>
      <w:r>
        <w:t xml:space="preserve"> должны обеспечивать механизм для верификации того, что секреты удовлетворяют следующим требованиям: </w:t>
      </w:r>
    </w:p>
    <w:p w14:paraId="5C7413ED" w14:textId="77777777" w:rsidR="00BA2510" w:rsidRDefault="005D35E5">
      <w:pPr>
        <w:numPr>
          <w:ilvl w:val="0"/>
          <w:numId w:val="25"/>
        </w:numPr>
        <w:ind w:left="0" w:firstLine="708"/>
        <w:jc w:val="both"/>
      </w:pPr>
      <w:r>
        <w:t>длина не менее 8 символов;</w:t>
      </w:r>
    </w:p>
    <w:p w14:paraId="6C2D5FC2" w14:textId="77777777" w:rsidR="00BA2510" w:rsidRDefault="005D35E5">
      <w:pPr>
        <w:numPr>
          <w:ilvl w:val="0"/>
          <w:numId w:val="25"/>
        </w:numPr>
        <w:ind w:left="0" w:firstLine="708"/>
        <w:jc w:val="both"/>
      </w:pPr>
      <w:r>
        <w:t>в пароле должны встречаться минимум одна цифра, одна заглавная буква латинского алфавита, одна прописная буква латинского алфавита и один специальный символ (! @ # $ % ^ &amp; * (  ) / \ _ = + - ?).</w:t>
      </w:r>
    </w:p>
    <w:p w14:paraId="23BF8E90" w14:textId="77777777" w:rsidR="00BA2510" w:rsidRDefault="005D35E5">
      <w:pPr>
        <w:ind w:firstLine="708"/>
        <w:jc w:val="both"/>
      </w:pPr>
      <w:r>
        <w:t xml:space="preserve">Требования к паролям пользователей устанавливаются на основании соответствующей политики парольной защиты. </w:t>
      </w:r>
    </w:p>
    <w:p w14:paraId="06CCF22C" w14:textId="77777777" w:rsidR="00BA2510" w:rsidRDefault="005D35E5">
      <w:pPr>
        <w:ind w:firstLine="705"/>
        <w:jc w:val="both"/>
      </w:pPr>
      <w:r>
        <w:t xml:space="preserve">Установка и изменение пароля должно контролироваться парольной политикой, которая устанавливает ограничения на минимальную длину пароля и использование в пароле различных символов. Устанавливать новые </w:t>
      </w:r>
      <w:r>
        <w:lastRenderedPageBreak/>
        <w:t xml:space="preserve">значения параметров парольной политики вместо заданных по умолчанию могут только соответствующие уполномоченные администраторы. </w:t>
      </w:r>
    </w:p>
    <w:p w14:paraId="7F733CE0" w14:textId="77777777" w:rsidR="00BA2510" w:rsidRDefault="005D35E5">
      <w:pPr>
        <w:pStyle w:val="4"/>
      </w:pPr>
      <w:bookmarkStart w:id="54" w:name="_Toc76980780"/>
      <w:r>
        <w:t>4.2.3.6. Требования по обеспечению централизованного управления учетными записями пользователей и контроля за соблюдением правил генерации и смены паролей пользователей</w:t>
      </w:r>
      <w:bookmarkEnd w:id="54"/>
      <w:r>
        <w:t xml:space="preserve"> </w:t>
      </w:r>
    </w:p>
    <w:p w14:paraId="02F354BD" w14:textId="77777777" w:rsidR="00BA2510" w:rsidRDefault="005D35E5">
      <w:pPr>
        <w:ind w:firstLine="705"/>
        <w:jc w:val="both"/>
      </w:pPr>
      <w:r>
        <w:t xml:space="preserve">В </w:t>
      </w:r>
      <w:r w:rsidR="0003101A">
        <w:t>ИС</w:t>
      </w:r>
      <w:r>
        <w:t xml:space="preserve"> должны поддерживаться административные и пользовательские роли для разделения доступа к объектам и функциям </w:t>
      </w:r>
      <w:r w:rsidR="0003101A">
        <w:t>ИС</w:t>
      </w:r>
      <w:r>
        <w:t xml:space="preserve">. </w:t>
      </w:r>
    </w:p>
    <w:p w14:paraId="4C0697C6" w14:textId="77777777" w:rsidR="00BA2510" w:rsidRDefault="005D35E5">
      <w:pPr>
        <w:ind w:firstLine="705"/>
        <w:jc w:val="both"/>
      </w:pPr>
      <w:r>
        <w:t xml:space="preserve">Все учетные записи пользователей, являющихся работниками Заказчика, должны быть зарегистрированы в каталоге </w:t>
      </w:r>
      <w:proofErr w:type="spellStart"/>
      <w:r>
        <w:t>Active</w:t>
      </w:r>
      <w:proofErr w:type="spellEnd"/>
      <w:r>
        <w:t xml:space="preserve"> </w:t>
      </w:r>
      <w:proofErr w:type="spellStart"/>
      <w:r>
        <w:t>Directory</w:t>
      </w:r>
      <w:proofErr w:type="spellEnd"/>
      <w:r>
        <w:t xml:space="preserve">. </w:t>
      </w:r>
    </w:p>
    <w:p w14:paraId="33F95ADA" w14:textId="77777777" w:rsidR="00BA2510" w:rsidRDefault="005D35E5">
      <w:pPr>
        <w:ind w:firstLine="705"/>
        <w:jc w:val="both"/>
      </w:pPr>
      <w:r>
        <w:t xml:space="preserve">При управлении учетными записями пользователей </w:t>
      </w:r>
      <w:r w:rsidR="0003101A">
        <w:t>ИС</w:t>
      </w:r>
      <w:r>
        <w:t xml:space="preserve"> должны быть реализованы механизмы централизованного управления. Доступ к данным учетных записей пользователей должен предоставляться только уполномоченному администратору. </w:t>
      </w:r>
    </w:p>
    <w:p w14:paraId="001F3876" w14:textId="77777777" w:rsidR="00BA2510" w:rsidRDefault="005D35E5">
      <w:pPr>
        <w:ind w:firstLine="705"/>
        <w:jc w:val="both"/>
      </w:pPr>
      <w:r>
        <w:t xml:space="preserve">Требования по управлению учетными записями пользователей </w:t>
      </w:r>
      <w:r w:rsidR="0003101A">
        <w:t>ИС</w:t>
      </w:r>
      <w:r>
        <w:t xml:space="preserve"> должны соответствовать политике управления учетными записями пользователей Заказчика. </w:t>
      </w:r>
    </w:p>
    <w:p w14:paraId="48C5C37C" w14:textId="77777777" w:rsidR="00BA2510" w:rsidRDefault="005D35E5">
      <w:pPr>
        <w:ind w:firstLine="705"/>
        <w:jc w:val="both"/>
      </w:pPr>
      <w:r>
        <w:t>Требования по правилам генераци</w:t>
      </w:r>
      <w:r w:rsidR="0003101A">
        <w:t>и и смены паролей пользователей</w:t>
      </w:r>
      <w:r>
        <w:t xml:space="preserve"> в СЗИ </w:t>
      </w:r>
      <w:r w:rsidR="0003101A">
        <w:t>ИС</w:t>
      </w:r>
      <w:r>
        <w:t xml:space="preserve"> должны соответствовать политике создания, защиты и хранения паролей Заказчика.</w:t>
      </w:r>
    </w:p>
    <w:p w14:paraId="65E943DD" w14:textId="77777777" w:rsidR="00BA2510" w:rsidRDefault="005D35E5">
      <w:pPr>
        <w:pStyle w:val="4"/>
      </w:pPr>
      <w:bookmarkStart w:id="55" w:name="_Toc76980781"/>
      <w:r>
        <w:t>4.2.3.7. Требования по обеспечению блокировки доступа к объектам информационной системы после установленного времени бездействия (неактивности) пользователя или по его запросу</w:t>
      </w:r>
      <w:bookmarkEnd w:id="55"/>
    </w:p>
    <w:p w14:paraId="40DD5904" w14:textId="77777777" w:rsidR="00BA2510" w:rsidRDefault="005D35E5">
      <w:pPr>
        <w:ind w:firstLine="708"/>
        <w:jc w:val="both"/>
      </w:pPr>
      <w:r>
        <w:t xml:space="preserve"> В СЗИ </w:t>
      </w:r>
      <w:r w:rsidR="0003101A">
        <w:t>ИС</w:t>
      </w:r>
      <w:r>
        <w:t xml:space="preserve"> должны быть реализованы следующие возможности:</w:t>
      </w:r>
    </w:p>
    <w:p w14:paraId="06ACBF3B" w14:textId="77777777" w:rsidR="00BA2510" w:rsidRDefault="005D35E5">
      <w:pPr>
        <w:numPr>
          <w:ilvl w:val="0"/>
          <w:numId w:val="11"/>
        </w:numPr>
        <w:ind w:left="0" w:firstLine="708"/>
        <w:jc w:val="both"/>
      </w:pPr>
      <w:r>
        <w:t xml:space="preserve">возможность авторизованному пользователю завершить свой интерактивный сеанс связи; </w:t>
      </w:r>
    </w:p>
    <w:p w14:paraId="2C30E691" w14:textId="77777777" w:rsidR="00BA2510" w:rsidRDefault="005D35E5">
      <w:pPr>
        <w:numPr>
          <w:ilvl w:val="0"/>
          <w:numId w:val="11"/>
        </w:numPr>
        <w:ind w:left="0" w:firstLine="708"/>
        <w:jc w:val="both"/>
      </w:pPr>
      <w:r>
        <w:t xml:space="preserve">возможность завершения интерактивного сеанса связи авторизованного пользователя после настраиваемого времени его бездействия (по умолчанию не менее тридцати минут). Данная функция безопасности предотвращает несанкционированный физический доступ к ресурсам рабочего стола пользователя, оставленного без присмотра. </w:t>
      </w:r>
    </w:p>
    <w:p w14:paraId="6B0A21FD" w14:textId="77777777" w:rsidR="00BA2510" w:rsidRDefault="005D35E5">
      <w:pPr>
        <w:pStyle w:val="3"/>
        <w:widowControl w:val="0"/>
        <w:spacing w:line="240" w:lineRule="auto"/>
      </w:pPr>
      <w:bookmarkStart w:id="56" w:name="_Toc76980782"/>
      <w:r>
        <w:lastRenderedPageBreak/>
        <w:t>4.2.4. Требования по защите системы защиты информации информационной системы</w:t>
      </w:r>
      <w:bookmarkEnd w:id="56"/>
    </w:p>
    <w:p w14:paraId="7EC6D487" w14:textId="77777777" w:rsidR="00BA2510" w:rsidRDefault="005D35E5">
      <w:pPr>
        <w:pStyle w:val="4"/>
      </w:pPr>
      <w:bookmarkStart w:id="57" w:name="_Toc76980783"/>
      <w:r>
        <w:t>4.2.4.1. Требования по обеспечению изменения атрибутов безопасности сетевого оборудования, системного программного обеспечения и средств защиты информации, установленных по умолчанию</w:t>
      </w:r>
      <w:bookmarkEnd w:id="57"/>
    </w:p>
    <w:p w14:paraId="2CD4355B" w14:textId="77777777" w:rsidR="00BA2510" w:rsidRDefault="005D35E5">
      <w:pPr>
        <w:ind w:firstLine="705"/>
        <w:jc w:val="both"/>
      </w:pPr>
      <w:r>
        <w:t xml:space="preserve">В СЗИ </w:t>
      </w:r>
      <w:r w:rsidR="0003101A">
        <w:t>ИС</w:t>
      </w:r>
      <w:r>
        <w:t xml:space="preserve"> должна быть реализована возможность осуществлять ролевую политику управления доступом, чтобы обеспечить ограничивающие значения атрибутов безопасности, заданных по умолчанию.</w:t>
      </w:r>
    </w:p>
    <w:p w14:paraId="640FB6B4" w14:textId="77777777" w:rsidR="00BA2510" w:rsidRDefault="005D35E5">
      <w:pPr>
        <w:ind w:firstLine="705"/>
        <w:jc w:val="both"/>
      </w:pPr>
      <w:r>
        <w:t xml:space="preserve">В СЗИ </w:t>
      </w:r>
      <w:r w:rsidR="002A2284">
        <w:t>ИС</w:t>
      </w:r>
      <w:r>
        <w:t xml:space="preserve"> должна быть реализована возможность</w:t>
      </w:r>
      <w:r>
        <w:rPr>
          <w:highlight w:val="white"/>
        </w:rPr>
        <w:t xml:space="preserve"> изменения заданных по умолчанию значений, запроса, модификации, удаления, очистки над конфигурационными параметрами только уполномоченным администраторам.</w:t>
      </w:r>
    </w:p>
    <w:p w14:paraId="49E0FEA4" w14:textId="77777777" w:rsidR="00BA2510" w:rsidRDefault="005D35E5">
      <w:pPr>
        <w:ind w:firstLine="705"/>
        <w:jc w:val="both"/>
      </w:pPr>
      <w:r>
        <w:rPr>
          <w:highlight w:val="white"/>
        </w:rPr>
        <w:t xml:space="preserve">В СЗИ </w:t>
      </w:r>
      <w:r w:rsidR="002A2284">
        <w:t>ИС</w:t>
      </w:r>
      <w:r>
        <w:rPr>
          <w:highlight w:val="white"/>
        </w:rPr>
        <w:t xml:space="preserve"> должна быть реализована возможность осуществлять политику управления доступом к настройкам средств безопасности, чтобы обеспечить ограничивающие значения атрибутов безопасности, заданных по умолчанию.</w:t>
      </w:r>
    </w:p>
    <w:p w14:paraId="5795BEF4" w14:textId="77777777" w:rsidR="00BA2510" w:rsidRDefault="005D35E5">
      <w:pPr>
        <w:ind w:firstLine="705"/>
        <w:jc w:val="both"/>
      </w:pPr>
      <w:r>
        <w:t>При создании объекта или информации уполномоченному администратору должно быть позволено определять альтернативные начальные значения атрибутов безопасности вместо заданных по умолчанию.</w:t>
      </w:r>
    </w:p>
    <w:p w14:paraId="26CB8DA1" w14:textId="77777777" w:rsidR="00BA2510" w:rsidRDefault="005D35E5">
      <w:pPr>
        <w:pStyle w:val="4"/>
      </w:pPr>
      <w:bookmarkStart w:id="58" w:name="_Toc76980784"/>
      <w:r>
        <w:t>4.2.4.2. Требования по обеспечению обновления объектов информационной системы</w:t>
      </w:r>
      <w:bookmarkEnd w:id="58"/>
    </w:p>
    <w:p w14:paraId="6A051E0C" w14:textId="77777777" w:rsidR="00BA2510" w:rsidRDefault="005D35E5">
      <w:pPr>
        <w:ind w:firstLine="705"/>
        <w:jc w:val="both"/>
      </w:pPr>
      <w:r>
        <w:t xml:space="preserve">Должен осуществляться контроль следующих элементов </w:t>
      </w:r>
      <w:r>
        <w:rPr>
          <w:highlight w:val="white"/>
        </w:rPr>
        <w:t xml:space="preserve">СЗИ </w:t>
      </w:r>
      <w:r w:rsidR="002A2284">
        <w:t>ИС</w:t>
      </w:r>
      <w:r>
        <w:rPr>
          <w:highlight w:val="white"/>
        </w:rPr>
        <w:t>:</w:t>
      </w:r>
    </w:p>
    <w:p w14:paraId="615E93EA" w14:textId="77777777" w:rsidR="00BA2510" w:rsidRDefault="005D35E5">
      <w:pPr>
        <w:numPr>
          <w:ilvl w:val="0"/>
          <w:numId w:val="41"/>
        </w:numPr>
        <w:jc w:val="both"/>
      </w:pPr>
      <w:r>
        <w:t>конфигураций системы с целью мониторинга и анализа параметров настройки ПО и средств защиты;</w:t>
      </w:r>
    </w:p>
    <w:p w14:paraId="045D64E2" w14:textId="77777777" w:rsidR="00BA2510" w:rsidRDefault="005D35E5">
      <w:pPr>
        <w:numPr>
          <w:ilvl w:val="0"/>
          <w:numId w:val="41"/>
        </w:numPr>
        <w:jc w:val="both"/>
      </w:pPr>
      <w:r>
        <w:t>контроль за установкой обновлений программного обеспечения, включая обновление программного обеспечения средств защиты информации;</w:t>
      </w:r>
    </w:p>
    <w:p w14:paraId="0DF3E2A9" w14:textId="77777777" w:rsidR="00BA2510" w:rsidRDefault="005D35E5">
      <w:pPr>
        <w:numPr>
          <w:ilvl w:val="0"/>
          <w:numId w:val="41"/>
        </w:numPr>
        <w:jc w:val="both"/>
      </w:pPr>
      <w:r>
        <w:t xml:space="preserve">контроль за использованием в </w:t>
      </w:r>
      <w:r>
        <w:rPr>
          <w:highlight w:val="white"/>
        </w:rPr>
        <w:t xml:space="preserve">СЗИ </w:t>
      </w:r>
      <w:r w:rsidR="002A2284">
        <w:t>ИС</w:t>
      </w:r>
      <w:r>
        <w:t>.</w:t>
      </w:r>
    </w:p>
    <w:p w14:paraId="604B157B" w14:textId="77777777" w:rsidR="00BA2510" w:rsidRDefault="005D35E5">
      <w:pPr>
        <w:widowControl w:val="0"/>
        <w:shd w:val="clear" w:color="auto" w:fill="FFFFFF"/>
        <w:ind w:firstLine="700"/>
        <w:jc w:val="both"/>
      </w:pPr>
      <w:r>
        <w:rPr>
          <w:highlight w:val="white"/>
        </w:rPr>
        <w:t>Обновление программного</w:t>
      </w:r>
      <w:r w:rsidR="002A2284">
        <w:rPr>
          <w:highlight w:val="white"/>
        </w:rPr>
        <w:t xml:space="preserve"> обеспечения</w:t>
      </w:r>
      <w:r>
        <w:rPr>
          <w:highlight w:val="white"/>
        </w:rPr>
        <w:t xml:space="preserve"> </w:t>
      </w:r>
      <w:r w:rsidR="002A2284">
        <w:t>ИС</w:t>
      </w:r>
      <w:r>
        <w:rPr>
          <w:highlight w:val="white"/>
        </w:rPr>
        <w:t xml:space="preserve"> должно выполняться в соответствии с утвержденным директором Заказчика регламентом. </w:t>
      </w:r>
    </w:p>
    <w:p w14:paraId="3B83F057" w14:textId="77777777" w:rsidR="00BA2510" w:rsidRDefault="005D35E5">
      <w:pPr>
        <w:pStyle w:val="4"/>
      </w:pPr>
      <w:bookmarkStart w:id="59" w:name="_Toc76980785"/>
      <w:r>
        <w:t>4.2.4.3. Требования по обеспечению контроля и управления физическим доступом в помещения, в которых постоянно размещаются объекты информационной системы</w:t>
      </w:r>
      <w:bookmarkEnd w:id="59"/>
    </w:p>
    <w:p w14:paraId="4FA81F95" w14:textId="77777777" w:rsidR="00BA2510" w:rsidRDefault="005D35E5">
      <w:pPr>
        <w:ind w:firstLine="705"/>
        <w:jc w:val="both"/>
      </w:pPr>
      <w:r>
        <w:t xml:space="preserve">Основные активы, ресурсы и оборудование </w:t>
      </w:r>
      <w:r w:rsidR="002A2284">
        <w:t>ИС</w:t>
      </w:r>
      <w:r>
        <w:t xml:space="preserve"> должны быть расположены в зоне контроля физического доступа. Факт наличия контролируемой зоны частично исключает возможность утечки информации по техническим каналам, организуемой нарушителем с базовым потенциалом нападения. Контроль и управление физическим доступом в контролируемую </w:t>
      </w:r>
      <w:r>
        <w:lastRenderedPageBreak/>
        <w:t xml:space="preserve">зону должен осуществляться организационно-техническими методами, принятыми в </w:t>
      </w:r>
      <w:r w:rsidR="002A2284">
        <w:t>организации владельца ИС</w:t>
      </w:r>
      <w:r>
        <w:t>.</w:t>
      </w:r>
    </w:p>
    <w:p w14:paraId="7FD07922" w14:textId="77777777" w:rsidR="00BA2510" w:rsidRDefault="002A2284">
      <w:pPr>
        <w:ind w:firstLine="705"/>
        <w:jc w:val="both"/>
      </w:pPr>
      <w:r>
        <w:t>ИС</w:t>
      </w:r>
      <w:r w:rsidR="005D35E5">
        <w:t xml:space="preserve"> должны размещаться на серверах, физически размещенных на территории Республики Беларусь. </w:t>
      </w:r>
    </w:p>
    <w:p w14:paraId="7BC3FDAA" w14:textId="77777777" w:rsidR="00BA2510" w:rsidRDefault="005D35E5">
      <w:pPr>
        <w:ind w:firstLine="705"/>
        <w:jc w:val="both"/>
      </w:pPr>
      <w:r>
        <w:rPr>
          <w:highlight w:val="white"/>
        </w:rPr>
        <w:t xml:space="preserve">Задачи безопасности для инженерной инфраструктуры: </w:t>
      </w:r>
    </w:p>
    <w:p w14:paraId="28E76DC0" w14:textId="77777777" w:rsidR="00BA2510" w:rsidRDefault="005D35E5">
      <w:pPr>
        <w:numPr>
          <w:ilvl w:val="0"/>
          <w:numId w:val="16"/>
        </w:numPr>
        <w:ind w:left="0" w:firstLine="705"/>
        <w:jc w:val="both"/>
      </w:pPr>
      <w:r>
        <w:t xml:space="preserve">Должны быть организованы зоны контролируемого доступа: </w:t>
      </w:r>
    </w:p>
    <w:p w14:paraId="516A367E" w14:textId="162044E5" w:rsidR="00BA2510" w:rsidRDefault="005D35E5">
      <w:pPr>
        <w:numPr>
          <w:ilvl w:val="0"/>
          <w:numId w:val="9"/>
        </w:numPr>
        <w:ind w:left="0" w:firstLine="705"/>
        <w:jc w:val="both"/>
      </w:pPr>
      <w:r>
        <w:t>одна или несколько зон для размещения оборудовани</w:t>
      </w:r>
      <w:r w:rsidR="007161EA">
        <w:t>я</w:t>
      </w:r>
      <w:r>
        <w:t xml:space="preserve">; </w:t>
      </w:r>
    </w:p>
    <w:p w14:paraId="72B94E25" w14:textId="77777777" w:rsidR="00BA2510" w:rsidRDefault="005D35E5">
      <w:pPr>
        <w:numPr>
          <w:ilvl w:val="0"/>
          <w:numId w:val="9"/>
        </w:numPr>
        <w:ind w:left="0" w:firstLine="705"/>
        <w:jc w:val="both"/>
      </w:pPr>
      <w:r>
        <w:t xml:space="preserve">одна или несколько зон для организации рабочих мест персонала ЦОД и Заказчика; </w:t>
      </w:r>
    </w:p>
    <w:p w14:paraId="49F7E17E" w14:textId="77777777" w:rsidR="00BA2510" w:rsidRDefault="005D35E5">
      <w:pPr>
        <w:numPr>
          <w:ilvl w:val="0"/>
          <w:numId w:val="9"/>
        </w:numPr>
        <w:ind w:left="0" w:firstLine="705"/>
        <w:jc w:val="both"/>
      </w:pPr>
      <w:r>
        <w:t xml:space="preserve">контролируемая зона для проведения погрузочно-разгрузочных работ. </w:t>
      </w:r>
    </w:p>
    <w:p w14:paraId="459288F2" w14:textId="77777777" w:rsidR="00BA2510" w:rsidRDefault="005D35E5">
      <w:pPr>
        <w:numPr>
          <w:ilvl w:val="0"/>
          <w:numId w:val="16"/>
        </w:numPr>
        <w:ind w:left="0" w:firstLine="705"/>
        <w:jc w:val="both"/>
      </w:pPr>
      <w:r>
        <w:t xml:space="preserve">Доступ в контролируемые зоны должен предоставляться только уполномоченному персоналу.  </w:t>
      </w:r>
    </w:p>
    <w:p w14:paraId="219C9484" w14:textId="77777777" w:rsidR="00BA2510" w:rsidRDefault="005D35E5">
      <w:pPr>
        <w:numPr>
          <w:ilvl w:val="0"/>
          <w:numId w:val="16"/>
        </w:numPr>
        <w:ind w:left="0" w:firstLine="705"/>
        <w:jc w:val="both"/>
      </w:pPr>
      <w:r>
        <w:t xml:space="preserve">Доступ сторонних лиц в контролируемые зоны должен предоставляться только в сопровождении уполномоченного персонала. </w:t>
      </w:r>
    </w:p>
    <w:p w14:paraId="0EFA5550" w14:textId="77777777" w:rsidR="00BA2510" w:rsidRDefault="005D35E5">
      <w:pPr>
        <w:numPr>
          <w:ilvl w:val="0"/>
          <w:numId w:val="16"/>
        </w:numPr>
        <w:ind w:left="0" w:firstLine="705"/>
        <w:jc w:val="both"/>
      </w:pPr>
      <w:r>
        <w:t xml:space="preserve">Должен контролироваться внос и вынос оборудования </w:t>
      </w:r>
      <w:r>
        <w:rPr>
          <w:highlight w:val="white"/>
        </w:rPr>
        <w:t xml:space="preserve">СЗИ </w:t>
      </w:r>
      <w:r w:rsidR="002A2284">
        <w:t>ИС</w:t>
      </w:r>
      <w:r>
        <w:t xml:space="preserve"> за пределы и между контролируемыми зонами.</w:t>
      </w:r>
    </w:p>
    <w:p w14:paraId="34A78ADF" w14:textId="77777777" w:rsidR="00BA2510" w:rsidRDefault="005D35E5">
      <w:pPr>
        <w:numPr>
          <w:ilvl w:val="0"/>
          <w:numId w:val="16"/>
        </w:numPr>
        <w:ind w:left="0" w:firstLine="705"/>
        <w:jc w:val="both"/>
      </w:pPr>
      <w:r>
        <w:t xml:space="preserve">Должно осуществляться видеонаблюдение за контролируемыми зонами, включая точки входа/выхода каждой зоны. </w:t>
      </w:r>
    </w:p>
    <w:p w14:paraId="1A875851" w14:textId="77777777" w:rsidR="00BA2510" w:rsidRDefault="005D35E5">
      <w:pPr>
        <w:numPr>
          <w:ilvl w:val="0"/>
          <w:numId w:val="16"/>
        </w:numPr>
        <w:ind w:left="0" w:firstLine="705"/>
        <w:jc w:val="both"/>
      </w:pPr>
      <w:r>
        <w:t xml:space="preserve">Должна обеспечиваться защита от сбоев и отказов в системах энергообеспечения. </w:t>
      </w:r>
    </w:p>
    <w:p w14:paraId="5553E3F5" w14:textId="77777777" w:rsidR="00BA2510" w:rsidRDefault="005D35E5">
      <w:pPr>
        <w:numPr>
          <w:ilvl w:val="0"/>
          <w:numId w:val="16"/>
        </w:numPr>
        <w:ind w:left="0" w:firstLine="705"/>
        <w:jc w:val="both"/>
      </w:pPr>
      <w:r>
        <w:t xml:space="preserve">Должна обеспечиваться противопожарная защита. </w:t>
      </w:r>
    </w:p>
    <w:p w14:paraId="0E5D0141" w14:textId="77777777" w:rsidR="00BA2510" w:rsidRDefault="005D35E5">
      <w:pPr>
        <w:numPr>
          <w:ilvl w:val="0"/>
          <w:numId w:val="16"/>
        </w:numPr>
        <w:ind w:left="0" w:firstLine="705"/>
        <w:jc w:val="both"/>
      </w:pPr>
      <w:r>
        <w:t xml:space="preserve">Должна обеспечиваться защита инженерной инфраструктуры ЦОД от угроз со стороны окружающей физической среды (гроза, ураган). </w:t>
      </w:r>
    </w:p>
    <w:p w14:paraId="2105C686" w14:textId="77777777" w:rsidR="00BA2510" w:rsidRDefault="005D35E5">
      <w:pPr>
        <w:numPr>
          <w:ilvl w:val="0"/>
          <w:numId w:val="16"/>
        </w:numPr>
        <w:ind w:left="0" w:firstLine="705"/>
        <w:jc w:val="both"/>
      </w:pPr>
      <w:r>
        <w:t xml:space="preserve">Должны быть предусмотрены меры защиты, направленные на предотвращение возможных террористических актов. </w:t>
      </w:r>
    </w:p>
    <w:p w14:paraId="759DC716" w14:textId="77777777" w:rsidR="00BA2510" w:rsidRDefault="005D35E5">
      <w:pPr>
        <w:ind w:firstLine="705"/>
        <w:jc w:val="both"/>
      </w:pPr>
      <w:r>
        <w:t xml:space="preserve">Требования к обеспечению контроля и управления физическим доступом в помещения, в которых постоянно размещаются объекты СЗИ </w:t>
      </w:r>
      <w:r w:rsidR="002A2284">
        <w:t>ИС</w:t>
      </w:r>
      <w:r>
        <w:t xml:space="preserve"> должны соответствовать политике информационной безопасности </w:t>
      </w:r>
      <w:r w:rsidR="002A2284">
        <w:t>Заказчика.</w:t>
      </w:r>
    </w:p>
    <w:p w14:paraId="40EB90FA" w14:textId="77777777" w:rsidR="00BA2510" w:rsidRDefault="005D35E5">
      <w:pPr>
        <w:pStyle w:val="4"/>
      </w:pPr>
      <w:bookmarkStart w:id="60" w:name="_Toc76980786"/>
      <w:r>
        <w:t>4.2.4.4. Требования по обеспечению синхронизации временных меток и (или) системного времени в информационной системе и системе защиты информации</w:t>
      </w:r>
      <w:bookmarkEnd w:id="60"/>
    </w:p>
    <w:p w14:paraId="28259592" w14:textId="0F687717" w:rsidR="00BA2510" w:rsidRDefault="005D35E5">
      <w:pPr>
        <w:ind w:firstLine="708"/>
        <w:jc w:val="both"/>
      </w:pPr>
      <w:r>
        <w:t>Синхронизация временных меток и системного времени для целей аудита событий долж</w:t>
      </w:r>
      <w:r w:rsidR="007161EA">
        <w:t>на</w:t>
      </w:r>
      <w:r>
        <w:t xml:space="preserve"> осуществляться посредством NTP-сервера с использованием государственного эталона времени. </w:t>
      </w:r>
    </w:p>
    <w:p w14:paraId="44E7D835" w14:textId="77777777" w:rsidR="00BA2510" w:rsidRDefault="005D35E5">
      <w:pPr>
        <w:pStyle w:val="3"/>
        <w:ind w:firstLine="708"/>
      </w:pPr>
      <w:bookmarkStart w:id="61" w:name="_Toc76980787"/>
      <w:r>
        <w:lastRenderedPageBreak/>
        <w:t>4.2.5. Требования по обеспечению криптографической защиты информации</w:t>
      </w:r>
      <w:bookmarkEnd w:id="61"/>
    </w:p>
    <w:p w14:paraId="0D5E3EC0" w14:textId="77777777" w:rsidR="00BA2510" w:rsidRDefault="005D35E5">
      <w:pPr>
        <w:pStyle w:val="4"/>
      </w:pPr>
      <w:bookmarkStart w:id="62" w:name="_Toc76980788"/>
      <w:r>
        <w:t>4.2.5.1. Требования по обеспечению конфиденциальности и контроля целостности информации при ее передаче посредством сетей электросвязи общего пользования (средства линейного или предварительного шифрования)</w:t>
      </w:r>
      <w:bookmarkEnd w:id="62"/>
    </w:p>
    <w:p w14:paraId="739A08E3" w14:textId="77777777" w:rsidR="00BA2510" w:rsidRPr="002A2284" w:rsidRDefault="005D35E5">
      <w:pPr>
        <w:ind w:firstLine="705"/>
        <w:jc w:val="both"/>
      </w:pPr>
      <w:r w:rsidRPr="002A2284">
        <w:t xml:space="preserve">Для организации защищенных каналов связи должны использоваться криптографические средства защиты, обеспечивающие надежную аутентификацию сторон, участвующих в обмене данными, и шифрование их сетевого трафика путем организации VPN канала передачи данных. </w:t>
      </w:r>
    </w:p>
    <w:p w14:paraId="7753F50E" w14:textId="77777777" w:rsidR="00BA2510" w:rsidRPr="002A2284" w:rsidRDefault="005D35E5">
      <w:pPr>
        <w:ind w:firstLine="705"/>
        <w:jc w:val="both"/>
        <w:rPr>
          <w:shd w:val="clear" w:color="auto" w:fill="FFF2CC"/>
        </w:rPr>
      </w:pPr>
      <w:r w:rsidRPr="002A2284">
        <w:t>Для защиты каналов связи, обеспечивающих взаимодействие с удаленными АРМ администраторов, должны использоваться средства криптографической защиты информации, имеющие сертификат соответствия требованиям технического регламента Республики Беларусь "Информационные технологии. Средства защиты информации. Информационная безопасность" (ТР 2013/027/ВY).</w:t>
      </w:r>
    </w:p>
    <w:p w14:paraId="64067A4C" w14:textId="77777777" w:rsidR="00BA2510" w:rsidRDefault="005D35E5">
      <w:pPr>
        <w:pStyle w:val="3"/>
        <w:ind w:firstLine="708"/>
      </w:pPr>
      <w:bookmarkStart w:id="63" w:name="_Toc76980789"/>
      <w:r>
        <w:t>4.2.6. Требования по обеспечению защиты информации в виртуальной инфраструктуре</w:t>
      </w:r>
      <w:bookmarkEnd w:id="63"/>
    </w:p>
    <w:p w14:paraId="678E90B8" w14:textId="77777777" w:rsidR="00BA2510" w:rsidRDefault="005D35E5">
      <w:pPr>
        <w:pStyle w:val="4"/>
      </w:pPr>
      <w:bookmarkStart w:id="64" w:name="_Toc76980790"/>
      <w:r>
        <w:t>4.2.6.1. Требования по обеспечению от агрессивного использования ресурсов виртуальной инфраструктуры потребителями услуг</w:t>
      </w:r>
      <w:bookmarkEnd w:id="64"/>
    </w:p>
    <w:p w14:paraId="6352DE40" w14:textId="77777777" w:rsidR="00BA2510" w:rsidRDefault="005D35E5">
      <w:pPr>
        <w:ind w:firstLine="708"/>
        <w:jc w:val="both"/>
      </w:pPr>
      <w:r>
        <w:t>Распределение вычислительных ресурсов для безотказной работы каждой из виртуальных машин должно обеспечиваться таким образом, чтобы избежать их монополизации и не допустить истощения.</w:t>
      </w:r>
    </w:p>
    <w:p w14:paraId="7D251D4E" w14:textId="77777777" w:rsidR="00BA2510" w:rsidRDefault="005D35E5">
      <w:pPr>
        <w:ind w:firstLine="708"/>
        <w:jc w:val="both"/>
      </w:pPr>
      <w:r>
        <w:t xml:space="preserve">Для СЗИ Платформы </w:t>
      </w:r>
      <w:r w:rsidR="00311A5B">
        <w:t>ИС</w:t>
      </w:r>
      <w:r>
        <w:t xml:space="preserve"> должны быть назначены максимальные нормы следующих ресурсов: объем оперативной памяти, объем дискового пространства, количество процессорных ядер для создаваемых виртуальных машин так, чтобы они могли использовать выделяемые ресурсы одновременно.  </w:t>
      </w:r>
    </w:p>
    <w:p w14:paraId="13E2344C" w14:textId="77777777" w:rsidR="00BA2510" w:rsidRDefault="005D35E5">
      <w:pPr>
        <w:pStyle w:val="4"/>
      </w:pPr>
      <w:bookmarkStart w:id="65" w:name="_Toc76980791"/>
      <w:r>
        <w:t>4.2.6.2. Требования по обеспечению защиты виртуальной инфраструктуры от несанкционированного доступа и сетевых атак из виртуальной и физической сети, а также виртуальных машин</w:t>
      </w:r>
      <w:bookmarkEnd w:id="65"/>
    </w:p>
    <w:p w14:paraId="67FCFDEE" w14:textId="77777777" w:rsidR="00BA2510" w:rsidRDefault="005D35E5">
      <w:pPr>
        <w:shd w:val="clear" w:color="auto" w:fill="FFFFFF"/>
        <w:ind w:firstLine="705"/>
        <w:jc w:val="both"/>
      </w:pPr>
      <w:r>
        <w:t xml:space="preserve">Политика ролевого управления доступом СЗИ </w:t>
      </w:r>
      <w:r w:rsidR="00311A5B">
        <w:t>ИС</w:t>
      </w:r>
      <w:r>
        <w:t xml:space="preserve"> должна осуществляться для субъектов:  </w:t>
      </w:r>
    </w:p>
    <w:p w14:paraId="6FA687BF" w14:textId="4CF1A261" w:rsidR="00BA2510" w:rsidRDefault="007161EA">
      <w:pPr>
        <w:numPr>
          <w:ilvl w:val="0"/>
          <w:numId w:val="12"/>
        </w:numPr>
        <w:shd w:val="clear" w:color="auto" w:fill="FFFFFF"/>
        <w:ind w:left="0" w:firstLine="705"/>
        <w:jc w:val="both"/>
      </w:pPr>
      <w:r>
        <w:t>администратор СЗИ</w:t>
      </w:r>
      <w:r w:rsidR="005D35E5">
        <w:t>;</w:t>
      </w:r>
    </w:p>
    <w:p w14:paraId="62B2A6FE" w14:textId="77777777" w:rsidR="00BA2510" w:rsidRDefault="005D35E5">
      <w:pPr>
        <w:shd w:val="clear" w:color="auto" w:fill="FFFFFF"/>
        <w:ind w:firstLine="700"/>
        <w:jc w:val="both"/>
      </w:pPr>
      <w:r>
        <w:t xml:space="preserve">Все операции между любыми субъектами и любыми объектами должны покрываться политикой управления доступом. </w:t>
      </w:r>
    </w:p>
    <w:p w14:paraId="7ABD3ACE" w14:textId="77777777" w:rsidR="00BA2510" w:rsidRDefault="005D35E5">
      <w:pPr>
        <w:shd w:val="clear" w:color="auto" w:fill="FFFFFF"/>
        <w:ind w:firstLine="705"/>
        <w:jc w:val="both"/>
      </w:pPr>
      <w:r>
        <w:lastRenderedPageBreak/>
        <w:t xml:space="preserve">Должна осуществляться политика управления доступом виртуальных машин ресурсов СЗИ </w:t>
      </w:r>
      <w:r w:rsidR="00311A5B">
        <w:t>ИС</w:t>
      </w:r>
      <w:r>
        <w:t xml:space="preserve"> к объектам на основании следующего: </w:t>
      </w:r>
    </w:p>
    <w:p w14:paraId="4885FD8D" w14:textId="77777777" w:rsidR="00BA2510" w:rsidRDefault="005D35E5">
      <w:pPr>
        <w:numPr>
          <w:ilvl w:val="0"/>
          <w:numId w:val="29"/>
        </w:numPr>
        <w:shd w:val="clear" w:color="auto" w:fill="FFFFFF"/>
        <w:ind w:left="0" w:firstLine="705"/>
        <w:jc w:val="both"/>
      </w:pPr>
      <w:r>
        <w:t xml:space="preserve">атрибутов безопасности субъекта: атрибуты процесса ВМ; </w:t>
      </w:r>
    </w:p>
    <w:p w14:paraId="575CE8DB" w14:textId="77777777" w:rsidR="00BA2510" w:rsidRDefault="005D35E5">
      <w:pPr>
        <w:numPr>
          <w:ilvl w:val="0"/>
          <w:numId w:val="29"/>
        </w:numPr>
        <w:shd w:val="clear" w:color="auto" w:fill="FFFFFF"/>
        <w:ind w:left="0" w:firstLine="705"/>
        <w:jc w:val="both"/>
      </w:pPr>
      <w:r>
        <w:t xml:space="preserve">атрибутов безопасности объекта: атрибуты ресурса ВМ. </w:t>
      </w:r>
    </w:p>
    <w:p w14:paraId="225E0336" w14:textId="77777777" w:rsidR="00BA2510" w:rsidRDefault="005D35E5">
      <w:pPr>
        <w:shd w:val="clear" w:color="auto" w:fill="FFFFFF"/>
        <w:ind w:firstLine="705"/>
        <w:jc w:val="both"/>
      </w:pPr>
      <w:r>
        <w:t xml:space="preserve">На хостах виртуальной инфраструктуры СЗИ </w:t>
      </w:r>
      <w:r w:rsidR="00311A5B">
        <w:t>ИС</w:t>
      </w:r>
      <w:r>
        <w:t xml:space="preserve"> должен быть обеспечен антивирусный контроль с целью защиты от вредоносного кода виртуальных машин на физических серверах среды виртуализации.</w:t>
      </w:r>
    </w:p>
    <w:p w14:paraId="0BADE671" w14:textId="77777777" w:rsidR="00BA2510" w:rsidRDefault="005D35E5">
      <w:pPr>
        <w:shd w:val="clear" w:color="auto" w:fill="FFFFFF"/>
        <w:ind w:firstLine="700"/>
        <w:jc w:val="both"/>
      </w:pPr>
      <w:r>
        <w:t xml:space="preserve">Предоставление доступа к функциям управления антивирусным контролем виртуальной инфраструктуры должен быть предоставлен только уполномоченному администратору безопасности.  </w:t>
      </w:r>
    </w:p>
    <w:p w14:paraId="296E3CE4" w14:textId="77777777" w:rsidR="00BA2510" w:rsidRDefault="005D35E5">
      <w:pPr>
        <w:shd w:val="clear" w:color="auto" w:fill="FFFFFF"/>
        <w:ind w:firstLine="700"/>
        <w:jc w:val="both"/>
      </w:pPr>
      <w:r>
        <w:t xml:space="preserve">Обновления базы данных признаков вредоносного программного обеспечения должны осуществляться согласно установленному регламенту. </w:t>
      </w:r>
    </w:p>
    <w:p w14:paraId="0522C761" w14:textId="77777777" w:rsidR="00BA2510" w:rsidRDefault="005D35E5">
      <w:pPr>
        <w:pStyle w:val="4"/>
      </w:pPr>
      <w:bookmarkStart w:id="66" w:name="_Toc76980792"/>
      <w:r>
        <w:t>4.2.6.3. Требования по обеспечению безопасного перемещения виртуальных машин и обрабатываемых на них данных</w:t>
      </w:r>
      <w:bookmarkEnd w:id="66"/>
    </w:p>
    <w:p w14:paraId="224791D5" w14:textId="77777777" w:rsidR="00BA2510" w:rsidRDefault="005D35E5">
      <w:pPr>
        <w:ind w:firstLine="705"/>
        <w:jc w:val="both"/>
      </w:pPr>
      <w:r>
        <w:t xml:space="preserve">В СЗИ </w:t>
      </w:r>
      <w:r w:rsidR="00311A5B">
        <w:t>ИС</w:t>
      </w:r>
      <w:r>
        <w:t xml:space="preserve"> должно быть гарантировано выполнение всех функций среды виртуализации ресурсов за счет использования механизма миграции виртуальных машин с хоста А на хост В при сбоях, которые сохраняют работоспособное состояние хоста А, например отказ вентилятора процессора, отказ одного из блоков питания и т.д.</w:t>
      </w:r>
    </w:p>
    <w:p w14:paraId="2EB257B2" w14:textId="77777777" w:rsidR="00BA2510" w:rsidRDefault="005D35E5">
      <w:pPr>
        <w:ind w:firstLine="705"/>
        <w:jc w:val="both"/>
      </w:pPr>
      <w:r>
        <w:t xml:space="preserve">В случае, когда автоматическое восстановление после сбоя критичного количества хостов виртуальных машин невозможно, СЗИ </w:t>
      </w:r>
      <w:r w:rsidR="00311A5B">
        <w:t>ИС</w:t>
      </w:r>
      <w:r>
        <w:t xml:space="preserve"> должны войти в такой режим функционирования, который обеспечивает возможность ее возврата к безопасному состоянию за счет использования резервных копий виртуальных машин.</w:t>
      </w:r>
    </w:p>
    <w:p w14:paraId="0ADB0DCD" w14:textId="77777777" w:rsidR="00BA2510" w:rsidRDefault="005D35E5">
      <w:pPr>
        <w:pStyle w:val="4"/>
      </w:pPr>
      <w:bookmarkStart w:id="67" w:name="_Toc76980793"/>
      <w:r>
        <w:t>4.2.6.4. Требования по обеспечению резервного копирования пользовательских виртуальных машин</w:t>
      </w:r>
      <w:bookmarkEnd w:id="67"/>
    </w:p>
    <w:p w14:paraId="10AD258D" w14:textId="77777777" w:rsidR="00BA2510" w:rsidRDefault="005D35E5">
      <w:pPr>
        <w:ind w:firstLine="708"/>
        <w:jc w:val="both"/>
      </w:pPr>
      <w:r>
        <w:t xml:space="preserve">В СЗИ </w:t>
      </w:r>
      <w:r w:rsidR="00E12117">
        <w:t>ИС</w:t>
      </w:r>
      <w:r>
        <w:t xml:space="preserve"> должно обеспечиваться резервирование технических средств, программного обеспечения виртуальной инфраструктуры, а также каналов связи внутри виртуальной инфраструктуры с целью сохранения доступности ресурсов виртуальной инфраструктуры в случае сбоев и отказов. </w:t>
      </w:r>
    </w:p>
    <w:p w14:paraId="5D864EEA" w14:textId="77777777" w:rsidR="00BA2510" w:rsidRDefault="005D35E5">
      <w:pPr>
        <w:shd w:val="clear" w:color="auto" w:fill="FFFFFF"/>
        <w:ind w:firstLine="705"/>
        <w:jc w:val="both"/>
      </w:pPr>
      <w:r>
        <w:t xml:space="preserve">Должно обеспечиваться резервное копирование данных и ПО СЗИ </w:t>
      </w:r>
      <w:r w:rsidR="00E12117">
        <w:t>ИС</w:t>
      </w:r>
      <w:r>
        <w:t xml:space="preserve"> с целью восстановления информации в случае нарушения целостности данных в результате сбоев и отказов физических и виртуальных ресурсов СЗИ </w:t>
      </w:r>
      <w:r w:rsidR="00E12117">
        <w:t>ИС</w:t>
      </w:r>
      <w:r>
        <w:t xml:space="preserve">. </w:t>
      </w:r>
    </w:p>
    <w:p w14:paraId="048E45CC" w14:textId="77777777" w:rsidR="00BA2510" w:rsidRDefault="005D35E5">
      <w:pPr>
        <w:shd w:val="clear" w:color="auto" w:fill="FFFFFF"/>
        <w:ind w:firstLine="705"/>
        <w:jc w:val="both"/>
      </w:pPr>
      <w:r>
        <w:t xml:space="preserve">Для СЗИ </w:t>
      </w:r>
      <w:r w:rsidR="00E12117">
        <w:t>ИС</w:t>
      </w:r>
      <w:r>
        <w:t xml:space="preserve"> в соответствии с установленным регламентом должно осуществляться резервное копирование: </w:t>
      </w:r>
    </w:p>
    <w:p w14:paraId="61184DF7" w14:textId="77777777" w:rsidR="00BA2510" w:rsidRDefault="005D35E5">
      <w:pPr>
        <w:numPr>
          <w:ilvl w:val="0"/>
          <w:numId w:val="34"/>
        </w:numPr>
        <w:ind w:firstLine="705"/>
        <w:jc w:val="both"/>
      </w:pPr>
      <w:r>
        <w:t xml:space="preserve">конфигурации виртуальной инфраструктуры; </w:t>
      </w:r>
    </w:p>
    <w:p w14:paraId="7C73F908" w14:textId="77777777" w:rsidR="00BA2510" w:rsidRDefault="005D35E5">
      <w:pPr>
        <w:numPr>
          <w:ilvl w:val="0"/>
          <w:numId w:val="34"/>
        </w:numPr>
        <w:ind w:firstLine="705"/>
        <w:jc w:val="both"/>
      </w:pPr>
      <w:r>
        <w:t xml:space="preserve">дистрибутивов средств построения виртуальной инфраструктуры; </w:t>
      </w:r>
    </w:p>
    <w:p w14:paraId="0825B53A" w14:textId="77777777" w:rsidR="00BA2510" w:rsidRDefault="005D35E5">
      <w:pPr>
        <w:numPr>
          <w:ilvl w:val="0"/>
          <w:numId w:val="34"/>
        </w:numPr>
        <w:ind w:firstLine="705"/>
        <w:jc w:val="both"/>
      </w:pPr>
      <w:r>
        <w:lastRenderedPageBreak/>
        <w:t xml:space="preserve">ПО серверов управления виртуализацией, АРМ администратора управления средствами виртуализации; </w:t>
      </w:r>
    </w:p>
    <w:p w14:paraId="29A6155D" w14:textId="77777777" w:rsidR="00BA2510" w:rsidRDefault="005D35E5">
      <w:pPr>
        <w:numPr>
          <w:ilvl w:val="0"/>
          <w:numId w:val="34"/>
        </w:numPr>
        <w:ind w:firstLine="705"/>
        <w:jc w:val="both"/>
      </w:pPr>
      <w:r>
        <w:t xml:space="preserve">виртуальных машин, файлов, содержащих параметры настройки виртуальных машин; </w:t>
      </w:r>
    </w:p>
    <w:p w14:paraId="638E5977" w14:textId="77777777" w:rsidR="00BA2510" w:rsidRDefault="005D35E5">
      <w:pPr>
        <w:numPr>
          <w:ilvl w:val="0"/>
          <w:numId w:val="34"/>
        </w:numPr>
        <w:ind w:firstLine="705"/>
        <w:jc w:val="both"/>
      </w:pPr>
      <w:r>
        <w:t xml:space="preserve">программного обеспечения, настроек средств защиты информации. </w:t>
      </w:r>
    </w:p>
    <w:p w14:paraId="670B0B69" w14:textId="77777777" w:rsidR="00BA2510" w:rsidRDefault="005D35E5">
      <w:pPr>
        <w:pStyle w:val="4"/>
      </w:pPr>
      <w:bookmarkStart w:id="68" w:name="_Toc76980794"/>
      <w:r>
        <w:t>4.2.6.5. Требования по обеспечению резервирования сетевого оборудования по схеме N+1</w:t>
      </w:r>
      <w:bookmarkEnd w:id="68"/>
    </w:p>
    <w:p w14:paraId="2DC1AB8A" w14:textId="32D00560" w:rsidR="00BA2510" w:rsidRDefault="005D35E5">
      <w:pPr>
        <w:ind w:firstLine="708"/>
        <w:jc w:val="both"/>
      </w:pPr>
      <w:r>
        <w:t xml:space="preserve">В СЗИ </w:t>
      </w:r>
      <w:r w:rsidR="00E12117">
        <w:t>ИС</w:t>
      </w:r>
      <w:r>
        <w:t xml:space="preserve"> должно обеспечиваться резервирование технических средств, программного обеспечения виртуальной инфраструктуры, а также каналов связи внутри виртуальной инфраструктуры с целью сохранения доступности ресурсов виртуальной инфраструктуры в случае сбоев и отказов. В СЗИ </w:t>
      </w:r>
      <w:r w:rsidR="00E12117">
        <w:t>ИС</w:t>
      </w:r>
      <w:r>
        <w:t xml:space="preserve"> должно обеспечиваться резервирование сетевого оборудования должно осуществляться по принципу N+1.</w:t>
      </w:r>
    </w:p>
    <w:p w14:paraId="79DE924A" w14:textId="77777777" w:rsidR="00BA2510" w:rsidRDefault="005D35E5">
      <w:pPr>
        <w:pStyle w:val="4"/>
      </w:pPr>
      <w:bookmarkStart w:id="69" w:name="_Toc76980795"/>
      <w:r>
        <w:t>4.2.6.6. Требования по обеспечению физической изоляции сегмента виртуальной инфраструктуры (системы хранения и обработки данных), предназначенного для обработки информации, распространение и (или) предоставление которой ограничено, не отнесенной к государственным секретам</w:t>
      </w:r>
      <w:bookmarkEnd w:id="69"/>
    </w:p>
    <w:p w14:paraId="6A9F13D2" w14:textId="77777777" w:rsidR="00BA2510" w:rsidRDefault="005D35E5">
      <w:pPr>
        <w:ind w:firstLine="708"/>
        <w:jc w:val="both"/>
      </w:pPr>
      <w:r>
        <w:t xml:space="preserve">В СЗИ </w:t>
      </w:r>
      <w:r w:rsidR="00E12117">
        <w:t>ИС</w:t>
      </w:r>
      <w:r>
        <w:t xml:space="preserve"> должно быть обеспечена физическая изоляция информационных систем, относящимся к различным классам информационных систем, на уровне вычислительных ресурсов, ресурсов хранения.</w:t>
      </w:r>
    </w:p>
    <w:p w14:paraId="73C851B4" w14:textId="77777777" w:rsidR="00BA2510" w:rsidRDefault="005D35E5">
      <w:pPr>
        <w:pStyle w:val="3"/>
        <w:ind w:firstLine="708"/>
      </w:pPr>
      <w:bookmarkStart w:id="70" w:name="_Toc76980796"/>
      <w:r>
        <w:t>4.2.7. Иные требования</w:t>
      </w:r>
      <w:bookmarkEnd w:id="70"/>
      <w:r>
        <w:t xml:space="preserve"> </w:t>
      </w:r>
    </w:p>
    <w:p w14:paraId="66F34E3D" w14:textId="77777777" w:rsidR="00BA2510" w:rsidRDefault="005D35E5">
      <w:pPr>
        <w:pStyle w:val="4"/>
      </w:pPr>
      <w:bookmarkStart w:id="71" w:name="_Toc76980797"/>
      <w:r>
        <w:t>4.2.7.1. Требования по определению перечня разрешенного программного обеспечения и регламентация порядка его установки и использования</w:t>
      </w:r>
      <w:bookmarkEnd w:id="71"/>
    </w:p>
    <w:p w14:paraId="1F0D7113" w14:textId="07618E58" w:rsidR="00BA2510" w:rsidRDefault="005D35E5">
      <w:pPr>
        <w:ind w:firstLine="708"/>
        <w:jc w:val="both"/>
        <w:rPr>
          <w:highlight w:val="white"/>
        </w:rPr>
      </w:pPr>
      <w:r>
        <w:rPr>
          <w:highlight w:val="white"/>
        </w:rPr>
        <w:t xml:space="preserve">В составе </w:t>
      </w:r>
      <w:r>
        <w:t xml:space="preserve">СЗИ </w:t>
      </w:r>
      <w:r w:rsidR="00E12117">
        <w:t>ИС</w:t>
      </w:r>
      <w:r>
        <w:rPr>
          <w:highlight w:val="white"/>
        </w:rPr>
        <w:t xml:space="preserve"> должно использоваться только разрешенное ПО. Состав и контроль ПО должен регламентируются принятыми в организации нормативными документами и программно-техническими средствами.</w:t>
      </w:r>
    </w:p>
    <w:p w14:paraId="61B7A37E" w14:textId="77777777" w:rsidR="00BA2510" w:rsidRDefault="005D35E5">
      <w:pPr>
        <w:pStyle w:val="4"/>
      </w:pPr>
      <w:bookmarkStart w:id="72" w:name="_Toc76980798"/>
      <w:r>
        <w:t>4.2.7.2. Требования по обеспечению контроля за составом объектов информационной системы</w:t>
      </w:r>
      <w:bookmarkEnd w:id="72"/>
    </w:p>
    <w:p w14:paraId="5D07FE73" w14:textId="77777777" w:rsidR="00BA2510" w:rsidRDefault="005D35E5">
      <w:pPr>
        <w:ind w:firstLine="708"/>
        <w:jc w:val="both"/>
      </w:pPr>
      <w:r>
        <w:t xml:space="preserve">Должен обеспечиваться контроль за составом объектов СЗИ </w:t>
      </w:r>
      <w:r w:rsidR="00E12117">
        <w:t>ИС</w:t>
      </w:r>
      <w:r>
        <w:t xml:space="preserve"> с целью мониторинга и анализа объектов, а также средств защиты СЗИ </w:t>
      </w:r>
      <w:r w:rsidR="00E12117">
        <w:t>ИС.</w:t>
      </w:r>
      <w:r>
        <w:t xml:space="preserve"> </w:t>
      </w:r>
    </w:p>
    <w:p w14:paraId="16B96E47" w14:textId="77777777" w:rsidR="00BA2510" w:rsidRDefault="005D35E5">
      <w:pPr>
        <w:ind w:firstLine="708"/>
        <w:jc w:val="both"/>
      </w:pPr>
      <w:r>
        <w:t xml:space="preserve">Должен обеспечиваться контроль за установкой обновлений программного обеспечения, включая обновление программного обеспечения средств защиты информации. </w:t>
      </w:r>
    </w:p>
    <w:p w14:paraId="62C84DDE" w14:textId="77777777" w:rsidR="00BA2510" w:rsidRDefault="005D35E5">
      <w:pPr>
        <w:ind w:firstLine="708"/>
        <w:jc w:val="both"/>
      </w:pPr>
      <w:r>
        <w:lastRenderedPageBreak/>
        <w:t xml:space="preserve">В составе СЗИ </w:t>
      </w:r>
      <w:r w:rsidR="00E12117">
        <w:t>ИС</w:t>
      </w:r>
      <w:r>
        <w:t xml:space="preserve"> должно использоваться только разрешенное ПО. Должны отсутствовать средства разработки, отладки и модификации программного кода. Состав и контроль ПО должен регламентируются принятыми в организации нормативными документами и программно-техническими средствами.</w:t>
      </w:r>
    </w:p>
    <w:p w14:paraId="396020B4" w14:textId="77777777" w:rsidR="00BA2510" w:rsidRDefault="005D35E5">
      <w:pPr>
        <w:ind w:firstLine="708"/>
        <w:jc w:val="both"/>
      </w:pPr>
      <w:r>
        <w:t xml:space="preserve">Уполномоченные администраторы должны иметь в наличии актуальную схему сети с указанием объектов, внешних подключений и информационных потоков </w:t>
      </w:r>
      <w:r w:rsidR="00E12117">
        <w:t>ИС</w:t>
      </w:r>
      <w:r>
        <w:t xml:space="preserve">. </w:t>
      </w:r>
    </w:p>
    <w:p w14:paraId="37D3782D" w14:textId="77777777" w:rsidR="00BA2510" w:rsidRDefault="005D35E5">
      <w:pPr>
        <w:pStyle w:val="4"/>
      </w:pPr>
      <w:bookmarkStart w:id="73" w:name="_Toc76980799"/>
      <w:r>
        <w:t>4.2.7.3. Требования по автоматизированному контролю за составом средств вычислительной техники и сетевого оборудования</w:t>
      </w:r>
      <w:bookmarkEnd w:id="73"/>
    </w:p>
    <w:p w14:paraId="46B62792" w14:textId="77777777" w:rsidR="00BA2510" w:rsidRDefault="005D35E5">
      <w:pPr>
        <w:ind w:firstLine="708"/>
        <w:jc w:val="both"/>
      </w:pPr>
      <w:r>
        <w:t xml:space="preserve">Автоматизированный контроль за составом средств вычислительного оборудования </w:t>
      </w:r>
      <w:r w:rsidR="00E12117">
        <w:t>ИС</w:t>
      </w:r>
      <w:r>
        <w:t xml:space="preserve"> должен осуществляться средствами ЦОД. </w:t>
      </w:r>
    </w:p>
    <w:p w14:paraId="5518E1FB" w14:textId="77777777" w:rsidR="00BA2510" w:rsidRPr="00E12117" w:rsidRDefault="005D35E5" w:rsidP="00E12117">
      <w:pPr>
        <w:ind w:firstLine="708"/>
        <w:jc w:val="both"/>
      </w:pPr>
      <w:r w:rsidRPr="00E12117">
        <w:t>Оборудование сетевой инфраструктуры является динамически изменяемой средой, предполагаемой внесения изменений в состав оборудования сетевой инфраструктуры без изменения технологии обработки защищаемой информации.</w:t>
      </w:r>
    </w:p>
    <w:p w14:paraId="36A24123" w14:textId="77777777" w:rsidR="00BA2510" w:rsidRDefault="005D35E5">
      <w:pPr>
        <w:pStyle w:val="4"/>
      </w:pPr>
      <w:bookmarkStart w:id="74" w:name="_Toc76980800"/>
      <w:r>
        <w:t>4.2.7.4. Требования по использованию объектов информационной системы под пользовательскими учетными записями</w:t>
      </w:r>
      <w:bookmarkEnd w:id="74"/>
      <w:r>
        <w:t xml:space="preserve"> </w:t>
      </w:r>
    </w:p>
    <w:p w14:paraId="09A9A539" w14:textId="77777777" w:rsidR="00BA2510" w:rsidRDefault="005D35E5">
      <w:pPr>
        <w:ind w:firstLine="705"/>
        <w:jc w:val="both"/>
      </w:pPr>
      <w:r>
        <w:t xml:space="preserve">Использование административных учетных записей в СЗИ </w:t>
      </w:r>
      <w:r w:rsidR="00E12117">
        <w:t>ИС</w:t>
      </w:r>
      <w:r>
        <w:t xml:space="preserve"> должно быть строго регламентировано. Такие учетные записи должны использоваться только в случае настройки СЗИ </w:t>
      </w:r>
      <w:r w:rsidR="00E12117">
        <w:t>ИС</w:t>
      </w:r>
      <w:r>
        <w:t xml:space="preserve">. Требования к порядку использования в СЗИ </w:t>
      </w:r>
      <w:r w:rsidR="00E12117">
        <w:t>ИС</w:t>
      </w:r>
      <w:r>
        <w:t xml:space="preserve"> административных учетных записей должны соответствовать политике информационной безопасности </w:t>
      </w:r>
      <w:r w:rsidR="00E12117">
        <w:t>Заказчика</w:t>
      </w:r>
      <w:r>
        <w:t>.</w:t>
      </w:r>
    </w:p>
    <w:p w14:paraId="4C343673" w14:textId="77777777" w:rsidR="00BA2510" w:rsidRDefault="005D35E5">
      <w:pPr>
        <w:pStyle w:val="4"/>
      </w:pPr>
      <w:bookmarkStart w:id="75" w:name="_Toc76980801"/>
      <w:r>
        <w:t>4.2.7.5. Требования по определению состава и содержания информации, подлежащей резервированию</w:t>
      </w:r>
      <w:bookmarkEnd w:id="75"/>
    </w:p>
    <w:p w14:paraId="3275BD1A" w14:textId="3DED4C86" w:rsidR="007161EA" w:rsidRDefault="007161EA">
      <w:pPr>
        <w:ind w:firstLine="708"/>
        <w:jc w:val="both"/>
      </w:pPr>
      <w:r>
        <w:t>Резервированию подлежит вся информация, обрабатываемая в информационной системе.</w:t>
      </w:r>
    </w:p>
    <w:p w14:paraId="0E2EB52F" w14:textId="716B0A44" w:rsidR="00BA2510" w:rsidRDefault="005D35E5">
      <w:pPr>
        <w:ind w:firstLine="708"/>
        <w:jc w:val="both"/>
      </w:pPr>
      <w:r>
        <w:t>Резервное копирование конфигурационных настроек средств защиты информации, сетевых устройств, системного и прикладного ПО управления виртуализацией должно выполняться выполняется собственными средствами резервного копирования.</w:t>
      </w:r>
    </w:p>
    <w:p w14:paraId="30E97343" w14:textId="77777777" w:rsidR="00BA2510" w:rsidRDefault="005D35E5">
      <w:pPr>
        <w:pStyle w:val="4"/>
      </w:pPr>
      <w:bookmarkStart w:id="76" w:name="_Toc76980802"/>
      <w:r>
        <w:t>4.2.7.6. Требования по обеспечению резервирования информации, подлежащей резервированию</w:t>
      </w:r>
      <w:bookmarkEnd w:id="76"/>
    </w:p>
    <w:p w14:paraId="06F7AB1C" w14:textId="77777777" w:rsidR="00BA2510" w:rsidRDefault="005D35E5">
      <w:pPr>
        <w:ind w:firstLine="705"/>
        <w:jc w:val="both"/>
      </w:pPr>
      <w:r>
        <w:t>Резервное копирование может производиться следующими способами:</w:t>
      </w:r>
    </w:p>
    <w:p w14:paraId="666BF583" w14:textId="77777777" w:rsidR="00BA2510" w:rsidRDefault="005D35E5">
      <w:pPr>
        <w:numPr>
          <w:ilvl w:val="0"/>
          <w:numId w:val="3"/>
        </w:numPr>
        <w:ind w:left="0" w:firstLine="705"/>
        <w:jc w:val="both"/>
      </w:pPr>
      <w:r>
        <w:t xml:space="preserve"> вручную (оператор, ответственный за резервное копирование запускает процедуру резервного копирования);</w:t>
      </w:r>
    </w:p>
    <w:p w14:paraId="56B68019" w14:textId="77777777" w:rsidR="00BA2510" w:rsidRDefault="005D35E5">
      <w:pPr>
        <w:numPr>
          <w:ilvl w:val="0"/>
          <w:numId w:val="3"/>
        </w:numPr>
        <w:ind w:left="0" w:firstLine="705"/>
        <w:jc w:val="both"/>
      </w:pPr>
      <w:r>
        <w:t>автоматически (запуск производится по расписанию автоматически).</w:t>
      </w:r>
    </w:p>
    <w:p w14:paraId="325D334C" w14:textId="77777777" w:rsidR="00BA2510" w:rsidRDefault="005D35E5">
      <w:pPr>
        <w:ind w:firstLine="708"/>
        <w:jc w:val="both"/>
      </w:pPr>
      <w:r>
        <w:lastRenderedPageBreak/>
        <w:t>Резервное копирование БД должно производится не реже 1 раза в сутки. Срок хранения резервной копии БД должен составлять не менее 7 дней.</w:t>
      </w:r>
    </w:p>
    <w:p w14:paraId="7138F3AE" w14:textId="77777777" w:rsidR="00BA2510" w:rsidRDefault="005D35E5">
      <w:pPr>
        <w:ind w:firstLine="705"/>
        <w:jc w:val="both"/>
      </w:pPr>
      <w:r>
        <w:t>Материально-технические средства системы резервного копирования должны обеспечивать производительность, достаточную для сохранения информации, в установленные сроки и с заданной периодичностью. Лица, ответственные за организацию резервного копирования, должны ежедневно осуществлять контроль за наличием необходимого для резервного копирования объема дискового пространства.</w:t>
      </w:r>
    </w:p>
    <w:p w14:paraId="30E95F96" w14:textId="77777777" w:rsidR="00BA2510" w:rsidRDefault="005D35E5">
      <w:pPr>
        <w:ind w:firstLine="705"/>
        <w:jc w:val="both"/>
      </w:pPr>
      <w:r>
        <w:t xml:space="preserve">Порядок резервирования информации в СЗИ </w:t>
      </w:r>
      <w:r w:rsidR="00E12117">
        <w:t>ИС</w:t>
      </w:r>
      <w:r>
        <w:t xml:space="preserve"> должен быть строго регламентирован. Требования к резервированию информации СЗИ </w:t>
      </w:r>
      <w:r w:rsidR="00E12117">
        <w:t>ИС</w:t>
      </w:r>
      <w:r>
        <w:t xml:space="preserve"> должны соответствовать политике информационной безопасности Заказчика.</w:t>
      </w:r>
    </w:p>
    <w:p w14:paraId="0404BD43" w14:textId="77777777" w:rsidR="00BA2510" w:rsidRDefault="005D35E5">
      <w:pPr>
        <w:pStyle w:val="4"/>
      </w:pPr>
      <w:bookmarkStart w:id="77" w:name="_Toc76980803"/>
      <w:r>
        <w:t>4.2.7.7. Требования по обеспечению резервирования конфигурационных файлов сетевого оборудования</w:t>
      </w:r>
      <w:bookmarkEnd w:id="77"/>
    </w:p>
    <w:p w14:paraId="44DD568E" w14:textId="77777777" w:rsidR="00BA2510" w:rsidRDefault="005D35E5">
      <w:pPr>
        <w:ind w:firstLine="705"/>
        <w:jc w:val="both"/>
      </w:pPr>
      <w:r>
        <w:t xml:space="preserve">В СЗИ </w:t>
      </w:r>
      <w:r w:rsidR="00E12117">
        <w:t>ИС</w:t>
      </w:r>
      <w:r>
        <w:t xml:space="preserve"> должен обеспечиваться контроль за неизменностью конфигурационных файлов сетевого оборудования.  </w:t>
      </w:r>
    </w:p>
    <w:p w14:paraId="7A4E6DA8" w14:textId="77777777" w:rsidR="00BA2510" w:rsidRDefault="005D35E5">
      <w:pPr>
        <w:ind w:firstLine="705"/>
        <w:jc w:val="both"/>
      </w:pPr>
      <w:r>
        <w:t>Резервное копирование конфигурационных файлов сетевого оборудования может выполняться собственными средствами резервного копирования.</w:t>
      </w:r>
    </w:p>
    <w:p w14:paraId="2DD1D1B3" w14:textId="77777777" w:rsidR="00BA2510" w:rsidRDefault="005D35E5">
      <w:pPr>
        <w:ind w:firstLine="705"/>
        <w:jc w:val="both"/>
      </w:pPr>
      <w:r>
        <w:t xml:space="preserve">К срокам хранения конфигурационных файлов сетевого оборудования предъявляются следующие требования:  </w:t>
      </w:r>
    </w:p>
    <w:p w14:paraId="656689AE" w14:textId="77777777" w:rsidR="00BA2510" w:rsidRDefault="005D35E5">
      <w:pPr>
        <w:numPr>
          <w:ilvl w:val="0"/>
          <w:numId w:val="24"/>
        </w:numPr>
        <w:ind w:left="0" w:firstLine="705"/>
        <w:jc w:val="both"/>
      </w:pPr>
      <w:r>
        <w:t xml:space="preserve">хранение конфигурационных файлов сетевого оборудования СЗИ </w:t>
      </w:r>
      <w:r w:rsidR="00E12117">
        <w:t>ИС</w:t>
      </w:r>
      <w:r>
        <w:t xml:space="preserve"> не менее 1 (одного) года.</w:t>
      </w:r>
    </w:p>
    <w:p w14:paraId="29BCC742" w14:textId="77777777" w:rsidR="00BA2510" w:rsidRDefault="005D35E5">
      <w:pPr>
        <w:pStyle w:val="4"/>
      </w:pPr>
      <w:bookmarkStart w:id="78" w:name="_Toc76980804"/>
      <w:r>
        <w:t>4.2.7.8. Требования по обеспечению обновления программного обеспечения объектов информационной системы и контроля за своевременностью такого обновления</w:t>
      </w:r>
      <w:bookmarkEnd w:id="78"/>
    </w:p>
    <w:p w14:paraId="4A34E9CC" w14:textId="77777777" w:rsidR="00BA2510" w:rsidRDefault="005D35E5">
      <w:pPr>
        <w:ind w:firstLine="705"/>
        <w:jc w:val="both"/>
      </w:pPr>
      <w:r>
        <w:t xml:space="preserve">Порядок обновления программного обеспечения, а также контроль за своевременностью такого обновления в СЗИ </w:t>
      </w:r>
      <w:r w:rsidR="0030083D">
        <w:t xml:space="preserve">ИС </w:t>
      </w:r>
      <w:r>
        <w:t xml:space="preserve">должен быть строго регламентирован. Требования к обновлению программного обеспечения СЗИ </w:t>
      </w:r>
      <w:r w:rsidR="0030083D">
        <w:t>ИС</w:t>
      </w:r>
      <w:r>
        <w:t xml:space="preserve"> должны соответствовать политике информационной безопасности Заказчика".</w:t>
      </w:r>
    </w:p>
    <w:p w14:paraId="6AFA0123" w14:textId="77777777" w:rsidR="00BA2510" w:rsidRDefault="005D35E5">
      <w:pPr>
        <w:pStyle w:val="4"/>
      </w:pPr>
      <w:bookmarkStart w:id="79" w:name="_Toc76980805"/>
      <w:r>
        <w:t>4.2.7.9. Требования по обеспечению сегментирования (изоляции) сети управления объектами информационной системы от сети передачи данных</w:t>
      </w:r>
      <w:bookmarkEnd w:id="79"/>
    </w:p>
    <w:p w14:paraId="140A873D" w14:textId="77777777" w:rsidR="00BA2510" w:rsidRDefault="005D35E5">
      <w:pPr>
        <w:ind w:firstLine="708"/>
        <w:jc w:val="both"/>
      </w:pPr>
      <w:r>
        <w:t xml:space="preserve">В СЗИ Платформы </w:t>
      </w:r>
      <w:r w:rsidR="0030083D">
        <w:t>ИС</w:t>
      </w:r>
      <w:r>
        <w:t xml:space="preserve"> для сохранения управляемости системы должно быть организовано разделение всей сети </w:t>
      </w:r>
      <w:r w:rsidR="0030083D">
        <w:t>ИС</w:t>
      </w:r>
      <w:r>
        <w:t xml:space="preserve"> на сеть данных, по которой осуществляется передача всех данных облачных сервисов, и сеть управления, по которой передаются данные управления (администрирования) оборудованием и ПО СЗИ </w:t>
      </w:r>
      <w:r w:rsidR="0030083D">
        <w:t>ИС</w:t>
      </w:r>
      <w:r>
        <w:t xml:space="preserve">. </w:t>
      </w:r>
    </w:p>
    <w:p w14:paraId="72F2FBCF" w14:textId="77777777" w:rsidR="00BA2510" w:rsidRDefault="005D35E5">
      <w:pPr>
        <w:ind w:firstLine="708"/>
        <w:jc w:val="both"/>
      </w:pPr>
      <w:r>
        <w:lastRenderedPageBreak/>
        <w:t xml:space="preserve">На уровне мониторинга и управления настройками оборудования СЗИ </w:t>
      </w:r>
      <w:r w:rsidR="0030083D">
        <w:t>ИС</w:t>
      </w:r>
      <w:r>
        <w:t xml:space="preserve"> должны использоваться выделенные коммутаторы, которые будут обеспечивать передачу трафика управления устройствами по отдельным каналам связи. </w:t>
      </w:r>
    </w:p>
    <w:p w14:paraId="6EB32D6E" w14:textId="77777777" w:rsidR="00BA2510" w:rsidRDefault="005D35E5">
      <w:pPr>
        <w:pStyle w:val="4"/>
      </w:pPr>
      <w:bookmarkStart w:id="80" w:name="_Toc76980806"/>
      <w:r>
        <w:t>4.2.7.10. Требования по обеспечению защиты средств вычислительной техники от вредоносных программ</w:t>
      </w:r>
      <w:bookmarkEnd w:id="80"/>
      <w:r>
        <w:t xml:space="preserve"> </w:t>
      </w:r>
    </w:p>
    <w:p w14:paraId="6AE2D144" w14:textId="77777777" w:rsidR="00BA2510" w:rsidRDefault="005D35E5">
      <w:pPr>
        <w:ind w:firstLine="705"/>
        <w:jc w:val="both"/>
      </w:pPr>
      <w:r>
        <w:t xml:space="preserve">В целях обеспечения защиты средств вычислительной техники от вредоносных программ в СЗИ </w:t>
      </w:r>
      <w:r w:rsidR="0030083D">
        <w:t>ИС</w:t>
      </w:r>
      <w:r>
        <w:t xml:space="preserve"> должна быть реализована функция антивирусной защиты.</w:t>
      </w:r>
    </w:p>
    <w:p w14:paraId="1A8304BB" w14:textId="77777777" w:rsidR="00BA2510" w:rsidRDefault="005D35E5">
      <w:pPr>
        <w:ind w:firstLine="705"/>
        <w:jc w:val="both"/>
      </w:pPr>
      <w:r>
        <w:t xml:space="preserve">Функции антивирусной защиты должны быть реализованы для следующих элементов СЗИ </w:t>
      </w:r>
      <w:r w:rsidR="0030083D">
        <w:t>ИС</w:t>
      </w:r>
      <w:r>
        <w:t xml:space="preserve">: </w:t>
      </w:r>
    </w:p>
    <w:p w14:paraId="2F594A7C" w14:textId="77777777" w:rsidR="00BA2510" w:rsidRDefault="005D35E5">
      <w:pPr>
        <w:numPr>
          <w:ilvl w:val="0"/>
          <w:numId w:val="13"/>
        </w:numPr>
        <w:ind w:left="0" w:firstLine="705"/>
        <w:jc w:val="both"/>
      </w:pPr>
      <w:r>
        <w:t xml:space="preserve">для защиты серверов и рабочих станций СЗИ </w:t>
      </w:r>
      <w:r w:rsidR="0030083D">
        <w:t>ИС</w:t>
      </w:r>
      <w:r>
        <w:t xml:space="preserve">; </w:t>
      </w:r>
    </w:p>
    <w:p w14:paraId="0F8B34A4" w14:textId="77777777" w:rsidR="00BA2510" w:rsidRDefault="005D35E5">
      <w:pPr>
        <w:numPr>
          <w:ilvl w:val="0"/>
          <w:numId w:val="13"/>
        </w:numPr>
        <w:ind w:left="0" w:firstLine="705"/>
        <w:jc w:val="both"/>
      </w:pPr>
      <w:r>
        <w:t xml:space="preserve">для защиты объектов виртуальной среды. </w:t>
      </w:r>
    </w:p>
    <w:p w14:paraId="6A6F36E4" w14:textId="77777777" w:rsidR="00BA2510" w:rsidRDefault="005D35E5">
      <w:pPr>
        <w:ind w:firstLine="708"/>
        <w:jc w:val="both"/>
      </w:pPr>
      <w:r>
        <w:t xml:space="preserve">Антивирусное программное обеспечение должно обеспечивать комплексную защиту компьютера от различного вида угроз, сетевых и мошеннических атак. </w:t>
      </w:r>
    </w:p>
    <w:p w14:paraId="4799B553" w14:textId="77777777" w:rsidR="00BA2510" w:rsidRDefault="005D35E5">
      <w:pPr>
        <w:ind w:firstLine="708"/>
        <w:jc w:val="both"/>
      </w:pPr>
      <w:r>
        <w:t xml:space="preserve">К компонентам контроля относятся следующие компоненты программы: </w:t>
      </w:r>
    </w:p>
    <w:p w14:paraId="6ECE0B97" w14:textId="77777777" w:rsidR="00BA2510" w:rsidRDefault="005D35E5">
      <w:pPr>
        <w:ind w:firstLine="708"/>
        <w:jc w:val="both"/>
      </w:pPr>
      <w:r>
        <w:t xml:space="preserve">а) Контроль запуска программ. Антивирусное программное обеспечение должно отслеживать попытки запуска программ пользователями и регулировать запуск программ; </w:t>
      </w:r>
    </w:p>
    <w:p w14:paraId="719F82E8" w14:textId="77777777" w:rsidR="00BA2510" w:rsidRDefault="005D35E5">
      <w:pPr>
        <w:ind w:firstLine="708"/>
        <w:jc w:val="both"/>
      </w:pPr>
      <w:r>
        <w:t xml:space="preserve">б) Контроль активности программ. Антивирусное программное обеспечение должно регистрировать действия, совершаемые программами в операционной системе, и регулировать деятельность программ исходя из того, к какой группе компонент относит эту программу. Для каждой группы программ должен быть задан набор правил. Эти правила должны регламентировать доступ программ к ресурсам операционной системы; </w:t>
      </w:r>
    </w:p>
    <w:p w14:paraId="0F6E0395" w14:textId="77777777" w:rsidR="00BA2510" w:rsidRDefault="005D35E5">
      <w:pPr>
        <w:ind w:firstLine="708"/>
        <w:jc w:val="both"/>
      </w:pPr>
      <w:r>
        <w:t xml:space="preserve">в) Мониторинг уязвимостей. Мониторинг уязвимостей в режиме реального времени должен проверять программы, запущенные на компьютере пользователя, а также проверять программы в момент их запуска; </w:t>
      </w:r>
    </w:p>
    <w:p w14:paraId="0A8C2401" w14:textId="77777777" w:rsidR="00BA2510" w:rsidRDefault="005D35E5">
      <w:pPr>
        <w:ind w:firstLine="708"/>
        <w:jc w:val="both"/>
      </w:pPr>
      <w:r>
        <w:t xml:space="preserve">г) Контроль устройств. Антивирусное программное обеспечение должно установить гибкие ограничения доступа к устройствам, являющимся источниками информации; </w:t>
      </w:r>
    </w:p>
    <w:p w14:paraId="3D4DE8AB" w14:textId="77777777" w:rsidR="00BA2510" w:rsidRDefault="005D35E5">
      <w:pPr>
        <w:ind w:firstLine="708"/>
        <w:jc w:val="both"/>
      </w:pPr>
      <w:r>
        <w:t xml:space="preserve">д) Веб-Контроль. Антивирусное программное обеспечение должно позволять установить гибкие ограничения доступа к веб-ресурсам для разных групп пользователей. </w:t>
      </w:r>
    </w:p>
    <w:p w14:paraId="70E3CBB3" w14:textId="77777777" w:rsidR="00BA2510" w:rsidRDefault="005D35E5">
      <w:pPr>
        <w:ind w:firstLine="705"/>
        <w:jc w:val="both"/>
      </w:pPr>
      <w:r>
        <w:t xml:space="preserve">Работа компонентов контроля должна быть основана на правилах: </w:t>
      </w:r>
    </w:p>
    <w:p w14:paraId="6E0A7B39" w14:textId="77777777" w:rsidR="00BA2510" w:rsidRDefault="005D35E5">
      <w:pPr>
        <w:numPr>
          <w:ilvl w:val="0"/>
          <w:numId w:val="5"/>
        </w:numPr>
        <w:ind w:left="0" w:firstLine="705"/>
        <w:jc w:val="both"/>
      </w:pPr>
      <w:r>
        <w:t>контроль запуска программ должен использовать правила контроля запуска программ;</w:t>
      </w:r>
    </w:p>
    <w:p w14:paraId="23263AD0" w14:textId="77777777" w:rsidR="00BA2510" w:rsidRDefault="005D35E5">
      <w:pPr>
        <w:numPr>
          <w:ilvl w:val="0"/>
          <w:numId w:val="5"/>
        </w:numPr>
        <w:ind w:left="0" w:firstLine="705"/>
        <w:jc w:val="both"/>
      </w:pPr>
      <w:r>
        <w:lastRenderedPageBreak/>
        <w:t>контроль активности программ должен использовать правила контроля активности программ;</w:t>
      </w:r>
    </w:p>
    <w:p w14:paraId="0CAAEFD8" w14:textId="77777777" w:rsidR="00BA2510" w:rsidRDefault="005D35E5">
      <w:pPr>
        <w:numPr>
          <w:ilvl w:val="0"/>
          <w:numId w:val="5"/>
        </w:numPr>
        <w:ind w:left="0" w:firstLine="705"/>
        <w:jc w:val="both"/>
      </w:pPr>
      <w:r>
        <w:t xml:space="preserve">контроль устройств должен использовать правила доступа к устройствам и правила доступа к шинам подключения. </w:t>
      </w:r>
    </w:p>
    <w:p w14:paraId="14BFE060" w14:textId="77777777" w:rsidR="00BA2510" w:rsidRDefault="005D35E5">
      <w:pPr>
        <w:ind w:firstLine="708"/>
        <w:jc w:val="both"/>
      </w:pPr>
      <w:r>
        <w:t xml:space="preserve">Антивирусное программное обеспечение для виртуальных сред должно предусматривать вариант развертывания с легкий агентом, устанавливаемым на каждую виртуальную машину, и позволять использовать расширенный функционал для обеспечения безопасности ВМ, в том числе мониторинг уязвимостей, контроль программ, устройств и веб‑контроль, проверку IM-сообщений, почтовый и веб-антивирус, а также передовые эвристические методы защиты. Вместе эти компоненты антивирусного программного обеспечения не должны снижать производительность виртуальной среды.  </w:t>
      </w:r>
    </w:p>
    <w:p w14:paraId="200F917A" w14:textId="77777777" w:rsidR="00BA2510" w:rsidRDefault="0030083D">
      <w:pPr>
        <w:pStyle w:val="4"/>
      </w:pPr>
      <w:bookmarkStart w:id="81" w:name="_Toc76980807"/>
      <w:r>
        <w:t>4.2.7.11</w:t>
      </w:r>
      <w:r w:rsidR="005D35E5">
        <w:t>. Требования по обеспечению управления внешними информационными потоками (маршрутизация) между информационными системами</w:t>
      </w:r>
      <w:bookmarkEnd w:id="81"/>
    </w:p>
    <w:p w14:paraId="104CBD8E" w14:textId="77777777" w:rsidR="00BA2510" w:rsidRDefault="005D35E5">
      <w:pPr>
        <w:ind w:firstLine="708"/>
        <w:jc w:val="both"/>
      </w:pPr>
      <w:r>
        <w:t xml:space="preserve">В СЗИ Платформы </w:t>
      </w:r>
      <w:r w:rsidR="0030083D">
        <w:t>ИС</w:t>
      </w:r>
      <w:r>
        <w:t xml:space="preserve"> должен обеспечиваться контроль за информационными потоками на внешних интерфейсах и защита сетевого периметра при ее взаимодействии с внешними информационными системами и при использовании сетей электросвязи общего пользования, в том числе глобальной компьютерной сети Интернет с применением маршрутизатора (коммутатора маршрутизирующего).</w:t>
      </w:r>
    </w:p>
    <w:p w14:paraId="6B10A7F5" w14:textId="77777777" w:rsidR="00BA2510" w:rsidRDefault="0030083D">
      <w:pPr>
        <w:pStyle w:val="4"/>
      </w:pPr>
      <w:bookmarkStart w:id="82" w:name="_Toc76980808"/>
      <w:r>
        <w:t>4.2.7.12</w:t>
      </w:r>
      <w:r w:rsidR="005D35E5">
        <w:t>. Требования по обеспечению ограничений входящего и исходящего трафика (фильтрация) информационной системы только необходимыми соединениями</w:t>
      </w:r>
      <w:bookmarkEnd w:id="82"/>
    </w:p>
    <w:p w14:paraId="790844C2" w14:textId="77777777" w:rsidR="00BA2510" w:rsidRDefault="005D35E5">
      <w:pPr>
        <w:ind w:firstLine="708"/>
        <w:jc w:val="both"/>
      </w:pPr>
      <w:r>
        <w:t xml:space="preserve">Функция межсетевого экранирования должна применяться в целях контроля входящего и исходящего трафика, а также распределения сетевых потоков внутри СЗИ </w:t>
      </w:r>
      <w:r w:rsidR="0030083D">
        <w:t>ИС</w:t>
      </w:r>
      <w:r>
        <w:t xml:space="preserve"> и решать следующие задачи: </w:t>
      </w:r>
    </w:p>
    <w:p w14:paraId="4D42AFE6" w14:textId="77777777" w:rsidR="00BA2510" w:rsidRDefault="005D35E5">
      <w:pPr>
        <w:numPr>
          <w:ilvl w:val="0"/>
          <w:numId w:val="15"/>
        </w:numPr>
        <w:ind w:left="0" w:firstLine="708"/>
        <w:jc w:val="both"/>
      </w:pPr>
      <w:r>
        <w:t xml:space="preserve">поддержка санкционированных входящих и исходящих соединений; </w:t>
      </w:r>
    </w:p>
    <w:p w14:paraId="1262FA47" w14:textId="77777777" w:rsidR="00BA2510" w:rsidRDefault="005D35E5">
      <w:pPr>
        <w:numPr>
          <w:ilvl w:val="0"/>
          <w:numId w:val="15"/>
        </w:numPr>
        <w:ind w:left="0" w:firstLine="708"/>
        <w:jc w:val="both"/>
      </w:pPr>
      <w:r>
        <w:t xml:space="preserve">ограничение несанкционированной передачи данных в и за пределы системы; </w:t>
      </w:r>
    </w:p>
    <w:p w14:paraId="7A282299" w14:textId="77777777" w:rsidR="00BA2510" w:rsidRDefault="005D35E5">
      <w:pPr>
        <w:numPr>
          <w:ilvl w:val="0"/>
          <w:numId w:val="15"/>
        </w:numPr>
        <w:ind w:left="0" w:firstLine="708"/>
        <w:jc w:val="both"/>
      </w:pPr>
      <w:r>
        <w:t xml:space="preserve">разделение сетевых потоков в системе; </w:t>
      </w:r>
    </w:p>
    <w:p w14:paraId="70C4393F" w14:textId="77777777" w:rsidR="00BA2510" w:rsidRDefault="005D35E5">
      <w:pPr>
        <w:numPr>
          <w:ilvl w:val="0"/>
          <w:numId w:val="15"/>
        </w:numPr>
        <w:ind w:left="0" w:firstLine="708"/>
        <w:jc w:val="both"/>
      </w:pPr>
      <w:r>
        <w:t xml:space="preserve">управление сетевыми потоками;  </w:t>
      </w:r>
    </w:p>
    <w:p w14:paraId="32D514DB" w14:textId="77777777" w:rsidR="00BA2510" w:rsidRDefault="005D35E5">
      <w:pPr>
        <w:numPr>
          <w:ilvl w:val="0"/>
          <w:numId w:val="15"/>
        </w:numPr>
        <w:ind w:left="0" w:firstLine="708"/>
        <w:jc w:val="both"/>
      </w:pPr>
      <w:r>
        <w:t xml:space="preserve">контроль и фильтрация содержимого сетевого обмена; </w:t>
      </w:r>
    </w:p>
    <w:p w14:paraId="338DEFD9" w14:textId="77777777" w:rsidR="00BA2510" w:rsidRDefault="005D35E5">
      <w:pPr>
        <w:numPr>
          <w:ilvl w:val="0"/>
          <w:numId w:val="15"/>
        </w:numPr>
        <w:ind w:left="0" w:firstLine="708"/>
        <w:jc w:val="both"/>
      </w:pPr>
      <w:r>
        <w:t xml:space="preserve">защита сетевого периметра от сетевых атак; </w:t>
      </w:r>
    </w:p>
    <w:p w14:paraId="67372CF3" w14:textId="77777777" w:rsidR="00BA2510" w:rsidRDefault="005D35E5">
      <w:pPr>
        <w:numPr>
          <w:ilvl w:val="0"/>
          <w:numId w:val="15"/>
        </w:numPr>
        <w:ind w:left="0" w:firstLine="708"/>
        <w:jc w:val="both"/>
      </w:pPr>
      <w:r>
        <w:t>протоколирование событий, связанных с сетевым обменом данными и работой подсистемы.</w:t>
      </w:r>
    </w:p>
    <w:p w14:paraId="4AC44D4E" w14:textId="77777777" w:rsidR="00BA2510" w:rsidRDefault="005D35E5">
      <w:pPr>
        <w:ind w:firstLine="705"/>
        <w:jc w:val="both"/>
      </w:pPr>
      <w:r>
        <w:lastRenderedPageBreak/>
        <w:t>Фильтрация трафика должна осуществляться на основе настраиваемых стандартных и пользовательских политик безопасности, содержащих наборы правил. Каждое правило в соответствии с категорией безопасности должно содержать настраиваемые зоны безопасности, целевые объекты (все объекты, серверы, сети, сетевые адреса и т.д.), используемые приложения и протоколы, действия (принятие, отказ, сброс). Необходимо, чтобы правила распространялись как на транзитные обрабатываемые потоки, так и на входящие управляющие соединения (ограничение портов, протоколов и сетевых адресов для удаленного администрирования).</w:t>
      </w:r>
    </w:p>
    <w:p w14:paraId="67D679CF" w14:textId="77777777" w:rsidR="00BA2510" w:rsidRDefault="0030083D">
      <w:pPr>
        <w:pStyle w:val="4"/>
      </w:pPr>
      <w:bookmarkStart w:id="83" w:name="_Toc76980809"/>
      <w:r>
        <w:t>4.2.7.13</w:t>
      </w:r>
      <w:r w:rsidR="005D35E5">
        <w:t>. Требования по обеспечению ограничений входящего и исходящего трафика (фильтрация) информационной системы только необходимыми соединениями</w:t>
      </w:r>
      <w:bookmarkEnd w:id="83"/>
    </w:p>
    <w:p w14:paraId="2A0BD730" w14:textId="77777777" w:rsidR="00BA2510" w:rsidRDefault="005D35E5">
      <w:pPr>
        <w:ind w:firstLine="705"/>
        <w:jc w:val="both"/>
      </w:pPr>
      <w:r>
        <w:t xml:space="preserve">В СЗИ </w:t>
      </w:r>
      <w:r w:rsidR="0030083D">
        <w:t>ИС</w:t>
      </w:r>
      <w:r>
        <w:t xml:space="preserve"> должно обеспечиваться межсетевое экранирование с целью: </w:t>
      </w:r>
    </w:p>
    <w:p w14:paraId="234B0FE0" w14:textId="77777777" w:rsidR="00BA2510" w:rsidRDefault="005D35E5">
      <w:pPr>
        <w:numPr>
          <w:ilvl w:val="0"/>
          <w:numId w:val="30"/>
        </w:numPr>
        <w:ind w:left="0" w:firstLine="705"/>
        <w:jc w:val="both"/>
      </w:pPr>
      <w:r>
        <w:t>ограничения входящего и исходящего трафика только необходимыми соединениями;</w:t>
      </w:r>
    </w:p>
    <w:p w14:paraId="11ACCA23" w14:textId="77777777" w:rsidR="00BA2510" w:rsidRDefault="005D35E5">
      <w:pPr>
        <w:numPr>
          <w:ilvl w:val="0"/>
          <w:numId w:val="30"/>
        </w:numPr>
        <w:ind w:left="0" w:firstLine="705"/>
        <w:jc w:val="both"/>
      </w:pPr>
      <w:r>
        <w:t xml:space="preserve">защиты периметра </w:t>
      </w:r>
      <w:r w:rsidR="0030083D">
        <w:t>ИС</w:t>
      </w:r>
      <w:r>
        <w:t xml:space="preserve"> при ее взаимодействии с иными информационными системами и при использовании сетей общего пользования, в том числе Интернет; </w:t>
      </w:r>
    </w:p>
    <w:p w14:paraId="2CD35850" w14:textId="77777777" w:rsidR="00BA2510" w:rsidRDefault="005D35E5">
      <w:pPr>
        <w:numPr>
          <w:ilvl w:val="0"/>
          <w:numId w:val="30"/>
        </w:numPr>
        <w:ind w:left="0" w:firstLine="705"/>
        <w:jc w:val="both"/>
      </w:pPr>
      <w:r>
        <w:t xml:space="preserve">ограничения количества точек доступа в </w:t>
      </w:r>
      <w:r w:rsidR="0030083D">
        <w:t>ИС</w:t>
      </w:r>
      <w:r>
        <w:t xml:space="preserve"> из внешних ИС и сетей до минимально необходимого числа для решения постановленных задач при обеспечении постоянного и всестороннего контроля входящих и исходящих информационных потоков;  </w:t>
      </w:r>
    </w:p>
    <w:p w14:paraId="42EFC65C" w14:textId="77777777" w:rsidR="00BA2510" w:rsidRDefault="005D35E5">
      <w:pPr>
        <w:numPr>
          <w:ilvl w:val="0"/>
          <w:numId w:val="30"/>
        </w:numPr>
        <w:ind w:left="0" w:firstLine="705"/>
        <w:jc w:val="both"/>
      </w:pPr>
      <w:r>
        <w:t xml:space="preserve">прекращения сетевых соединений по их завершении или по истечении заданного временного интервала неактивности сетевого соединения; </w:t>
      </w:r>
    </w:p>
    <w:p w14:paraId="03999456" w14:textId="77777777" w:rsidR="00BA2510" w:rsidRDefault="005D35E5">
      <w:pPr>
        <w:numPr>
          <w:ilvl w:val="0"/>
          <w:numId w:val="30"/>
        </w:numPr>
        <w:ind w:left="0" w:firstLine="705"/>
        <w:jc w:val="both"/>
      </w:pPr>
      <w:r>
        <w:t xml:space="preserve">управления и контроля подключений при взаимодействии с информационными системами третьих лиц; </w:t>
      </w:r>
    </w:p>
    <w:p w14:paraId="35DC63B6" w14:textId="77777777" w:rsidR="00BA2510" w:rsidRDefault="005D35E5">
      <w:pPr>
        <w:numPr>
          <w:ilvl w:val="0"/>
          <w:numId w:val="30"/>
        </w:numPr>
        <w:ind w:left="0" w:firstLine="705"/>
        <w:jc w:val="both"/>
      </w:pPr>
      <w:r>
        <w:t>контекстная фильтрация данных на уровне протоколов и файлов;</w:t>
      </w:r>
    </w:p>
    <w:p w14:paraId="62EA06FF" w14:textId="77777777" w:rsidR="00BA2510" w:rsidRDefault="005D35E5">
      <w:pPr>
        <w:numPr>
          <w:ilvl w:val="0"/>
          <w:numId w:val="30"/>
        </w:numPr>
        <w:ind w:left="0" w:firstLine="705"/>
        <w:jc w:val="both"/>
      </w:pPr>
      <w:r>
        <w:t xml:space="preserve">контекстная фильтрация данных на уровне сигнатур, шаблонов и иных методов. </w:t>
      </w:r>
    </w:p>
    <w:p w14:paraId="471B4239" w14:textId="77777777" w:rsidR="00BA2510" w:rsidRDefault="0030083D">
      <w:pPr>
        <w:pStyle w:val="4"/>
      </w:pPr>
      <w:bookmarkStart w:id="84" w:name="_Toc76980810"/>
      <w:r>
        <w:t>4.2.7.14</w:t>
      </w:r>
      <w:r w:rsidR="005D35E5">
        <w:t>. Требования по обеспечению обнаружения и предотвращения вторжений в информационной системе</w:t>
      </w:r>
      <w:bookmarkEnd w:id="84"/>
    </w:p>
    <w:p w14:paraId="7BC85986" w14:textId="77777777" w:rsidR="00BA2510" w:rsidRDefault="005D35E5">
      <w:pPr>
        <w:shd w:val="clear" w:color="auto" w:fill="FFFFFF"/>
        <w:ind w:firstLine="705"/>
        <w:jc w:val="both"/>
      </w:pPr>
      <w:r>
        <w:t xml:space="preserve">В СЗИ </w:t>
      </w:r>
      <w:r w:rsidR="0030083D">
        <w:t>ИС</w:t>
      </w:r>
      <w:r>
        <w:t xml:space="preserve"> должно обеспечиваться обнаружение вторжений на сетевом и транспортном уровне с использованием сигнатурного метода анализа, с целью: </w:t>
      </w:r>
    </w:p>
    <w:p w14:paraId="501F5B32" w14:textId="77777777" w:rsidR="00BA2510" w:rsidRDefault="005D35E5">
      <w:pPr>
        <w:numPr>
          <w:ilvl w:val="0"/>
          <w:numId w:val="22"/>
        </w:numPr>
        <w:ind w:left="0" w:firstLine="705"/>
        <w:jc w:val="both"/>
      </w:pPr>
      <w:r>
        <w:t xml:space="preserve">обнаружения в режиме реального времени несанкционированной сетевой активности; </w:t>
      </w:r>
    </w:p>
    <w:p w14:paraId="5DFA6E32" w14:textId="77777777" w:rsidR="00BA2510" w:rsidRDefault="005D35E5">
      <w:pPr>
        <w:numPr>
          <w:ilvl w:val="0"/>
          <w:numId w:val="22"/>
        </w:numPr>
        <w:ind w:left="0" w:firstLine="705"/>
        <w:jc w:val="both"/>
      </w:pPr>
      <w:r>
        <w:lastRenderedPageBreak/>
        <w:t xml:space="preserve">определения подлинности сетевых соединений (сеансов взаимодействия), в том числе для защиты от подмены сетевых устройств и сервисов; </w:t>
      </w:r>
    </w:p>
    <w:p w14:paraId="6B62569E" w14:textId="77777777" w:rsidR="00BA2510" w:rsidRDefault="005D35E5">
      <w:pPr>
        <w:numPr>
          <w:ilvl w:val="0"/>
          <w:numId w:val="22"/>
        </w:numPr>
        <w:ind w:left="0" w:firstLine="705"/>
        <w:jc w:val="both"/>
      </w:pPr>
      <w:r>
        <w:t xml:space="preserve">выявления, анализа и блокирования скрытых каналов передачи информации внутри разрешенных сетевых протоколов; </w:t>
      </w:r>
    </w:p>
    <w:p w14:paraId="36A1DF2A" w14:textId="77777777" w:rsidR="00BA2510" w:rsidRDefault="005D35E5">
      <w:pPr>
        <w:numPr>
          <w:ilvl w:val="0"/>
          <w:numId w:val="22"/>
        </w:numPr>
        <w:ind w:left="0" w:firstLine="705"/>
        <w:jc w:val="both"/>
      </w:pPr>
      <w:r>
        <w:t xml:space="preserve">фильтрации (обнаружения и очистки) сетевого трафика от вредоносного программного обеспечения. </w:t>
      </w:r>
    </w:p>
    <w:p w14:paraId="7AFB1A28" w14:textId="77777777" w:rsidR="00BA2510" w:rsidRDefault="005D35E5">
      <w:pPr>
        <w:ind w:firstLine="705"/>
        <w:jc w:val="both"/>
      </w:pPr>
      <w:r>
        <w:t xml:space="preserve">Должны осуществляться регламентированные обновления базы сигнатур программного средства обнаружения вторжений. </w:t>
      </w:r>
    </w:p>
    <w:p w14:paraId="0E2770D0" w14:textId="77777777" w:rsidR="00BA2510" w:rsidRDefault="005D35E5">
      <w:pPr>
        <w:ind w:firstLine="705"/>
        <w:jc w:val="both"/>
      </w:pPr>
      <w:r>
        <w:t>Должна обеспечиваться регистрация событий, возникающих при срабатывании правил обнаружения вторжений и предоставление права просмотра записей аудита только уполномоченному администратору безопасности.</w:t>
      </w:r>
    </w:p>
    <w:p w14:paraId="1A1F8DD8" w14:textId="77777777" w:rsidR="00BA2510" w:rsidRDefault="005D35E5">
      <w:pPr>
        <w:ind w:firstLine="705"/>
        <w:jc w:val="both"/>
      </w:pPr>
      <w:r>
        <w:t>Должна обеспечиваться возможность редактирования базы решающих правил (добавление и (или) исключение решающих правил) со стороны уполномоченного администратора безопасности.</w:t>
      </w:r>
    </w:p>
    <w:p w14:paraId="2B459F7A" w14:textId="77777777" w:rsidR="00BA2510" w:rsidRDefault="00BA2510">
      <w:pPr>
        <w:jc w:val="both"/>
      </w:pPr>
    </w:p>
    <w:p w14:paraId="2903D38E" w14:textId="3398309C" w:rsidR="00BA2510" w:rsidRDefault="0030083D">
      <w:pPr>
        <w:pStyle w:val="4"/>
      </w:pPr>
      <w:bookmarkStart w:id="85" w:name="_Toc76980811"/>
      <w:r>
        <w:t>4.2.7.1</w:t>
      </w:r>
      <w:r w:rsidR="009570F8">
        <w:t>5</w:t>
      </w:r>
      <w:r w:rsidR="005D35E5">
        <w:t>. Требования по определению перечня внешних подключений к информационной системе и порядка такого подключения</w:t>
      </w:r>
      <w:bookmarkEnd w:id="85"/>
    </w:p>
    <w:p w14:paraId="12D7A5F6" w14:textId="77777777" w:rsidR="00BA2510" w:rsidRDefault="005D35E5">
      <w:pPr>
        <w:ind w:firstLine="708"/>
        <w:jc w:val="both"/>
        <w:rPr>
          <w:highlight w:val="white"/>
        </w:rPr>
      </w:pPr>
      <w:r>
        <w:rPr>
          <w:highlight w:val="white"/>
        </w:rPr>
        <w:t xml:space="preserve">Все соединения с удаленными доверенными ИТ-системами физически и логически должны быть защищены средствами </w:t>
      </w:r>
      <w:r>
        <w:t xml:space="preserve">СЗИ </w:t>
      </w:r>
      <w:r w:rsidR="0030083D">
        <w:t>ИС</w:t>
      </w:r>
      <w:r>
        <w:rPr>
          <w:highlight w:val="white"/>
        </w:rPr>
        <w:t xml:space="preserve"> таким образом, чтобы гарантировать защиту целостности и конфиденциальности передаваемых данных, а также подлинность взаимодействующих сторон. Взаимодействие с внешними информационными системами должно быть строго регламентировано и контролироваться. </w:t>
      </w:r>
    </w:p>
    <w:p w14:paraId="76068AC2" w14:textId="77777777" w:rsidR="00BA2510" w:rsidRDefault="005D35E5">
      <w:pPr>
        <w:ind w:firstLine="708"/>
        <w:jc w:val="both"/>
        <w:rPr>
          <w:highlight w:val="white"/>
        </w:rPr>
      </w:pPr>
      <w:r>
        <w:rPr>
          <w:highlight w:val="white"/>
        </w:rPr>
        <w:t>Для соединений с удаленными доверенными ИТ-системами должны поддерживаться целостность и конфиденциальности передаваемых данных, а также подлинность взаимодействующих сторон.</w:t>
      </w:r>
    </w:p>
    <w:p w14:paraId="74061DBF" w14:textId="77777777" w:rsidR="00BA2510" w:rsidRDefault="005D35E5">
      <w:pPr>
        <w:ind w:firstLine="708"/>
        <w:jc w:val="both"/>
        <w:rPr>
          <w:highlight w:val="white"/>
        </w:rPr>
      </w:pPr>
      <w:r>
        <w:rPr>
          <w:highlight w:val="white"/>
        </w:rPr>
        <w:t xml:space="preserve">Должно обеспечиваться предоставление доступа к настройкам средств межсетевого экранирования, активного сетевого оборудования </w:t>
      </w:r>
      <w:r>
        <w:t xml:space="preserve">СЗИ </w:t>
      </w:r>
      <w:r w:rsidR="0030083D">
        <w:t>ИС</w:t>
      </w:r>
      <w:r>
        <w:rPr>
          <w:highlight w:val="white"/>
        </w:rPr>
        <w:t xml:space="preserve"> только уполномоченному администратору безопасности из доверенного сетевого сегмента </w:t>
      </w:r>
      <w:r>
        <w:t xml:space="preserve">СЗИ </w:t>
      </w:r>
      <w:r w:rsidR="0030083D">
        <w:t>ИС</w:t>
      </w:r>
      <w:r>
        <w:rPr>
          <w:highlight w:val="white"/>
        </w:rPr>
        <w:t>.</w:t>
      </w:r>
    </w:p>
    <w:p w14:paraId="29B03088" w14:textId="02F35660" w:rsidR="00BA2510" w:rsidRDefault="0030083D">
      <w:pPr>
        <w:pStyle w:val="4"/>
      </w:pPr>
      <w:bookmarkStart w:id="86" w:name="_Toc76980812"/>
      <w:r>
        <w:t>4.2.7.1</w:t>
      </w:r>
      <w:r w:rsidR="009570F8">
        <w:t>6</w:t>
      </w:r>
      <w:r w:rsidR="005D35E5">
        <w:t>. Требования по обеспечению контроля за внешними подключениями к информационной системе</w:t>
      </w:r>
      <w:bookmarkEnd w:id="86"/>
    </w:p>
    <w:p w14:paraId="6742ACE4" w14:textId="77777777" w:rsidR="00BA2510" w:rsidRDefault="005D35E5">
      <w:pPr>
        <w:ind w:firstLine="705"/>
        <w:jc w:val="both"/>
      </w:pPr>
      <w:r>
        <w:t xml:space="preserve">В СЗИ </w:t>
      </w:r>
      <w:r w:rsidR="0030083D">
        <w:t>ИС</w:t>
      </w:r>
      <w:r>
        <w:t xml:space="preserve"> должно обеспечиваться межсетевое экранирование с целью: </w:t>
      </w:r>
    </w:p>
    <w:p w14:paraId="03EF9EB8" w14:textId="77777777" w:rsidR="00BA2510" w:rsidRDefault="005D35E5">
      <w:pPr>
        <w:numPr>
          <w:ilvl w:val="0"/>
          <w:numId w:val="1"/>
        </w:numPr>
        <w:ind w:left="0" w:firstLine="705"/>
        <w:jc w:val="both"/>
      </w:pPr>
      <w:r>
        <w:t>ограничения входящего и исходящего трафика только необходимыми соединениями, согласно политике межсетевого взаимодействия;</w:t>
      </w:r>
    </w:p>
    <w:p w14:paraId="1AA89DF0" w14:textId="77777777" w:rsidR="00BA2510" w:rsidRDefault="005D35E5">
      <w:pPr>
        <w:numPr>
          <w:ilvl w:val="0"/>
          <w:numId w:val="1"/>
        </w:numPr>
        <w:ind w:left="0" w:firstLine="705"/>
        <w:jc w:val="both"/>
      </w:pPr>
      <w:r>
        <w:lastRenderedPageBreak/>
        <w:t xml:space="preserve">защиты периметра СЗИ </w:t>
      </w:r>
      <w:r w:rsidR="0030083D">
        <w:t>ИС</w:t>
      </w:r>
      <w:r>
        <w:t xml:space="preserve"> при ее взаимодействии с иными информационными системами и при использовании сетей общего пользования, в том числе Интернет; </w:t>
      </w:r>
    </w:p>
    <w:p w14:paraId="51BFB04A" w14:textId="77777777" w:rsidR="00BA2510" w:rsidRDefault="005D35E5">
      <w:pPr>
        <w:numPr>
          <w:ilvl w:val="0"/>
          <w:numId w:val="1"/>
        </w:numPr>
        <w:ind w:left="0" w:firstLine="705"/>
        <w:jc w:val="both"/>
      </w:pPr>
      <w:r>
        <w:t xml:space="preserve">деления информационной системы на сегменты и обеспечения защиты периметров сегментов информационной системы; </w:t>
      </w:r>
    </w:p>
    <w:p w14:paraId="41DAF840" w14:textId="77777777" w:rsidR="00BA2510" w:rsidRDefault="005D35E5">
      <w:pPr>
        <w:numPr>
          <w:ilvl w:val="0"/>
          <w:numId w:val="1"/>
        </w:numPr>
        <w:ind w:left="0" w:firstLine="705"/>
        <w:jc w:val="both"/>
      </w:pPr>
      <w:r>
        <w:t xml:space="preserve">ограничения количества точек доступа в СЗИ </w:t>
      </w:r>
      <w:r w:rsidR="0030083D">
        <w:t>ИС</w:t>
      </w:r>
      <w:r>
        <w:t xml:space="preserve"> из внешних ИС и сетей до минимально необходимого числа для решения постановленных задач при обеспечении постоянного и всестороннего контроля входящих и исходящих информационных потоков;  </w:t>
      </w:r>
    </w:p>
    <w:p w14:paraId="08728246" w14:textId="77777777" w:rsidR="00BA2510" w:rsidRDefault="005D35E5">
      <w:pPr>
        <w:numPr>
          <w:ilvl w:val="0"/>
          <w:numId w:val="1"/>
        </w:numPr>
        <w:ind w:left="0" w:firstLine="705"/>
        <w:jc w:val="both"/>
      </w:pPr>
      <w:r>
        <w:t xml:space="preserve">прекращения сетевых соединений по их завершении или по истечении заданного временного интервала неактивности сетевого соединения; </w:t>
      </w:r>
    </w:p>
    <w:p w14:paraId="2BFC74CC" w14:textId="77777777" w:rsidR="00BA2510" w:rsidRDefault="005D35E5">
      <w:pPr>
        <w:numPr>
          <w:ilvl w:val="0"/>
          <w:numId w:val="1"/>
        </w:numPr>
        <w:ind w:left="0" w:firstLine="705"/>
        <w:jc w:val="both"/>
      </w:pPr>
      <w:r>
        <w:t xml:space="preserve">управления и контроля подключений при взаимодействии с информационными системами третьих лиц; </w:t>
      </w:r>
    </w:p>
    <w:p w14:paraId="0F1986E3" w14:textId="77777777" w:rsidR="00BA2510" w:rsidRDefault="005D35E5">
      <w:pPr>
        <w:numPr>
          <w:ilvl w:val="0"/>
          <w:numId w:val="1"/>
        </w:numPr>
        <w:ind w:left="0" w:firstLine="705"/>
        <w:jc w:val="both"/>
      </w:pPr>
      <w:r>
        <w:t xml:space="preserve">контекстная фильтрация данных на уровне протоколов и файлов; </w:t>
      </w:r>
    </w:p>
    <w:p w14:paraId="61585E99" w14:textId="77777777" w:rsidR="00BA2510" w:rsidRDefault="005D35E5">
      <w:pPr>
        <w:numPr>
          <w:ilvl w:val="0"/>
          <w:numId w:val="1"/>
        </w:numPr>
        <w:ind w:left="0" w:firstLine="705"/>
        <w:jc w:val="both"/>
      </w:pPr>
      <w:r>
        <w:t xml:space="preserve">контекстная фильтрация данных на уровне сигнатур, шаблонов и иных методов. </w:t>
      </w:r>
    </w:p>
    <w:p w14:paraId="1631ECE6" w14:textId="17D673FF" w:rsidR="00BA2510" w:rsidRDefault="0030083D">
      <w:pPr>
        <w:pStyle w:val="4"/>
      </w:pPr>
      <w:bookmarkStart w:id="87" w:name="_Toc76980813"/>
      <w:r>
        <w:t>4.2.7.1</w:t>
      </w:r>
      <w:r w:rsidR="009570F8">
        <w:t>7</w:t>
      </w:r>
      <w:r w:rsidR="005D35E5">
        <w:t>. Требования к проведению</w:t>
      </w:r>
      <w:r>
        <w:t xml:space="preserve"> внешней и внутренней проверки </w:t>
      </w:r>
      <w:r w:rsidR="005D35E5">
        <w:t>информационной системы</w:t>
      </w:r>
      <w:bookmarkEnd w:id="87"/>
    </w:p>
    <w:p w14:paraId="1459FAD1" w14:textId="77777777" w:rsidR="00BA2510" w:rsidRDefault="005D35E5">
      <w:pPr>
        <w:ind w:firstLine="708"/>
        <w:jc w:val="both"/>
      </w:pPr>
      <w:r>
        <w:t xml:space="preserve">Проведение проверки отсутствия либо невозможности использования нарушителем свойств программных, программно-аппаратных и аппаратных средств, которые могут быть случайно инициированы (активированы) или умышленно использованы для нарушения информационной безопасности СЗИ </w:t>
      </w:r>
      <w:r w:rsidR="0030083D">
        <w:t>ИС</w:t>
      </w:r>
      <w:r>
        <w:t xml:space="preserve"> и сведения о которых подтверждены изготовителями (разработчиками) этих объектов должно осуществляться с применением лицензионного средства сканирования, имеющего сертификат соответствия требованиям технического регламента Республики Беларусь "Информационные технологии. Средства защиты информации. Информационная безопасность" (ТР 2013/027/ВY).</w:t>
      </w:r>
    </w:p>
    <w:p w14:paraId="5AF7CD6F" w14:textId="77777777" w:rsidR="00BA2510" w:rsidRDefault="005D35E5">
      <w:pPr>
        <w:ind w:firstLine="708"/>
        <w:jc w:val="both"/>
      </w:pPr>
      <w:r>
        <w:t>Данные проверки должны проводиться в соответствии с утвержденным Заказчиком графиком, но не реже 1 (одного) раза в год.</w:t>
      </w:r>
    </w:p>
    <w:p w14:paraId="6F910D4A" w14:textId="77777777" w:rsidR="00BA2510" w:rsidRDefault="00BA2510">
      <w:pPr>
        <w:ind w:firstLine="708"/>
        <w:jc w:val="both"/>
      </w:pPr>
    </w:p>
    <w:p w14:paraId="2AB7B44A" w14:textId="77777777" w:rsidR="00BA2510" w:rsidRDefault="005D35E5">
      <w:pPr>
        <w:pStyle w:val="1"/>
        <w:jc w:val="both"/>
      </w:pPr>
      <w:bookmarkStart w:id="88" w:name="_uxov67ct66kq" w:colFirst="0" w:colLast="0"/>
      <w:bookmarkEnd w:id="88"/>
      <w:r>
        <w:br w:type="page"/>
      </w:r>
    </w:p>
    <w:p w14:paraId="648C3DA4" w14:textId="77777777" w:rsidR="00BA2510" w:rsidRDefault="005D35E5">
      <w:pPr>
        <w:pStyle w:val="1"/>
        <w:jc w:val="both"/>
        <w:rPr>
          <w:shd w:val="clear" w:color="auto" w:fill="FFF2CC"/>
        </w:rPr>
      </w:pPr>
      <w:bookmarkStart w:id="89" w:name="_Toc76980814"/>
      <w:r>
        <w:lastRenderedPageBreak/>
        <w:t xml:space="preserve">5. СОСТАВ И СОДЕРЖАНИЕ РАБОТ ПО СОЗДАНИЮ СЗИ </w:t>
      </w:r>
      <w:r w:rsidR="006820AE">
        <w:t>ИС</w:t>
      </w:r>
      <w:bookmarkEnd w:id="89"/>
    </w:p>
    <w:p w14:paraId="7325B6B5" w14:textId="77777777" w:rsidR="00BA2510" w:rsidRDefault="005D35E5">
      <w:pPr>
        <w:ind w:firstLine="708"/>
        <w:jc w:val="both"/>
      </w:pPr>
      <w:r>
        <w:t xml:space="preserve">Стадии и этапы работ по созданию СЗИ </w:t>
      </w:r>
      <w:r w:rsidR="006820AE">
        <w:t>ИС</w:t>
      </w:r>
      <w:r>
        <w:t xml:space="preserve">, а также содержание и результаты этих работ представлены в таблице 5.1. </w:t>
      </w:r>
    </w:p>
    <w:p w14:paraId="08DF40CF" w14:textId="77777777" w:rsidR="00BA2510" w:rsidRDefault="005D35E5">
      <w:pPr>
        <w:spacing w:before="120"/>
        <w:ind w:firstLine="708"/>
      </w:pPr>
      <w:r>
        <w:t xml:space="preserve">Таблица 5.1. – Стадии и этапы работ </w:t>
      </w:r>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220"/>
        <w:gridCol w:w="6480"/>
      </w:tblGrid>
      <w:tr w:rsidR="00BA2510" w14:paraId="60CFBF04" w14:textId="77777777">
        <w:tc>
          <w:tcPr>
            <w:tcW w:w="645" w:type="dxa"/>
            <w:shd w:val="clear" w:color="auto" w:fill="auto"/>
            <w:tcMar>
              <w:top w:w="100" w:type="dxa"/>
              <w:left w:w="100" w:type="dxa"/>
              <w:bottom w:w="100" w:type="dxa"/>
              <w:right w:w="100" w:type="dxa"/>
            </w:tcMar>
            <w:vAlign w:val="center"/>
          </w:tcPr>
          <w:p w14:paraId="77C5ECD5" w14:textId="77777777" w:rsidR="00BA2510" w:rsidRDefault="005D35E5">
            <w:pPr>
              <w:widowControl w:val="0"/>
              <w:pBdr>
                <w:top w:val="nil"/>
                <w:left w:val="nil"/>
                <w:bottom w:val="nil"/>
                <w:right w:val="nil"/>
                <w:between w:val="nil"/>
              </w:pBdr>
              <w:jc w:val="center"/>
              <w:rPr>
                <w:b/>
                <w:sz w:val="24"/>
                <w:szCs w:val="24"/>
              </w:rPr>
            </w:pPr>
            <w:r>
              <w:rPr>
                <w:b/>
                <w:sz w:val="24"/>
                <w:szCs w:val="24"/>
              </w:rPr>
              <w:t xml:space="preserve">№ </w:t>
            </w:r>
            <w:proofErr w:type="spellStart"/>
            <w:r>
              <w:rPr>
                <w:b/>
                <w:sz w:val="24"/>
                <w:szCs w:val="24"/>
              </w:rPr>
              <w:t>п.п</w:t>
            </w:r>
            <w:proofErr w:type="spellEnd"/>
            <w:r>
              <w:rPr>
                <w:b/>
                <w:sz w:val="24"/>
                <w:szCs w:val="24"/>
              </w:rPr>
              <w:t>.</w:t>
            </w:r>
          </w:p>
        </w:tc>
        <w:tc>
          <w:tcPr>
            <w:tcW w:w="2220" w:type="dxa"/>
            <w:shd w:val="clear" w:color="auto" w:fill="auto"/>
            <w:tcMar>
              <w:top w:w="100" w:type="dxa"/>
              <w:left w:w="100" w:type="dxa"/>
              <w:bottom w:w="100" w:type="dxa"/>
              <w:right w:w="100" w:type="dxa"/>
            </w:tcMar>
            <w:vAlign w:val="center"/>
          </w:tcPr>
          <w:p w14:paraId="7F1BAAF3" w14:textId="77777777" w:rsidR="00BA2510" w:rsidRDefault="005D35E5">
            <w:pPr>
              <w:widowControl w:val="0"/>
              <w:pBdr>
                <w:top w:val="nil"/>
                <w:left w:val="nil"/>
                <w:bottom w:val="nil"/>
                <w:right w:val="nil"/>
                <w:between w:val="nil"/>
              </w:pBdr>
              <w:jc w:val="center"/>
              <w:rPr>
                <w:b/>
                <w:sz w:val="24"/>
                <w:szCs w:val="24"/>
              </w:rPr>
            </w:pPr>
            <w:r>
              <w:rPr>
                <w:b/>
                <w:sz w:val="24"/>
                <w:szCs w:val="24"/>
              </w:rPr>
              <w:t>Наименование этапа</w:t>
            </w:r>
          </w:p>
        </w:tc>
        <w:tc>
          <w:tcPr>
            <w:tcW w:w="6480" w:type="dxa"/>
            <w:shd w:val="clear" w:color="auto" w:fill="auto"/>
            <w:tcMar>
              <w:top w:w="100" w:type="dxa"/>
              <w:left w:w="100" w:type="dxa"/>
              <w:bottom w:w="100" w:type="dxa"/>
              <w:right w:w="100" w:type="dxa"/>
            </w:tcMar>
            <w:vAlign w:val="center"/>
          </w:tcPr>
          <w:p w14:paraId="637A2AFB" w14:textId="77777777" w:rsidR="00BA2510" w:rsidRDefault="005D35E5">
            <w:pPr>
              <w:widowControl w:val="0"/>
              <w:pBdr>
                <w:top w:val="nil"/>
                <w:left w:val="nil"/>
                <w:bottom w:val="nil"/>
                <w:right w:val="nil"/>
                <w:between w:val="nil"/>
              </w:pBdr>
              <w:jc w:val="center"/>
              <w:rPr>
                <w:b/>
                <w:sz w:val="24"/>
                <w:szCs w:val="24"/>
              </w:rPr>
            </w:pPr>
            <w:r>
              <w:rPr>
                <w:b/>
                <w:sz w:val="24"/>
                <w:szCs w:val="24"/>
              </w:rPr>
              <w:t>Состав и результаты работ</w:t>
            </w:r>
          </w:p>
        </w:tc>
      </w:tr>
      <w:tr w:rsidR="00BA2510" w14:paraId="71939012" w14:textId="77777777">
        <w:tc>
          <w:tcPr>
            <w:tcW w:w="645" w:type="dxa"/>
            <w:shd w:val="clear" w:color="auto" w:fill="auto"/>
            <w:tcMar>
              <w:top w:w="100" w:type="dxa"/>
              <w:left w:w="100" w:type="dxa"/>
              <w:bottom w:w="100" w:type="dxa"/>
              <w:right w:w="100" w:type="dxa"/>
            </w:tcMar>
            <w:vAlign w:val="center"/>
          </w:tcPr>
          <w:p w14:paraId="1CDFE282" w14:textId="77777777" w:rsidR="00BA2510" w:rsidRDefault="005D35E5">
            <w:pPr>
              <w:widowControl w:val="0"/>
              <w:pBdr>
                <w:top w:val="nil"/>
                <w:left w:val="nil"/>
                <w:bottom w:val="nil"/>
                <w:right w:val="nil"/>
                <w:between w:val="nil"/>
              </w:pBdr>
              <w:jc w:val="center"/>
              <w:rPr>
                <w:sz w:val="24"/>
                <w:szCs w:val="24"/>
              </w:rPr>
            </w:pPr>
            <w:r>
              <w:rPr>
                <w:sz w:val="24"/>
                <w:szCs w:val="24"/>
              </w:rPr>
              <w:t>1.</w:t>
            </w:r>
          </w:p>
        </w:tc>
        <w:tc>
          <w:tcPr>
            <w:tcW w:w="2220" w:type="dxa"/>
            <w:shd w:val="clear" w:color="auto" w:fill="auto"/>
            <w:tcMar>
              <w:top w:w="100" w:type="dxa"/>
              <w:left w:w="100" w:type="dxa"/>
              <w:bottom w:w="100" w:type="dxa"/>
              <w:right w:w="100" w:type="dxa"/>
            </w:tcMar>
            <w:vAlign w:val="center"/>
          </w:tcPr>
          <w:p w14:paraId="540157D6" w14:textId="77777777" w:rsidR="00BA2510" w:rsidRDefault="005D35E5">
            <w:pPr>
              <w:widowControl w:val="0"/>
              <w:pBdr>
                <w:top w:val="nil"/>
                <w:left w:val="nil"/>
                <w:bottom w:val="nil"/>
                <w:right w:val="nil"/>
                <w:between w:val="nil"/>
              </w:pBdr>
              <w:rPr>
                <w:sz w:val="24"/>
                <w:szCs w:val="24"/>
              </w:rPr>
            </w:pPr>
            <w:r>
              <w:rPr>
                <w:sz w:val="24"/>
                <w:szCs w:val="24"/>
              </w:rPr>
              <w:t>Проектирование системы защиты информации информационной системы</w:t>
            </w:r>
          </w:p>
        </w:tc>
        <w:tc>
          <w:tcPr>
            <w:tcW w:w="6480" w:type="dxa"/>
            <w:shd w:val="clear" w:color="auto" w:fill="auto"/>
            <w:tcMar>
              <w:top w:w="100" w:type="dxa"/>
              <w:left w:w="100" w:type="dxa"/>
              <w:bottom w:w="100" w:type="dxa"/>
              <w:right w:w="100" w:type="dxa"/>
            </w:tcMar>
            <w:vAlign w:val="center"/>
          </w:tcPr>
          <w:p w14:paraId="529398F0" w14:textId="77777777" w:rsidR="00BA2510" w:rsidRDefault="006820AE">
            <w:pPr>
              <w:widowControl w:val="0"/>
              <w:pBdr>
                <w:top w:val="nil"/>
                <w:left w:val="nil"/>
                <w:bottom w:val="nil"/>
                <w:right w:val="nil"/>
                <w:between w:val="nil"/>
              </w:pBdr>
              <w:jc w:val="both"/>
              <w:rPr>
                <w:sz w:val="24"/>
                <w:szCs w:val="24"/>
              </w:rPr>
            </w:pPr>
            <w:r>
              <w:rPr>
                <w:sz w:val="24"/>
                <w:szCs w:val="24"/>
              </w:rPr>
              <w:t>1</w:t>
            </w:r>
            <w:r w:rsidR="005D35E5">
              <w:rPr>
                <w:sz w:val="24"/>
                <w:szCs w:val="24"/>
              </w:rPr>
              <w:t>. Проект акта по отнесению информационной системы к классу типовых информационных систем в порядке, установленном СТБ 34.101.30-2017.</w:t>
            </w:r>
          </w:p>
          <w:p w14:paraId="035F141F" w14:textId="77777777" w:rsidR="00BA2510" w:rsidRDefault="006820AE">
            <w:pPr>
              <w:widowControl w:val="0"/>
              <w:pBdr>
                <w:top w:val="nil"/>
                <w:left w:val="nil"/>
                <w:bottom w:val="nil"/>
                <w:right w:val="nil"/>
                <w:between w:val="nil"/>
              </w:pBdr>
              <w:jc w:val="both"/>
              <w:rPr>
                <w:sz w:val="24"/>
                <w:szCs w:val="24"/>
              </w:rPr>
            </w:pPr>
            <w:r>
              <w:rPr>
                <w:sz w:val="24"/>
                <w:szCs w:val="24"/>
              </w:rPr>
              <w:t>2</w:t>
            </w:r>
            <w:r w:rsidR="005D35E5">
              <w:rPr>
                <w:sz w:val="24"/>
                <w:szCs w:val="24"/>
              </w:rPr>
              <w:t xml:space="preserve">. Техническое задание на систему защиты информации. </w:t>
            </w:r>
          </w:p>
        </w:tc>
      </w:tr>
      <w:tr w:rsidR="00BA2510" w14:paraId="12E511C6" w14:textId="77777777">
        <w:tc>
          <w:tcPr>
            <w:tcW w:w="645" w:type="dxa"/>
            <w:shd w:val="clear" w:color="auto" w:fill="auto"/>
            <w:tcMar>
              <w:top w:w="100" w:type="dxa"/>
              <w:left w:w="100" w:type="dxa"/>
              <w:bottom w:w="100" w:type="dxa"/>
              <w:right w:w="100" w:type="dxa"/>
            </w:tcMar>
            <w:vAlign w:val="center"/>
          </w:tcPr>
          <w:p w14:paraId="450B0630" w14:textId="77777777" w:rsidR="00BA2510" w:rsidRDefault="005D35E5">
            <w:pPr>
              <w:widowControl w:val="0"/>
              <w:pBdr>
                <w:top w:val="nil"/>
                <w:left w:val="nil"/>
                <w:bottom w:val="nil"/>
                <w:right w:val="nil"/>
                <w:between w:val="nil"/>
              </w:pBdr>
              <w:jc w:val="center"/>
              <w:rPr>
                <w:sz w:val="24"/>
                <w:szCs w:val="24"/>
              </w:rPr>
            </w:pPr>
            <w:r>
              <w:rPr>
                <w:sz w:val="24"/>
                <w:szCs w:val="24"/>
              </w:rPr>
              <w:t>2.</w:t>
            </w:r>
          </w:p>
        </w:tc>
        <w:tc>
          <w:tcPr>
            <w:tcW w:w="2220" w:type="dxa"/>
            <w:shd w:val="clear" w:color="auto" w:fill="auto"/>
            <w:tcMar>
              <w:top w:w="100" w:type="dxa"/>
              <w:left w:w="100" w:type="dxa"/>
              <w:bottom w:w="100" w:type="dxa"/>
              <w:right w:w="100" w:type="dxa"/>
            </w:tcMar>
            <w:vAlign w:val="center"/>
          </w:tcPr>
          <w:p w14:paraId="52F93ED2" w14:textId="77777777" w:rsidR="00BA2510" w:rsidRDefault="005D35E5">
            <w:pPr>
              <w:widowControl w:val="0"/>
              <w:pBdr>
                <w:top w:val="nil"/>
                <w:left w:val="nil"/>
                <w:bottom w:val="nil"/>
                <w:right w:val="nil"/>
                <w:between w:val="nil"/>
              </w:pBdr>
              <w:rPr>
                <w:sz w:val="24"/>
                <w:szCs w:val="24"/>
              </w:rPr>
            </w:pPr>
            <w:r>
              <w:rPr>
                <w:sz w:val="24"/>
                <w:szCs w:val="24"/>
              </w:rPr>
              <w:t>Создание системы защиты информации информационной системы</w:t>
            </w:r>
          </w:p>
        </w:tc>
        <w:tc>
          <w:tcPr>
            <w:tcW w:w="6480" w:type="dxa"/>
            <w:shd w:val="clear" w:color="auto" w:fill="auto"/>
            <w:tcMar>
              <w:top w:w="100" w:type="dxa"/>
              <w:left w:w="100" w:type="dxa"/>
              <w:bottom w:w="100" w:type="dxa"/>
              <w:right w:w="100" w:type="dxa"/>
            </w:tcMar>
            <w:vAlign w:val="center"/>
          </w:tcPr>
          <w:p w14:paraId="3EEBE0E5" w14:textId="77777777" w:rsidR="00BA2510" w:rsidRDefault="005D35E5">
            <w:pPr>
              <w:widowControl w:val="0"/>
              <w:pBdr>
                <w:top w:val="nil"/>
                <w:left w:val="nil"/>
                <w:bottom w:val="nil"/>
                <w:right w:val="nil"/>
                <w:between w:val="nil"/>
              </w:pBdr>
              <w:jc w:val="both"/>
              <w:rPr>
                <w:sz w:val="24"/>
                <w:szCs w:val="24"/>
              </w:rPr>
            </w:pPr>
            <w:r>
              <w:rPr>
                <w:sz w:val="24"/>
                <w:szCs w:val="24"/>
              </w:rPr>
              <w:t>1. Политика информационной безопасности (политика верхнего уровня).</w:t>
            </w:r>
          </w:p>
          <w:p w14:paraId="7A1F8C87" w14:textId="680CA0C1" w:rsidR="0047096C" w:rsidRDefault="005D35E5" w:rsidP="0047096C">
            <w:pPr>
              <w:widowControl w:val="0"/>
              <w:pBdr>
                <w:top w:val="nil"/>
                <w:left w:val="nil"/>
                <w:bottom w:val="nil"/>
                <w:right w:val="nil"/>
                <w:between w:val="nil"/>
              </w:pBdr>
              <w:jc w:val="both"/>
              <w:rPr>
                <w:sz w:val="24"/>
                <w:szCs w:val="24"/>
              </w:rPr>
            </w:pPr>
            <w:r>
              <w:rPr>
                <w:sz w:val="24"/>
                <w:szCs w:val="24"/>
              </w:rPr>
              <w:t>2</w:t>
            </w:r>
            <w:r w:rsidR="0047096C">
              <w:rPr>
                <w:sz w:val="24"/>
                <w:szCs w:val="24"/>
              </w:rPr>
              <w:t>. Политика использования электронной почты.</w:t>
            </w:r>
          </w:p>
          <w:p w14:paraId="477FF58A" w14:textId="5676D337" w:rsidR="0047096C" w:rsidRDefault="0047096C" w:rsidP="0047096C">
            <w:pPr>
              <w:widowControl w:val="0"/>
              <w:pBdr>
                <w:top w:val="nil"/>
                <w:left w:val="nil"/>
                <w:bottom w:val="nil"/>
                <w:right w:val="nil"/>
                <w:between w:val="nil"/>
              </w:pBdr>
              <w:jc w:val="both"/>
              <w:rPr>
                <w:sz w:val="24"/>
                <w:szCs w:val="24"/>
              </w:rPr>
            </w:pPr>
            <w:r>
              <w:rPr>
                <w:sz w:val="24"/>
                <w:szCs w:val="24"/>
              </w:rPr>
              <w:t>3. Политика контроля</w:t>
            </w:r>
            <w:r w:rsidRPr="0047096C">
              <w:rPr>
                <w:sz w:val="24"/>
                <w:szCs w:val="24"/>
              </w:rPr>
              <w:t>/</w:t>
            </w:r>
            <w:r>
              <w:rPr>
                <w:sz w:val="24"/>
                <w:szCs w:val="24"/>
              </w:rPr>
              <w:t>мониторинга над функционированием ИС.</w:t>
            </w:r>
          </w:p>
          <w:p w14:paraId="2791B66E" w14:textId="104F2F48" w:rsidR="0047096C" w:rsidRDefault="0047096C" w:rsidP="0047096C">
            <w:pPr>
              <w:widowControl w:val="0"/>
              <w:pBdr>
                <w:top w:val="nil"/>
                <w:left w:val="nil"/>
                <w:bottom w:val="nil"/>
                <w:right w:val="nil"/>
                <w:between w:val="nil"/>
              </w:pBdr>
              <w:jc w:val="both"/>
              <w:rPr>
                <w:sz w:val="24"/>
                <w:szCs w:val="24"/>
              </w:rPr>
            </w:pPr>
            <w:r>
              <w:rPr>
                <w:sz w:val="24"/>
                <w:szCs w:val="24"/>
              </w:rPr>
              <w:t>4. Политика обновления средств защиты информации.</w:t>
            </w:r>
          </w:p>
          <w:p w14:paraId="48D58731" w14:textId="719325B8" w:rsidR="0047096C" w:rsidRDefault="0047096C" w:rsidP="0047096C">
            <w:pPr>
              <w:widowControl w:val="0"/>
              <w:pBdr>
                <w:top w:val="nil"/>
                <w:left w:val="nil"/>
                <w:bottom w:val="nil"/>
                <w:right w:val="nil"/>
                <w:between w:val="nil"/>
              </w:pBdr>
              <w:jc w:val="both"/>
              <w:rPr>
                <w:sz w:val="24"/>
                <w:szCs w:val="24"/>
              </w:rPr>
            </w:pPr>
            <w:r>
              <w:rPr>
                <w:sz w:val="24"/>
                <w:szCs w:val="24"/>
              </w:rPr>
              <w:t>5. Политика по организации антивирусной защиты</w:t>
            </w:r>
          </w:p>
          <w:p w14:paraId="351AECAB" w14:textId="48B89131" w:rsidR="0047096C" w:rsidRDefault="0047096C" w:rsidP="0047096C">
            <w:pPr>
              <w:widowControl w:val="0"/>
              <w:pBdr>
                <w:top w:val="nil"/>
                <w:left w:val="nil"/>
                <w:bottom w:val="nil"/>
                <w:right w:val="nil"/>
                <w:between w:val="nil"/>
              </w:pBdr>
              <w:jc w:val="both"/>
              <w:rPr>
                <w:sz w:val="24"/>
                <w:szCs w:val="24"/>
              </w:rPr>
            </w:pPr>
            <w:r>
              <w:rPr>
                <w:sz w:val="24"/>
                <w:szCs w:val="24"/>
              </w:rPr>
              <w:t>6. Политика реагирования на инциденты информационной безопасности.</w:t>
            </w:r>
          </w:p>
          <w:p w14:paraId="6BA6D9FE" w14:textId="7D5EC0A8" w:rsidR="0047096C" w:rsidRPr="0047096C" w:rsidRDefault="0047096C" w:rsidP="0047096C">
            <w:pPr>
              <w:widowControl w:val="0"/>
              <w:pBdr>
                <w:top w:val="nil"/>
                <w:left w:val="nil"/>
                <w:bottom w:val="nil"/>
                <w:right w:val="nil"/>
                <w:between w:val="nil"/>
              </w:pBdr>
              <w:jc w:val="both"/>
              <w:rPr>
                <w:sz w:val="24"/>
                <w:szCs w:val="24"/>
              </w:rPr>
            </w:pPr>
            <w:r>
              <w:rPr>
                <w:sz w:val="24"/>
                <w:szCs w:val="24"/>
              </w:rPr>
              <w:t>7. Политика резервирования и хранения данных.</w:t>
            </w:r>
          </w:p>
          <w:p w14:paraId="03594628" w14:textId="12BFD349" w:rsidR="00BA2510" w:rsidRDefault="00BA2510">
            <w:pPr>
              <w:widowControl w:val="0"/>
              <w:pBdr>
                <w:top w:val="nil"/>
                <w:left w:val="nil"/>
                <w:bottom w:val="nil"/>
                <w:right w:val="nil"/>
                <w:between w:val="nil"/>
              </w:pBdr>
              <w:jc w:val="both"/>
              <w:rPr>
                <w:sz w:val="24"/>
                <w:szCs w:val="24"/>
              </w:rPr>
            </w:pPr>
          </w:p>
        </w:tc>
      </w:tr>
      <w:tr w:rsidR="00BA2510" w14:paraId="38BDC34C" w14:textId="77777777">
        <w:tc>
          <w:tcPr>
            <w:tcW w:w="645" w:type="dxa"/>
            <w:shd w:val="clear" w:color="auto" w:fill="auto"/>
            <w:tcMar>
              <w:top w:w="100" w:type="dxa"/>
              <w:left w:w="100" w:type="dxa"/>
              <w:bottom w:w="100" w:type="dxa"/>
              <w:right w:w="100" w:type="dxa"/>
            </w:tcMar>
            <w:vAlign w:val="center"/>
          </w:tcPr>
          <w:p w14:paraId="78E796F8" w14:textId="77777777" w:rsidR="00BA2510" w:rsidRDefault="005D35E5">
            <w:pPr>
              <w:widowControl w:val="0"/>
              <w:pBdr>
                <w:top w:val="nil"/>
                <w:left w:val="nil"/>
                <w:bottom w:val="nil"/>
                <w:right w:val="nil"/>
                <w:between w:val="nil"/>
              </w:pBdr>
              <w:jc w:val="center"/>
              <w:rPr>
                <w:sz w:val="24"/>
                <w:szCs w:val="24"/>
              </w:rPr>
            </w:pPr>
            <w:r>
              <w:rPr>
                <w:sz w:val="24"/>
                <w:szCs w:val="24"/>
              </w:rPr>
              <w:t>3.</w:t>
            </w:r>
          </w:p>
        </w:tc>
        <w:tc>
          <w:tcPr>
            <w:tcW w:w="2220" w:type="dxa"/>
            <w:shd w:val="clear" w:color="auto" w:fill="auto"/>
            <w:tcMar>
              <w:top w:w="100" w:type="dxa"/>
              <w:left w:w="100" w:type="dxa"/>
              <w:bottom w:w="100" w:type="dxa"/>
              <w:right w:w="100" w:type="dxa"/>
            </w:tcMar>
            <w:vAlign w:val="center"/>
          </w:tcPr>
          <w:p w14:paraId="67979137" w14:textId="77777777" w:rsidR="00BA2510" w:rsidRDefault="005D35E5">
            <w:pPr>
              <w:widowControl w:val="0"/>
              <w:pBdr>
                <w:top w:val="nil"/>
                <w:left w:val="nil"/>
                <w:bottom w:val="nil"/>
                <w:right w:val="nil"/>
                <w:between w:val="nil"/>
              </w:pBdr>
              <w:rPr>
                <w:sz w:val="24"/>
                <w:szCs w:val="24"/>
              </w:rPr>
            </w:pPr>
            <w:r>
              <w:rPr>
                <w:sz w:val="24"/>
                <w:szCs w:val="24"/>
              </w:rPr>
              <w:t>Аттестация системы защиты информации информационной системы</w:t>
            </w:r>
          </w:p>
        </w:tc>
        <w:tc>
          <w:tcPr>
            <w:tcW w:w="6480" w:type="dxa"/>
            <w:shd w:val="clear" w:color="auto" w:fill="auto"/>
            <w:tcMar>
              <w:top w:w="100" w:type="dxa"/>
              <w:left w:w="100" w:type="dxa"/>
              <w:bottom w:w="100" w:type="dxa"/>
              <w:right w:w="100" w:type="dxa"/>
            </w:tcMar>
            <w:vAlign w:val="center"/>
          </w:tcPr>
          <w:p w14:paraId="3CAAE530" w14:textId="77777777" w:rsidR="00BA2510" w:rsidRDefault="005D35E5">
            <w:pPr>
              <w:widowControl w:val="0"/>
              <w:pBdr>
                <w:top w:val="nil"/>
                <w:left w:val="nil"/>
                <w:bottom w:val="nil"/>
                <w:right w:val="nil"/>
                <w:between w:val="nil"/>
              </w:pBdr>
              <w:jc w:val="both"/>
              <w:rPr>
                <w:sz w:val="24"/>
                <w:szCs w:val="24"/>
              </w:rPr>
            </w:pPr>
            <w:r>
              <w:rPr>
                <w:sz w:val="24"/>
                <w:szCs w:val="24"/>
              </w:rPr>
              <w:t xml:space="preserve">1. Исходные данные в соответствии с требованиями приказа ОАЦ от 20.02.2020 № 66. </w:t>
            </w:r>
          </w:p>
          <w:p w14:paraId="03274619" w14:textId="77777777" w:rsidR="00BA2510" w:rsidRDefault="005D35E5">
            <w:pPr>
              <w:widowControl w:val="0"/>
              <w:pBdr>
                <w:top w:val="nil"/>
                <w:left w:val="nil"/>
                <w:bottom w:val="nil"/>
                <w:right w:val="nil"/>
                <w:between w:val="nil"/>
              </w:pBdr>
              <w:jc w:val="both"/>
              <w:rPr>
                <w:sz w:val="24"/>
                <w:szCs w:val="24"/>
              </w:rPr>
            </w:pPr>
            <w:r>
              <w:rPr>
                <w:sz w:val="24"/>
                <w:szCs w:val="24"/>
              </w:rPr>
              <w:t>2. Программа аттестации СЗИ Информационной системы.</w:t>
            </w:r>
          </w:p>
          <w:p w14:paraId="14B8D087" w14:textId="29666042" w:rsidR="006820AE" w:rsidRDefault="006820AE">
            <w:pPr>
              <w:widowControl w:val="0"/>
              <w:pBdr>
                <w:top w:val="nil"/>
                <w:left w:val="nil"/>
                <w:bottom w:val="nil"/>
                <w:right w:val="nil"/>
                <w:between w:val="nil"/>
              </w:pBdr>
              <w:jc w:val="both"/>
              <w:rPr>
                <w:sz w:val="24"/>
                <w:szCs w:val="24"/>
              </w:rPr>
            </w:pPr>
            <w:r>
              <w:rPr>
                <w:sz w:val="24"/>
                <w:szCs w:val="24"/>
              </w:rPr>
              <w:t xml:space="preserve">3. Программа </w:t>
            </w:r>
            <w:r w:rsidR="004C20A0">
              <w:rPr>
                <w:sz w:val="24"/>
                <w:szCs w:val="24"/>
              </w:rPr>
              <w:t xml:space="preserve">и методика </w:t>
            </w:r>
            <w:r>
              <w:rPr>
                <w:sz w:val="24"/>
                <w:szCs w:val="24"/>
              </w:rPr>
              <w:t>проведения испытаний.</w:t>
            </w:r>
          </w:p>
          <w:p w14:paraId="45D41E42" w14:textId="692F40D6" w:rsidR="004C20A0" w:rsidRDefault="004C20A0" w:rsidP="004C20A0">
            <w:pPr>
              <w:widowControl w:val="0"/>
              <w:jc w:val="both"/>
              <w:rPr>
                <w:sz w:val="24"/>
                <w:szCs w:val="24"/>
              </w:rPr>
            </w:pPr>
            <w:r>
              <w:rPr>
                <w:sz w:val="24"/>
                <w:szCs w:val="24"/>
              </w:rPr>
              <w:t>4. Протокол испытаний.</w:t>
            </w:r>
          </w:p>
          <w:p w14:paraId="11247B4D" w14:textId="1FFB895D" w:rsidR="00BA2510" w:rsidRDefault="004C20A0">
            <w:pPr>
              <w:widowControl w:val="0"/>
              <w:pBdr>
                <w:top w:val="nil"/>
                <w:left w:val="nil"/>
                <w:bottom w:val="nil"/>
                <w:right w:val="nil"/>
                <w:between w:val="nil"/>
              </w:pBdr>
              <w:jc w:val="both"/>
              <w:rPr>
                <w:sz w:val="24"/>
                <w:szCs w:val="24"/>
              </w:rPr>
            </w:pPr>
            <w:r>
              <w:rPr>
                <w:sz w:val="24"/>
                <w:szCs w:val="24"/>
              </w:rPr>
              <w:t>5</w:t>
            </w:r>
            <w:r w:rsidR="005D35E5">
              <w:rPr>
                <w:sz w:val="24"/>
                <w:szCs w:val="24"/>
              </w:rPr>
              <w:t>. Технический отчет.</w:t>
            </w:r>
          </w:p>
          <w:p w14:paraId="3F9B028D" w14:textId="6CF3028E" w:rsidR="00BA2510" w:rsidRDefault="004C20A0">
            <w:pPr>
              <w:widowControl w:val="0"/>
              <w:pBdr>
                <w:top w:val="nil"/>
                <w:left w:val="nil"/>
                <w:bottom w:val="nil"/>
                <w:right w:val="nil"/>
                <w:between w:val="nil"/>
              </w:pBdr>
              <w:jc w:val="both"/>
              <w:rPr>
                <w:sz w:val="24"/>
                <w:szCs w:val="24"/>
              </w:rPr>
            </w:pPr>
            <w:r>
              <w:rPr>
                <w:sz w:val="24"/>
                <w:szCs w:val="24"/>
              </w:rPr>
              <w:t>6</w:t>
            </w:r>
            <w:r w:rsidR="005D35E5">
              <w:rPr>
                <w:sz w:val="24"/>
                <w:szCs w:val="24"/>
              </w:rPr>
              <w:t>. Аттестат соответствия СЗИ Информационной системы требованиям по защите информации.</w:t>
            </w:r>
          </w:p>
        </w:tc>
      </w:tr>
    </w:tbl>
    <w:p w14:paraId="62FA1FE9" w14:textId="77777777" w:rsidR="00BA2510" w:rsidRDefault="005D35E5">
      <w:pPr>
        <w:pStyle w:val="1"/>
      </w:pPr>
      <w:bookmarkStart w:id="90" w:name="_xev2ag1v2xvg" w:colFirst="0" w:colLast="0"/>
      <w:bookmarkStart w:id="91" w:name="_Toc76980815"/>
      <w:bookmarkEnd w:id="90"/>
      <w:r>
        <w:t>6. ПОРЯДОК КОНТРОЛЯ И ПРИЕМКИ СИСТЕМЫ</w:t>
      </w:r>
      <w:bookmarkEnd w:id="91"/>
    </w:p>
    <w:p w14:paraId="30A71DAA" w14:textId="77777777" w:rsidR="00BA2510" w:rsidRDefault="005D35E5">
      <w:pPr>
        <w:ind w:firstLine="705"/>
        <w:jc w:val="both"/>
      </w:pPr>
      <w:r>
        <w:t xml:space="preserve">До ввода СЗИ Платформы </w:t>
      </w:r>
      <w:r w:rsidR="006820AE">
        <w:t>ИС</w:t>
      </w:r>
      <w:r>
        <w:t xml:space="preserve"> в эксплуатацию должны быть проведены следующие виды испытаний:</w:t>
      </w:r>
    </w:p>
    <w:p w14:paraId="1629CB71" w14:textId="77777777" w:rsidR="00BA2510" w:rsidRDefault="005D35E5">
      <w:pPr>
        <w:numPr>
          <w:ilvl w:val="0"/>
          <w:numId w:val="6"/>
        </w:numPr>
        <w:ind w:left="0" w:firstLine="705"/>
        <w:jc w:val="both"/>
      </w:pPr>
      <w:r>
        <w:t>опытная эксплуатация;</w:t>
      </w:r>
    </w:p>
    <w:p w14:paraId="5C6E68DE" w14:textId="77777777" w:rsidR="006820AE" w:rsidRDefault="006820AE">
      <w:pPr>
        <w:numPr>
          <w:ilvl w:val="0"/>
          <w:numId w:val="6"/>
        </w:numPr>
        <w:ind w:left="0" w:firstLine="705"/>
        <w:jc w:val="both"/>
      </w:pPr>
      <w:r>
        <w:t>приемочные испытания</w:t>
      </w:r>
      <w:r>
        <w:rPr>
          <w:lang w:val="en-US"/>
        </w:rPr>
        <w:t>;</w:t>
      </w:r>
    </w:p>
    <w:p w14:paraId="12B9FD0B" w14:textId="77777777" w:rsidR="00BA2510" w:rsidRDefault="005D35E5">
      <w:pPr>
        <w:numPr>
          <w:ilvl w:val="0"/>
          <w:numId w:val="6"/>
        </w:numPr>
        <w:ind w:left="0" w:firstLine="705"/>
        <w:jc w:val="both"/>
      </w:pPr>
      <w:r>
        <w:t>аттестация СЗИ.</w:t>
      </w:r>
    </w:p>
    <w:p w14:paraId="042D5429" w14:textId="77777777" w:rsidR="00BA2510" w:rsidRDefault="005D35E5">
      <w:pPr>
        <w:pStyle w:val="2"/>
      </w:pPr>
      <w:bookmarkStart w:id="92" w:name="_Toc76980816"/>
      <w:r>
        <w:lastRenderedPageBreak/>
        <w:t>6.1. Виды испытаний системы</w:t>
      </w:r>
      <w:bookmarkEnd w:id="92"/>
      <w:r>
        <w:t xml:space="preserve"> </w:t>
      </w:r>
    </w:p>
    <w:p w14:paraId="5A024F1B" w14:textId="77777777" w:rsidR="00BA2510" w:rsidRDefault="005D35E5">
      <w:pPr>
        <w:ind w:firstLine="708"/>
        <w:jc w:val="both"/>
      </w:pPr>
      <w:r>
        <w:t xml:space="preserve">Опытная эксплуатация СЗИ </w:t>
      </w:r>
      <w:r w:rsidR="006820AE">
        <w:t>ИС</w:t>
      </w:r>
      <w:r>
        <w:t xml:space="preserve"> производится с целью определения готовности персонала Заказчика к постоянной эксплуатации СЗИ </w:t>
      </w:r>
      <w:r w:rsidR="006820AE">
        <w:t>ИС</w:t>
      </w:r>
      <w:r>
        <w:t xml:space="preserve">, уточнения количественных и качественных характеристик СЗИ </w:t>
      </w:r>
      <w:r w:rsidR="006820AE">
        <w:t>ИС</w:t>
      </w:r>
      <w:r>
        <w:t>, корректировки (при необходимости) документации.</w:t>
      </w:r>
    </w:p>
    <w:p w14:paraId="25A1B113" w14:textId="77777777" w:rsidR="00BA2510" w:rsidRDefault="005D35E5">
      <w:pPr>
        <w:ind w:firstLine="708"/>
        <w:jc w:val="both"/>
      </w:pPr>
      <w:r>
        <w:t xml:space="preserve">Приемочные испытания СЗИ </w:t>
      </w:r>
      <w:r w:rsidR="006820AE">
        <w:t>ИС</w:t>
      </w:r>
      <w:r>
        <w:t xml:space="preserve"> проводятся с целью определения соответствия СЗИ </w:t>
      </w:r>
      <w:r w:rsidR="006820AE">
        <w:t>ИС</w:t>
      </w:r>
      <w:r>
        <w:t xml:space="preserve"> ТЗ и принятия решения о возможности перевода СЗИ </w:t>
      </w:r>
      <w:r w:rsidR="006820AE">
        <w:t>ИС</w:t>
      </w:r>
      <w:r>
        <w:t xml:space="preserve"> в постоянную эксплуатацию. Приемочным испытаниям СЗИ </w:t>
      </w:r>
      <w:r w:rsidR="006820AE">
        <w:t>ИС</w:t>
      </w:r>
      <w:r>
        <w:t xml:space="preserve"> должна предшествовать опытная эксплуатация.</w:t>
      </w:r>
    </w:p>
    <w:p w14:paraId="4712FFD1" w14:textId="77777777" w:rsidR="00BA2510" w:rsidRDefault="005D35E5">
      <w:pPr>
        <w:pStyle w:val="3"/>
        <w:ind w:firstLine="708"/>
      </w:pPr>
      <w:bookmarkStart w:id="93" w:name="_Toc76980817"/>
      <w:r>
        <w:t>6.1.1. Состав, объем и методы испытаний системы</w:t>
      </w:r>
      <w:bookmarkEnd w:id="93"/>
      <w:r>
        <w:t xml:space="preserve"> </w:t>
      </w:r>
    </w:p>
    <w:p w14:paraId="3EECCD91" w14:textId="77777777" w:rsidR="00BA2510" w:rsidRDefault="005D35E5">
      <w:pPr>
        <w:ind w:firstLine="708"/>
        <w:jc w:val="both"/>
      </w:pPr>
      <w:r>
        <w:t xml:space="preserve">Состав, объем и методы приемочных испытаний СЗИ </w:t>
      </w:r>
      <w:r w:rsidR="006820AE">
        <w:t>ИС</w:t>
      </w:r>
      <w:r>
        <w:t xml:space="preserve"> определяются Программой и методикой испытаний, разрабатываемой на стадии ввода в действие. Приемочные испытания </w:t>
      </w:r>
      <w:r w:rsidR="006820AE">
        <w:t>ИС</w:t>
      </w:r>
      <w:r>
        <w:t xml:space="preserve"> должны подвергать проверке компоненты, устанавливаемые в ходе работ по вводу в действие СЗИ </w:t>
      </w:r>
      <w:r w:rsidR="006820AE">
        <w:t>ИС</w:t>
      </w:r>
      <w:r>
        <w:t xml:space="preserve">. При проведении приемочных испытаний проверяется качество выполнения компонентами СЗИ </w:t>
      </w:r>
      <w:r w:rsidR="006820AE">
        <w:t>ИС</w:t>
      </w:r>
      <w:r>
        <w:t xml:space="preserve"> своих функций в различных режимах функционирования в соответствии с Программой и методикой испытаний. Проведение всех видов испытаний СЗИ </w:t>
      </w:r>
      <w:r w:rsidR="006820AE">
        <w:t>ИС</w:t>
      </w:r>
      <w:r>
        <w:t xml:space="preserve"> не должно вызвать сбоев в работе Заказчика.</w:t>
      </w:r>
    </w:p>
    <w:p w14:paraId="1D9708F2" w14:textId="77777777" w:rsidR="00BA2510" w:rsidRDefault="005D35E5">
      <w:pPr>
        <w:pStyle w:val="3"/>
      </w:pPr>
      <w:bookmarkStart w:id="94" w:name="_Toc76980818"/>
      <w:r>
        <w:t>6.1.2. Опытная эксплуатация системы</w:t>
      </w:r>
      <w:bookmarkEnd w:id="94"/>
      <w:r>
        <w:t xml:space="preserve"> </w:t>
      </w:r>
    </w:p>
    <w:p w14:paraId="463EFA84" w14:textId="7401DCEA" w:rsidR="00BA2510" w:rsidRDefault="005D35E5">
      <w:pPr>
        <w:ind w:firstLine="705"/>
        <w:jc w:val="both"/>
      </w:pPr>
      <w:r>
        <w:t xml:space="preserve">Опытная эксплуатация СЗИ </w:t>
      </w:r>
      <w:r w:rsidR="006820AE">
        <w:t>ИС</w:t>
      </w:r>
      <w:r>
        <w:t xml:space="preserve"> производится на этапе подготовки к испытаниям. Программа опытной эксплуатации определяет:</w:t>
      </w:r>
    </w:p>
    <w:p w14:paraId="791D622E" w14:textId="77777777" w:rsidR="00BA2510" w:rsidRDefault="005D35E5">
      <w:pPr>
        <w:numPr>
          <w:ilvl w:val="0"/>
          <w:numId w:val="31"/>
        </w:numPr>
        <w:ind w:left="0" w:firstLine="705"/>
        <w:jc w:val="both"/>
      </w:pPr>
      <w:r>
        <w:t xml:space="preserve">условия и порядок функционирования компонентов СЗИ </w:t>
      </w:r>
      <w:r w:rsidR="006820AE">
        <w:t>ИС</w:t>
      </w:r>
      <w:r>
        <w:t>;</w:t>
      </w:r>
    </w:p>
    <w:p w14:paraId="774C82CE" w14:textId="77777777" w:rsidR="00BA2510" w:rsidRDefault="005D35E5">
      <w:pPr>
        <w:numPr>
          <w:ilvl w:val="0"/>
          <w:numId w:val="31"/>
        </w:numPr>
        <w:ind w:left="0" w:firstLine="705"/>
        <w:jc w:val="both"/>
      </w:pPr>
      <w:r>
        <w:t>продолжительность опытной эксплуатации;</w:t>
      </w:r>
    </w:p>
    <w:p w14:paraId="4D432207" w14:textId="77777777" w:rsidR="00BA2510" w:rsidRDefault="005D35E5">
      <w:pPr>
        <w:numPr>
          <w:ilvl w:val="0"/>
          <w:numId w:val="31"/>
        </w:numPr>
        <w:ind w:left="0" w:firstLine="705"/>
        <w:jc w:val="both"/>
      </w:pPr>
      <w:r>
        <w:t>порядок устранения недостатков, выявленных в процессе опытной эксплуатации.</w:t>
      </w:r>
    </w:p>
    <w:p w14:paraId="237D56DD" w14:textId="77777777" w:rsidR="00BA2510" w:rsidRDefault="005D35E5">
      <w:pPr>
        <w:pStyle w:val="3"/>
      </w:pPr>
      <w:bookmarkStart w:id="95" w:name="_Toc76980819"/>
      <w:r>
        <w:t>6.1.3. Приемочные испытания системы</w:t>
      </w:r>
      <w:bookmarkEnd w:id="95"/>
    </w:p>
    <w:p w14:paraId="1A7A1A7A" w14:textId="77777777" w:rsidR="00BA2510" w:rsidRDefault="005D35E5">
      <w:pPr>
        <w:ind w:firstLine="705"/>
        <w:jc w:val="both"/>
      </w:pPr>
      <w:r>
        <w:t xml:space="preserve">Приемочные испытания СЗИ </w:t>
      </w:r>
      <w:r w:rsidR="006820AE">
        <w:t>ИС</w:t>
      </w:r>
      <w:r>
        <w:t xml:space="preserve"> проводятся после завершения опытной эксплуатации СЗИ Платформы </w:t>
      </w:r>
      <w:r w:rsidR="006820AE">
        <w:t>ИС</w:t>
      </w:r>
      <w:r>
        <w:t>.</w:t>
      </w:r>
    </w:p>
    <w:p w14:paraId="68200A58" w14:textId="77777777" w:rsidR="00BA2510" w:rsidRDefault="005D35E5">
      <w:pPr>
        <w:ind w:firstLine="705"/>
        <w:jc w:val="both"/>
      </w:pPr>
      <w:r>
        <w:t xml:space="preserve">Приемочные испытания должны проводиться на функционирующих компонентах СЗИ </w:t>
      </w:r>
      <w:r w:rsidR="006820AE">
        <w:t>ИС</w:t>
      </w:r>
      <w:r>
        <w:t>.</w:t>
      </w:r>
    </w:p>
    <w:p w14:paraId="48A88FE7" w14:textId="77777777" w:rsidR="00BA2510" w:rsidRDefault="005D35E5">
      <w:pPr>
        <w:pStyle w:val="3"/>
      </w:pPr>
      <w:bookmarkStart w:id="96" w:name="_Toc76980820"/>
      <w:r>
        <w:t>6</w:t>
      </w:r>
      <w:r w:rsidR="006820AE">
        <w:t>.1.4</w:t>
      </w:r>
      <w:r>
        <w:t>. Аттестация системы защиты информации</w:t>
      </w:r>
      <w:bookmarkEnd w:id="96"/>
      <w:r>
        <w:t xml:space="preserve"> </w:t>
      </w:r>
    </w:p>
    <w:p w14:paraId="05A57793" w14:textId="77777777" w:rsidR="00BA2510" w:rsidRDefault="005D35E5">
      <w:pPr>
        <w:ind w:firstLine="705"/>
        <w:jc w:val="both"/>
      </w:pPr>
      <w:r>
        <w:t xml:space="preserve">Аттестация СЗИ </w:t>
      </w:r>
      <w:r w:rsidR="006820AE">
        <w:t>ИС</w:t>
      </w:r>
      <w:r>
        <w:t xml:space="preserve"> проводится после завершения приемочных испытаний СЗИ </w:t>
      </w:r>
      <w:r w:rsidR="006820AE">
        <w:t>ИС</w:t>
      </w:r>
      <w:r>
        <w:t>.</w:t>
      </w:r>
    </w:p>
    <w:p w14:paraId="37E8F009" w14:textId="77777777" w:rsidR="00BA2510" w:rsidRDefault="005D35E5">
      <w:pPr>
        <w:ind w:firstLine="705"/>
        <w:jc w:val="both"/>
      </w:pPr>
      <w:r>
        <w:t xml:space="preserve">Порядок аттестации СЗИ ИС, предназначенных для обработки информации, распространение и (или) предоставление которой ограничено, не </w:t>
      </w:r>
      <w:r>
        <w:lastRenderedPageBreak/>
        <w:t xml:space="preserve">отнесенной к государственным секретам определяется положением о порядке аттестации СЗИ ИС, предназначенных для обработки информации, распространение и (или) предоставление которой ограничено, утвержденным Приказом Оперативно-аналитического центра при Президенте Республики Беларусь от 20.02.2020 № 66. </w:t>
      </w:r>
    </w:p>
    <w:p w14:paraId="7E4D547E" w14:textId="77777777" w:rsidR="00BA2510" w:rsidRDefault="005D35E5">
      <w:pPr>
        <w:ind w:firstLine="705"/>
        <w:jc w:val="both"/>
      </w:pPr>
      <w:r>
        <w:t>Аттестация СЗИ предусматривает комплексную оценку СЗИ в реальных условиях эксплуатации ИС и включает:</w:t>
      </w:r>
    </w:p>
    <w:p w14:paraId="77AF740F" w14:textId="77777777" w:rsidR="00BA2510" w:rsidRDefault="005D35E5">
      <w:pPr>
        <w:numPr>
          <w:ilvl w:val="0"/>
          <w:numId w:val="26"/>
        </w:numPr>
        <w:ind w:left="0" w:firstLine="705"/>
        <w:jc w:val="both"/>
      </w:pPr>
      <w:r>
        <w:t>разработку программы и методики аттестации;</w:t>
      </w:r>
    </w:p>
    <w:p w14:paraId="21046142" w14:textId="77777777" w:rsidR="00BA2510" w:rsidRDefault="005D35E5">
      <w:pPr>
        <w:numPr>
          <w:ilvl w:val="0"/>
          <w:numId w:val="26"/>
        </w:numPr>
        <w:ind w:left="0" w:firstLine="705"/>
        <w:jc w:val="both"/>
      </w:pPr>
      <w:r>
        <w:t>установление соответствия реального состава и структуры объектов информационной системы общей схеме СЗИ;</w:t>
      </w:r>
    </w:p>
    <w:p w14:paraId="4013D38E" w14:textId="77777777" w:rsidR="00BA2510" w:rsidRDefault="005D35E5">
      <w:pPr>
        <w:numPr>
          <w:ilvl w:val="0"/>
          <w:numId w:val="26"/>
        </w:numPr>
        <w:ind w:left="0" w:firstLine="705"/>
        <w:jc w:val="both"/>
      </w:pPr>
      <w:r>
        <w:t>проверку правильности отнесения ИС к классу типовых ИС, выбора и применения СЗИ;</w:t>
      </w:r>
    </w:p>
    <w:p w14:paraId="53A7B95D" w14:textId="77777777" w:rsidR="00BA2510" w:rsidRDefault="005D35E5">
      <w:pPr>
        <w:numPr>
          <w:ilvl w:val="0"/>
          <w:numId w:val="26"/>
        </w:numPr>
        <w:ind w:left="0" w:firstLine="705"/>
        <w:jc w:val="both"/>
      </w:pPr>
      <w:r>
        <w:t>анализ разработанной документации на СЗИ собственника (владельца) информационной системы на предмет ее соответствия требованиям законодательства об информации, информатизации и защите информации;</w:t>
      </w:r>
    </w:p>
    <w:p w14:paraId="647F0943" w14:textId="77777777" w:rsidR="00BA2510" w:rsidRDefault="005D35E5">
      <w:pPr>
        <w:numPr>
          <w:ilvl w:val="0"/>
          <w:numId w:val="26"/>
        </w:numPr>
        <w:ind w:left="0" w:firstLine="705"/>
        <w:jc w:val="both"/>
      </w:pPr>
      <w:r>
        <w:t>ознакомление с документацией о распределении функций персонала по организации и обеспечению защиты информации;</w:t>
      </w:r>
    </w:p>
    <w:p w14:paraId="78933F6E" w14:textId="77777777" w:rsidR="00BA2510" w:rsidRDefault="005D35E5">
      <w:pPr>
        <w:numPr>
          <w:ilvl w:val="0"/>
          <w:numId w:val="26"/>
        </w:numPr>
        <w:ind w:left="0" w:firstLine="705"/>
        <w:jc w:val="both"/>
      </w:pPr>
      <w:r>
        <w:t>проведение испытаний СЗИ на предмет выполнения установленных законодательством требований по защите информации;</w:t>
      </w:r>
    </w:p>
    <w:p w14:paraId="43F554F9" w14:textId="77777777" w:rsidR="00BA2510" w:rsidRDefault="005D35E5">
      <w:pPr>
        <w:numPr>
          <w:ilvl w:val="0"/>
          <w:numId w:val="26"/>
        </w:numPr>
        <w:ind w:left="0" w:firstLine="705"/>
        <w:jc w:val="both"/>
      </w:pPr>
      <w:r>
        <w:t xml:space="preserve">внешнюю и внутреннюю проверку отсутствия либо невозможности использования нарушителем свойств программных, программно-аппаратных и аппаратных средств, которые могут быть случайно инициированы (активированы) или умышленно использованы для нарушения </w:t>
      </w:r>
      <w:proofErr w:type="gramStart"/>
      <w:r>
        <w:t>информационной безопасности системы и сведения</w:t>
      </w:r>
      <w:proofErr w:type="gramEnd"/>
      <w:r>
        <w:t xml:space="preserve"> о которых подтверждены изготовителями (разработчиками) этих объектов ИС;</w:t>
      </w:r>
    </w:p>
    <w:p w14:paraId="35C9B198" w14:textId="77777777" w:rsidR="00BA2510" w:rsidRDefault="005D35E5">
      <w:pPr>
        <w:numPr>
          <w:ilvl w:val="0"/>
          <w:numId w:val="26"/>
        </w:numPr>
        <w:ind w:left="0" w:firstLine="705"/>
        <w:jc w:val="both"/>
      </w:pPr>
      <w:r>
        <w:t>оформление технического отчета и протокола испытаний;</w:t>
      </w:r>
    </w:p>
    <w:p w14:paraId="15AEE598" w14:textId="77777777" w:rsidR="00BA2510" w:rsidRDefault="005D35E5">
      <w:pPr>
        <w:numPr>
          <w:ilvl w:val="0"/>
          <w:numId w:val="26"/>
        </w:numPr>
        <w:ind w:left="0" w:firstLine="705"/>
        <w:jc w:val="both"/>
      </w:pPr>
      <w:r>
        <w:t>оформление аттестата соответствия.</w:t>
      </w:r>
    </w:p>
    <w:p w14:paraId="71AAB5BB" w14:textId="77777777" w:rsidR="00BA2510" w:rsidRDefault="005D35E5">
      <w:pPr>
        <w:ind w:firstLine="705"/>
        <w:jc w:val="both"/>
      </w:pPr>
      <w:r>
        <w:t>Программа и методика аттестации разрабатываются на основании исходных данных и должны содержать перечень выполняемых работ, методов проверки требований безопасности, реализованных в СЗИ, используемой контрольной аппаратуры и тестовых средств, а также информацию о продолжительности их выполнения.</w:t>
      </w:r>
    </w:p>
    <w:p w14:paraId="3D0ACC02" w14:textId="77777777" w:rsidR="00BA2510" w:rsidRDefault="005D35E5">
      <w:pPr>
        <w:ind w:firstLine="705"/>
        <w:jc w:val="both"/>
      </w:pPr>
      <w:r>
        <w:t>Технический отчет должен содержать:</w:t>
      </w:r>
    </w:p>
    <w:p w14:paraId="624132FB" w14:textId="77777777" w:rsidR="00BA2510" w:rsidRDefault="005D35E5">
      <w:pPr>
        <w:numPr>
          <w:ilvl w:val="0"/>
          <w:numId w:val="35"/>
        </w:numPr>
        <w:ind w:left="0" w:firstLine="705"/>
        <w:jc w:val="both"/>
      </w:pPr>
      <w:r>
        <w:t>сроки проведения испытаний;</w:t>
      </w:r>
    </w:p>
    <w:p w14:paraId="7A4DA13F" w14:textId="77777777" w:rsidR="00BA2510" w:rsidRDefault="005D35E5">
      <w:pPr>
        <w:numPr>
          <w:ilvl w:val="0"/>
          <w:numId w:val="35"/>
        </w:numPr>
        <w:ind w:left="0" w:firstLine="705"/>
        <w:jc w:val="both"/>
      </w:pPr>
      <w:r>
        <w:t>вывод о соответствии (несоответствии) реального состава и структуры объектов ИС общей схеме СЗИ;</w:t>
      </w:r>
    </w:p>
    <w:p w14:paraId="0F2FD478" w14:textId="77777777" w:rsidR="00BA2510" w:rsidRDefault="005D35E5">
      <w:pPr>
        <w:numPr>
          <w:ilvl w:val="0"/>
          <w:numId w:val="35"/>
        </w:numPr>
        <w:ind w:left="0" w:firstLine="705"/>
        <w:jc w:val="both"/>
      </w:pPr>
      <w:r>
        <w:t>вывод о выполнении (невыполнении) установленных законодательством требований по защите информации;</w:t>
      </w:r>
    </w:p>
    <w:p w14:paraId="38F6A655" w14:textId="77777777" w:rsidR="00BA2510" w:rsidRDefault="005D35E5">
      <w:pPr>
        <w:numPr>
          <w:ilvl w:val="0"/>
          <w:numId w:val="35"/>
        </w:numPr>
        <w:ind w:left="0" w:firstLine="705"/>
        <w:jc w:val="both"/>
      </w:pPr>
      <w:r>
        <w:lastRenderedPageBreak/>
        <w:t xml:space="preserve">отчет о внешней и внутренней проверке отсутствия либо невозможности использования нарушителем свойств программных, программно-аппаратных и аппаратных средств, которые могут быть случайно инициированы (активированы) или умышленно использованы для нарушения </w:t>
      </w:r>
      <w:proofErr w:type="gramStart"/>
      <w:r>
        <w:t>информационной безопасности системы и сведения</w:t>
      </w:r>
      <w:proofErr w:type="gramEnd"/>
      <w:r>
        <w:t xml:space="preserve"> о которых подтверждены изготовителями (разработчиками) этих объектов ИС.</w:t>
      </w:r>
    </w:p>
    <w:p w14:paraId="6957E132" w14:textId="77777777" w:rsidR="00BA2510" w:rsidRDefault="005D35E5">
      <w:pPr>
        <w:ind w:firstLine="705"/>
        <w:jc w:val="both"/>
      </w:pPr>
      <w:r>
        <w:t xml:space="preserve">При подтверждении соответствия СЗИ требованиям законодательства об информации, информатизации и защите информации оформляется аттестат соответствия сроком на пять лет. </w:t>
      </w:r>
    </w:p>
    <w:p w14:paraId="6B671E97" w14:textId="77777777" w:rsidR="00BA2510" w:rsidRDefault="005D35E5">
      <w:pPr>
        <w:pStyle w:val="2"/>
      </w:pPr>
      <w:bookmarkStart w:id="97" w:name="_Toc76980821"/>
      <w:r>
        <w:t>6.2. Общие требования к приемке работ по стадиям</w:t>
      </w:r>
      <w:bookmarkEnd w:id="97"/>
    </w:p>
    <w:p w14:paraId="6E0D887B" w14:textId="77777777" w:rsidR="00BA2510" w:rsidRDefault="005D35E5">
      <w:pPr>
        <w:ind w:firstLine="705"/>
        <w:jc w:val="both"/>
      </w:pPr>
      <w:r>
        <w:t xml:space="preserve">Общие требования к виду, составу, объему работ и методам испытаний СЗИ </w:t>
      </w:r>
      <w:r w:rsidR="00853374">
        <w:t>ИС</w:t>
      </w:r>
      <w:r>
        <w:t xml:space="preserve"> устанавливается программой и методикой испытаний, а также программой опытной эксплуатации, разрабатываемой на этапе подготовки к испытаниям СЗИ </w:t>
      </w:r>
      <w:r w:rsidR="00853374">
        <w:t>ИС</w:t>
      </w:r>
      <w:r>
        <w:t>.</w:t>
      </w:r>
    </w:p>
    <w:p w14:paraId="1839B9D1" w14:textId="77777777" w:rsidR="00BA2510" w:rsidRDefault="005D35E5">
      <w:pPr>
        <w:pStyle w:val="3"/>
      </w:pPr>
      <w:bookmarkStart w:id="98" w:name="_Toc76980822"/>
      <w:r>
        <w:t>6.2.1. Перечень участвующих предприятий и организаций</w:t>
      </w:r>
      <w:bookmarkEnd w:id="98"/>
    </w:p>
    <w:p w14:paraId="799A4663" w14:textId="77777777" w:rsidR="00BA2510" w:rsidRDefault="005D35E5">
      <w:pPr>
        <w:ind w:firstLine="705"/>
      </w:pPr>
      <w:r>
        <w:t>Участниками приемочных испытаний являются:</w:t>
      </w:r>
    </w:p>
    <w:p w14:paraId="2E8B3E66" w14:textId="77777777" w:rsidR="00BA2510" w:rsidRDefault="005D35E5">
      <w:pPr>
        <w:numPr>
          <w:ilvl w:val="0"/>
          <w:numId w:val="21"/>
        </w:numPr>
        <w:ind w:left="0" w:firstLine="705"/>
      </w:pPr>
      <w:r>
        <w:t>Заказчик;</w:t>
      </w:r>
    </w:p>
    <w:p w14:paraId="2EE5A167" w14:textId="77777777" w:rsidR="00BA2510" w:rsidRDefault="005D35E5">
      <w:pPr>
        <w:numPr>
          <w:ilvl w:val="0"/>
          <w:numId w:val="21"/>
        </w:numPr>
        <w:ind w:left="0" w:firstLine="705"/>
      </w:pPr>
      <w:r>
        <w:t>Исполнитель.</w:t>
      </w:r>
    </w:p>
    <w:p w14:paraId="1E30DC9C" w14:textId="77777777" w:rsidR="00BA2510" w:rsidRDefault="005D35E5">
      <w:pPr>
        <w:pStyle w:val="3"/>
      </w:pPr>
      <w:bookmarkStart w:id="99" w:name="_Toc76980823"/>
      <w:r>
        <w:t>6.2.2. Место и сроки проведения испытаний</w:t>
      </w:r>
      <w:bookmarkEnd w:id="99"/>
    </w:p>
    <w:p w14:paraId="538C1BCC" w14:textId="77777777" w:rsidR="00BA2510" w:rsidRDefault="005D35E5">
      <w:pPr>
        <w:ind w:firstLine="708"/>
        <w:jc w:val="both"/>
      </w:pPr>
      <w:r>
        <w:t xml:space="preserve">Все испытания, а также мероприятия по аттестации СЗИ </w:t>
      </w:r>
      <w:r w:rsidR="00853374">
        <w:t>ИС</w:t>
      </w:r>
      <w:r>
        <w:t xml:space="preserve"> проводятся на территории Заказчика. </w:t>
      </w:r>
    </w:p>
    <w:p w14:paraId="411333C1" w14:textId="77777777" w:rsidR="00BA2510" w:rsidRDefault="005D35E5">
      <w:pPr>
        <w:pStyle w:val="3"/>
        <w:ind w:firstLine="708"/>
      </w:pPr>
      <w:bookmarkStart w:id="100" w:name="_Toc76980824"/>
      <w:r>
        <w:t>6.2.3. Порядок согласования и утверждения приемочной документации</w:t>
      </w:r>
      <w:bookmarkEnd w:id="100"/>
      <w:r>
        <w:t xml:space="preserve"> </w:t>
      </w:r>
    </w:p>
    <w:p w14:paraId="18B55A5E" w14:textId="4E509319" w:rsidR="00BA2510" w:rsidRDefault="005D35E5">
      <w:pPr>
        <w:ind w:firstLine="705"/>
        <w:jc w:val="both"/>
      </w:pPr>
      <w:r>
        <w:t xml:space="preserve">Приемочные испытания СЗИ Платформы </w:t>
      </w:r>
      <w:r w:rsidR="00853374">
        <w:t>ИС</w:t>
      </w:r>
      <w:r>
        <w:t xml:space="preserve"> проводятся комиссией, состав которой утверждается </w:t>
      </w:r>
      <w:r w:rsidR="008245CE">
        <w:t>управляющим</w:t>
      </w:r>
      <w:r>
        <w:t xml:space="preserve"> </w:t>
      </w:r>
      <w:r w:rsidR="00853374">
        <w:t>Заказчика</w:t>
      </w:r>
      <w:r>
        <w:t xml:space="preserve">. </w:t>
      </w:r>
    </w:p>
    <w:p w14:paraId="0058872B" w14:textId="77777777" w:rsidR="00BA2510" w:rsidRDefault="005D35E5">
      <w:pPr>
        <w:ind w:firstLine="705"/>
        <w:jc w:val="both"/>
      </w:pPr>
      <w:r>
        <w:t xml:space="preserve">Председателем комиссии назначается представитель </w:t>
      </w:r>
      <w:r w:rsidR="00853374">
        <w:t>Заказчика</w:t>
      </w:r>
      <w:r>
        <w:t>.</w:t>
      </w:r>
    </w:p>
    <w:p w14:paraId="5F4626E1" w14:textId="77777777" w:rsidR="00BA2510" w:rsidRDefault="005D35E5">
      <w:pPr>
        <w:ind w:firstLine="705"/>
        <w:jc w:val="both"/>
      </w:pPr>
      <w:r>
        <w:t xml:space="preserve">Протоколы проведения испытаний подписываются всеми членами комиссии. </w:t>
      </w:r>
    </w:p>
    <w:p w14:paraId="214E70AA" w14:textId="77777777" w:rsidR="00BA2510" w:rsidRDefault="005D35E5">
      <w:pPr>
        <w:ind w:firstLine="705"/>
        <w:jc w:val="both"/>
      </w:pPr>
      <w:r>
        <w:t xml:space="preserve">При положительном результате проведения приемочных испытаний составляется акт о введении системы в промышленную эксплуатацию. Акты подписываются всеми членами комиссии. </w:t>
      </w:r>
    </w:p>
    <w:p w14:paraId="5944F356" w14:textId="77777777" w:rsidR="00BA2510" w:rsidRDefault="00BA2510">
      <w:pPr>
        <w:ind w:firstLine="705"/>
        <w:jc w:val="both"/>
      </w:pPr>
    </w:p>
    <w:p w14:paraId="45381251" w14:textId="77777777" w:rsidR="00BA2510" w:rsidRDefault="005D35E5">
      <w:pPr>
        <w:pStyle w:val="1"/>
        <w:jc w:val="both"/>
      </w:pPr>
      <w:r>
        <w:br w:type="page"/>
      </w:r>
    </w:p>
    <w:p w14:paraId="132392BB" w14:textId="77777777" w:rsidR="00BA2510" w:rsidRPr="000C2025" w:rsidRDefault="005D35E5" w:rsidP="000C2025">
      <w:pPr>
        <w:pStyle w:val="1"/>
        <w:jc w:val="both"/>
      </w:pPr>
      <w:bookmarkStart w:id="101" w:name="_km8q255tzpnh" w:colFirst="0" w:colLast="0"/>
      <w:bookmarkStart w:id="102" w:name="_Toc76980825"/>
      <w:bookmarkEnd w:id="101"/>
      <w:r w:rsidRPr="000C2025">
        <w:lastRenderedPageBreak/>
        <w:t>7. ТРЕБОВАНИЯ К СОСТАВУ И СОДЕРЖАНИЮ РАБОТ ПО ПОДГОТОВКЕ СИСТЕМЫ К ВВОДУ В ДЕЙСТВИЕ</w:t>
      </w:r>
      <w:bookmarkEnd w:id="102"/>
    </w:p>
    <w:p w14:paraId="56C0D996" w14:textId="77777777" w:rsidR="00BA2510" w:rsidRDefault="005D35E5">
      <w:pPr>
        <w:ind w:firstLine="705"/>
        <w:jc w:val="both"/>
      </w:pPr>
      <w:r>
        <w:t xml:space="preserve">Для создания условий функционирования СЗИ </w:t>
      </w:r>
      <w:r w:rsidR="000C2025">
        <w:t>ИС</w:t>
      </w:r>
      <w:r>
        <w:t xml:space="preserve">, при которых гарантируется соответствие создаваемой СЗИ требованиям, содержащимся в настоящем документе, и возможности эффективного использования СЗИ, на объектах автоматизации должны быть предусмотрены следующие мероприятия: </w:t>
      </w:r>
    </w:p>
    <w:p w14:paraId="3F683E89" w14:textId="77777777" w:rsidR="00BA2510" w:rsidRDefault="005D35E5">
      <w:pPr>
        <w:numPr>
          <w:ilvl w:val="0"/>
          <w:numId w:val="44"/>
        </w:numPr>
        <w:ind w:left="0" w:firstLine="705"/>
        <w:jc w:val="both"/>
      </w:pPr>
      <w:r>
        <w:t>Обеспечение силами Заказчика выделения вычислительных мощностей, требования к которым определе</w:t>
      </w:r>
      <w:r w:rsidR="000C2025">
        <w:t>ны в разделе 4.1 настоящего ТЗ,</w:t>
      </w:r>
      <w:r>
        <w:t xml:space="preserve"> а также установки необходимого ПО. Требования по характеристикам оборудования должны быть уточнены на этапе технического проектирования. </w:t>
      </w:r>
    </w:p>
    <w:p w14:paraId="1D33EEF4" w14:textId="77777777" w:rsidR="00BA2510" w:rsidRDefault="005D35E5" w:rsidP="000C2025">
      <w:pPr>
        <w:numPr>
          <w:ilvl w:val="0"/>
          <w:numId w:val="44"/>
        </w:numPr>
        <w:shd w:val="clear" w:color="auto" w:fill="FFFFFF" w:themeFill="background1"/>
        <w:ind w:left="0" w:firstLine="705"/>
        <w:jc w:val="both"/>
      </w:pPr>
      <w:r>
        <w:t xml:space="preserve">Обеспечения силами Заказчика необходимой сетевой инфраструктуры, включая защищенные каналы связи. </w:t>
      </w:r>
    </w:p>
    <w:p w14:paraId="6C62D0AB" w14:textId="77777777" w:rsidR="00BA2510" w:rsidRDefault="005D35E5">
      <w:pPr>
        <w:numPr>
          <w:ilvl w:val="0"/>
          <w:numId w:val="44"/>
        </w:numPr>
        <w:ind w:left="0" w:firstLine="705"/>
        <w:jc w:val="both"/>
      </w:pPr>
      <w:r>
        <w:t>Получение силами заказчика криптографических ключей и сертификатов для шифрования.</w:t>
      </w:r>
    </w:p>
    <w:p w14:paraId="25EC1BA5" w14:textId="77777777" w:rsidR="00BA2510" w:rsidRDefault="005D35E5">
      <w:pPr>
        <w:numPr>
          <w:ilvl w:val="0"/>
          <w:numId w:val="44"/>
        </w:numPr>
        <w:ind w:left="0" w:firstLine="705"/>
        <w:jc w:val="both"/>
      </w:pPr>
      <w:r>
        <w:t xml:space="preserve">Обеспечение процесса подготовки персонала Заказчика по следующей схеме: </w:t>
      </w:r>
    </w:p>
    <w:p w14:paraId="6DED5597" w14:textId="77777777" w:rsidR="00BA2510" w:rsidRDefault="005D35E5" w:rsidP="000C2025">
      <w:pPr>
        <w:numPr>
          <w:ilvl w:val="0"/>
          <w:numId w:val="38"/>
        </w:numPr>
        <w:shd w:val="clear" w:color="auto" w:fill="FFFFFF" w:themeFill="background1"/>
        <w:ind w:left="0" w:firstLine="705"/>
        <w:jc w:val="both"/>
      </w:pPr>
      <w:r>
        <w:t>Исполнитель обеспечивает подготовку по</w:t>
      </w:r>
      <w:r w:rsidRPr="000C2025">
        <w:t>литик;</w:t>
      </w:r>
    </w:p>
    <w:p w14:paraId="44F97B17" w14:textId="77777777" w:rsidR="00BA2510" w:rsidRPr="000C2025" w:rsidRDefault="005D35E5" w:rsidP="000C2025">
      <w:pPr>
        <w:numPr>
          <w:ilvl w:val="0"/>
          <w:numId w:val="38"/>
        </w:numPr>
        <w:shd w:val="clear" w:color="auto" w:fill="FFFFFF" w:themeFill="background1"/>
        <w:ind w:left="0" w:firstLine="705"/>
        <w:jc w:val="both"/>
      </w:pPr>
      <w:r w:rsidRPr="000C2025">
        <w:t>Заказчик согласовывает политики информационной безопасности;</w:t>
      </w:r>
    </w:p>
    <w:p w14:paraId="31F3F74D" w14:textId="77777777" w:rsidR="00BA2510" w:rsidRDefault="005D35E5" w:rsidP="000C2025">
      <w:pPr>
        <w:numPr>
          <w:ilvl w:val="0"/>
          <w:numId w:val="38"/>
        </w:numPr>
        <w:shd w:val="clear" w:color="auto" w:fill="FFFFFF" w:themeFill="background1"/>
        <w:ind w:left="0" w:firstLine="705"/>
        <w:jc w:val="both"/>
        <w:rPr>
          <w:shd w:val="clear" w:color="auto" w:fill="FFF2CC"/>
        </w:rPr>
      </w:pPr>
      <w:r w:rsidRPr="000C2025">
        <w:t>Заказчик обеспечивает внедрение политик информационной безопасности;</w:t>
      </w:r>
    </w:p>
    <w:p w14:paraId="7763058F" w14:textId="77777777" w:rsidR="00BA2510" w:rsidRDefault="005D35E5" w:rsidP="000C2025">
      <w:pPr>
        <w:numPr>
          <w:ilvl w:val="0"/>
          <w:numId w:val="38"/>
        </w:numPr>
        <w:shd w:val="clear" w:color="auto" w:fill="FFFFFF" w:themeFill="background1"/>
        <w:ind w:left="0" w:firstLine="705"/>
        <w:jc w:val="both"/>
      </w:pPr>
      <w:r w:rsidRPr="000C2025">
        <w:t>Заказчик обеспечивает обучение конечны</w:t>
      </w:r>
      <w:r>
        <w:t>х пользователей.</w:t>
      </w:r>
      <w:r>
        <w:br w:type="page"/>
      </w:r>
    </w:p>
    <w:p w14:paraId="2CD92ED2" w14:textId="77777777" w:rsidR="00BA2510" w:rsidRDefault="005D35E5">
      <w:pPr>
        <w:pStyle w:val="1"/>
        <w:jc w:val="right"/>
      </w:pPr>
      <w:bookmarkStart w:id="103" w:name="_p7i4mkzdqa8p" w:colFirst="0" w:colLast="0"/>
      <w:bookmarkStart w:id="104" w:name="_Toc76980826"/>
      <w:bookmarkEnd w:id="103"/>
      <w:r>
        <w:lastRenderedPageBreak/>
        <w:t>Приложение 1</w:t>
      </w:r>
      <w:bookmarkEnd w:id="104"/>
    </w:p>
    <w:p w14:paraId="22E5E91C" w14:textId="77777777" w:rsidR="00BA2510" w:rsidRDefault="005D35E5">
      <w:pPr>
        <w:ind w:left="2267"/>
        <w:jc w:val="right"/>
        <w:rPr>
          <w:b/>
        </w:rPr>
      </w:pPr>
      <w:r>
        <w:rPr>
          <w:b/>
        </w:rPr>
        <w:t xml:space="preserve">к Техническому заданию на создание системы защиты </w:t>
      </w:r>
      <w:r w:rsidR="00853374" w:rsidRPr="00853374">
        <w:rPr>
          <w:b/>
        </w:rPr>
        <w:t>ИС</w:t>
      </w:r>
    </w:p>
    <w:p w14:paraId="692CA133" w14:textId="77777777" w:rsidR="00BA2510" w:rsidRDefault="00BA2510">
      <w:pPr>
        <w:ind w:left="2267"/>
        <w:jc w:val="right"/>
        <w:rPr>
          <w:b/>
        </w:rPr>
      </w:pPr>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6180"/>
        <w:gridCol w:w="2400"/>
      </w:tblGrid>
      <w:tr w:rsidR="00BA2510" w14:paraId="6C5D4407" w14:textId="77777777">
        <w:trPr>
          <w:trHeight w:val="440"/>
        </w:trPr>
        <w:tc>
          <w:tcPr>
            <w:tcW w:w="765" w:type="dxa"/>
            <w:vMerge w:val="restart"/>
            <w:shd w:val="clear" w:color="auto" w:fill="auto"/>
            <w:tcMar>
              <w:top w:w="100" w:type="dxa"/>
              <w:left w:w="100" w:type="dxa"/>
              <w:bottom w:w="100" w:type="dxa"/>
              <w:right w:w="100" w:type="dxa"/>
            </w:tcMar>
            <w:vAlign w:val="center"/>
          </w:tcPr>
          <w:p w14:paraId="70310D0C" w14:textId="77777777" w:rsidR="00BA2510" w:rsidRDefault="005D35E5">
            <w:pPr>
              <w:widowControl w:val="0"/>
              <w:spacing w:line="240" w:lineRule="auto"/>
              <w:jc w:val="center"/>
              <w:rPr>
                <w:b/>
                <w:sz w:val="24"/>
                <w:szCs w:val="24"/>
              </w:rPr>
            </w:pPr>
            <w:r>
              <w:rPr>
                <w:b/>
                <w:sz w:val="24"/>
                <w:szCs w:val="24"/>
              </w:rPr>
              <w:t xml:space="preserve">№ </w:t>
            </w:r>
            <w:proofErr w:type="spellStart"/>
            <w:r>
              <w:rPr>
                <w:b/>
                <w:sz w:val="24"/>
                <w:szCs w:val="24"/>
              </w:rPr>
              <w:t>п.п</w:t>
            </w:r>
            <w:proofErr w:type="spellEnd"/>
            <w:r>
              <w:rPr>
                <w:b/>
                <w:sz w:val="24"/>
                <w:szCs w:val="24"/>
              </w:rPr>
              <w:t>.</w:t>
            </w:r>
          </w:p>
        </w:tc>
        <w:tc>
          <w:tcPr>
            <w:tcW w:w="6180" w:type="dxa"/>
            <w:vMerge w:val="restart"/>
            <w:shd w:val="clear" w:color="auto" w:fill="auto"/>
            <w:tcMar>
              <w:top w:w="100" w:type="dxa"/>
              <w:left w:w="100" w:type="dxa"/>
              <w:bottom w:w="100" w:type="dxa"/>
              <w:right w:w="100" w:type="dxa"/>
            </w:tcMar>
            <w:vAlign w:val="center"/>
          </w:tcPr>
          <w:p w14:paraId="24CE784D" w14:textId="77777777" w:rsidR="00BA2510" w:rsidRDefault="005D35E5">
            <w:pPr>
              <w:widowControl w:val="0"/>
              <w:spacing w:line="240" w:lineRule="auto"/>
              <w:jc w:val="center"/>
              <w:rPr>
                <w:b/>
                <w:sz w:val="24"/>
                <w:szCs w:val="24"/>
              </w:rPr>
            </w:pPr>
            <w:r>
              <w:rPr>
                <w:b/>
                <w:sz w:val="24"/>
                <w:szCs w:val="24"/>
              </w:rPr>
              <w:t xml:space="preserve">Наименование требования </w:t>
            </w:r>
          </w:p>
        </w:tc>
        <w:tc>
          <w:tcPr>
            <w:tcW w:w="2400" w:type="dxa"/>
            <w:vMerge w:val="restart"/>
            <w:shd w:val="clear" w:color="auto" w:fill="auto"/>
            <w:tcMar>
              <w:top w:w="100" w:type="dxa"/>
              <w:left w:w="100" w:type="dxa"/>
              <w:bottom w:w="100" w:type="dxa"/>
              <w:right w:w="100" w:type="dxa"/>
            </w:tcMar>
            <w:vAlign w:val="center"/>
          </w:tcPr>
          <w:p w14:paraId="1FE9EE07" w14:textId="77777777" w:rsidR="00BA2510" w:rsidRDefault="005D35E5">
            <w:pPr>
              <w:widowControl w:val="0"/>
              <w:spacing w:line="240" w:lineRule="auto"/>
              <w:jc w:val="center"/>
              <w:rPr>
                <w:b/>
                <w:sz w:val="24"/>
                <w:szCs w:val="24"/>
              </w:rPr>
            </w:pPr>
            <w:r>
              <w:rPr>
                <w:b/>
                <w:sz w:val="24"/>
                <w:szCs w:val="24"/>
              </w:rPr>
              <w:t xml:space="preserve">Пункт требования приказа ОАЦ № 66 </w:t>
            </w:r>
          </w:p>
        </w:tc>
      </w:tr>
      <w:tr w:rsidR="00BA2510" w14:paraId="1A0D27AD" w14:textId="77777777">
        <w:trPr>
          <w:trHeight w:val="420"/>
        </w:trPr>
        <w:tc>
          <w:tcPr>
            <w:tcW w:w="765" w:type="dxa"/>
            <w:vMerge/>
            <w:shd w:val="clear" w:color="auto" w:fill="auto"/>
            <w:tcMar>
              <w:top w:w="100" w:type="dxa"/>
              <w:left w:w="100" w:type="dxa"/>
              <w:bottom w:w="100" w:type="dxa"/>
              <w:right w:w="100" w:type="dxa"/>
            </w:tcMar>
            <w:vAlign w:val="center"/>
          </w:tcPr>
          <w:p w14:paraId="5107B74E" w14:textId="77777777" w:rsidR="00BA2510" w:rsidRDefault="00BA2510">
            <w:pPr>
              <w:widowControl w:val="0"/>
              <w:spacing w:line="240" w:lineRule="auto"/>
              <w:rPr>
                <w:sz w:val="24"/>
                <w:szCs w:val="24"/>
              </w:rPr>
            </w:pPr>
          </w:p>
        </w:tc>
        <w:tc>
          <w:tcPr>
            <w:tcW w:w="6180" w:type="dxa"/>
            <w:vMerge/>
            <w:shd w:val="clear" w:color="auto" w:fill="auto"/>
            <w:tcMar>
              <w:top w:w="100" w:type="dxa"/>
              <w:left w:w="100" w:type="dxa"/>
              <w:bottom w:w="100" w:type="dxa"/>
              <w:right w:w="100" w:type="dxa"/>
            </w:tcMar>
            <w:vAlign w:val="center"/>
          </w:tcPr>
          <w:p w14:paraId="3010016E" w14:textId="77777777" w:rsidR="00BA2510" w:rsidRDefault="00BA2510">
            <w:pPr>
              <w:widowControl w:val="0"/>
              <w:spacing w:line="240" w:lineRule="auto"/>
              <w:rPr>
                <w:sz w:val="24"/>
                <w:szCs w:val="24"/>
              </w:rPr>
            </w:pPr>
          </w:p>
        </w:tc>
        <w:tc>
          <w:tcPr>
            <w:tcW w:w="2400" w:type="dxa"/>
            <w:vMerge/>
            <w:shd w:val="clear" w:color="auto" w:fill="auto"/>
            <w:tcMar>
              <w:top w:w="100" w:type="dxa"/>
              <w:left w:w="100" w:type="dxa"/>
              <w:bottom w:w="100" w:type="dxa"/>
              <w:right w:w="100" w:type="dxa"/>
            </w:tcMar>
            <w:vAlign w:val="center"/>
          </w:tcPr>
          <w:p w14:paraId="7113A77C" w14:textId="77777777" w:rsidR="00BA2510" w:rsidRDefault="00BA2510">
            <w:pPr>
              <w:widowControl w:val="0"/>
              <w:spacing w:line="240" w:lineRule="auto"/>
              <w:rPr>
                <w:sz w:val="24"/>
                <w:szCs w:val="24"/>
              </w:rPr>
            </w:pPr>
          </w:p>
        </w:tc>
      </w:tr>
      <w:tr w:rsidR="00BA2510" w14:paraId="5BE1243B" w14:textId="77777777">
        <w:trPr>
          <w:trHeight w:val="440"/>
        </w:trPr>
        <w:tc>
          <w:tcPr>
            <w:tcW w:w="765" w:type="dxa"/>
            <w:shd w:val="clear" w:color="auto" w:fill="F3F3F3"/>
            <w:tcMar>
              <w:top w:w="100" w:type="dxa"/>
              <w:left w:w="100" w:type="dxa"/>
              <w:bottom w:w="100" w:type="dxa"/>
              <w:right w:w="100" w:type="dxa"/>
            </w:tcMar>
          </w:tcPr>
          <w:p w14:paraId="05B7D36B" w14:textId="77777777" w:rsidR="00BA2510" w:rsidRDefault="005D35E5">
            <w:pPr>
              <w:widowControl w:val="0"/>
              <w:spacing w:line="240" w:lineRule="auto"/>
              <w:jc w:val="center"/>
              <w:rPr>
                <w:b/>
                <w:sz w:val="24"/>
                <w:szCs w:val="24"/>
              </w:rPr>
            </w:pPr>
            <w:r>
              <w:rPr>
                <w:b/>
                <w:sz w:val="24"/>
                <w:szCs w:val="24"/>
              </w:rPr>
              <w:t xml:space="preserve">1. </w:t>
            </w:r>
          </w:p>
        </w:tc>
        <w:tc>
          <w:tcPr>
            <w:tcW w:w="8580" w:type="dxa"/>
            <w:gridSpan w:val="2"/>
            <w:shd w:val="clear" w:color="auto" w:fill="F3F3F3"/>
            <w:tcMar>
              <w:top w:w="100" w:type="dxa"/>
              <w:left w:w="100" w:type="dxa"/>
              <w:bottom w:w="100" w:type="dxa"/>
              <w:right w:w="100" w:type="dxa"/>
            </w:tcMar>
          </w:tcPr>
          <w:p w14:paraId="783672DB" w14:textId="77777777" w:rsidR="00BA2510" w:rsidRDefault="005D35E5">
            <w:pPr>
              <w:widowControl w:val="0"/>
              <w:spacing w:line="240" w:lineRule="auto"/>
              <w:jc w:val="both"/>
              <w:rPr>
                <w:b/>
                <w:sz w:val="24"/>
                <w:szCs w:val="24"/>
              </w:rPr>
            </w:pPr>
            <w:r>
              <w:rPr>
                <w:b/>
                <w:sz w:val="24"/>
                <w:szCs w:val="24"/>
              </w:rPr>
              <w:t xml:space="preserve">Аудит безопасности </w:t>
            </w:r>
          </w:p>
        </w:tc>
      </w:tr>
      <w:tr w:rsidR="00BA2510" w14:paraId="4625B43C" w14:textId="77777777">
        <w:tc>
          <w:tcPr>
            <w:tcW w:w="765" w:type="dxa"/>
            <w:tcMar>
              <w:top w:w="100" w:type="dxa"/>
              <w:left w:w="100" w:type="dxa"/>
              <w:bottom w:w="100" w:type="dxa"/>
              <w:right w:w="100" w:type="dxa"/>
            </w:tcMar>
          </w:tcPr>
          <w:p w14:paraId="6737E231" w14:textId="77777777" w:rsidR="00BA2510" w:rsidRDefault="005D35E5">
            <w:pPr>
              <w:widowControl w:val="0"/>
              <w:spacing w:line="240" w:lineRule="auto"/>
              <w:jc w:val="center"/>
              <w:rPr>
                <w:sz w:val="24"/>
                <w:szCs w:val="24"/>
              </w:rPr>
            </w:pPr>
            <w:r>
              <w:rPr>
                <w:sz w:val="24"/>
                <w:szCs w:val="24"/>
              </w:rPr>
              <w:t>1.1.</w:t>
            </w:r>
          </w:p>
        </w:tc>
        <w:tc>
          <w:tcPr>
            <w:tcW w:w="6180" w:type="dxa"/>
            <w:shd w:val="clear" w:color="auto" w:fill="auto"/>
            <w:tcMar>
              <w:top w:w="100" w:type="dxa"/>
              <w:left w:w="100" w:type="dxa"/>
              <w:bottom w:w="100" w:type="dxa"/>
              <w:right w:w="100" w:type="dxa"/>
            </w:tcMar>
          </w:tcPr>
          <w:p w14:paraId="65ED6E2E" w14:textId="77777777" w:rsidR="00BA2510" w:rsidRDefault="005D35E5">
            <w:pPr>
              <w:widowControl w:val="0"/>
              <w:spacing w:line="240" w:lineRule="auto"/>
              <w:jc w:val="both"/>
              <w:rPr>
                <w:sz w:val="24"/>
                <w:szCs w:val="24"/>
              </w:rPr>
            </w:pPr>
            <w:r>
              <w:rPr>
                <w:sz w:val="24"/>
                <w:szCs w:val="24"/>
              </w:rPr>
              <w:t>Определение состава информации о событиях информационной безопасности, подлежащих регистрации (идентификация и аутентификация пользователей, нарушения прав доступа пользователей, выявленные нарушения информационной безопасности и другое)</w:t>
            </w:r>
          </w:p>
        </w:tc>
        <w:tc>
          <w:tcPr>
            <w:tcW w:w="2400" w:type="dxa"/>
            <w:tcMar>
              <w:top w:w="100" w:type="dxa"/>
              <w:left w:w="100" w:type="dxa"/>
              <w:bottom w:w="100" w:type="dxa"/>
              <w:right w:w="100" w:type="dxa"/>
            </w:tcMar>
          </w:tcPr>
          <w:p w14:paraId="60A8C8A1" w14:textId="77777777" w:rsidR="00BA2510" w:rsidRDefault="005D35E5">
            <w:pPr>
              <w:widowControl w:val="0"/>
              <w:spacing w:line="240" w:lineRule="auto"/>
              <w:jc w:val="center"/>
              <w:rPr>
                <w:sz w:val="24"/>
                <w:szCs w:val="24"/>
              </w:rPr>
            </w:pPr>
            <w:r>
              <w:rPr>
                <w:sz w:val="24"/>
                <w:szCs w:val="24"/>
              </w:rPr>
              <w:t>4.2.1.1.</w:t>
            </w:r>
          </w:p>
        </w:tc>
      </w:tr>
      <w:tr w:rsidR="00BA2510" w14:paraId="0E06B278" w14:textId="77777777">
        <w:tc>
          <w:tcPr>
            <w:tcW w:w="765" w:type="dxa"/>
            <w:tcMar>
              <w:top w:w="100" w:type="dxa"/>
              <w:left w:w="100" w:type="dxa"/>
              <w:bottom w:w="100" w:type="dxa"/>
              <w:right w:w="100" w:type="dxa"/>
            </w:tcMar>
          </w:tcPr>
          <w:p w14:paraId="2F804348" w14:textId="77777777" w:rsidR="00BA2510" w:rsidRDefault="005D35E5">
            <w:pPr>
              <w:widowControl w:val="0"/>
              <w:spacing w:line="240" w:lineRule="auto"/>
              <w:jc w:val="center"/>
              <w:rPr>
                <w:sz w:val="24"/>
                <w:szCs w:val="24"/>
              </w:rPr>
            </w:pPr>
            <w:r>
              <w:rPr>
                <w:sz w:val="24"/>
                <w:szCs w:val="24"/>
              </w:rPr>
              <w:t>1.2.</w:t>
            </w:r>
          </w:p>
        </w:tc>
        <w:tc>
          <w:tcPr>
            <w:tcW w:w="6180" w:type="dxa"/>
            <w:shd w:val="clear" w:color="auto" w:fill="auto"/>
            <w:tcMar>
              <w:top w:w="100" w:type="dxa"/>
              <w:left w:w="100" w:type="dxa"/>
              <w:bottom w:w="100" w:type="dxa"/>
              <w:right w:w="100" w:type="dxa"/>
            </w:tcMar>
          </w:tcPr>
          <w:p w14:paraId="66A1E0B2" w14:textId="77777777" w:rsidR="00BA2510" w:rsidRDefault="005D35E5">
            <w:pPr>
              <w:widowControl w:val="0"/>
              <w:spacing w:line="240" w:lineRule="auto"/>
              <w:jc w:val="both"/>
              <w:rPr>
                <w:sz w:val="24"/>
                <w:szCs w:val="24"/>
              </w:rPr>
            </w:pPr>
            <w:r>
              <w:rPr>
                <w:sz w:val="24"/>
                <w:szCs w:val="24"/>
              </w:rPr>
              <w:t>Обеспечение сбора и хранения информации о событиях информационной безопасности в течение установленного срока хранения, но не менее одного года</w:t>
            </w:r>
          </w:p>
        </w:tc>
        <w:tc>
          <w:tcPr>
            <w:tcW w:w="2400" w:type="dxa"/>
            <w:tcMar>
              <w:top w:w="100" w:type="dxa"/>
              <w:left w:w="100" w:type="dxa"/>
              <w:bottom w:w="100" w:type="dxa"/>
              <w:right w:w="100" w:type="dxa"/>
            </w:tcMar>
          </w:tcPr>
          <w:p w14:paraId="6B35E7B3" w14:textId="77777777" w:rsidR="00BA2510" w:rsidRDefault="005D35E5">
            <w:pPr>
              <w:widowControl w:val="0"/>
              <w:spacing w:line="240" w:lineRule="auto"/>
              <w:jc w:val="center"/>
              <w:rPr>
                <w:sz w:val="24"/>
                <w:szCs w:val="24"/>
              </w:rPr>
            </w:pPr>
            <w:r>
              <w:rPr>
                <w:sz w:val="24"/>
                <w:szCs w:val="24"/>
              </w:rPr>
              <w:t>4.2.1.2.</w:t>
            </w:r>
          </w:p>
        </w:tc>
      </w:tr>
      <w:tr w:rsidR="00BA2510" w14:paraId="2D33E557" w14:textId="77777777" w:rsidTr="000C2025">
        <w:tc>
          <w:tcPr>
            <w:tcW w:w="765" w:type="dxa"/>
            <w:shd w:val="clear" w:color="auto" w:fill="FFFFFF" w:themeFill="background1"/>
            <w:tcMar>
              <w:top w:w="100" w:type="dxa"/>
              <w:left w:w="100" w:type="dxa"/>
              <w:bottom w:w="100" w:type="dxa"/>
              <w:right w:w="100" w:type="dxa"/>
            </w:tcMar>
          </w:tcPr>
          <w:p w14:paraId="31F96390" w14:textId="77777777" w:rsidR="00BA2510" w:rsidRDefault="005D35E5">
            <w:pPr>
              <w:widowControl w:val="0"/>
              <w:spacing w:line="240" w:lineRule="auto"/>
              <w:jc w:val="center"/>
              <w:rPr>
                <w:sz w:val="24"/>
                <w:szCs w:val="24"/>
              </w:rPr>
            </w:pPr>
            <w:r>
              <w:rPr>
                <w:sz w:val="24"/>
                <w:szCs w:val="24"/>
              </w:rPr>
              <w:t>1.3.</w:t>
            </w:r>
          </w:p>
        </w:tc>
        <w:tc>
          <w:tcPr>
            <w:tcW w:w="6180" w:type="dxa"/>
            <w:shd w:val="clear" w:color="auto" w:fill="FFFFFF" w:themeFill="background1"/>
            <w:tcMar>
              <w:top w:w="100" w:type="dxa"/>
              <w:left w:w="100" w:type="dxa"/>
              <w:bottom w:w="100" w:type="dxa"/>
              <w:right w:w="100" w:type="dxa"/>
            </w:tcMar>
          </w:tcPr>
          <w:p w14:paraId="476D471B" w14:textId="77777777" w:rsidR="00BA2510" w:rsidRDefault="005D35E5">
            <w:pPr>
              <w:widowControl w:val="0"/>
              <w:spacing w:line="240" w:lineRule="auto"/>
              <w:jc w:val="both"/>
              <w:rPr>
                <w:sz w:val="24"/>
                <w:szCs w:val="24"/>
              </w:rPr>
            </w:pPr>
            <w:r>
              <w:rPr>
                <w:sz w:val="24"/>
                <w:szCs w:val="24"/>
              </w:rPr>
              <w:t>Обеспечение централизованного сбора и хранения информации о событиях информационной безопасности в течение установленного срока хранения, но не менее одного года</w:t>
            </w:r>
          </w:p>
        </w:tc>
        <w:tc>
          <w:tcPr>
            <w:tcW w:w="2400" w:type="dxa"/>
            <w:shd w:val="clear" w:color="auto" w:fill="FFFFFF" w:themeFill="background1"/>
            <w:tcMar>
              <w:top w:w="100" w:type="dxa"/>
              <w:left w:w="100" w:type="dxa"/>
              <w:bottom w:w="100" w:type="dxa"/>
              <w:right w:w="100" w:type="dxa"/>
            </w:tcMar>
          </w:tcPr>
          <w:p w14:paraId="464DAEB3" w14:textId="77777777" w:rsidR="00BA2510" w:rsidRDefault="005D35E5">
            <w:pPr>
              <w:widowControl w:val="0"/>
              <w:spacing w:line="240" w:lineRule="auto"/>
              <w:jc w:val="center"/>
              <w:rPr>
                <w:sz w:val="24"/>
                <w:szCs w:val="24"/>
              </w:rPr>
            </w:pPr>
            <w:r>
              <w:rPr>
                <w:sz w:val="24"/>
                <w:szCs w:val="24"/>
              </w:rPr>
              <w:t>4.2.1.3.</w:t>
            </w:r>
          </w:p>
        </w:tc>
      </w:tr>
      <w:tr w:rsidR="00BA2510" w14:paraId="5D739B31" w14:textId="77777777">
        <w:tc>
          <w:tcPr>
            <w:tcW w:w="765" w:type="dxa"/>
            <w:tcMar>
              <w:top w:w="100" w:type="dxa"/>
              <w:left w:w="100" w:type="dxa"/>
              <w:bottom w:w="100" w:type="dxa"/>
              <w:right w:w="100" w:type="dxa"/>
            </w:tcMar>
          </w:tcPr>
          <w:p w14:paraId="3AF20C0E" w14:textId="77777777" w:rsidR="00BA2510" w:rsidRDefault="005D35E5">
            <w:pPr>
              <w:widowControl w:val="0"/>
              <w:spacing w:line="240" w:lineRule="auto"/>
              <w:jc w:val="center"/>
              <w:rPr>
                <w:sz w:val="24"/>
                <w:szCs w:val="24"/>
              </w:rPr>
            </w:pPr>
            <w:r>
              <w:rPr>
                <w:sz w:val="24"/>
                <w:szCs w:val="24"/>
              </w:rPr>
              <w:t>1.4.</w:t>
            </w:r>
          </w:p>
        </w:tc>
        <w:tc>
          <w:tcPr>
            <w:tcW w:w="6180" w:type="dxa"/>
            <w:shd w:val="clear" w:color="auto" w:fill="auto"/>
            <w:tcMar>
              <w:top w:w="100" w:type="dxa"/>
              <w:left w:w="100" w:type="dxa"/>
              <w:bottom w:w="100" w:type="dxa"/>
              <w:right w:w="100" w:type="dxa"/>
            </w:tcMar>
          </w:tcPr>
          <w:p w14:paraId="72C53991" w14:textId="77777777" w:rsidR="00BA2510" w:rsidRDefault="005D35E5">
            <w:pPr>
              <w:widowControl w:val="0"/>
              <w:spacing w:line="240" w:lineRule="auto"/>
              <w:jc w:val="both"/>
              <w:rPr>
                <w:sz w:val="24"/>
                <w:szCs w:val="24"/>
              </w:rPr>
            </w:pPr>
            <w:r>
              <w:rPr>
                <w:sz w:val="24"/>
                <w:szCs w:val="24"/>
              </w:rPr>
              <w:t>Определение способа и периодичности мониторинга (просмотра, анализа) событий информационной безопасности уполномоченными на это пользователями информационной системы</w:t>
            </w:r>
          </w:p>
        </w:tc>
        <w:tc>
          <w:tcPr>
            <w:tcW w:w="2400" w:type="dxa"/>
            <w:tcMar>
              <w:top w:w="100" w:type="dxa"/>
              <w:left w:w="100" w:type="dxa"/>
              <w:bottom w:w="100" w:type="dxa"/>
              <w:right w:w="100" w:type="dxa"/>
            </w:tcMar>
          </w:tcPr>
          <w:p w14:paraId="133E70A1" w14:textId="77777777" w:rsidR="00BA2510" w:rsidRDefault="005D35E5">
            <w:pPr>
              <w:widowControl w:val="0"/>
              <w:spacing w:line="240" w:lineRule="auto"/>
              <w:jc w:val="center"/>
              <w:rPr>
                <w:sz w:val="24"/>
                <w:szCs w:val="24"/>
              </w:rPr>
            </w:pPr>
            <w:r>
              <w:rPr>
                <w:sz w:val="24"/>
                <w:szCs w:val="24"/>
              </w:rPr>
              <w:t>4.2.1.4.</w:t>
            </w:r>
          </w:p>
        </w:tc>
      </w:tr>
      <w:tr w:rsidR="00BA2510" w14:paraId="0EE038BE" w14:textId="77777777">
        <w:tc>
          <w:tcPr>
            <w:tcW w:w="765" w:type="dxa"/>
            <w:tcMar>
              <w:top w:w="100" w:type="dxa"/>
              <w:left w:w="100" w:type="dxa"/>
              <w:bottom w:w="100" w:type="dxa"/>
              <w:right w:w="100" w:type="dxa"/>
            </w:tcMar>
          </w:tcPr>
          <w:p w14:paraId="37158450" w14:textId="77777777" w:rsidR="00BA2510" w:rsidRDefault="005D35E5">
            <w:pPr>
              <w:widowControl w:val="0"/>
              <w:spacing w:line="240" w:lineRule="auto"/>
              <w:jc w:val="center"/>
              <w:rPr>
                <w:sz w:val="24"/>
                <w:szCs w:val="24"/>
              </w:rPr>
            </w:pPr>
            <w:r>
              <w:rPr>
                <w:sz w:val="24"/>
                <w:szCs w:val="24"/>
              </w:rPr>
              <w:t>1.5</w:t>
            </w:r>
          </w:p>
        </w:tc>
        <w:tc>
          <w:tcPr>
            <w:tcW w:w="6180" w:type="dxa"/>
            <w:shd w:val="clear" w:color="auto" w:fill="auto"/>
            <w:tcMar>
              <w:top w:w="100" w:type="dxa"/>
              <w:left w:w="100" w:type="dxa"/>
              <w:bottom w:w="100" w:type="dxa"/>
              <w:right w:w="100" w:type="dxa"/>
            </w:tcMar>
          </w:tcPr>
          <w:p w14:paraId="4F81BEEA" w14:textId="77777777" w:rsidR="00BA2510" w:rsidRDefault="005D35E5">
            <w:pPr>
              <w:widowControl w:val="0"/>
              <w:spacing w:line="240" w:lineRule="auto"/>
              <w:jc w:val="both"/>
              <w:rPr>
                <w:sz w:val="24"/>
                <w:szCs w:val="24"/>
              </w:rPr>
            </w:pPr>
            <w:r>
              <w:rPr>
                <w:sz w:val="24"/>
                <w:szCs w:val="24"/>
              </w:rPr>
              <w:t>Обеспечение сбора и хранения информации о функционировании средств вычислительной техники, сетевого оборудования и средств защиты информации в течение установленного срока хранения, но не менее одного года</w:t>
            </w:r>
          </w:p>
        </w:tc>
        <w:tc>
          <w:tcPr>
            <w:tcW w:w="2400" w:type="dxa"/>
            <w:tcMar>
              <w:top w:w="100" w:type="dxa"/>
              <w:left w:w="100" w:type="dxa"/>
              <w:bottom w:w="100" w:type="dxa"/>
              <w:right w:w="100" w:type="dxa"/>
            </w:tcMar>
          </w:tcPr>
          <w:p w14:paraId="3F85E648" w14:textId="77777777" w:rsidR="00BA2510" w:rsidRDefault="005D35E5">
            <w:pPr>
              <w:widowControl w:val="0"/>
              <w:spacing w:line="240" w:lineRule="auto"/>
              <w:jc w:val="center"/>
              <w:rPr>
                <w:sz w:val="24"/>
                <w:szCs w:val="24"/>
              </w:rPr>
            </w:pPr>
            <w:r>
              <w:rPr>
                <w:sz w:val="24"/>
                <w:szCs w:val="24"/>
              </w:rPr>
              <w:t>4.2.1.5</w:t>
            </w:r>
          </w:p>
        </w:tc>
      </w:tr>
      <w:tr w:rsidR="00BA2510" w14:paraId="199E9FD5" w14:textId="77777777">
        <w:trPr>
          <w:trHeight w:val="440"/>
        </w:trPr>
        <w:tc>
          <w:tcPr>
            <w:tcW w:w="765" w:type="dxa"/>
            <w:shd w:val="clear" w:color="auto" w:fill="F3F3F3"/>
            <w:tcMar>
              <w:top w:w="100" w:type="dxa"/>
              <w:left w:w="100" w:type="dxa"/>
              <w:bottom w:w="100" w:type="dxa"/>
              <w:right w:w="100" w:type="dxa"/>
            </w:tcMar>
          </w:tcPr>
          <w:p w14:paraId="4AED89AB" w14:textId="77777777" w:rsidR="00BA2510" w:rsidRDefault="005D35E5">
            <w:pPr>
              <w:widowControl w:val="0"/>
              <w:spacing w:line="240" w:lineRule="auto"/>
              <w:jc w:val="center"/>
              <w:rPr>
                <w:b/>
                <w:sz w:val="24"/>
                <w:szCs w:val="24"/>
              </w:rPr>
            </w:pPr>
            <w:r>
              <w:rPr>
                <w:b/>
                <w:sz w:val="24"/>
                <w:szCs w:val="24"/>
              </w:rPr>
              <w:t xml:space="preserve">2. </w:t>
            </w:r>
          </w:p>
        </w:tc>
        <w:tc>
          <w:tcPr>
            <w:tcW w:w="8580" w:type="dxa"/>
            <w:gridSpan w:val="2"/>
            <w:shd w:val="clear" w:color="auto" w:fill="F3F3F3"/>
            <w:tcMar>
              <w:top w:w="100" w:type="dxa"/>
              <w:left w:w="100" w:type="dxa"/>
              <w:bottom w:w="100" w:type="dxa"/>
              <w:right w:w="100" w:type="dxa"/>
            </w:tcMar>
          </w:tcPr>
          <w:p w14:paraId="15C74B40" w14:textId="77777777" w:rsidR="00BA2510" w:rsidRDefault="005D35E5">
            <w:pPr>
              <w:widowControl w:val="0"/>
              <w:spacing w:line="240" w:lineRule="auto"/>
              <w:jc w:val="both"/>
              <w:rPr>
                <w:b/>
                <w:sz w:val="24"/>
                <w:szCs w:val="24"/>
              </w:rPr>
            </w:pPr>
            <w:r>
              <w:rPr>
                <w:b/>
                <w:sz w:val="24"/>
                <w:szCs w:val="24"/>
              </w:rPr>
              <w:t>Требования по обеспечению защиты данных</w:t>
            </w:r>
          </w:p>
        </w:tc>
      </w:tr>
      <w:tr w:rsidR="00BA2510" w14:paraId="7BC4C37A" w14:textId="77777777">
        <w:tc>
          <w:tcPr>
            <w:tcW w:w="765" w:type="dxa"/>
            <w:tcMar>
              <w:top w:w="100" w:type="dxa"/>
              <w:left w:w="100" w:type="dxa"/>
              <w:bottom w:w="100" w:type="dxa"/>
              <w:right w:w="100" w:type="dxa"/>
            </w:tcMar>
          </w:tcPr>
          <w:p w14:paraId="75667017" w14:textId="77777777" w:rsidR="00BA2510" w:rsidRDefault="005D35E5">
            <w:pPr>
              <w:widowControl w:val="0"/>
              <w:spacing w:line="240" w:lineRule="auto"/>
              <w:jc w:val="center"/>
              <w:rPr>
                <w:sz w:val="24"/>
                <w:szCs w:val="24"/>
              </w:rPr>
            </w:pPr>
            <w:r>
              <w:rPr>
                <w:sz w:val="24"/>
                <w:szCs w:val="24"/>
              </w:rPr>
              <w:t>2.1.</w:t>
            </w:r>
          </w:p>
        </w:tc>
        <w:tc>
          <w:tcPr>
            <w:tcW w:w="6180" w:type="dxa"/>
            <w:shd w:val="clear" w:color="auto" w:fill="auto"/>
            <w:tcMar>
              <w:top w:w="100" w:type="dxa"/>
              <w:left w:w="100" w:type="dxa"/>
              <w:bottom w:w="100" w:type="dxa"/>
              <w:right w:w="100" w:type="dxa"/>
            </w:tcMar>
          </w:tcPr>
          <w:p w14:paraId="75E707A8" w14:textId="77777777" w:rsidR="00BA2510" w:rsidRDefault="005D35E5">
            <w:pPr>
              <w:widowControl w:val="0"/>
              <w:spacing w:line="240" w:lineRule="auto"/>
              <w:jc w:val="both"/>
              <w:rPr>
                <w:sz w:val="24"/>
                <w:szCs w:val="24"/>
              </w:rPr>
            </w:pPr>
            <w:r>
              <w:rPr>
                <w:sz w:val="24"/>
                <w:szCs w:val="24"/>
              </w:rPr>
              <w:t>Регламентация порядка использования в информационной системе съемных носителей информации, мобильных технических средств и контроля за таким использованием</w:t>
            </w:r>
          </w:p>
        </w:tc>
        <w:tc>
          <w:tcPr>
            <w:tcW w:w="2400" w:type="dxa"/>
            <w:tcMar>
              <w:top w:w="100" w:type="dxa"/>
              <w:left w:w="100" w:type="dxa"/>
              <w:bottom w:w="100" w:type="dxa"/>
              <w:right w:w="100" w:type="dxa"/>
            </w:tcMar>
          </w:tcPr>
          <w:p w14:paraId="3B1DA80D" w14:textId="77777777" w:rsidR="00BA2510" w:rsidRDefault="005D35E5">
            <w:pPr>
              <w:widowControl w:val="0"/>
              <w:spacing w:line="240" w:lineRule="auto"/>
              <w:jc w:val="center"/>
              <w:rPr>
                <w:sz w:val="24"/>
                <w:szCs w:val="24"/>
              </w:rPr>
            </w:pPr>
            <w:r>
              <w:rPr>
                <w:sz w:val="24"/>
                <w:szCs w:val="24"/>
              </w:rPr>
              <w:t>4.2.2.1.</w:t>
            </w:r>
          </w:p>
        </w:tc>
      </w:tr>
      <w:tr w:rsidR="00BA2510" w14:paraId="2CD8CBEA" w14:textId="77777777">
        <w:tc>
          <w:tcPr>
            <w:tcW w:w="765" w:type="dxa"/>
            <w:shd w:val="clear" w:color="auto" w:fill="auto"/>
            <w:tcMar>
              <w:top w:w="100" w:type="dxa"/>
              <w:left w:w="100" w:type="dxa"/>
              <w:bottom w:w="100" w:type="dxa"/>
              <w:right w:w="100" w:type="dxa"/>
            </w:tcMar>
          </w:tcPr>
          <w:p w14:paraId="468C0778" w14:textId="77777777" w:rsidR="00BA2510" w:rsidRDefault="005D35E5">
            <w:pPr>
              <w:widowControl w:val="0"/>
              <w:spacing w:line="240" w:lineRule="auto"/>
              <w:jc w:val="center"/>
              <w:rPr>
                <w:sz w:val="24"/>
                <w:szCs w:val="24"/>
              </w:rPr>
            </w:pPr>
            <w:r>
              <w:rPr>
                <w:sz w:val="24"/>
                <w:szCs w:val="24"/>
              </w:rPr>
              <w:t>2.2.</w:t>
            </w:r>
          </w:p>
        </w:tc>
        <w:tc>
          <w:tcPr>
            <w:tcW w:w="6180" w:type="dxa"/>
            <w:shd w:val="clear" w:color="auto" w:fill="auto"/>
            <w:tcMar>
              <w:top w:w="100" w:type="dxa"/>
              <w:left w:w="100" w:type="dxa"/>
              <w:bottom w:w="100" w:type="dxa"/>
              <w:right w:w="100" w:type="dxa"/>
            </w:tcMar>
          </w:tcPr>
          <w:p w14:paraId="05077305" w14:textId="77777777" w:rsidR="00BA2510" w:rsidRDefault="005D35E5">
            <w:pPr>
              <w:widowControl w:val="0"/>
              <w:spacing w:line="240" w:lineRule="auto"/>
              <w:jc w:val="both"/>
              <w:rPr>
                <w:sz w:val="24"/>
                <w:szCs w:val="24"/>
              </w:rPr>
            </w:pPr>
            <w:r>
              <w:rPr>
                <w:sz w:val="24"/>
                <w:szCs w:val="24"/>
              </w:rPr>
              <w:t>Обеспечение контроля за работоспособностью, параметрами настройки и правильностью функционирования средств вычислительной техники, сетевого оборудования, системного программного обеспечения и средств защиты информации</w:t>
            </w:r>
          </w:p>
        </w:tc>
        <w:tc>
          <w:tcPr>
            <w:tcW w:w="2400" w:type="dxa"/>
            <w:shd w:val="clear" w:color="auto" w:fill="auto"/>
            <w:tcMar>
              <w:top w:w="100" w:type="dxa"/>
              <w:left w:w="100" w:type="dxa"/>
              <w:bottom w:w="100" w:type="dxa"/>
              <w:right w:w="100" w:type="dxa"/>
            </w:tcMar>
          </w:tcPr>
          <w:p w14:paraId="09D433ED" w14:textId="77777777" w:rsidR="00BA2510" w:rsidRDefault="005D35E5">
            <w:pPr>
              <w:widowControl w:val="0"/>
              <w:spacing w:line="240" w:lineRule="auto"/>
              <w:jc w:val="center"/>
              <w:rPr>
                <w:sz w:val="24"/>
                <w:szCs w:val="24"/>
              </w:rPr>
            </w:pPr>
            <w:r>
              <w:rPr>
                <w:sz w:val="24"/>
                <w:szCs w:val="24"/>
              </w:rPr>
              <w:t>4.2.2.2.</w:t>
            </w:r>
          </w:p>
        </w:tc>
      </w:tr>
      <w:tr w:rsidR="00BA2510" w14:paraId="71AAC963" w14:textId="77777777">
        <w:tc>
          <w:tcPr>
            <w:tcW w:w="765" w:type="dxa"/>
            <w:shd w:val="clear" w:color="auto" w:fill="auto"/>
            <w:tcMar>
              <w:top w:w="100" w:type="dxa"/>
              <w:left w:w="100" w:type="dxa"/>
              <w:bottom w:w="100" w:type="dxa"/>
              <w:right w:w="100" w:type="dxa"/>
            </w:tcMar>
          </w:tcPr>
          <w:p w14:paraId="1413880F" w14:textId="77777777" w:rsidR="00BA2510" w:rsidRDefault="005D35E5">
            <w:pPr>
              <w:widowControl w:val="0"/>
              <w:spacing w:line="240" w:lineRule="auto"/>
              <w:jc w:val="center"/>
              <w:rPr>
                <w:sz w:val="24"/>
                <w:szCs w:val="24"/>
              </w:rPr>
            </w:pPr>
            <w:r>
              <w:rPr>
                <w:sz w:val="24"/>
                <w:szCs w:val="24"/>
              </w:rPr>
              <w:t>2.3.</w:t>
            </w:r>
          </w:p>
        </w:tc>
        <w:tc>
          <w:tcPr>
            <w:tcW w:w="6180" w:type="dxa"/>
            <w:shd w:val="clear" w:color="auto" w:fill="auto"/>
            <w:tcMar>
              <w:top w:w="100" w:type="dxa"/>
              <w:left w:w="100" w:type="dxa"/>
              <w:bottom w:w="100" w:type="dxa"/>
              <w:right w:w="100" w:type="dxa"/>
            </w:tcMar>
          </w:tcPr>
          <w:p w14:paraId="4C5755D4" w14:textId="77777777" w:rsidR="00BA2510" w:rsidRDefault="005D35E5">
            <w:pPr>
              <w:widowControl w:val="0"/>
              <w:spacing w:line="240" w:lineRule="auto"/>
              <w:jc w:val="both"/>
              <w:rPr>
                <w:sz w:val="24"/>
                <w:szCs w:val="24"/>
              </w:rPr>
            </w:pPr>
            <w:r>
              <w:rPr>
                <w:sz w:val="24"/>
                <w:szCs w:val="24"/>
              </w:rPr>
              <w:t xml:space="preserve">Обеспечение защиты от несанкционированного доступа к </w:t>
            </w:r>
            <w:r>
              <w:rPr>
                <w:sz w:val="24"/>
                <w:szCs w:val="24"/>
              </w:rPr>
              <w:lastRenderedPageBreak/>
              <w:t>резервным копиям, параметрам настройки сетевого оборудования, системного программного обеспечения, средств защиты информации и событиям безопасности</w:t>
            </w:r>
          </w:p>
        </w:tc>
        <w:tc>
          <w:tcPr>
            <w:tcW w:w="2400" w:type="dxa"/>
            <w:shd w:val="clear" w:color="auto" w:fill="auto"/>
            <w:tcMar>
              <w:top w:w="100" w:type="dxa"/>
              <w:left w:w="100" w:type="dxa"/>
              <w:bottom w:w="100" w:type="dxa"/>
              <w:right w:w="100" w:type="dxa"/>
            </w:tcMar>
          </w:tcPr>
          <w:p w14:paraId="4D849090" w14:textId="77777777" w:rsidR="00BA2510" w:rsidRDefault="005D35E5">
            <w:pPr>
              <w:widowControl w:val="0"/>
              <w:spacing w:line="240" w:lineRule="auto"/>
              <w:jc w:val="center"/>
              <w:rPr>
                <w:sz w:val="24"/>
                <w:szCs w:val="24"/>
              </w:rPr>
            </w:pPr>
            <w:r>
              <w:rPr>
                <w:sz w:val="24"/>
                <w:szCs w:val="24"/>
              </w:rPr>
              <w:lastRenderedPageBreak/>
              <w:t>4.2.2.3.</w:t>
            </w:r>
          </w:p>
        </w:tc>
      </w:tr>
      <w:tr w:rsidR="00BA2510" w14:paraId="6FED68C6" w14:textId="77777777">
        <w:trPr>
          <w:trHeight w:val="440"/>
        </w:trPr>
        <w:tc>
          <w:tcPr>
            <w:tcW w:w="765" w:type="dxa"/>
            <w:shd w:val="clear" w:color="auto" w:fill="F3F3F3"/>
            <w:tcMar>
              <w:top w:w="100" w:type="dxa"/>
              <w:left w:w="100" w:type="dxa"/>
              <w:bottom w:w="100" w:type="dxa"/>
              <w:right w:w="100" w:type="dxa"/>
            </w:tcMar>
          </w:tcPr>
          <w:p w14:paraId="3FFCDC71" w14:textId="77777777" w:rsidR="00BA2510" w:rsidRDefault="005D35E5">
            <w:pPr>
              <w:widowControl w:val="0"/>
              <w:spacing w:line="240" w:lineRule="auto"/>
              <w:jc w:val="center"/>
              <w:rPr>
                <w:b/>
                <w:sz w:val="24"/>
                <w:szCs w:val="24"/>
              </w:rPr>
            </w:pPr>
            <w:r>
              <w:rPr>
                <w:b/>
                <w:sz w:val="24"/>
                <w:szCs w:val="24"/>
              </w:rPr>
              <w:t xml:space="preserve">3. </w:t>
            </w:r>
          </w:p>
        </w:tc>
        <w:tc>
          <w:tcPr>
            <w:tcW w:w="8580" w:type="dxa"/>
            <w:gridSpan w:val="2"/>
            <w:shd w:val="clear" w:color="auto" w:fill="F3F3F3"/>
            <w:tcMar>
              <w:top w:w="100" w:type="dxa"/>
              <w:left w:w="100" w:type="dxa"/>
              <w:bottom w:w="100" w:type="dxa"/>
              <w:right w:w="100" w:type="dxa"/>
            </w:tcMar>
          </w:tcPr>
          <w:p w14:paraId="62A1B018" w14:textId="77777777" w:rsidR="00BA2510" w:rsidRDefault="005D35E5">
            <w:pPr>
              <w:widowControl w:val="0"/>
              <w:spacing w:line="240" w:lineRule="auto"/>
              <w:jc w:val="both"/>
              <w:rPr>
                <w:b/>
                <w:sz w:val="24"/>
                <w:szCs w:val="24"/>
              </w:rPr>
            </w:pPr>
            <w:r>
              <w:rPr>
                <w:b/>
                <w:sz w:val="24"/>
                <w:szCs w:val="24"/>
              </w:rPr>
              <w:t>Требования по обеспечению идентификации и аутентификации</w:t>
            </w:r>
          </w:p>
        </w:tc>
      </w:tr>
      <w:tr w:rsidR="00BA2510" w14:paraId="1995A2F8" w14:textId="77777777">
        <w:tc>
          <w:tcPr>
            <w:tcW w:w="765" w:type="dxa"/>
            <w:shd w:val="clear" w:color="auto" w:fill="auto"/>
            <w:tcMar>
              <w:top w:w="100" w:type="dxa"/>
              <w:left w:w="100" w:type="dxa"/>
              <w:bottom w:w="100" w:type="dxa"/>
              <w:right w:w="100" w:type="dxa"/>
            </w:tcMar>
          </w:tcPr>
          <w:p w14:paraId="01D96EE4" w14:textId="77777777" w:rsidR="00BA2510" w:rsidRDefault="005D35E5">
            <w:pPr>
              <w:widowControl w:val="0"/>
              <w:spacing w:line="240" w:lineRule="auto"/>
              <w:jc w:val="center"/>
              <w:rPr>
                <w:sz w:val="24"/>
                <w:szCs w:val="24"/>
              </w:rPr>
            </w:pPr>
            <w:r>
              <w:rPr>
                <w:sz w:val="24"/>
                <w:szCs w:val="24"/>
              </w:rPr>
              <w:t>3.1.</w:t>
            </w:r>
          </w:p>
        </w:tc>
        <w:tc>
          <w:tcPr>
            <w:tcW w:w="6180" w:type="dxa"/>
            <w:shd w:val="clear" w:color="auto" w:fill="auto"/>
            <w:tcMar>
              <w:top w:w="100" w:type="dxa"/>
              <w:left w:w="100" w:type="dxa"/>
              <w:bottom w:w="100" w:type="dxa"/>
              <w:right w:w="100" w:type="dxa"/>
            </w:tcMar>
          </w:tcPr>
          <w:p w14:paraId="0D7FD728" w14:textId="77777777" w:rsidR="00BA2510" w:rsidRDefault="005D35E5">
            <w:pPr>
              <w:widowControl w:val="0"/>
              <w:spacing w:line="240" w:lineRule="auto"/>
              <w:jc w:val="both"/>
              <w:rPr>
                <w:sz w:val="24"/>
                <w:szCs w:val="24"/>
              </w:rPr>
            </w:pPr>
            <w:r>
              <w:rPr>
                <w:sz w:val="24"/>
                <w:szCs w:val="24"/>
              </w:rPr>
              <w:t>Обеспечение разграничения доступа пользователей к средствам вычислительной техники, сетевому оборудованию, системному программному обеспечению и средствам защиты информации</w:t>
            </w:r>
          </w:p>
        </w:tc>
        <w:tc>
          <w:tcPr>
            <w:tcW w:w="2400" w:type="dxa"/>
            <w:shd w:val="clear" w:color="auto" w:fill="auto"/>
            <w:tcMar>
              <w:top w:w="100" w:type="dxa"/>
              <w:left w:w="100" w:type="dxa"/>
              <w:bottom w:w="100" w:type="dxa"/>
              <w:right w:w="100" w:type="dxa"/>
            </w:tcMar>
          </w:tcPr>
          <w:p w14:paraId="7C6DC118" w14:textId="77777777" w:rsidR="00BA2510" w:rsidRDefault="005D35E5">
            <w:pPr>
              <w:widowControl w:val="0"/>
              <w:spacing w:line="240" w:lineRule="auto"/>
              <w:jc w:val="center"/>
              <w:rPr>
                <w:sz w:val="24"/>
                <w:szCs w:val="24"/>
              </w:rPr>
            </w:pPr>
            <w:r>
              <w:rPr>
                <w:sz w:val="24"/>
                <w:szCs w:val="24"/>
              </w:rPr>
              <w:t>4.2.3.1.</w:t>
            </w:r>
          </w:p>
        </w:tc>
      </w:tr>
      <w:tr w:rsidR="00BA2510" w14:paraId="0CE3906C" w14:textId="77777777">
        <w:tc>
          <w:tcPr>
            <w:tcW w:w="765" w:type="dxa"/>
            <w:shd w:val="clear" w:color="auto" w:fill="auto"/>
            <w:tcMar>
              <w:top w:w="100" w:type="dxa"/>
              <w:left w:w="100" w:type="dxa"/>
              <w:bottom w:w="100" w:type="dxa"/>
              <w:right w:w="100" w:type="dxa"/>
            </w:tcMar>
          </w:tcPr>
          <w:p w14:paraId="1C99B147" w14:textId="77777777" w:rsidR="00BA2510" w:rsidRDefault="005D35E5">
            <w:pPr>
              <w:widowControl w:val="0"/>
              <w:spacing w:line="240" w:lineRule="auto"/>
              <w:jc w:val="center"/>
              <w:rPr>
                <w:sz w:val="24"/>
                <w:szCs w:val="24"/>
              </w:rPr>
            </w:pPr>
            <w:r>
              <w:rPr>
                <w:sz w:val="24"/>
                <w:szCs w:val="24"/>
              </w:rPr>
              <w:t>3.2.</w:t>
            </w:r>
          </w:p>
        </w:tc>
        <w:tc>
          <w:tcPr>
            <w:tcW w:w="6180" w:type="dxa"/>
            <w:shd w:val="clear" w:color="auto" w:fill="auto"/>
            <w:tcMar>
              <w:top w:w="100" w:type="dxa"/>
              <w:left w:w="100" w:type="dxa"/>
              <w:bottom w:w="100" w:type="dxa"/>
              <w:right w:w="100" w:type="dxa"/>
            </w:tcMar>
          </w:tcPr>
          <w:p w14:paraId="4F32B893" w14:textId="77777777" w:rsidR="00BA2510" w:rsidRDefault="005D35E5">
            <w:pPr>
              <w:widowControl w:val="0"/>
              <w:spacing w:line="240" w:lineRule="auto"/>
              <w:jc w:val="both"/>
              <w:rPr>
                <w:sz w:val="24"/>
                <w:szCs w:val="24"/>
              </w:rPr>
            </w:pPr>
            <w:r>
              <w:rPr>
                <w:sz w:val="24"/>
                <w:szCs w:val="24"/>
              </w:rPr>
              <w:t>Обеспечение идентификации и аутентификации пользователей информационной системы</w:t>
            </w:r>
          </w:p>
        </w:tc>
        <w:tc>
          <w:tcPr>
            <w:tcW w:w="2400" w:type="dxa"/>
            <w:shd w:val="clear" w:color="auto" w:fill="auto"/>
            <w:tcMar>
              <w:top w:w="100" w:type="dxa"/>
              <w:left w:w="100" w:type="dxa"/>
              <w:bottom w:w="100" w:type="dxa"/>
              <w:right w:w="100" w:type="dxa"/>
            </w:tcMar>
          </w:tcPr>
          <w:p w14:paraId="67DFB9B0" w14:textId="77777777" w:rsidR="00BA2510" w:rsidRDefault="005D35E5">
            <w:pPr>
              <w:widowControl w:val="0"/>
              <w:spacing w:line="240" w:lineRule="auto"/>
              <w:jc w:val="center"/>
              <w:rPr>
                <w:sz w:val="24"/>
                <w:szCs w:val="24"/>
              </w:rPr>
            </w:pPr>
            <w:r>
              <w:rPr>
                <w:sz w:val="24"/>
                <w:szCs w:val="24"/>
              </w:rPr>
              <w:t>4.2.3.2.</w:t>
            </w:r>
          </w:p>
        </w:tc>
      </w:tr>
      <w:tr w:rsidR="00BA2510" w14:paraId="2C0D8CD8" w14:textId="77777777">
        <w:tc>
          <w:tcPr>
            <w:tcW w:w="765" w:type="dxa"/>
            <w:shd w:val="clear" w:color="auto" w:fill="auto"/>
            <w:tcMar>
              <w:top w:w="100" w:type="dxa"/>
              <w:left w:w="100" w:type="dxa"/>
              <w:bottom w:w="100" w:type="dxa"/>
              <w:right w:w="100" w:type="dxa"/>
            </w:tcMar>
          </w:tcPr>
          <w:p w14:paraId="11283FE7" w14:textId="77777777" w:rsidR="00BA2510" w:rsidRDefault="005D35E5">
            <w:pPr>
              <w:widowControl w:val="0"/>
              <w:spacing w:line="240" w:lineRule="auto"/>
              <w:jc w:val="center"/>
              <w:rPr>
                <w:sz w:val="24"/>
                <w:szCs w:val="24"/>
              </w:rPr>
            </w:pPr>
            <w:r>
              <w:rPr>
                <w:sz w:val="24"/>
                <w:szCs w:val="24"/>
              </w:rPr>
              <w:t>3.3.</w:t>
            </w:r>
          </w:p>
        </w:tc>
        <w:tc>
          <w:tcPr>
            <w:tcW w:w="6180" w:type="dxa"/>
            <w:shd w:val="clear" w:color="auto" w:fill="auto"/>
            <w:tcMar>
              <w:top w:w="100" w:type="dxa"/>
              <w:left w:w="100" w:type="dxa"/>
              <w:bottom w:w="100" w:type="dxa"/>
              <w:right w:w="100" w:type="dxa"/>
            </w:tcMar>
          </w:tcPr>
          <w:p w14:paraId="50282B07" w14:textId="77777777" w:rsidR="00BA2510" w:rsidRDefault="005D35E5">
            <w:pPr>
              <w:widowControl w:val="0"/>
              <w:spacing w:line="240" w:lineRule="auto"/>
              <w:jc w:val="both"/>
              <w:rPr>
                <w:sz w:val="24"/>
                <w:szCs w:val="24"/>
              </w:rPr>
            </w:pPr>
            <w:r>
              <w:rPr>
                <w:sz w:val="24"/>
                <w:szCs w:val="24"/>
              </w:rPr>
              <w:t xml:space="preserve">Обеспечение защиты обратной связи при вводе </w:t>
            </w:r>
            <w:proofErr w:type="spellStart"/>
            <w:r>
              <w:rPr>
                <w:sz w:val="24"/>
                <w:szCs w:val="24"/>
              </w:rPr>
              <w:t>аутентификационной</w:t>
            </w:r>
            <w:proofErr w:type="spellEnd"/>
            <w:r>
              <w:rPr>
                <w:sz w:val="24"/>
                <w:szCs w:val="24"/>
              </w:rPr>
              <w:t xml:space="preserve"> информации</w:t>
            </w:r>
          </w:p>
        </w:tc>
        <w:tc>
          <w:tcPr>
            <w:tcW w:w="2400" w:type="dxa"/>
            <w:shd w:val="clear" w:color="auto" w:fill="auto"/>
            <w:tcMar>
              <w:top w:w="100" w:type="dxa"/>
              <w:left w:w="100" w:type="dxa"/>
              <w:bottom w:w="100" w:type="dxa"/>
              <w:right w:w="100" w:type="dxa"/>
            </w:tcMar>
          </w:tcPr>
          <w:p w14:paraId="30078888" w14:textId="77777777" w:rsidR="00BA2510" w:rsidRDefault="005D35E5">
            <w:pPr>
              <w:widowControl w:val="0"/>
              <w:spacing w:line="240" w:lineRule="auto"/>
              <w:jc w:val="center"/>
              <w:rPr>
                <w:sz w:val="24"/>
                <w:szCs w:val="24"/>
              </w:rPr>
            </w:pPr>
            <w:r>
              <w:rPr>
                <w:sz w:val="24"/>
                <w:szCs w:val="24"/>
              </w:rPr>
              <w:t>4.2.3.3.</w:t>
            </w:r>
          </w:p>
        </w:tc>
      </w:tr>
      <w:tr w:rsidR="00BA2510" w14:paraId="45A962CD" w14:textId="77777777">
        <w:tc>
          <w:tcPr>
            <w:tcW w:w="765" w:type="dxa"/>
            <w:shd w:val="clear" w:color="auto" w:fill="auto"/>
            <w:tcMar>
              <w:top w:w="100" w:type="dxa"/>
              <w:left w:w="100" w:type="dxa"/>
              <w:bottom w:w="100" w:type="dxa"/>
              <w:right w:w="100" w:type="dxa"/>
            </w:tcMar>
          </w:tcPr>
          <w:p w14:paraId="1EE1003B" w14:textId="77777777" w:rsidR="00BA2510" w:rsidRDefault="005D35E5">
            <w:pPr>
              <w:widowControl w:val="0"/>
              <w:spacing w:line="240" w:lineRule="auto"/>
              <w:jc w:val="center"/>
              <w:rPr>
                <w:sz w:val="24"/>
                <w:szCs w:val="24"/>
              </w:rPr>
            </w:pPr>
            <w:r>
              <w:rPr>
                <w:sz w:val="24"/>
                <w:szCs w:val="24"/>
              </w:rPr>
              <w:t>3.4.</w:t>
            </w:r>
          </w:p>
        </w:tc>
        <w:tc>
          <w:tcPr>
            <w:tcW w:w="6180" w:type="dxa"/>
            <w:shd w:val="clear" w:color="auto" w:fill="auto"/>
            <w:tcMar>
              <w:top w:w="100" w:type="dxa"/>
              <w:left w:w="100" w:type="dxa"/>
              <w:bottom w:w="100" w:type="dxa"/>
              <w:right w:w="100" w:type="dxa"/>
            </w:tcMar>
          </w:tcPr>
          <w:p w14:paraId="38D28F08" w14:textId="77777777" w:rsidR="00BA2510" w:rsidRDefault="005D35E5">
            <w:pPr>
              <w:widowControl w:val="0"/>
              <w:spacing w:line="240" w:lineRule="auto"/>
              <w:jc w:val="both"/>
              <w:rPr>
                <w:sz w:val="24"/>
                <w:szCs w:val="24"/>
              </w:rPr>
            </w:pPr>
            <w:r>
              <w:rPr>
                <w:sz w:val="24"/>
                <w:szCs w:val="24"/>
              </w:rPr>
              <w:t>Обеспечение полномочного управления (создание, активация, блокировка и уничтожение) учетными записями пользователей информационной системы</w:t>
            </w:r>
          </w:p>
        </w:tc>
        <w:tc>
          <w:tcPr>
            <w:tcW w:w="2400" w:type="dxa"/>
            <w:shd w:val="clear" w:color="auto" w:fill="auto"/>
            <w:tcMar>
              <w:top w:w="100" w:type="dxa"/>
              <w:left w:w="100" w:type="dxa"/>
              <w:bottom w:w="100" w:type="dxa"/>
              <w:right w:w="100" w:type="dxa"/>
            </w:tcMar>
          </w:tcPr>
          <w:p w14:paraId="00C5F735" w14:textId="77777777" w:rsidR="00BA2510" w:rsidRDefault="005D35E5">
            <w:pPr>
              <w:widowControl w:val="0"/>
              <w:spacing w:line="240" w:lineRule="auto"/>
              <w:jc w:val="center"/>
              <w:rPr>
                <w:sz w:val="24"/>
                <w:szCs w:val="24"/>
              </w:rPr>
            </w:pPr>
            <w:r>
              <w:rPr>
                <w:sz w:val="24"/>
                <w:szCs w:val="24"/>
              </w:rPr>
              <w:t>4.2.3.4.</w:t>
            </w:r>
          </w:p>
        </w:tc>
      </w:tr>
      <w:tr w:rsidR="00BA2510" w14:paraId="79D77AC3" w14:textId="77777777">
        <w:tc>
          <w:tcPr>
            <w:tcW w:w="765" w:type="dxa"/>
            <w:shd w:val="clear" w:color="auto" w:fill="auto"/>
            <w:tcMar>
              <w:top w:w="100" w:type="dxa"/>
              <w:left w:w="100" w:type="dxa"/>
              <w:bottom w:w="100" w:type="dxa"/>
              <w:right w:w="100" w:type="dxa"/>
            </w:tcMar>
          </w:tcPr>
          <w:p w14:paraId="0E40354F" w14:textId="77777777" w:rsidR="00BA2510" w:rsidRDefault="005D35E5">
            <w:pPr>
              <w:widowControl w:val="0"/>
              <w:spacing w:line="240" w:lineRule="auto"/>
              <w:jc w:val="center"/>
              <w:rPr>
                <w:sz w:val="24"/>
                <w:szCs w:val="24"/>
              </w:rPr>
            </w:pPr>
            <w:r>
              <w:rPr>
                <w:sz w:val="24"/>
                <w:szCs w:val="24"/>
              </w:rPr>
              <w:t>3.5.</w:t>
            </w:r>
          </w:p>
        </w:tc>
        <w:tc>
          <w:tcPr>
            <w:tcW w:w="6180" w:type="dxa"/>
            <w:shd w:val="clear" w:color="auto" w:fill="auto"/>
            <w:tcMar>
              <w:top w:w="100" w:type="dxa"/>
              <w:left w:w="100" w:type="dxa"/>
              <w:bottom w:w="100" w:type="dxa"/>
              <w:right w:w="100" w:type="dxa"/>
            </w:tcMar>
          </w:tcPr>
          <w:p w14:paraId="5049C6AE" w14:textId="77777777" w:rsidR="00BA2510" w:rsidRDefault="005D35E5">
            <w:pPr>
              <w:widowControl w:val="0"/>
              <w:spacing w:line="240" w:lineRule="auto"/>
              <w:jc w:val="both"/>
              <w:rPr>
                <w:sz w:val="24"/>
                <w:szCs w:val="24"/>
              </w:rPr>
            </w:pPr>
            <w:r>
              <w:rPr>
                <w:sz w:val="24"/>
                <w:szCs w:val="24"/>
              </w:rPr>
              <w:t>Обеспечение контроля за соблюдением правил генерации и смены паролей пользователей информационной системы</w:t>
            </w:r>
          </w:p>
        </w:tc>
        <w:tc>
          <w:tcPr>
            <w:tcW w:w="2400" w:type="dxa"/>
            <w:shd w:val="clear" w:color="auto" w:fill="auto"/>
            <w:tcMar>
              <w:top w:w="100" w:type="dxa"/>
              <w:left w:w="100" w:type="dxa"/>
              <w:bottom w:w="100" w:type="dxa"/>
              <w:right w:w="100" w:type="dxa"/>
            </w:tcMar>
          </w:tcPr>
          <w:p w14:paraId="3957D6C8" w14:textId="77777777" w:rsidR="00BA2510" w:rsidRDefault="005D35E5">
            <w:pPr>
              <w:widowControl w:val="0"/>
              <w:spacing w:line="240" w:lineRule="auto"/>
              <w:jc w:val="center"/>
              <w:rPr>
                <w:sz w:val="24"/>
                <w:szCs w:val="24"/>
              </w:rPr>
            </w:pPr>
            <w:r>
              <w:rPr>
                <w:sz w:val="24"/>
                <w:szCs w:val="24"/>
              </w:rPr>
              <w:t>4.2.3.5.</w:t>
            </w:r>
          </w:p>
        </w:tc>
      </w:tr>
      <w:tr w:rsidR="00BA2510" w14:paraId="09A06660" w14:textId="77777777">
        <w:tc>
          <w:tcPr>
            <w:tcW w:w="765" w:type="dxa"/>
            <w:shd w:val="clear" w:color="auto" w:fill="auto"/>
            <w:tcMar>
              <w:top w:w="100" w:type="dxa"/>
              <w:left w:w="100" w:type="dxa"/>
              <w:bottom w:w="100" w:type="dxa"/>
              <w:right w:w="100" w:type="dxa"/>
            </w:tcMar>
          </w:tcPr>
          <w:p w14:paraId="5A8D8F50" w14:textId="77777777" w:rsidR="00BA2510" w:rsidRDefault="005D35E5">
            <w:pPr>
              <w:widowControl w:val="0"/>
              <w:spacing w:line="240" w:lineRule="auto"/>
              <w:jc w:val="center"/>
              <w:rPr>
                <w:sz w:val="24"/>
                <w:szCs w:val="24"/>
              </w:rPr>
            </w:pPr>
            <w:r>
              <w:rPr>
                <w:sz w:val="24"/>
                <w:szCs w:val="24"/>
              </w:rPr>
              <w:t>3.6.</w:t>
            </w:r>
          </w:p>
        </w:tc>
        <w:tc>
          <w:tcPr>
            <w:tcW w:w="6180" w:type="dxa"/>
            <w:shd w:val="clear" w:color="auto" w:fill="auto"/>
            <w:tcMar>
              <w:top w:w="100" w:type="dxa"/>
              <w:left w:w="100" w:type="dxa"/>
              <w:bottom w:w="100" w:type="dxa"/>
              <w:right w:w="100" w:type="dxa"/>
            </w:tcMar>
          </w:tcPr>
          <w:p w14:paraId="03BFCF4D" w14:textId="77777777" w:rsidR="00BA2510" w:rsidRDefault="005D35E5">
            <w:pPr>
              <w:widowControl w:val="0"/>
              <w:spacing w:line="240" w:lineRule="auto"/>
              <w:jc w:val="both"/>
              <w:rPr>
                <w:sz w:val="24"/>
                <w:szCs w:val="24"/>
              </w:rPr>
            </w:pPr>
            <w:r>
              <w:rPr>
                <w:sz w:val="24"/>
                <w:szCs w:val="24"/>
              </w:rPr>
              <w:t>Обеспечение централизованного управления учетными записями пользователей информационной системы и контроль за соблюдением правил генерации и смены паролей пользователей информационной системы</w:t>
            </w:r>
          </w:p>
        </w:tc>
        <w:tc>
          <w:tcPr>
            <w:tcW w:w="2400" w:type="dxa"/>
            <w:shd w:val="clear" w:color="auto" w:fill="auto"/>
            <w:tcMar>
              <w:top w:w="100" w:type="dxa"/>
              <w:left w:w="100" w:type="dxa"/>
              <w:bottom w:w="100" w:type="dxa"/>
              <w:right w:w="100" w:type="dxa"/>
            </w:tcMar>
          </w:tcPr>
          <w:p w14:paraId="70806B47" w14:textId="77777777" w:rsidR="00BA2510" w:rsidRDefault="005D35E5">
            <w:pPr>
              <w:widowControl w:val="0"/>
              <w:spacing w:line="240" w:lineRule="auto"/>
              <w:jc w:val="center"/>
              <w:rPr>
                <w:sz w:val="24"/>
                <w:szCs w:val="24"/>
              </w:rPr>
            </w:pPr>
            <w:r>
              <w:rPr>
                <w:sz w:val="24"/>
                <w:szCs w:val="24"/>
              </w:rPr>
              <w:t>4.2.3.6.</w:t>
            </w:r>
          </w:p>
        </w:tc>
      </w:tr>
      <w:tr w:rsidR="00BA2510" w14:paraId="77BECB20" w14:textId="77777777">
        <w:tc>
          <w:tcPr>
            <w:tcW w:w="765" w:type="dxa"/>
            <w:tcMar>
              <w:top w:w="100" w:type="dxa"/>
              <w:left w:w="100" w:type="dxa"/>
              <w:bottom w:w="100" w:type="dxa"/>
              <w:right w:w="100" w:type="dxa"/>
            </w:tcMar>
          </w:tcPr>
          <w:p w14:paraId="698433C9" w14:textId="77777777" w:rsidR="00BA2510" w:rsidRDefault="005D35E5">
            <w:pPr>
              <w:widowControl w:val="0"/>
              <w:spacing w:line="240" w:lineRule="auto"/>
              <w:jc w:val="center"/>
              <w:rPr>
                <w:sz w:val="24"/>
                <w:szCs w:val="24"/>
              </w:rPr>
            </w:pPr>
            <w:r>
              <w:rPr>
                <w:sz w:val="24"/>
                <w:szCs w:val="24"/>
              </w:rPr>
              <w:t>3.7.</w:t>
            </w:r>
          </w:p>
        </w:tc>
        <w:tc>
          <w:tcPr>
            <w:tcW w:w="6180" w:type="dxa"/>
            <w:shd w:val="clear" w:color="auto" w:fill="auto"/>
            <w:tcMar>
              <w:top w:w="100" w:type="dxa"/>
              <w:left w:w="100" w:type="dxa"/>
              <w:bottom w:w="100" w:type="dxa"/>
              <w:right w:w="100" w:type="dxa"/>
            </w:tcMar>
          </w:tcPr>
          <w:p w14:paraId="0FC387BB" w14:textId="77777777" w:rsidR="00BA2510" w:rsidRDefault="005D35E5">
            <w:pPr>
              <w:widowControl w:val="0"/>
              <w:spacing w:line="240" w:lineRule="auto"/>
              <w:jc w:val="both"/>
              <w:rPr>
                <w:sz w:val="24"/>
                <w:szCs w:val="24"/>
              </w:rPr>
            </w:pPr>
            <w:r>
              <w:rPr>
                <w:sz w:val="24"/>
                <w:szCs w:val="24"/>
              </w:rPr>
              <w:t>Обеспечение блокировки доступа к объектам информационной системы после истечения установленного времени бездействия (неактивности) пользователя информационной системы или по его запросу</w:t>
            </w:r>
          </w:p>
        </w:tc>
        <w:tc>
          <w:tcPr>
            <w:tcW w:w="2400" w:type="dxa"/>
            <w:tcMar>
              <w:top w:w="100" w:type="dxa"/>
              <w:left w:w="100" w:type="dxa"/>
              <w:bottom w:w="100" w:type="dxa"/>
              <w:right w:w="100" w:type="dxa"/>
            </w:tcMar>
          </w:tcPr>
          <w:p w14:paraId="5B3ABF03" w14:textId="77777777" w:rsidR="00BA2510" w:rsidRDefault="005D35E5">
            <w:pPr>
              <w:widowControl w:val="0"/>
              <w:spacing w:line="240" w:lineRule="auto"/>
              <w:jc w:val="center"/>
              <w:rPr>
                <w:sz w:val="24"/>
                <w:szCs w:val="24"/>
              </w:rPr>
            </w:pPr>
            <w:r>
              <w:rPr>
                <w:sz w:val="24"/>
                <w:szCs w:val="24"/>
              </w:rPr>
              <w:t>4.2.3.7.</w:t>
            </w:r>
          </w:p>
        </w:tc>
      </w:tr>
      <w:tr w:rsidR="00BA2510" w14:paraId="7CBB34CC" w14:textId="77777777">
        <w:trPr>
          <w:trHeight w:val="440"/>
        </w:trPr>
        <w:tc>
          <w:tcPr>
            <w:tcW w:w="765" w:type="dxa"/>
            <w:shd w:val="clear" w:color="auto" w:fill="F3F3F3"/>
            <w:tcMar>
              <w:top w:w="100" w:type="dxa"/>
              <w:left w:w="100" w:type="dxa"/>
              <w:bottom w:w="100" w:type="dxa"/>
              <w:right w:w="100" w:type="dxa"/>
            </w:tcMar>
          </w:tcPr>
          <w:p w14:paraId="6D83802F" w14:textId="77777777" w:rsidR="00BA2510" w:rsidRDefault="005D35E5">
            <w:pPr>
              <w:widowControl w:val="0"/>
              <w:spacing w:line="240" w:lineRule="auto"/>
              <w:jc w:val="center"/>
              <w:rPr>
                <w:b/>
                <w:sz w:val="24"/>
                <w:szCs w:val="24"/>
              </w:rPr>
            </w:pPr>
            <w:r>
              <w:rPr>
                <w:b/>
                <w:sz w:val="24"/>
                <w:szCs w:val="24"/>
              </w:rPr>
              <w:t xml:space="preserve">4. </w:t>
            </w:r>
          </w:p>
        </w:tc>
        <w:tc>
          <w:tcPr>
            <w:tcW w:w="8580" w:type="dxa"/>
            <w:gridSpan w:val="2"/>
            <w:shd w:val="clear" w:color="auto" w:fill="F3F3F3"/>
            <w:tcMar>
              <w:top w:w="100" w:type="dxa"/>
              <w:left w:w="100" w:type="dxa"/>
              <w:bottom w:w="100" w:type="dxa"/>
              <w:right w:w="100" w:type="dxa"/>
            </w:tcMar>
          </w:tcPr>
          <w:p w14:paraId="68D98B20" w14:textId="77777777" w:rsidR="00BA2510" w:rsidRDefault="005D35E5">
            <w:pPr>
              <w:widowControl w:val="0"/>
              <w:spacing w:line="240" w:lineRule="auto"/>
              <w:jc w:val="both"/>
              <w:rPr>
                <w:b/>
                <w:sz w:val="24"/>
                <w:szCs w:val="24"/>
              </w:rPr>
            </w:pPr>
            <w:r>
              <w:rPr>
                <w:b/>
                <w:sz w:val="24"/>
                <w:szCs w:val="24"/>
              </w:rPr>
              <w:t>Требования по защите системы защиты информации информационной системы</w:t>
            </w:r>
          </w:p>
        </w:tc>
      </w:tr>
      <w:tr w:rsidR="00BA2510" w14:paraId="58205B4A" w14:textId="77777777">
        <w:tc>
          <w:tcPr>
            <w:tcW w:w="765" w:type="dxa"/>
            <w:shd w:val="clear" w:color="auto" w:fill="auto"/>
            <w:tcMar>
              <w:top w:w="100" w:type="dxa"/>
              <w:left w:w="100" w:type="dxa"/>
              <w:bottom w:w="100" w:type="dxa"/>
              <w:right w:w="100" w:type="dxa"/>
            </w:tcMar>
          </w:tcPr>
          <w:p w14:paraId="34E55EB6" w14:textId="77777777" w:rsidR="00BA2510" w:rsidRDefault="005D35E5">
            <w:pPr>
              <w:widowControl w:val="0"/>
              <w:spacing w:line="240" w:lineRule="auto"/>
              <w:jc w:val="center"/>
              <w:rPr>
                <w:sz w:val="24"/>
                <w:szCs w:val="24"/>
              </w:rPr>
            </w:pPr>
            <w:r>
              <w:rPr>
                <w:sz w:val="24"/>
                <w:szCs w:val="24"/>
              </w:rPr>
              <w:t>4.1.</w:t>
            </w:r>
          </w:p>
        </w:tc>
        <w:tc>
          <w:tcPr>
            <w:tcW w:w="6180" w:type="dxa"/>
            <w:shd w:val="clear" w:color="auto" w:fill="auto"/>
            <w:tcMar>
              <w:top w:w="100" w:type="dxa"/>
              <w:left w:w="100" w:type="dxa"/>
              <w:bottom w:w="100" w:type="dxa"/>
              <w:right w:w="100" w:type="dxa"/>
            </w:tcMar>
          </w:tcPr>
          <w:p w14:paraId="5E6F3578" w14:textId="77777777" w:rsidR="00BA2510" w:rsidRDefault="005D35E5">
            <w:pPr>
              <w:widowControl w:val="0"/>
              <w:spacing w:line="240" w:lineRule="auto"/>
              <w:jc w:val="both"/>
              <w:rPr>
                <w:sz w:val="24"/>
                <w:szCs w:val="24"/>
              </w:rPr>
            </w:pPr>
            <w:r>
              <w:rPr>
                <w:sz w:val="24"/>
                <w:szCs w:val="24"/>
              </w:rPr>
              <w:t>Обеспечение изменения атрибутов безопасности сетевого оборудования, системного программного обеспечения и средств защиты информации, установленных по умолчанию</w:t>
            </w:r>
          </w:p>
        </w:tc>
        <w:tc>
          <w:tcPr>
            <w:tcW w:w="2400" w:type="dxa"/>
            <w:shd w:val="clear" w:color="auto" w:fill="auto"/>
            <w:tcMar>
              <w:top w:w="100" w:type="dxa"/>
              <w:left w:w="100" w:type="dxa"/>
              <w:bottom w:w="100" w:type="dxa"/>
              <w:right w:w="100" w:type="dxa"/>
            </w:tcMar>
          </w:tcPr>
          <w:p w14:paraId="6B633620" w14:textId="77777777" w:rsidR="00BA2510" w:rsidRDefault="005D35E5">
            <w:pPr>
              <w:widowControl w:val="0"/>
              <w:spacing w:line="240" w:lineRule="auto"/>
              <w:jc w:val="center"/>
              <w:rPr>
                <w:sz w:val="24"/>
                <w:szCs w:val="24"/>
              </w:rPr>
            </w:pPr>
            <w:r>
              <w:rPr>
                <w:sz w:val="24"/>
                <w:szCs w:val="24"/>
              </w:rPr>
              <w:t>4.2.4.1.</w:t>
            </w:r>
          </w:p>
        </w:tc>
      </w:tr>
      <w:tr w:rsidR="00BA2510" w14:paraId="1F481B79" w14:textId="77777777">
        <w:tc>
          <w:tcPr>
            <w:tcW w:w="765" w:type="dxa"/>
            <w:shd w:val="clear" w:color="auto" w:fill="auto"/>
            <w:tcMar>
              <w:top w:w="100" w:type="dxa"/>
              <w:left w:w="100" w:type="dxa"/>
              <w:bottom w:w="100" w:type="dxa"/>
              <w:right w:w="100" w:type="dxa"/>
            </w:tcMar>
          </w:tcPr>
          <w:p w14:paraId="6C5B14D9" w14:textId="77777777" w:rsidR="00BA2510" w:rsidRDefault="005D35E5">
            <w:pPr>
              <w:widowControl w:val="0"/>
              <w:spacing w:line="240" w:lineRule="auto"/>
              <w:jc w:val="center"/>
              <w:rPr>
                <w:sz w:val="24"/>
                <w:szCs w:val="24"/>
              </w:rPr>
            </w:pPr>
            <w:r>
              <w:rPr>
                <w:sz w:val="24"/>
                <w:szCs w:val="24"/>
              </w:rPr>
              <w:t>4.2.</w:t>
            </w:r>
          </w:p>
        </w:tc>
        <w:tc>
          <w:tcPr>
            <w:tcW w:w="6180" w:type="dxa"/>
            <w:shd w:val="clear" w:color="auto" w:fill="auto"/>
            <w:tcMar>
              <w:top w:w="100" w:type="dxa"/>
              <w:left w:w="100" w:type="dxa"/>
              <w:bottom w:w="100" w:type="dxa"/>
              <w:right w:w="100" w:type="dxa"/>
            </w:tcMar>
          </w:tcPr>
          <w:p w14:paraId="7D3BC968" w14:textId="77777777" w:rsidR="00BA2510" w:rsidRDefault="005D35E5">
            <w:pPr>
              <w:widowControl w:val="0"/>
              <w:spacing w:line="240" w:lineRule="auto"/>
              <w:jc w:val="both"/>
              <w:rPr>
                <w:sz w:val="24"/>
                <w:szCs w:val="24"/>
              </w:rPr>
            </w:pPr>
            <w:r>
              <w:rPr>
                <w:sz w:val="24"/>
                <w:szCs w:val="24"/>
              </w:rPr>
              <w:t>Обеспечение обновления объектов информационной системы</w:t>
            </w:r>
          </w:p>
        </w:tc>
        <w:tc>
          <w:tcPr>
            <w:tcW w:w="2400" w:type="dxa"/>
            <w:shd w:val="clear" w:color="auto" w:fill="auto"/>
            <w:tcMar>
              <w:top w:w="100" w:type="dxa"/>
              <w:left w:w="100" w:type="dxa"/>
              <w:bottom w:w="100" w:type="dxa"/>
              <w:right w:w="100" w:type="dxa"/>
            </w:tcMar>
          </w:tcPr>
          <w:p w14:paraId="79AA8F4B" w14:textId="77777777" w:rsidR="00BA2510" w:rsidRDefault="005D35E5">
            <w:pPr>
              <w:widowControl w:val="0"/>
              <w:spacing w:line="240" w:lineRule="auto"/>
              <w:jc w:val="center"/>
              <w:rPr>
                <w:sz w:val="24"/>
                <w:szCs w:val="24"/>
              </w:rPr>
            </w:pPr>
            <w:r>
              <w:rPr>
                <w:sz w:val="24"/>
                <w:szCs w:val="24"/>
              </w:rPr>
              <w:t>4.2.4.2.</w:t>
            </w:r>
          </w:p>
        </w:tc>
      </w:tr>
      <w:tr w:rsidR="00BA2510" w14:paraId="0902E28C" w14:textId="77777777">
        <w:tc>
          <w:tcPr>
            <w:tcW w:w="765" w:type="dxa"/>
            <w:shd w:val="clear" w:color="auto" w:fill="auto"/>
            <w:tcMar>
              <w:top w:w="100" w:type="dxa"/>
              <w:left w:w="100" w:type="dxa"/>
              <w:bottom w:w="100" w:type="dxa"/>
              <w:right w:w="100" w:type="dxa"/>
            </w:tcMar>
          </w:tcPr>
          <w:p w14:paraId="2C52A1BD" w14:textId="77777777" w:rsidR="00BA2510" w:rsidRDefault="005D35E5">
            <w:pPr>
              <w:widowControl w:val="0"/>
              <w:spacing w:line="240" w:lineRule="auto"/>
              <w:jc w:val="center"/>
              <w:rPr>
                <w:sz w:val="24"/>
                <w:szCs w:val="24"/>
              </w:rPr>
            </w:pPr>
            <w:r>
              <w:rPr>
                <w:sz w:val="24"/>
                <w:szCs w:val="24"/>
              </w:rPr>
              <w:t>4.3.</w:t>
            </w:r>
          </w:p>
        </w:tc>
        <w:tc>
          <w:tcPr>
            <w:tcW w:w="6180" w:type="dxa"/>
            <w:shd w:val="clear" w:color="auto" w:fill="auto"/>
            <w:tcMar>
              <w:top w:w="100" w:type="dxa"/>
              <w:left w:w="100" w:type="dxa"/>
              <w:bottom w:w="100" w:type="dxa"/>
              <w:right w:w="100" w:type="dxa"/>
            </w:tcMar>
          </w:tcPr>
          <w:p w14:paraId="79138CA6" w14:textId="77777777" w:rsidR="00BA2510" w:rsidRDefault="005D35E5">
            <w:pPr>
              <w:widowControl w:val="0"/>
              <w:spacing w:line="240" w:lineRule="auto"/>
              <w:jc w:val="both"/>
              <w:rPr>
                <w:sz w:val="24"/>
                <w:szCs w:val="24"/>
              </w:rPr>
            </w:pPr>
            <w:r>
              <w:rPr>
                <w:sz w:val="24"/>
                <w:szCs w:val="24"/>
              </w:rPr>
              <w:t>Обеспечение контроля и управления физическим доступом в помещения, в которых постоянно размещаются объекты информационной системы</w:t>
            </w:r>
          </w:p>
        </w:tc>
        <w:tc>
          <w:tcPr>
            <w:tcW w:w="2400" w:type="dxa"/>
            <w:shd w:val="clear" w:color="auto" w:fill="auto"/>
            <w:tcMar>
              <w:top w:w="100" w:type="dxa"/>
              <w:left w:w="100" w:type="dxa"/>
              <w:bottom w:w="100" w:type="dxa"/>
              <w:right w:w="100" w:type="dxa"/>
            </w:tcMar>
          </w:tcPr>
          <w:p w14:paraId="7E07B6F5" w14:textId="77777777" w:rsidR="00BA2510" w:rsidRDefault="005D35E5">
            <w:pPr>
              <w:widowControl w:val="0"/>
              <w:spacing w:line="240" w:lineRule="auto"/>
              <w:jc w:val="center"/>
              <w:rPr>
                <w:sz w:val="24"/>
                <w:szCs w:val="24"/>
              </w:rPr>
            </w:pPr>
            <w:r>
              <w:rPr>
                <w:sz w:val="24"/>
                <w:szCs w:val="24"/>
              </w:rPr>
              <w:t>4.2.4.3.</w:t>
            </w:r>
          </w:p>
        </w:tc>
      </w:tr>
      <w:tr w:rsidR="00BA2510" w14:paraId="77AEC1D9" w14:textId="77777777">
        <w:tc>
          <w:tcPr>
            <w:tcW w:w="765" w:type="dxa"/>
            <w:shd w:val="clear" w:color="auto" w:fill="auto"/>
            <w:tcMar>
              <w:top w:w="100" w:type="dxa"/>
              <w:left w:w="100" w:type="dxa"/>
              <w:bottom w:w="100" w:type="dxa"/>
              <w:right w:w="100" w:type="dxa"/>
            </w:tcMar>
          </w:tcPr>
          <w:p w14:paraId="4EB9CCFB" w14:textId="77777777" w:rsidR="00BA2510" w:rsidRDefault="005D35E5">
            <w:pPr>
              <w:widowControl w:val="0"/>
              <w:spacing w:line="240" w:lineRule="auto"/>
              <w:jc w:val="center"/>
              <w:rPr>
                <w:sz w:val="24"/>
                <w:szCs w:val="24"/>
              </w:rPr>
            </w:pPr>
            <w:r>
              <w:rPr>
                <w:sz w:val="24"/>
                <w:szCs w:val="24"/>
              </w:rPr>
              <w:t>4.4.</w:t>
            </w:r>
          </w:p>
        </w:tc>
        <w:tc>
          <w:tcPr>
            <w:tcW w:w="6180" w:type="dxa"/>
            <w:shd w:val="clear" w:color="auto" w:fill="auto"/>
            <w:tcMar>
              <w:top w:w="100" w:type="dxa"/>
              <w:left w:w="100" w:type="dxa"/>
              <w:bottom w:w="100" w:type="dxa"/>
              <w:right w:w="100" w:type="dxa"/>
            </w:tcMar>
          </w:tcPr>
          <w:p w14:paraId="48F994E5" w14:textId="77777777" w:rsidR="00BA2510" w:rsidRDefault="005D35E5">
            <w:pPr>
              <w:widowControl w:val="0"/>
              <w:spacing w:line="240" w:lineRule="auto"/>
              <w:jc w:val="both"/>
              <w:rPr>
                <w:sz w:val="24"/>
                <w:szCs w:val="24"/>
              </w:rPr>
            </w:pPr>
            <w:r>
              <w:rPr>
                <w:sz w:val="24"/>
                <w:szCs w:val="24"/>
              </w:rPr>
              <w:t>Обеспечение синхронизации временных меток и (или) системного времени в информационной системе и системе защиты информации</w:t>
            </w:r>
          </w:p>
        </w:tc>
        <w:tc>
          <w:tcPr>
            <w:tcW w:w="2400" w:type="dxa"/>
            <w:shd w:val="clear" w:color="auto" w:fill="auto"/>
            <w:tcMar>
              <w:top w:w="100" w:type="dxa"/>
              <w:left w:w="100" w:type="dxa"/>
              <w:bottom w:w="100" w:type="dxa"/>
              <w:right w:w="100" w:type="dxa"/>
            </w:tcMar>
          </w:tcPr>
          <w:p w14:paraId="29D1FB9F" w14:textId="77777777" w:rsidR="00BA2510" w:rsidRDefault="005D35E5">
            <w:pPr>
              <w:widowControl w:val="0"/>
              <w:spacing w:line="240" w:lineRule="auto"/>
              <w:jc w:val="center"/>
              <w:rPr>
                <w:sz w:val="24"/>
                <w:szCs w:val="24"/>
              </w:rPr>
            </w:pPr>
            <w:r>
              <w:rPr>
                <w:sz w:val="24"/>
                <w:szCs w:val="24"/>
              </w:rPr>
              <w:t>4.2.4.4.</w:t>
            </w:r>
          </w:p>
        </w:tc>
      </w:tr>
      <w:tr w:rsidR="00BA2510" w14:paraId="3A74E217" w14:textId="77777777">
        <w:trPr>
          <w:trHeight w:val="440"/>
        </w:trPr>
        <w:tc>
          <w:tcPr>
            <w:tcW w:w="765" w:type="dxa"/>
            <w:shd w:val="clear" w:color="auto" w:fill="F3F3F3"/>
            <w:tcMar>
              <w:top w:w="100" w:type="dxa"/>
              <w:left w:w="100" w:type="dxa"/>
              <w:bottom w:w="100" w:type="dxa"/>
              <w:right w:w="100" w:type="dxa"/>
            </w:tcMar>
          </w:tcPr>
          <w:p w14:paraId="064F9FCA" w14:textId="77777777" w:rsidR="00BA2510" w:rsidRDefault="005D35E5">
            <w:pPr>
              <w:widowControl w:val="0"/>
              <w:spacing w:line="240" w:lineRule="auto"/>
              <w:jc w:val="center"/>
              <w:rPr>
                <w:b/>
                <w:sz w:val="24"/>
                <w:szCs w:val="24"/>
              </w:rPr>
            </w:pPr>
            <w:r>
              <w:rPr>
                <w:b/>
                <w:sz w:val="24"/>
                <w:szCs w:val="24"/>
              </w:rPr>
              <w:lastRenderedPageBreak/>
              <w:t xml:space="preserve">5. </w:t>
            </w:r>
          </w:p>
        </w:tc>
        <w:tc>
          <w:tcPr>
            <w:tcW w:w="8580" w:type="dxa"/>
            <w:gridSpan w:val="2"/>
            <w:shd w:val="clear" w:color="auto" w:fill="F3F3F3"/>
            <w:tcMar>
              <w:top w:w="100" w:type="dxa"/>
              <w:left w:w="100" w:type="dxa"/>
              <w:bottom w:w="100" w:type="dxa"/>
              <w:right w:w="100" w:type="dxa"/>
            </w:tcMar>
          </w:tcPr>
          <w:p w14:paraId="37B1C8E6" w14:textId="77777777" w:rsidR="00BA2510" w:rsidRDefault="005D35E5">
            <w:pPr>
              <w:widowControl w:val="0"/>
              <w:spacing w:line="240" w:lineRule="auto"/>
              <w:jc w:val="both"/>
              <w:rPr>
                <w:b/>
                <w:sz w:val="24"/>
                <w:szCs w:val="24"/>
              </w:rPr>
            </w:pPr>
            <w:r>
              <w:rPr>
                <w:b/>
                <w:sz w:val="24"/>
                <w:szCs w:val="24"/>
              </w:rPr>
              <w:t>Обеспечение криптографической защиты информации</w:t>
            </w:r>
          </w:p>
        </w:tc>
      </w:tr>
      <w:tr w:rsidR="00BA2510" w14:paraId="33E5E966" w14:textId="77777777">
        <w:tc>
          <w:tcPr>
            <w:tcW w:w="765" w:type="dxa"/>
            <w:shd w:val="clear" w:color="auto" w:fill="auto"/>
            <w:tcMar>
              <w:top w:w="100" w:type="dxa"/>
              <w:left w:w="100" w:type="dxa"/>
              <w:bottom w:w="100" w:type="dxa"/>
              <w:right w:w="100" w:type="dxa"/>
            </w:tcMar>
          </w:tcPr>
          <w:p w14:paraId="31127196" w14:textId="77777777" w:rsidR="00BA2510" w:rsidRDefault="005D35E5">
            <w:pPr>
              <w:widowControl w:val="0"/>
              <w:spacing w:line="240" w:lineRule="auto"/>
              <w:jc w:val="center"/>
              <w:rPr>
                <w:sz w:val="24"/>
                <w:szCs w:val="24"/>
              </w:rPr>
            </w:pPr>
            <w:r>
              <w:rPr>
                <w:sz w:val="24"/>
                <w:szCs w:val="24"/>
              </w:rPr>
              <w:t>5.1.</w:t>
            </w:r>
          </w:p>
        </w:tc>
        <w:tc>
          <w:tcPr>
            <w:tcW w:w="6180" w:type="dxa"/>
            <w:shd w:val="clear" w:color="auto" w:fill="auto"/>
            <w:tcMar>
              <w:top w:w="100" w:type="dxa"/>
              <w:left w:w="100" w:type="dxa"/>
              <w:bottom w:w="100" w:type="dxa"/>
              <w:right w:w="100" w:type="dxa"/>
            </w:tcMar>
          </w:tcPr>
          <w:p w14:paraId="2B9C4A2E" w14:textId="77777777" w:rsidR="00BA2510" w:rsidRDefault="005D35E5">
            <w:pPr>
              <w:widowControl w:val="0"/>
              <w:spacing w:line="240" w:lineRule="auto"/>
              <w:jc w:val="both"/>
              <w:rPr>
                <w:sz w:val="24"/>
                <w:szCs w:val="24"/>
              </w:rPr>
            </w:pPr>
            <w:r>
              <w:rPr>
                <w:sz w:val="24"/>
                <w:szCs w:val="24"/>
              </w:rPr>
              <w:t>Обеспечение конфиденциальности и контроля целостности информации при ее передаче посредством сетей электросвязи общего пользования (средства линейного или предварительного шифрования)</w:t>
            </w:r>
          </w:p>
        </w:tc>
        <w:tc>
          <w:tcPr>
            <w:tcW w:w="2400" w:type="dxa"/>
            <w:shd w:val="clear" w:color="auto" w:fill="auto"/>
            <w:tcMar>
              <w:top w:w="100" w:type="dxa"/>
              <w:left w:w="100" w:type="dxa"/>
              <w:bottom w:w="100" w:type="dxa"/>
              <w:right w:w="100" w:type="dxa"/>
            </w:tcMar>
          </w:tcPr>
          <w:p w14:paraId="25D69384" w14:textId="77777777" w:rsidR="00BA2510" w:rsidRDefault="005D35E5">
            <w:pPr>
              <w:widowControl w:val="0"/>
              <w:spacing w:line="240" w:lineRule="auto"/>
              <w:jc w:val="center"/>
              <w:rPr>
                <w:sz w:val="24"/>
                <w:szCs w:val="24"/>
              </w:rPr>
            </w:pPr>
            <w:r>
              <w:rPr>
                <w:sz w:val="24"/>
                <w:szCs w:val="24"/>
              </w:rPr>
              <w:t>4.2.5.1.</w:t>
            </w:r>
          </w:p>
        </w:tc>
      </w:tr>
      <w:tr w:rsidR="00BA2510" w14:paraId="3A4AA9E5" w14:textId="77777777">
        <w:tc>
          <w:tcPr>
            <w:tcW w:w="765" w:type="dxa"/>
            <w:shd w:val="clear" w:color="auto" w:fill="FFF2CC"/>
            <w:tcMar>
              <w:top w:w="100" w:type="dxa"/>
              <w:left w:w="100" w:type="dxa"/>
              <w:bottom w:w="100" w:type="dxa"/>
              <w:right w:w="100" w:type="dxa"/>
            </w:tcMar>
          </w:tcPr>
          <w:p w14:paraId="1637BB9C" w14:textId="77777777" w:rsidR="00BA2510" w:rsidRDefault="005D35E5">
            <w:pPr>
              <w:widowControl w:val="0"/>
              <w:spacing w:line="240" w:lineRule="auto"/>
              <w:jc w:val="center"/>
              <w:rPr>
                <w:sz w:val="24"/>
                <w:szCs w:val="24"/>
              </w:rPr>
            </w:pPr>
            <w:r>
              <w:rPr>
                <w:sz w:val="24"/>
                <w:szCs w:val="24"/>
              </w:rPr>
              <w:t>5.2.</w:t>
            </w:r>
          </w:p>
        </w:tc>
        <w:tc>
          <w:tcPr>
            <w:tcW w:w="6180" w:type="dxa"/>
            <w:shd w:val="clear" w:color="auto" w:fill="FFF2CC"/>
            <w:tcMar>
              <w:top w:w="100" w:type="dxa"/>
              <w:left w:w="100" w:type="dxa"/>
              <w:bottom w:w="100" w:type="dxa"/>
              <w:right w:w="100" w:type="dxa"/>
            </w:tcMar>
          </w:tcPr>
          <w:p w14:paraId="73250312" w14:textId="77777777" w:rsidR="00BA2510" w:rsidRDefault="005D35E5">
            <w:pPr>
              <w:widowControl w:val="0"/>
              <w:spacing w:line="240" w:lineRule="auto"/>
              <w:jc w:val="both"/>
              <w:rPr>
                <w:sz w:val="24"/>
                <w:szCs w:val="24"/>
              </w:rPr>
            </w:pPr>
            <w:r>
              <w:rPr>
                <w:sz w:val="24"/>
                <w:szCs w:val="24"/>
              </w:rPr>
              <w:t>Обеспечение конфиденциальности и контроля целостности информации при ее хранении в информационной системе (средства предварительного шифрования)</w:t>
            </w:r>
          </w:p>
        </w:tc>
        <w:tc>
          <w:tcPr>
            <w:tcW w:w="2400" w:type="dxa"/>
            <w:shd w:val="clear" w:color="auto" w:fill="FFF2CC"/>
            <w:tcMar>
              <w:top w:w="100" w:type="dxa"/>
              <w:left w:w="100" w:type="dxa"/>
              <w:bottom w:w="100" w:type="dxa"/>
              <w:right w:w="100" w:type="dxa"/>
            </w:tcMar>
          </w:tcPr>
          <w:p w14:paraId="6DF3BA9A" w14:textId="77777777" w:rsidR="00BA2510" w:rsidRDefault="005D35E5">
            <w:pPr>
              <w:widowControl w:val="0"/>
              <w:spacing w:line="240" w:lineRule="auto"/>
              <w:jc w:val="center"/>
              <w:rPr>
                <w:sz w:val="24"/>
                <w:szCs w:val="24"/>
              </w:rPr>
            </w:pPr>
            <w:r>
              <w:rPr>
                <w:sz w:val="24"/>
                <w:szCs w:val="24"/>
              </w:rPr>
              <w:t>-</w:t>
            </w:r>
          </w:p>
        </w:tc>
      </w:tr>
      <w:tr w:rsidR="00BA2510" w14:paraId="76959E72" w14:textId="77777777">
        <w:tc>
          <w:tcPr>
            <w:tcW w:w="765" w:type="dxa"/>
            <w:shd w:val="clear" w:color="auto" w:fill="auto"/>
            <w:tcMar>
              <w:top w:w="100" w:type="dxa"/>
              <w:left w:w="100" w:type="dxa"/>
              <w:bottom w:w="100" w:type="dxa"/>
              <w:right w:w="100" w:type="dxa"/>
            </w:tcMar>
          </w:tcPr>
          <w:p w14:paraId="5D648B15" w14:textId="77777777" w:rsidR="00BA2510" w:rsidRDefault="005D35E5">
            <w:pPr>
              <w:widowControl w:val="0"/>
              <w:spacing w:line="240" w:lineRule="auto"/>
              <w:jc w:val="center"/>
              <w:rPr>
                <w:sz w:val="24"/>
                <w:szCs w:val="24"/>
              </w:rPr>
            </w:pPr>
            <w:r>
              <w:rPr>
                <w:sz w:val="24"/>
                <w:szCs w:val="24"/>
              </w:rPr>
              <w:t>5.3.</w:t>
            </w:r>
          </w:p>
        </w:tc>
        <w:tc>
          <w:tcPr>
            <w:tcW w:w="6180" w:type="dxa"/>
            <w:shd w:val="clear" w:color="auto" w:fill="auto"/>
            <w:tcMar>
              <w:top w:w="100" w:type="dxa"/>
              <w:left w:w="100" w:type="dxa"/>
              <w:bottom w:w="100" w:type="dxa"/>
              <w:right w:w="100" w:type="dxa"/>
            </w:tcMar>
          </w:tcPr>
          <w:p w14:paraId="75389D1C" w14:textId="77777777" w:rsidR="00BA2510" w:rsidRDefault="005D35E5">
            <w:pPr>
              <w:widowControl w:val="0"/>
              <w:spacing w:line="240" w:lineRule="auto"/>
              <w:jc w:val="both"/>
              <w:rPr>
                <w:sz w:val="24"/>
                <w:szCs w:val="24"/>
              </w:rPr>
            </w:pPr>
            <w:r>
              <w:rPr>
                <w:sz w:val="24"/>
                <w:szCs w:val="24"/>
              </w:rPr>
              <w:t>Обеспечение подлинности и контроля целостности электронных документов в информационной системе (средства выработки электронной цифровой подписи, средства проверки электронной цифровой подписи, средства выработки личного ключа или открытого ключа электронной цифровой подписи)</w:t>
            </w:r>
          </w:p>
        </w:tc>
        <w:tc>
          <w:tcPr>
            <w:tcW w:w="2400" w:type="dxa"/>
            <w:shd w:val="clear" w:color="auto" w:fill="auto"/>
            <w:tcMar>
              <w:top w:w="100" w:type="dxa"/>
              <w:left w:w="100" w:type="dxa"/>
              <w:bottom w:w="100" w:type="dxa"/>
              <w:right w:w="100" w:type="dxa"/>
            </w:tcMar>
          </w:tcPr>
          <w:p w14:paraId="17F03E60" w14:textId="77777777" w:rsidR="00BA2510" w:rsidRDefault="005D35E5">
            <w:pPr>
              <w:widowControl w:val="0"/>
              <w:spacing w:line="240" w:lineRule="auto"/>
              <w:jc w:val="center"/>
              <w:rPr>
                <w:sz w:val="24"/>
                <w:szCs w:val="24"/>
              </w:rPr>
            </w:pPr>
            <w:r>
              <w:rPr>
                <w:sz w:val="24"/>
                <w:szCs w:val="24"/>
              </w:rPr>
              <w:t>4.2.5.3.</w:t>
            </w:r>
          </w:p>
        </w:tc>
      </w:tr>
      <w:tr w:rsidR="00BA2510" w14:paraId="60C58C49" w14:textId="77777777">
        <w:tc>
          <w:tcPr>
            <w:tcW w:w="765" w:type="dxa"/>
            <w:shd w:val="clear" w:color="auto" w:fill="FFF2CC"/>
            <w:tcMar>
              <w:top w:w="100" w:type="dxa"/>
              <w:left w:w="100" w:type="dxa"/>
              <w:bottom w:w="100" w:type="dxa"/>
              <w:right w:w="100" w:type="dxa"/>
            </w:tcMar>
          </w:tcPr>
          <w:p w14:paraId="64EC76BE" w14:textId="77777777" w:rsidR="00BA2510" w:rsidRDefault="005D35E5">
            <w:pPr>
              <w:widowControl w:val="0"/>
              <w:spacing w:line="240" w:lineRule="auto"/>
              <w:jc w:val="center"/>
              <w:rPr>
                <w:sz w:val="24"/>
                <w:szCs w:val="24"/>
                <w:shd w:val="clear" w:color="auto" w:fill="FFF2CC"/>
              </w:rPr>
            </w:pPr>
            <w:r>
              <w:rPr>
                <w:sz w:val="24"/>
                <w:szCs w:val="24"/>
                <w:shd w:val="clear" w:color="auto" w:fill="FFF2CC"/>
              </w:rPr>
              <w:t>5.4.</w:t>
            </w:r>
          </w:p>
        </w:tc>
        <w:tc>
          <w:tcPr>
            <w:tcW w:w="6180" w:type="dxa"/>
            <w:shd w:val="clear" w:color="auto" w:fill="FFF2CC"/>
            <w:tcMar>
              <w:top w:w="100" w:type="dxa"/>
              <w:left w:w="100" w:type="dxa"/>
              <w:bottom w:w="100" w:type="dxa"/>
              <w:right w:w="100" w:type="dxa"/>
            </w:tcMar>
          </w:tcPr>
          <w:p w14:paraId="5E9456A0" w14:textId="77777777" w:rsidR="00BA2510" w:rsidRDefault="005D35E5">
            <w:pPr>
              <w:widowControl w:val="0"/>
              <w:spacing w:line="240" w:lineRule="auto"/>
              <w:jc w:val="both"/>
              <w:rPr>
                <w:sz w:val="24"/>
                <w:szCs w:val="24"/>
                <w:shd w:val="clear" w:color="auto" w:fill="FFF2CC"/>
              </w:rPr>
            </w:pPr>
            <w:r>
              <w:rPr>
                <w:sz w:val="24"/>
                <w:szCs w:val="24"/>
                <w:shd w:val="clear" w:color="auto" w:fill="FFF2CC"/>
              </w:rPr>
              <w:t>Обеспечение контроля целостности данных в информационной системе (средства контроля целостности)</w:t>
            </w:r>
            <w:bookmarkStart w:id="105" w:name="_GoBack"/>
            <w:bookmarkEnd w:id="105"/>
          </w:p>
        </w:tc>
        <w:tc>
          <w:tcPr>
            <w:tcW w:w="2400" w:type="dxa"/>
            <w:shd w:val="clear" w:color="auto" w:fill="FFF2CC"/>
            <w:tcMar>
              <w:top w:w="100" w:type="dxa"/>
              <w:left w:w="100" w:type="dxa"/>
              <w:bottom w:w="100" w:type="dxa"/>
              <w:right w:w="100" w:type="dxa"/>
            </w:tcMar>
          </w:tcPr>
          <w:p w14:paraId="7BCC1EC6" w14:textId="77777777" w:rsidR="00BA2510" w:rsidRDefault="005D35E5">
            <w:pPr>
              <w:widowControl w:val="0"/>
              <w:spacing w:line="240" w:lineRule="auto"/>
              <w:jc w:val="center"/>
              <w:rPr>
                <w:sz w:val="24"/>
                <w:szCs w:val="24"/>
                <w:shd w:val="clear" w:color="auto" w:fill="FFF2CC"/>
              </w:rPr>
            </w:pPr>
            <w:r>
              <w:rPr>
                <w:sz w:val="24"/>
                <w:szCs w:val="24"/>
              </w:rPr>
              <w:t>-</w:t>
            </w:r>
          </w:p>
        </w:tc>
      </w:tr>
      <w:tr w:rsidR="00BA2510" w14:paraId="22F6FBE1" w14:textId="77777777">
        <w:tc>
          <w:tcPr>
            <w:tcW w:w="765" w:type="dxa"/>
            <w:shd w:val="clear" w:color="auto" w:fill="FFF2CC"/>
            <w:tcMar>
              <w:top w:w="100" w:type="dxa"/>
              <w:left w:w="100" w:type="dxa"/>
              <w:bottom w:w="100" w:type="dxa"/>
              <w:right w:w="100" w:type="dxa"/>
            </w:tcMar>
          </w:tcPr>
          <w:p w14:paraId="15A3BE30" w14:textId="77777777" w:rsidR="00BA2510" w:rsidRDefault="005D35E5">
            <w:pPr>
              <w:widowControl w:val="0"/>
              <w:spacing w:line="240" w:lineRule="auto"/>
              <w:jc w:val="center"/>
              <w:rPr>
                <w:sz w:val="24"/>
                <w:szCs w:val="24"/>
              </w:rPr>
            </w:pPr>
            <w:r>
              <w:rPr>
                <w:sz w:val="24"/>
                <w:szCs w:val="24"/>
              </w:rPr>
              <w:t>5.5.</w:t>
            </w:r>
          </w:p>
        </w:tc>
        <w:tc>
          <w:tcPr>
            <w:tcW w:w="6180" w:type="dxa"/>
            <w:shd w:val="clear" w:color="auto" w:fill="FFF2CC"/>
            <w:tcMar>
              <w:top w:w="100" w:type="dxa"/>
              <w:left w:w="100" w:type="dxa"/>
              <w:bottom w:w="100" w:type="dxa"/>
              <w:right w:w="100" w:type="dxa"/>
            </w:tcMar>
          </w:tcPr>
          <w:p w14:paraId="45C3FFF8" w14:textId="77777777" w:rsidR="00BA2510" w:rsidRDefault="005D35E5">
            <w:pPr>
              <w:widowControl w:val="0"/>
              <w:spacing w:line="240" w:lineRule="auto"/>
              <w:jc w:val="both"/>
              <w:rPr>
                <w:sz w:val="24"/>
                <w:szCs w:val="24"/>
              </w:rPr>
            </w:pPr>
            <w:r>
              <w:rPr>
                <w:sz w:val="24"/>
                <w:szCs w:val="24"/>
              </w:rPr>
              <w:t>Обеспечение конфиденциальности и контроля целостности личных ключей, используемых при выработке электронной цифровой подписи (криптографические токены)</w:t>
            </w:r>
          </w:p>
        </w:tc>
        <w:tc>
          <w:tcPr>
            <w:tcW w:w="2400" w:type="dxa"/>
            <w:shd w:val="clear" w:color="auto" w:fill="FFF2CC"/>
            <w:tcMar>
              <w:top w:w="100" w:type="dxa"/>
              <w:left w:w="100" w:type="dxa"/>
              <w:bottom w:w="100" w:type="dxa"/>
              <w:right w:w="100" w:type="dxa"/>
            </w:tcMar>
          </w:tcPr>
          <w:p w14:paraId="0B3FA058" w14:textId="77777777" w:rsidR="00BA2510" w:rsidRDefault="005D35E5">
            <w:pPr>
              <w:widowControl w:val="0"/>
              <w:spacing w:line="240" w:lineRule="auto"/>
              <w:jc w:val="center"/>
              <w:rPr>
                <w:sz w:val="24"/>
                <w:szCs w:val="24"/>
              </w:rPr>
            </w:pPr>
            <w:r>
              <w:rPr>
                <w:sz w:val="24"/>
                <w:szCs w:val="24"/>
              </w:rPr>
              <w:t>-</w:t>
            </w:r>
          </w:p>
        </w:tc>
      </w:tr>
      <w:tr w:rsidR="00BA2510" w14:paraId="482C0493" w14:textId="77777777">
        <w:tc>
          <w:tcPr>
            <w:tcW w:w="765" w:type="dxa"/>
            <w:shd w:val="clear" w:color="auto" w:fill="FFF2CC"/>
            <w:tcMar>
              <w:top w:w="100" w:type="dxa"/>
              <w:left w:w="100" w:type="dxa"/>
              <w:bottom w:w="100" w:type="dxa"/>
              <w:right w:w="100" w:type="dxa"/>
            </w:tcMar>
          </w:tcPr>
          <w:p w14:paraId="7829AB25" w14:textId="77777777" w:rsidR="00BA2510" w:rsidRDefault="005D35E5">
            <w:pPr>
              <w:widowControl w:val="0"/>
              <w:spacing w:line="240" w:lineRule="auto"/>
              <w:jc w:val="center"/>
              <w:rPr>
                <w:sz w:val="24"/>
                <w:szCs w:val="24"/>
              </w:rPr>
            </w:pPr>
            <w:r>
              <w:rPr>
                <w:sz w:val="24"/>
                <w:szCs w:val="24"/>
              </w:rPr>
              <w:t>5.6.</w:t>
            </w:r>
          </w:p>
        </w:tc>
        <w:tc>
          <w:tcPr>
            <w:tcW w:w="6180" w:type="dxa"/>
            <w:shd w:val="clear" w:color="auto" w:fill="FFF2CC"/>
            <w:tcMar>
              <w:top w:w="100" w:type="dxa"/>
              <w:left w:w="100" w:type="dxa"/>
              <w:bottom w:w="100" w:type="dxa"/>
              <w:right w:w="100" w:type="dxa"/>
            </w:tcMar>
          </w:tcPr>
          <w:p w14:paraId="7197A46C" w14:textId="77777777" w:rsidR="00BA2510" w:rsidRDefault="005D35E5">
            <w:pPr>
              <w:widowControl w:val="0"/>
              <w:spacing w:line="240" w:lineRule="auto"/>
              <w:jc w:val="both"/>
              <w:rPr>
                <w:sz w:val="24"/>
                <w:szCs w:val="24"/>
              </w:rPr>
            </w:pPr>
            <w:r>
              <w:rPr>
                <w:sz w:val="24"/>
                <w:szCs w:val="24"/>
              </w:rPr>
              <w:t>Обеспечение идентификации и аутентификации в информационной системе (криптографические токены)</w:t>
            </w:r>
          </w:p>
        </w:tc>
        <w:tc>
          <w:tcPr>
            <w:tcW w:w="2400" w:type="dxa"/>
            <w:shd w:val="clear" w:color="auto" w:fill="FFF2CC"/>
            <w:tcMar>
              <w:top w:w="100" w:type="dxa"/>
              <w:left w:w="100" w:type="dxa"/>
              <w:bottom w:w="100" w:type="dxa"/>
              <w:right w:w="100" w:type="dxa"/>
            </w:tcMar>
          </w:tcPr>
          <w:p w14:paraId="618BB858" w14:textId="77777777" w:rsidR="00BA2510" w:rsidRDefault="005D35E5">
            <w:pPr>
              <w:widowControl w:val="0"/>
              <w:spacing w:line="240" w:lineRule="auto"/>
              <w:jc w:val="center"/>
              <w:rPr>
                <w:sz w:val="24"/>
                <w:szCs w:val="24"/>
              </w:rPr>
            </w:pPr>
            <w:r>
              <w:rPr>
                <w:sz w:val="24"/>
                <w:szCs w:val="24"/>
              </w:rPr>
              <w:t>-</w:t>
            </w:r>
          </w:p>
        </w:tc>
      </w:tr>
      <w:tr w:rsidR="00BA2510" w14:paraId="5360BABA" w14:textId="77777777">
        <w:trPr>
          <w:trHeight w:val="440"/>
        </w:trPr>
        <w:tc>
          <w:tcPr>
            <w:tcW w:w="765" w:type="dxa"/>
            <w:shd w:val="clear" w:color="auto" w:fill="F3F3F3"/>
            <w:tcMar>
              <w:top w:w="100" w:type="dxa"/>
              <w:left w:w="100" w:type="dxa"/>
              <w:bottom w:w="100" w:type="dxa"/>
              <w:right w:w="100" w:type="dxa"/>
            </w:tcMar>
          </w:tcPr>
          <w:p w14:paraId="5BB857DD" w14:textId="77777777" w:rsidR="00BA2510" w:rsidRDefault="005D35E5">
            <w:pPr>
              <w:widowControl w:val="0"/>
              <w:spacing w:line="240" w:lineRule="auto"/>
              <w:jc w:val="center"/>
              <w:rPr>
                <w:b/>
                <w:sz w:val="24"/>
                <w:szCs w:val="24"/>
              </w:rPr>
            </w:pPr>
            <w:r>
              <w:rPr>
                <w:b/>
                <w:sz w:val="24"/>
                <w:szCs w:val="24"/>
              </w:rPr>
              <w:t xml:space="preserve">6. </w:t>
            </w:r>
          </w:p>
        </w:tc>
        <w:tc>
          <w:tcPr>
            <w:tcW w:w="8580" w:type="dxa"/>
            <w:gridSpan w:val="2"/>
            <w:shd w:val="clear" w:color="auto" w:fill="F3F3F3"/>
            <w:tcMar>
              <w:top w:w="100" w:type="dxa"/>
              <w:left w:w="100" w:type="dxa"/>
              <w:bottom w:w="100" w:type="dxa"/>
              <w:right w:w="100" w:type="dxa"/>
            </w:tcMar>
          </w:tcPr>
          <w:p w14:paraId="4A0F98AB" w14:textId="77777777" w:rsidR="00BA2510" w:rsidRDefault="005D35E5">
            <w:pPr>
              <w:widowControl w:val="0"/>
              <w:spacing w:line="240" w:lineRule="auto"/>
              <w:jc w:val="both"/>
              <w:rPr>
                <w:b/>
                <w:sz w:val="24"/>
                <w:szCs w:val="24"/>
              </w:rPr>
            </w:pPr>
            <w:r>
              <w:rPr>
                <w:b/>
                <w:sz w:val="24"/>
                <w:szCs w:val="24"/>
              </w:rPr>
              <w:t>Дополнительные требования по обеспечению защиты информации в виртуальной инфраструктуре</w:t>
            </w:r>
          </w:p>
        </w:tc>
      </w:tr>
      <w:tr w:rsidR="00BA2510" w14:paraId="6B2200B4" w14:textId="77777777">
        <w:tc>
          <w:tcPr>
            <w:tcW w:w="765" w:type="dxa"/>
            <w:shd w:val="clear" w:color="auto" w:fill="auto"/>
            <w:tcMar>
              <w:top w:w="100" w:type="dxa"/>
              <w:left w:w="100" w:type="dxa"/>
              <w:bottom w:w="100" w:type="dxa"/>
              <w:right w:w="100" w:type="dxa"/>
            </w:tcMar>
          </w:tcPr>
          <w:p w14:paraId="40E84CE8" w14:textId="77777777" w:rsidR="00BA2510" w:rsidRDefault="005D35E5">
            <w:pPr>
              <w:widowControl w:val="0"/>
              <w:spacing w:line="240" w:lineRule="auto"/>
              <w:jc w:val="center"/>
              <w:rPr>
                <w:sz w:val="24"/>
                <w:szCs w:val="24"/>
              </w:rPr>
            </w:pPr>
            <w:r>
              <w:rPr>
                <w:sz w:val="24"/>
                <w:szCs w:val="24"/>
              </w:rPr>
              <w:t>6.1.</w:t>
            </w:r>
          </w:p>
        </w:tc>
        <w:tc>
          <w:tcPr>
            <w:tcW w:w="6180" w:type="dxa"/>
            <w:shd w:val="clear" w:color="auto" w:fill="auto"/>
            <w:tcMar>
              <w:top w:w="100" w:type="dxa"/>
              <w:left w:w="100" w:type="dxa"/>
              <w:bottom w:w="100" w:type="dxa"/>
              <w:right w:w="100" w:type="dxa"/>
            </w:tcMar>
          </w:tcPr>
          <w:p w14:paraId="2ADB4A3B" w14:textId="77777777" w:rsidR="00BA2510" w:rsidRDefault="005D35E5">
            <w:pPr>
              <w:widowControl w:val="0"/>
              <w:spacing w:line="240" w:lineRule="auto"/>
              <w:jc w:val="both"/>
              <w:rPr>
                <w:sz w:val="24"/>
                <w:szCs w:val="24"/>
              </w:rPr>
            </w:pPr>
            <w:r>
              <w:rPr>
                <w:sz w:val="24"/>
                <w:szCs w:val="24"/>
              </w:rPr>
              <w:t>Обеспечение защиты от агрессивного использования ресурсов виртуальной инфраструктуры потребителями услуг</w:t>
            </w:r>
          </w:p>
        </w:tc>
        <w:tc>
          <w:tcPr>
            <w:tcW w:w="2400" w:type="dxa"/>
            <w:shd w:val="clear" w:color="auto" w:fill="auto"/>
            <w:tcMar>
              <w:top w:w="100" w:type="dxa"/>
              <w:left w:w="100" w:type="dxa"/>
              <w:bottom w:w="100" w:type="dxa"/>
              <w:right w:w="100" w:type="dxa"/>
            </w:tcMar>
          </w:tcPr>
          <w:p w14:paraId="39BB8D21" w14:textId="77777777" w:rsidR="00BA2510" w:rsidRDefault="005D35E5">
            <w:pPr>
              <w:widowControl w:val="0"/>
              <w:spacing w:line="240" w:lineRule="auto"/>
              <w:jc w:val="center"/>
              <w:rPr>
                <w:sz w:val="24"/>
                <w:szCs w:val="24"/>
              </w:rPr>
            </w:pPr>
            <w:r>
              <w:rPr>
                <w:sz w:val="24"/>
                <w:szCs w:val="24"/>
              </w:rPr>
              <w:t>4.2.6.1.</w:t>
            </w:r>
          </w:p>
        </w:tc>
      </w:tr>
      <w:tr w:rsidR="00BA2510" w14:paraId="2D43B060" w14:textId="77777777">
        <w:tc>
          <w:tcPr>
            <w:tcW w:w="765" w:type="dxa"/>
            <w:shd w:val="clear" w:color="auto" w:fill="auto"/>
            <w:tcMar>
              <w:top w:w="100" w:type="dxa"/>
              <w:left w:w="100" w:type="dxa"/>
              <w:bottom w:w="100" w:type="dxa"/>
              <w:right w:w="100" w:type="dxa"/>
            </w:tcMar>
          </w:tcPr>
          <w:p w14:paraId="1281F1CE" w14:textId="77777777" w:rsidR="00BA2510" w:rsidRDefault="005D35E5">
            <w:pPr>
              <w:widowControl w:val="0"/>
              <w:spacing w:line="240" w:lineRule="auto"/>
              <w:jc w:val="center"/>
              <w:rPr>
                <w:sz w:val="24"/>
                <w:szCs w:val="24"/>
              </w:rPr>
            </w:pPr>
            <w:r>
              <w:rPr>
                <w:sz w:val="24"/>
                <w:szCs w:val="24"/>
              </w:rPr>
              <w:t>6.2.</w:t>
            </w:r>
          </w:p>
        </w:tc>
        <w:tc>
          <w:tcPr>
            <w:tcW w:w="6180" w:type="dxa"/>
            <w:shd w:val="clear" w:color="auto" w:fill="auto"/>
            <w:tcMar>
              <w:top w:w="100" w:type="dxa"/>
              <w:left w:w="100" w:type="dxa"/>
              <w:bottom w:w="100" w:type="dxa"/>
              <w:right w:w="100" w:type="dxa"/>
            </w:tcMar>
          </w:tcPr>
          <w:p w14:paraId="1E261B6B" w14:textId="77777777" w:rsidR="00BA2510" w:rsidRDefault="005D35E5">
            <w:pPr>
              <w:widowControl w:val="0"/>
              <w:spacing w:line="240" w:lineRule="auto"/>
              <w:jc w:val="both"/>
              <w:rPr>
                <w:sz w:val="24"/>
                <w:szCs w:val="24"/>
              </w:rPr>
            </w:pPr>
            <w:r>
              <w:rPr>
                <w:sz w:val="24"/>
                <w:szCs w:val="24"/>
              </w:rPr>
              <w:t>Обеспечение защиты виртуальной инфраструктуры от несанкционированного доступа и сетевых атак из виртуальной и физической сети, а также виртуальных машин</w:t>
            </w:r>
          </w:p>
        </w:tc>
        <w:tc>
          <w:tcPr>
            <w:tcW w:w="2400" w:type="dxa"/>
            <w:shd w:val="clear" w:color="auto" w:fill="auto"/>
            <w:tcMar>
              <w:top w:w="100" w:type="dxa"/>
              <w:left w:w="100" w:type="dxa"/>
              <w:bottom w:w="100" w:type="dxa"/>
              <w:right w:w="100" w:type="dxa"/>
            </w:tcMar>
          </w:tcPr>
          <w:p w14:paraId="36F69876" w14:textId="77777777" w:rsidR="00BA2510" w:rsidRDefault="005D35E5">
            <w:pPr>
              <w:widowControl w:val="0"/>
              <w:spacing w:line="240" w:lineRule="auto"/>
              <w:jc w:val="center"/>
              <w:rPr>
                <w:sz w:val="24"/>
                <w:szCs w:val="24"/>
              </w:rPr>
            </w:pPr>
            <w:r>
              <w:rPr>
                <w:sz w:val="24"/>
                <w:szCs w:val="24"/>
              </w:rPr>
              <w:t>4.2.6.2.</w:t>
            </w:r>
          </w:p>
        </w:tc>
      </w:tr>
      <w:tr w:rsidR="00BA2510" w14:paraId="1B560F07" w14:textId="77777777">
        <w:tc>
          <w:tcPr>
            <w:tcW w:w="765" w:type="dxa"/>
            <w:shd w:val="clear" w:color="auto" w:fill="auto"/>
            <w:tcMar>
              <w:top w:w="100" w:type="dxa"/>
              <w:left w:w="100" w:type="dxa"/>
              <w:bottom w:w="100" w:type="dxa"/>
              <w:right w:w="100" w:type="dxa"/>
            </w:tcMar>
          </w:tcPr>
          <w:p w14:paraId="18D20D9F" w14:textId="77777777" w:rsidR="00BA2510" w:rsidRDefault="005D35E5">
            <w:pPr>
              <w:widowControl w:val="0"/>
              <w:spacing w:line="240" w:lineRule="auto"/>
              <w:jc w:val="center"/>
              <w:rPr>
                <w:sz w:val="24"/>
                <w:szCs w:val="24"/>
              </w:rPr>
            </w:pPr>
            <w:r>
              <w:rPr>
                <w:sz w:val="24"/>
                <w:szCs w:val="24"/>
              </w:rPr>
              <w:t>6.3.</w:t>
            </w:r>
          </w:p>
        </w:tc>
        <w:tc>
          <w:tcPr>
            <w:tcW w:w="6180" w:type="dxa"/>
            <w:shd w:val="clear" w:color="auto" w:fill="auto"/>
            <w:tcMar>
              <w:top w:w="100" w:type="dxa"/>
              <w:left w:w="100" w:type="dxa"/>
              <w:bottom w:w="100" w:type="dxa"/>
              <w:right w:w="100" w:type="dxa"/>
            </w:tcMar>
          </w:tcPr>
          <w:p w14:paraId="4D614FD2" w14:textId="77777777" w:rsidR="00BA2510" w:rsidRDefault="005D35E5">
            <w:pPr>
              <w:widowControl w:val="0"/>
              <w:spacing w:line="240" w:lineRule="auto"/>
              <w:jc w:val="both"/>
              <w:rPr>
                <w:sz w:val="24"/>
                <w:szCs w:val="24"/>
              </w:rPr>
            </w:pPr>
            <w:r>
              <w:rPr>
                <w:sz w:val="24"/>
                <w:szCs w:val="24"/>
              </w:rPr>
              <w:t>Обеспечение безопасного перемещения виртуальных машин и обрабатываемых на них данных</w:t>
            </w:r>
          </w:p>
        </w:tc>
        <w:tc>
          <w:tcPr>
            <w:tcW w:w="2400" w:type="dxa"/>
            <w:shd w:val="clear" w:color="auto" w:fill="auto"/>
            <w:tcMar>
              <w:top w:w="100" w:type="dxa"/>
              <w:left w:w="100" w:type="dxa"/>
              <w:bottom w:w="100" w:type="dxa"/>
              <w:right w:w="100" w:type="dxa"/>
            </w:tcMar>
          </w:tcPr>
          <w:p w14:paraId="29401AEF" w14:textId="77777777" w:rsidR="00BA2510" w:rsidRDefault="005D35E5">
            <w:pPr>
              <w:widowControl w:val="0"/>
              <w:spacing w:line="240" w:lineRule="auto"/>
              <w:jc w:val="center"/>
              <w:rPr>
                <w:sz w:val="24"/>
                <w:szCs w:val="24"/>
              </w:rPr>
            </w:pPr>
            <w:r>
              <w:rPr>
                <w:sz w:val="24"/>
                <w:szCs w:val="24"/>
              </w:rPr>
              <w:t>4.2.6.3.</w:t>
            </w:r>
          </w:p>
        </w:tc>
      </w:tr>
      <w:tr w:rsidR="00BA2510" w14:paraId="3B10FE55" w14:textId="77777777">
        <w:tc>
          <w:tcPr>
            <w:tcW w:w="765" w:type="dxa"/>
            <w:shd w:val="clear" w:color="auto" w:fill="auto"/>
            <w:tcMar>
              <w:top w:w="100" w:type="dxa"/>
              <w:left w:w="100" w:type="dxa"/>
              <w:bottom w:w="100" w:type="dxa"/>
              <w:right w:w="100" w:type="dxa"/>
            </w:tcMar>
          </w:tcPr>
          <w:p w14:paraId="4F8B4EF7" w14:textId="77777777" w:rsidR="00BA2510" w:rsidRDefault="005D35E5">
            <w:pPr>
              <w:widowControl w:val="0"/>
              <w:spacing w:line="240" w:lineRule="auto"/>
              <w:jc w:val="center"/>
              <w:rPr>
                <w:sz w:val="24"/>
                <w:szCs w:val="24"/>
              </w:rPr>
            </w:pPr>
            <w:r>
              <w:rPr>
                <w:sz w:val="24"/>
                <w:szCs w:val="24"/>
              </w:rPr>
              <w:t>6.4.</w:t>
            </w:r>
          </w:p>
        </w:tc>
        <w:tc>
          <w:tcPr>
            <w:tcW w:w="6180" w:type="dxa"/>
            <w:shd w:val="clear" w:color="auto" w:fill="auto"/>
            <w:tcMar>
              <w:top w:w="100" w:type="dxa"/>
              <w:left w:w="100" w:type="dxa"/>
              <w:bottom w:w="100" w:type="dxa"/>
              <w:right w:w="100" w:type="dxa"/>
            </w:tcMar>
          </w:tcPr>
          <w:p w14:paraId="2E614840" w14:textId="77777777" w:rsidR="00BA2510" w:rsidRDefault="005D35E5">
            <w:pPr>
              <w:widowControl w:val="0"/>
              <w:spacing w:line="240" w:lineRule="auto"/>
              <w:jc w:val="both"/>
              <w:rPr>
                <w:sz w:val="24"/>
                <w:szCs w:val="24"/>
              </w:rPr>
            </w:pPr>
            <w:r>
              <w:rPr>
                <w:sz w:val="24"/>
                <w:szCs w:val="24"/>
              </w:rPr>
              <w:t>Обеспечение резервного копирования пользовательских виртуальных машин</w:t>
            </w:r>
          </w:p>
        </w:tc>
        <w:tc>
          <w:tcPr>
            <w:tcW w:w="2400" w:type="dxa"/>
            <w:shd w:val="clear" w:color="auto" w:fill="auto"/>
            <w:tcMar>
              <w:top w:w="100" w:type="dxa"/>
              <w:left w:w="100" w:type="dxa"/>
              <w:bottom w:w="100" w:type="dxa"/>
              <w:right w:w="100" w:type="dxa"/>
            </w:tcMar>
          </w:tcPr>
          <w:p w14:paraId="651D9604" w14:textId="77777777" w:rsidR="00BA2510" w:rsidRDefault="005D35E5">
            <w:pPr>
              <w:widowControl w:val="0"/>
              <w:spacing w:line="240" w:lineRule="auto"/>
              <w:jc w:val="center"/>
              <w:rPr>
                <w:sz w:val="24"/>
                <w:szCs w:val="24"/>
              </w:rPr>
            </w:pPr>
            <w:r>
              <w:rPr>
                <w:sz w:val="24"/>
                <w:szCs w:val="24"/>
              </w:rPr>
              <w:t>4.2.6.4.</w:t>
            </w:r>
          </w:p>
        </w:tc>
      </w:tr>
      <w:tr w:rsidR="00BA2510" w14:paraId="0270DC23" w14:textId="77777777">
        <w:tc>
          <w:tcPr>
            <w:tcW w:w="765" w:type="dxa"/>
            <w:shd w:val="clear" w:color="auto" w:fill="auto"/>
            <w:tcMar>
              <w:top w:w="100" w:type="dxa"/>
              <w:left w:w="100" w:type="dxa"/>
              <w:bottom w:w="100" w:type="dxa"/>
              <w:right w:w="100" w:type="dxa"/>
            </w:tcMar>
          </w:tcPr>
          <w:p w14:paraId="15F9C56B" w14:textId="77777777" w:rsidR="00BA2510" w:rsidRDefault="005D35E5">
            <w:pPr>
              <w:widowControl w:val="0"/>
              <w:spacing w:line="240" w:lineRule="auto"/>
              <w:jc w:val="center"/>
              <w:rPr>
                <w:sz w:val="24"/>
                <w:szCs w:val="24"/>
              </w:rPr>
            </w:pPr>
            <w:r>
              <w:rPr>
                <w:sz w:val="24"/>
                <w:szCs w:val="24"/>
              </w:rPr>
              <w:t>6.5.</w:t>
            </w:r>
          </w:p>
        </w:tc>
        <w:tc>
          <w:tcPr>
            <w:tcW w:w="6180" w:type="dxa"/>
            <w:shd w:val="clear" w:color="auto" w:fill="auto"/>
            <w:tcMar>
              <w:top w:w="100" w:type="dxa"/>
              <w:left w:w="100" w:type="dxa"/>
              <w:bottom w:w="100" w:type="dxa"/>
              <w:right w:w="100" w:type="dxa"/>
            </w:tcMar>
          </w:tcPr>
          <w:p w14:paraId="2A1758BD" w14:textId="77777777" w:rsidR="00BA2510" w:rsidRDefault="005D35E5">
            <w:pPr>
              <w:widowControl w:val="0"/>
              <w:spacing w:line="240" w:lineRule="auto"/>
              <w:jc w:val="both"/>
              <w:rPr>
                <w:sz w:val="24"/>
                <w:szCs w:val="24"/>
              </w:rPr>
            </w:pPr>
            <w:r>
              <w:rPr>
                <w:sz w:val="24"/>
                <w:szCs w:val="24"/>
              </w:rPr>
              <w:t>Обеспечение резервирования сетевого оборудования по схеме N+1</w:t>
            </w:r>
          </w:p>
        </w:tc>
        <w:tc>
          <w:tcPr>
            <w:tcW w:w="2400" w:type="dxa"/>
            <w:shd w:val="clear" w:color="auto" w:fill="auto"/>
            <w:tcMar>
              <w:top w:w="100" w:type="dxa"/>
              <w:left w:w="100" w:type="dxa"/>
              <w:bottom w:w="100" w:type="dxa"/>
              <w:right w:w="100" w:type="dxa"/>
            </w:tcMar>
          </w:tcPr>
          <w:p w14:paraId="5CB40D58" w14:textId="77777777" w:rsidR="00BA2510" w:rsidRDefault="005D35E5">
            <w:pPr>
              <w:widowControl w:val="0"/>
              <w:spacing w:line="240" w:lineRule="auto"/>
              <w:jc w:val="center"/>
              <w:rPr>
                <w:sz w:val="24"/>
                <w:szCs w:val="24"/>
              </w:rPr>
            </w:pPr>
            <w:r>
              <w:rPr>
                <w:sz w:val="24"/>
                <w:szCs w:val="24"/>
              </w:rPr>
              <w:t>4.2.6.5.</w:t>
            </w:r>
          </w:p>
        </w:tc>
      </w:tr>
      <w:tr w:rsidR="00BA2510" w14:paraId="69F375C9" w14:textId="77777777">
        <w:tc>
          <w:tcPr>
            <w:tcW w:w="765" w:type="dxa"/>
            <w:shd w:val="clear" w:color="auto" w:fill="auto"/>
            <w:tcMar>
              <w:top w:w="100" w:type="dxa"/>
              <w:left w:w="100" w:type="dxa"/>
              <w:bottom w:w="100" w:type="dxa"/>
              <w:right w:w="100" w:type="dxa"/>
            </w:tcMar>
          </w:tcPr>
          <w:p w14:paraId="3EB9E529" w14:textId="77777777" w:rsidR="00BA2510" w:rsidRDefault="005D35E5">
            <w:pPr>
              <w:widowControl w:val="0"/>
              <w:spacing w:line="240" w:lineRule="auto"/>
              <w:jc w:val="center"/>
              <w:rPr>
                <w:sz w:val="24"/>
                <w:szCs w:val="24"/>
              </w:rPr>
            </w:pPr>
            <w:r>
              <w:rPr>
                <w:sz w:val="24"/>
                <w:szCs w:val="24"/>
              </w:rPr>
              <w:t>6.6.</w:t>
            </w:r>
          </w:p>
        </w:tc>
        <w:tc>
          <w:tcPr>
            <w:tcW w:w="6180" w:type="dxa"/>
            <w:shd w:val="clear" w:color="auto" w:fill="auto"/>
            <w:tcMar>
              <w:top w:w="100" w:type="dxa"/>
              <w:left w:w="100" w:type="dxa"/>
              <w:bottom w:w="100" w:type="dxa"/>
              <w:right w:w="100" w:type="dxa"/>
            </w:tcMar>
          </w:tcPr>
          <w:p w14:paraId="7C992372" w14:textId="77777777" w:rsidR="00BA2510" w:rsidRDefault="005D35E5">
            <w:pPr>
              <w:widowControl w:val="0"/>
              <w:spacing w:line="240" w:lineRule="auto"/>
              <w:jc w:val="both"/>
              <w:rPr>
                <w:sz w:val="24"/>
                <w:szCs w:val="24"/>
              </w:rPr>
            </w:pPr>
            <w:r>
              <w:rPr>
                <w:sz w:val="24"/>
                <w:szCs w:val="24"/>
              </w:rPr>
              <w:t xml:space="preserve">Физическая изоляция сегмента виртуальной </w:t>
            </w:r>
            <w:r>
              <w:rPr>
                <w:sz w:val="24"/>
                <w:szCs w:val="24"/>
              </w:rPr>
              <w:lastRenderedPageBreak/>
              <w:t>инфраструктуры (системы хранения и обработки данных), предназначенного для обработки информации, распространение и (или) предоставление которой ограничено, не отнесенной к государственным секретам</w:t>
            </w:r>
          </w:p>
        </w:tc>
        <w:tc>
          <w:tcPr>
            <w:tcW w:w="2400" w:type="dxa"/>
            <w:shd w:val="clear" w:color="auto" w:fill="auto"/>
            <w:tcMar>
              <w:top w:w="100" w:type="dxa"/>
              <w:left w:w="100" w:type="dxa"/>
              <w:bottom w:w="100" w:type="dxa"/>
              <w:right w:w="100" w:type="dxa"/>
            </w:tcMar>
          </w:tcPr>
          <w:p w14:paraId="19F1BD2F" w14:textId="77777777" w:rsidR="00BA2510" w:rsidRDefault="005D35E5">
            <w:pPr>
              <w:widowControl w:val="0"/>
              <w:spacing w:line="240" w:lineRule="auto"/>
              <w:jc w:val="center"/>
              <w:rPr>
                <w:sz w:val="24"/>
                <w:szCs w:val="24"/>
              </w:rPr>
            </w:pPr>
            <w:r>
              <w:rPr>
                <w:sz w:val="24"/>
                <w:szCs w:val="24"/>
              </w:rPr>
              <w:lastRenderedPageBreak/>
              <w:t>4.2.6.6.</w:t>
            </w:r>
          </w:p>
        </w:tc>
      </w:tr>
      <w:tr w:rsidR="00BA2510" w14:paraId="78AEEFE0" w14:textId="77777777">
        <w:trPr>
          <w:trHeight w:val="440"/>
        </w:trPr>
        <w:tc>
          <w:tcPr>
            <w:tcW w:w="765" w:type="dxa"/>
            <w:shd w:val="clear" w:color="auto" w:fill="F3F3F3"/>
            <w:tcMar>
              <w:top w:w="100" w:type="dxa"/>
              <w:left w:w="100" w:type="dxa"/>
              <w:bottom w:w="100" w:type="dxa"/>
              <w:right w:w="100" w:type="dxa"/>
            </w:tcMar>
          </w:tcPr>
          <w:p w14:paraId="3BFA8553" w14:textId="77777777" w:rsidR="00BA2510" w:rsidRDefault="005D35E5">
            <w:pPr>
              <w:widowControl w:val="0"/>
              <w:spacing w:line="240" w:lineRule="auto"/>
              <w:jc w:val="center"/>
              <w:rPr>
                <w:b/>
                <w:sz w:val="24"/>
                <w:szCs w:val="24"/>
              </w:rPr>
            </w:pPr>
            <w:r>
              <w:rPr>
                <w:b/>
                <w:sz w:val="24"/>
                <w:szCs w:val="24"/>
              </w:rPr>
              <w:t xml:space="preserve">7. </w:t>
            </w:r>
          </w:p>
        </w:tc>
        <w:tc>
          <w:tcPr>
            <w:tcW w:w="8580" w:type="dxa"/>
            <w:gridSpan w:val="2"/>
            <w:shd w:val="clear" w:color="auto" w:fill="F3F3F3"/>
            <w:tcMar>
              <w:top w:w="100" w:type="dxa"/>
              <w:left w:w="100" w:type="dxa"/>
              <w:bottom w:w="100" w:type="dxa"/>
              <w:right w:w="100" w:type="dxa"/>
            </w:tcMar>
          </w:tcPr>
          <w:p w14:paraId="14D98ACF" w14:textId="77777777" w:rsidR="00BA2510" w:rsidRDefault="005D35E5">
            <w:pPr>
              <w:widowControl w:val="0"/>
              <w:spacing w:line="240" w:lineRule="auto"/>
              <w:jc w:val="both"/>
              <w:rPr>
                <w:b/>
                <w:sz w:val="24"/>
                <w:szCs w:val="24"/>
              </w:rPr>
            </w:pPr>
            <w:r>
              <w:rPr>
                <w:b/>
                <w:sz w:val="24"/>
                <w:szCs w:val="24"/>
              </w:rPr>
              <w:t>Иные требования</w:t>
            </w:r>
          </w:p>
        </w:tc>
      </w:tr>
      <w:tr w:rsidR="00BA2510" w14:paraId="2744F041" w14:textId="77777777">
        <w:tc>
          <w:tcPr>
            <w:tcW w:w="765" w:type="dxa"/>
            <w:shd w:val="clear" w:color="auto" w:fill="auto"/>
            <w:tcMar>
              <w:top w:w="100" w:type="dxa"/>
              <w:left w:w="100" w:type="dxa"/>
              <w:bottom w:w="100" w:type="dxa"/>
              <w:right w:w="100" w:type="dxa"/>
            </w:tcMar>
          </w:tcPr>
          <w:p w14:paraId="6A356BEB" w14:textId="77777777" w:rsidR="00BA2510" w:rsidRDefault="005D35E5">
            <w:pPr>
              <w:widowControl w:val="0"/>
              <w:spacing w:line="240" w:lineRule="auto"/>
              <w:jc w:val="center"/>
              <w:rPr>
                <w:sz w:val="24"/>
                <w:szCs w:val="24"/>
              </w:rPr>
            </w:pPr>
            <w:r>
              <w:rPr>
                <w:sz w:val="24"/>
                <w:szCs w:val="24"/>
              </w:rPr>
              <w:t>7.1.</w:t>
            </w:r>
          </w:p>
        </w:tc>
        <w:tc>
          <w:tcPr>
            <w:tcW w:w="6180" w:type="dxa"/>
            <w:shd w:val="clear" w:color="auto" w:fill="auto"/>
            <w:tcMar>
              <w:top w:w="100" w:type="dxa"/>
              <w:left w:w="100" w:type="dxa"/>
              <w:bottom w:w="100" w:type="dxa"/>
              <w:right w:w="100" w:type="dxa"/>
            </w:tcMar>
          </w:tcPr>
          <w:p w14:paraId="1E7A06D7" w14:textId="77777777" w:rsidR="00BA2510" w:rsidRDefault="005D35E5">
            <w:pPr>
              <w:widowControl w:val="0"/>
              <w:spacing w:line="240" w:lineRule="auto"/>
              <w:jc w:val="both"/>
              <w:rPr>
                <w:sz w:val="24"/>
                <w:szCs w:val="24"/>
              </w:rPr>
            </w:pPr>
            <w:r>
              <w:rPr>
                <w:sz w:val="24"/>
                <w:szCs w:val="24"/>
              </w:rPr>
              <w:t>Определение перечня разрешенного программного обеспечения и регламентация порядка его установки и использования</w:t>
            </w:r>
          </w:p>
        </w:tc>
        <w:tc>
          <w:tcPr>
            <w:tcW w:w="2400" w:type="dxa"/>
            <w:shd w:val="clear" w:color="auto" w:fill="auto"/>
            <w:tcMar>
              <w:top w:w="100" w:type="dxa"/>
              <w:left w:w="100" w:type="dxa"/>
              <w:bottom w:w="100" w:type="dxa"/>
              <w:right w:w="100" w:type="dxa"/>
            </w:tcMar>
          </w:tcPr>
          <w:p w14:paraId="4A65323B" w14:textId="77777777" w:rsidR="00BA2510" w:rsidRDefault="005D35E5">
            <w:pPr>
              <w:widowControl w:val="0"/>
              <w:spacing w:line="240" w:lineRule="auto"/>
              <w:jc w:val="center"/>
              <w:rPr>
                <w:sz w:val="24"/>
                <w:szCs w:val="24"/>
              </w:rPr>
            </w:pPr>
            <w:r>
              <w:rPr>
                <w:sz w:val="24"/>
                <w:szCs w:val="24"/>
              </w:rPr>
              <w:t>4.2.7.1.</w:t>
            </w:r>
          </w:p>
        </w:tc>
      </w:tr>
      <w:tr w:rsidR="00BA2510" w14:paraId="3F700C2A" w14:textId="77777777">
        <w:tc>
          <w:tcPr>
            <w:tcW w:w="765" w:type="dxa"/>
            <w:shd w:val="clear" w:color="auto" w:fill="auto"/>
            <w:tcMar>
              <w:top w:w="100" w:type="dxa"/>
              <w:left w:w="100" w:type="dxa"/>
              <w:bottom w:w="100" w:type="dxa"/>
              <w:right w:w="100" w:type="dxa"/>
            </w:tcMar>
          </w:tcPr>
          <w:p w14:paraId="1AC1B9E5" w14:textId="77777777" w:rsidR="00BA2510" w:rsidRDefault="005D35E5">
            <w:pPr>
              <w:widowControl w:val="0"/>
              <w:spacing w:line="240" w:lineRule="auto"/>
              <w:jc w:val="center"/>
              <w:rPr>
                <w:sz w:val="24"/>
                <w:szCs w:val="24"/>
              </w:rPr>
            </w:pPr>
            <w:r>
              <w:rPr>
                <w:sz w:val="24"/>
                <w:szCs w:val="24"/>
              </w:rPr>
              <w:t>7.2.</w:t>
            </w:r>
          </w:p>
        </w:tc>
        <w:tc>
          <w:tcPr>
            <w:tcW w:w="6180" w:type="dxa"/>
            <w:shd w:val="clear" w:color="auto" w:fill="auto"/>
            <w:tcMar>
              <w:top w:w="100" w:type="dxa"/>
              <w:left w:w="100" w:type="dxa"/>
              <w:bottom w:w="100" w:type="dxa"/>
              <w:right w:w="100" w:type="dxa"/>
            </w:tcMar>
          </w:tcPr>
          <w:p w14:paraId="15053639" w14:textId="77777777" w:rsidR="00BA2510" w:rsidRDefault="005D35E5">
            <w:pPr>
              <w:widowControl w:val="0"/>
              <w:spacing w:line="240" w:lineRule="auto"/>
              <w:jc w:val="both"/>
              <w:rPr>
                <w:sz w:val="24"/>
                <w:szCs w:val="24"/>
              </w:rPr>
            </w:pPr>
            <w:r>
              <w:rPr>
                <w:sz w:val="24"/>
                <w:szCs w:val="24"/>
              </w:rPr>
              <w:t>Обеспечение контроля за составом объектов информационной системы</w:t>
            </w:r>
          </w:p>
        </w:tc>
        <w:tc>
          <w:tcPr>
            <w:tcW w:w="2400" w:type="dxa"/>
            <w:shd w:val="clear" w:color="auto" w:fill="auto"/>
            <w:tcMar>
              <w:top w:w="100" w:type="dxa"/>
              <w:left w:w="100" w:type="dxa"/>
              <w:bottom w:w="100" w:type="dxa"/>
              <w:right w:w="100" w:type="dxa"/>
            </w:tcMar>
          </w:tcPr>
          <w:p w14:paraId="03FDECBF" w14:textId="77777777" w:rsidR="00BA2510" w:rsidRDefault="005D35E5">
            <w:pPr>
              <w:widowControl w:val="0"/>
              <w:spacing w:line="240" w:lineRule="auto"/>
              <w:jc w:val="center"/>
              <w:rPr>
                <w:sz w:val="24"/>
                <w:szCs w:val="24"/>
              </w:rPr>
            </w:pPr>
            <w:r>
              <w:rPr>
                <w:sz w:val="24"/>
                <w:szCs w:val="24"/>
              </w:rPr>
              <w:t>4.2.7.2.</w:t>
            </w:r>
          </w:p>
        </w:tc>
      </w:tr>
      <w:tr w:rsidR="00BA2510" w14:paraId="144D12D8" w14:textId="77777777">
        <w:tc>
          <w:tcPr>
            <w:tcW w:w="765" w:type="dxa"/>
            <w:shd w:val="clear" w:color="auto" w:fill="auto"/>
            <w:tcMar>
              <w:top w:w="100" w:type="dxa"/>
              <w:left w:w="100" w:type="dxa"/>
              <w:bottom w:w="100" w:type="dxa"/>
              <w:right w:w="100" w:type="dxa"/>
            </w:tcMar>
          </w:tcPr>
          <w:p w14:paraId="488F8A9D" w14:textId="77777777" w:rsidR="00BA2510" w:rsidRDefault="005D35E5">
            <w:pPr>
              <w:widowControl w:val="0"/>
              <w:spacing w:line="240" w:lineRule="auto"/>
              <w:jc w:val="center"/>
              <w:rPr>
                <w:sz w:val="24"/>
                <w:szCs w:val="24"/>
              </w:rPr>
            </w:pPr>
            <w:r>
              <w:rPr>
                <w:sz w:val="24"/>
                <w:szCs w:val="24"/>
              </w:rPr>
              <w:t>7.3.</w:t>
            </w:r>
          </w:p>
        </w:tc>
        <w:tc>
          <w:tcPr>
            <w:tcW w:w="6180" w:type="dxa"/>
            <w:shd w:val="clear" w:color="auto" w:fill="auto"/>
            <w:tcMar>
              <w:top w:w="100" w:type="dxa"/>
              <w:left w:w="100" w:type="dxa"/>
              <w:bottom w:w="100" w:type="dxa"/>
              <w:right w:w="100" w:type="dxa"/>
            </w:tcMar>
          </w:tcPr>
          <w:p w14:paraId="45C57D54" w14:textId="77777777" w:rsidR="00BA2510" w:rsidRDefault="005D35E5">
            <w:pPr>
              <w:widowControl w:val="0"/>
              <w:spacing w:line="240" w:lineRule="auto"/>
              <w:jc w:val="both"/>
              <w:rPr>
                <w:sz w:val="24"/>
                <w:szCs w:val="24"/>
              </w:rPr>
            </w:pPr>
            <w:r>
              <w:rPr>
                <w:sz w:val="24"/>
                <w:szCs w:val="24"/>
              </w:rPr>
              <w:t>Автоматизированный контроль за составом средств вычислительной техники и сетевого оборудования</w:t>
            </w:r>
          </w:p>
        </w:tc>
        <w:tc>
          <w:tcPr>
            <w:tcW w:w="2400" w:type="dxa"/>
            <w:shd w:val="clear" w:color="auto" w:fill="auto"/>
            <w:tcMar>
              <w:top w:w="100" w:type="dxa"/>
              <w:left w:w="100" w:type="dxa"/>
              <w:bottom w:w="100" w:type="dxa"/>
              <w:right w:w="100" w:type="dxa"/>
            </w:tcMar>
          </w:tcPr>
          <w:p w14:paraId="4465E69E" w14:textId="77777777" w:rsidR="00BA2510" w:rsidRDefault="005D35E5">
            <w:pPr>
              <w:widowControl w:val="0"/>
              <w:spacing w:line="240" w:lineRule="auto"/>
              <w:jc w:val="center"/>
              <w:rPr>
                <w:sz w:val="24"/>
                <w:szCs w:val="24"/>
              </w:rPr>
            </w:pPr>
            <w:r>
              <w:rPr>
                <w:sz w:val="24"/>
                <w:szCs w:val="24"/>
              </w:rPr>
              <w:t>4.2.7.3.</w:t>
            </w:r>
          </w:p>
        </w:tc>
      </w:tr>
      <w:tr w:rsidR="00BA2510" w14:paraId="60D624A2" w14:textId="77777777">
        <w:tc>
          <w:tcPr>
            <w:tcW w:w="765" w:type="dxa"/>
            <w:shd w:val="clear" w:color="auto" w:fill="auto"/>
            <w:tcMar>
              <w:top w:w="100" w:type="dxa"/>
              <w:left w:w="100" w:type="dxa"/>
              <w:bottom w:w="100" w:type="dxa"/>
              <w:right w:w="100" w:type="dxa"/>
            </w:tcMar>
          </w:tcPr>
          <w:p w14:paraId="6BD89AF8" w14:textId="77777777" w:rsidR="00BA2510" w:rsidRDefault="005D35E5">
            <w:pPr>
              <w:widowControl w:val="0"/>
              <w:spacing w:line="240" w:lineRule="auto"/>
              <w:jc w:val="center"/>
              <w:rPr>
                <w:sz w:val="24"/>
                <w:szCs w:val="24"/>
              </w:rPr>
            </w:pPr>
            <w:r>
              <w:rPr>
                <w:sz w:val="24"/>
                <w:szCs w:val="24"/>
              </w:rPr>
              <w:t>7.4.</w:t>
            </w:r>
          </w:p>
        </w:tc>
        <w:tc>
          <w:tcPr>
            <w:tcW w:w="6180" w:type="dxa"/>
            <w:shd w:val="clear" w:color="auto" w:fill="auto"/>
            <w:tcMar>
              <w:top w:w="100" w:type="dxa"/>
              <w:left w:w="100" w:type="dxa"/>
              <w:bottom w:w="100" w:type="dxa"/>
              <w:right w:w="100" w:type="dxa"/>
            </w:tcMar>
          </w:tcPr>
          <w:p w14:paraId="6FBE0644" w14:textId="77777777" w:rsidR="00BA2510" w:rsidRDefault="005D35E5">
            <w:pPr>
              <w:widowControl w:val="0"/>
              <w:spacing w:line="240" w:lineRule="auto"/>
              <w:jc w:val="both"/>
              <w:rPr>
                <w:sz w:val="24"/>
                <w:szCs w:val="24"/>
              </w:rPr>
            </w:pPr>
            <w:r>
              <w:rPr>
                <w:sz w:val="24"/>
                <w:szCs w:val="24"/>
              </w:rPr>
              <w:t>Использование объектов информационной системы под пользовательскими учетными записями (использование административных учетных записей только в случае настройки объектов информационной системы или особенностей объектов информационной системы)</w:t>
            </w:r>
          </w:p>
        </w:tc>
        <w:tc>
          <w:tcPr>
            <w:tcW w:w="2400" w:type="dxa"/>
            <w:shd w:val="clear" w:color="auto" w:fill="auto"/>
            <w:tcMar>
              <w:top w:w="100" w:type="dxa"/>
              <w:left w:w="100" w:type="dxa"/>
              <w:bottom w:w="100" w:type="dxa"/>
              <w:right w:w="100" w:type="dxa"/>
            </w:tcMar>
          </w:tcPr>
          <w:p w14:paraId="68034760" w14:textId="77777777" w:rsidR="00BA2510" w:rsidRDefault="005D35E5">
            <w:pPr>
              <w:widowControl w:val="0"/>
              <w:spacing w:line="240" w:lineRule="auto"/>
              <w:jc w:val="center"/>
              <w:rPr>
                <w:sz w:val="24"/>
                <w:szCs w:val="24"/>
              </w:rPr>
            </w:pPr>
            <w:r>
              <w:rPr>
                <w:sz w:val="24"/>
                <w:szCs w:val="24"/>
              </w:rPr>
              <w:t>4.2.7.4.</w:t>
            </w:r>
          </w:p>
        </w:tc>
      </w:tr>
      <w:tr w:rsidR="00BA2510" w14:paraId="450FF8AF" w14:textId="77777777">
        <w:tc>
          <w:tcPr>
            <w:tcW w:w="765" w:type="dxa"/>
            <w:shd w:val="clear" w:color="auto" w:fill="auto"/>
            <w:tcMar>
              <w:top w:w="100" w:type="dxa"/>
              <w:left w:w="100" w:type="dxa"/>
              <w:bottom w:w="100" w:type="dxa"/>
              <w:right w:w="100" w:type="dxa"/>
            </w:tcMar>
          </w:tcPr>
          <w:p w14:paraId="1248573C" w14:textId="77777777" w:rsidR="00BA2510" w:rsidRDefault="005D35E5">
            <w:pPr>
              <w:widowControl w:val="0"/>
              <w:spacing w:line="240" w:lineRule="auto"/>
              <w:jc w:val="center"/>
              <w:rPr>
                <w:sz w:val="24"/>
                <w:szCs w:val="24"/>
              </w:rPr>
            </w:pPr>
            <w:r>
              <w:rPr>
                <w:sz w:val="24"/>
                <w:szCs w:val="24"/>
              </w:rPr>
              <w:t>7.5.</w:t>
            </w:r>
          </w:p>
        </w:tc>
        <w:tc>
          <w:tcPr>
            <w:tcW w:w="6180" w:type="dxa"/>
            <w:shd w:val="clear" w:color="auto" w:fill="auto"/>
            <w:tcMar>
              <w:top w:w="100" w:type="dxa"/>
              <w:left w:w="100" w:type="dxa"/>
              <w:bottom w:w="100" w:type="dxa"/>
              <w:right w:w="100" w:type="dxa"/>
            </w:tcMar>
          </w:tcPr>
          <w:p w14:paraId="7C47605A" w14:textId="77777777" w:rsidR="00BA2510" w:rsidRDefault="005D35E5">
            <w:pPr>
              <w:widowControl w:val="0"/>
              <w:spacing w:line="240" w:lineRule="auto"/>
              <w:jc w:val="both"/>
              <w:rPr>
                <w:sz w:val="24"/>
                <w:szCs w:val="24"/>
              </w:rPr>
            </w:pPr>
            <w:r>
              <w:rPr>
                <w:sz w:val="24"/>
                <w:szCs w:val="24"/>
              </w:rPr>
              <w:t>Определение состава и содержания информации, подлежащей резервированию</w:t>
            </w:r>
          </w:p>
        </w:tc>
        <w:tc>
          <w:tcPr>
            <w:tcW w:w="2400" w:type="dxa"/>
            <w:shd w:val="clear" w:color="auto" w:fill="auto"/>
            <w:tcMar>
              <w:top w:w="100" w:type="dxa"/>
              <w:left w:w="100" w:type="dxa"/>
              <w:bottom w:w="100" w:type="dxa"/>
              <w:right w:w="100" w:type="dxa"/>
            </w:tcMar>
          </w:tcPr>
          <w:p w14:paraId="59484871" w14:textId="77777777" w:rsidR="00BA2510" w:rsidRDefault="005D35E5">
            <w:pPr>
              <w:widowControl w:val="0"/>
              <w:spacing w:line="240" w:lineRule="auto"/>
              <w:jc w:val="center"/>
              <w:rPr>
                <w:sz w:val="24"/>
                <w:szCs w:val="24"/>
              </w:rPr>
            </w:pPr>
            <w:r>
              <w:rPr>
                <w:sz w:val="24"/>
                <w:szCs w:val="24"/>
              </w:rPr>
              <w:t>4.2.7.5.</w:t>
            </w:r>
          </w:p>
        </w:tc>
      </w:tr>
      <w:tr w:rsidR="00BA2510" w14:paraId="0C1B3338" w14:textId="77777777">
        <w:tc>
          <w:tcPr>
            <w:tcW w:w="765" w:type="dxa"/>
            <w:shd w:val="clear" w:color="auto" w:fill="auto"/>
            <w:tcMar>
              <w:top w:w="100" w:type="dxa"/>
              <w:left w:w="100" w:type="dxa"/>
              <w:bottom w:w="100" w:type="dxa"/>
              <w:right w:w="100" w:type="dxa"/>
            </w:tcMar>
          </w:tcPr>
          <w:p w14:paraId="10C41F0E" w14:textId="77777777" w:rsidR="00BA2510" w:rsidRDefault="005D35E5">
            <w:pPr>
              <w:widowControl w:val="0"/>
              <w:spacing w:line="240" w:lineRule="auto"/>
              <w:jc w:val="center"/>
              <w:rPr>
                <w:sz w:val="24"/>
                <w:szCs w:val="24"/>
              </w:rPr>
            </w:pPr>
            <w:r>
              <w:rPr>
                <w:sz w:val="24"/>
                <w:szCs w:val="24"/>
              </w:rPr>
              <w:t>7.6.</w:t>
            </w:r>
          </w:p>
        </w:tc>
        <w:tc>
          <w:tcPr>
            <w:tcW w:w="6180" w:type="dxa"/>
            <w:shd w:val="clear" w:color="auto" w:fill="auto"/>
            <w:tcMar>
              <w:top w:w="100" w:type="dxa"/>
              <w:left w:w="100" w:type="dxa"/>
              <w:bottom w:w="100" w:type="dxa"/>
              <w:right w:w="100" w:type="dxa"/>
            </w:tcMar>
          </w:tcPr>
          <w:p w14:paraId="4EE80885" w14:textId="77777777" w:rsidR="00BA2510" w:rsidRDefault="005D35E5">
            <w:pPr>
              <w:widowControl w:val="0"/>
              <w:spacing w:line="240" w:lineRule="auto"/>
              <w:jc w:val="both"/>
              <w:rPr>
                <w:sz w:val="24"/>
                <w:szCs w:val="24"/>
              </w:rPr>
            </w:pPr>
            <w:r>
              <w:rPr>
                <w:sz w:val="24"/>
                <w:szCs w:val="24"/>
              </w:rPr>
              <w:t>Обеспечение резервирования информации, подлежащей резервированию</w:t>
            </w:r>
          </w:p>
        </w:tc>
        <w:tc>
          <w:tcPr>
            <w:tcW w:w="2400" w:type="dxa"/>
            <w:shd w:val="clear" w:color="auto" w:fill="auto"/>
            <w:tcMar>
              <w:top w:w="100" w:type="dxa"/>
              <w:left w:w="100" w:type="dxa"/>
              <w:bottom w:w="100" w:type="dxa"/>
              <w:right w:w="100" w:type="dxa"/>
            </w:tcMar>
          </w:tcPr>
          <w:p w14:paraId="369BA524" w14:textId="77777777" w:rsidR="00BA2510" w:rsidRDefault="005D35E5">
            <w:pPr>
              <w:widowControl w:val="0"/>
              <w:spacing w:line="240" w:lineRule="auto"/>
              <w:jc w:val="center"/>
              <w:rPr>
                <w:sz w:val="24"/>
                <w:szCs w:val="24"/>
              </w:rPr>
            </w:pPr>
            <w:r>
              <w:rPr>
                <w:sz w:val="24"/>
                <w:szCs w:val="24"/>
              </w:rPr>
              <w:t>4.2.7.6.</w:t>
            </w:r>
          </w:p>
        </w:tc>
      </w:tr>
      <w:tr w:rsidR="00BA2510" w14:paraId="1152FECB" w14:textId="77777777">
        <w:tc>
          <w:tcPr>
            <w:tcW w:w="765" w:type="dxa"/>
            <w:shd w:val="clear" w:color="auto" w:fill="auto"/>
            <w:tcMar>
              <w:top w:w="100" w:type="dxa"/>
              <w:left w:w="100" w:type="dxa"/>
              <w:bottom w:w="100" w:type="dxa"/>
              <w:right w:w="100" w:type="dxa"/>
            </w:tcMar>
          </w:tcPr>
          <w:p w14:paraId="0A88965B" w14:textId="77777777" w:rsidR="00BA2510" w:rsidRDefault="005D35E5">
            <w:pPr>
              <w:widowControl w:val="0"/>
              <w:spacing w:line="240" w:lineRule="auto"/>
              <w:jc w:val="center"/>
              <w:rPr>
                <w:sz w:val="24"/>
                <w:szCs w:val="24"/>
              </w:rPr>
            </w:pPr>
            <w:r>
              <w:rPr>
                <w:sz w:val="24"/>
                <w:szCs w:val="24"/>
              </w:rPr>
              <w:t>7.7.</w:t>
            </w:r>
          </w:p>
        </w:tc>
        <w:tc>
          <w:tcPr>
            <w:tcW w:w="6180" w:type="dxa"/>
            <w:shd w:val="clear" w:color="auto" w:fill="auto"/>
            <w:tcMar>
              <w:top w:w="100" w:type="dxa"/>
              <w:left w:w="100" w:type="dxa"/>
              <w:bottom w:w="100" w:type="dxa"/>
              <w:right w:w="100" w:type="dxa"/>
            </w:tcMar>
          </w:tcPr>
          <w:p w14:paraId="34FCDE93" w14:textId="77777777" w:rsidR="00BA2510" w:rsidRDefault="005D35E5">
            <w:pPr>
              <w:widowControl w:val="0"/>
              <w:spacing w:line="240" w:lineRule="auto"/>
              <w:jc w:val="both"/>
              <w:rPr>
                <w:sz w:val="24"/>
                <w:szCs w:val="24"/>
              </w:rPr>
            </w:pPr>
            <w:r>
              <w:rPr>
                <w:sz w:val="24"/>
                <w:szCs w:val="24"/>
              </w:rPr>
              <w:t>Обеспечение резервирования конфигурационных файлов сетевого оборудования</w:t>
            </w:r>
          </w:p>
        </w:tc>
        <w:tc>
          <w:tcPr>
            <w:tcW w:w="2400" w:type="dxa"/>
            <w:shd w:val="clear" w:color="auto" w:fill="auto"/>
            <w:tcMar>
              <w:top w:w="100" w:type="dxa"/>
              <w:left w:w="100" w:type="dxa"/>
              <w:bottom w:w="100" w:type="dxa"/>
              <w:right w:w="100" w:type="dxa"/>
            </w:tcMar>
          </w:tcPr>
          <w:p w14:paraId="63F38C1C" w14:textId="77777777" w:rsidR="00BA2510" w:rsidRDefault="005D35E5">
            <w:pPr>
              <w:widowControl w:val="0"/>
              <w:spacing w:line="240" w:lineRule="auto"/>
              <w:jc w:val="center"/>
              <w:rPr>
                <w:sz w:val="24"/>
                <w:szCs w:val="24"/>
              </w:rPr>
            </w:pPr>
            <w:r>
              <w:rPr>
                <w:sz w:val="24"/>
                <w:szCs w:val="24"/>
              </w:rPr>
              <w:t>4.2.7.7.</w:t>
            </w:r>
          </w:p>
        </w:tc>
      </w:tr>
      <w:tr w:rsidR="00BA2510" w14:paraId="493CAE52" w14:textId="77777777">
        <w:tc>
          <w:tcPr>
            <w:tcW w:w="765" w:type="dxa"/>
            <w:shd w:val="clear" w:color="auto" w:fill="auto"/>
            <w:tcMar>
              <w:top w:w="100" w:type="dxa"/>
              <w:left w:w="100" w:type="dxa"/>
              <w:bottom w:w="100" w:type="dxa"/>
              <w:right w:w="100" w:type="dxa"/>
            </w:tcMar>
          </w:tcPr>
          <w:p w14:paraId="38056573" w14:textId="77777777" w:rsidR="00BA2510" w:rsidRDefault="005D35E5">
            <w:pPr>
              <w:widowControl w:val="0"/>
              <w:spacing w:line="240" w:lineRule="auto"/>
              <w:jc w:val="center"/>
              <w:rPr>
                <w:sz w:val="24"/>
                <w:szCs w:val="24"/>
              </w:rPr>
            </w:pPr>
            <w:r>
              <w:rPr>
                <w:sz w:val="24"/>
                <w:szCs w:val="24"/>
              </w:rPr>
              <w:t>7.8.</w:t>
            </w:r>
          </w:p>
        </w:tc>
        <w:tc>
          <w:tcPr>
            <w:tcW w:w="6180" w:type="dxa"/>
            <w:shd w:val="clear" w:color="auto" w:fill="auto"/>
            <w:tcMar>
              <w:top w:w="100" w:type="dxa"/>
              <w:left w:w="100" w:type="dxa"/>
              <w:bottom w:w="100" w:type="dxa"/>
              <w:right w:w="100" w:type="dxa"/>
            </w:tcMar>
          </w:tcPr>
          <w:p w14:paraId="4211ACFE" w14:textId="77777777" w:rsidR="00BA2510" w:rsidRDefault="005D35E5">
            <w:pPr>
              <w:widowControl w:val="0"/>
              <w:spacing w:line="240" w:lineRule="auto"/>
              <w:jc w:val="both"/>
              <w:rPr>
                <w:sz w:val="24"/>
                <w:szCs w:val="24"/>
              </w:rPr>
            </w:pPr>
            <w:r>
              <w:rPr>
                <w:sz w:val="24"/>
                <w:szCs w:val="24"/>
              </w:rPr>
              <w:t>Обеспечение обновления программного обеспечения объектов информационной системы и контроля за своевременностью такого обновления</w:t>
            </w:r>
          </w:p>
        </w:tc>
        <w:tc>
          <w:tcPr>
            <w:tcW w:w="2400" w:type="dxa"/>
            <w:shd w:val="clear" w:color="auto" w:fill="auto"/>
            <w:tcMar>
              <w:top w:w="100" w:type="dxa"/>
              <w:left w:w="100" w:type="dxa"/>
              <w:bottom w:w="100" w:type="dxa"/>
              <w:right w:w="100" w:type="dxa"/>
            </w:tcMar>
          </w:tcPr>
          <w:p w14:paraId="3B26594D" w14:textId="77777777" w:rsidR="00BA2510" w:rsidRDefault="005D35E5">
            <w:pPr>
              <w:widowControl w:val="0"/>
              <w:spacing w:line="240" w:lineRule="auto"/>
              <w:jc w:val="center"/>
              <w:rPr>
                <w:sz w:val="24"/>
                <w:szCs w:val="24"/>
              </w:rPr>
            </w:pPr>
            <w:r>
              <w:rPr>
                <w:sz w:val="24"/>
                <w:szCs w:val="24"/>
              </w:rPr>
              <w:t>4.2.7.8.</w:t>
            </w:r>
          </w:p>
        </w:tc>
      </w:tr>
      <w:tr w:rsidR="00BA2510" w14:paraId="3B4D18DA" w14:textId="77777777">
        <w:tc>
          <w:tcPr>
            <w:tcW w:w="765" w:type="dxa"/>
            <w:shd w:val="clear" w:color="auto" w:fill="auto"/>
            <w:tcMar>
              <w:top w:w="100" w:type="dxa"/>
              <w:left w:w="100" w:type="dxa"/>
              <w:bottom w:w="100" w:type="dxa"/>
              <w:right w:w="100" w:type="dxa"/>
            </w:tcMar>
          </w:tcPr>
          <w:p w14:paraId="37F86757" w14:textId="77777777" w:rsidR="00BA2510" w:rsidRDefault="005D35E5">
            <w:pPr>
              <w:widowControl w:val="0"/>
              <w:spacing w:line="240" w:lineRule="auto"/>
              <w:jc w:val="center"/>
              <w:rPr>
                <w:sz w:val="24"/>
                <w:szCs w:val="24"/>
              </w:rPr>
            </w:pPr>
            <w:r>
              <w:rPr>
                <w:sz w:val="24"/>
                <w:szCs w:val="24"/>
              </w:rPr>
              <w:t>7.9.</w:t>
            </w:r>
          </w:p>
        </w:tc>
        <w:tc>
          <w:tcPr>
            <w:tcW w:w="6180" w:type="dxa"/>
            <w:shd w:val="clear" w:color="auto" w:fill="auto"/>
            <w:tcMar>
              <w:top w:w="100" w:type="dxa"/>
              <w:left w:w="100" w:type="dxa"/>
              <w:bottom w:w="100" w:type="dxa"/>
              <w:right w:w="100" w:type="dxa"/>
            </w:tcMar>
          </w:tcPr>
          <w:p w14:paraId="4FA14F7E" w14:textId="77777777" w:rsidR="00BA2510" w:rsidRDefault="005D35E5">
            <w:pPr>
              <w:widowControl w:val="0"/>
              <w:spacing w:line="240" w:lineRule="auto"/>
              <w:jc w:val="both"/>
              <w:rPr>
                <w:sz w:val="24"/>
                <w:szCs w:val="24"/>
              </w:rPr>
            </w:pPr>
            <w:r>
              <w:rPr>
                <w:sz w:val="24"/>
                <w:szCs w:val="24"/>
              </w:rPr>
              <w:t>Обеспечение сегментирования (изоляции) сети управления объектами информационной системы от сети передачи данных</w:t>
            </w:r>
          </w:p>
        </w:tc>
        <w:tc>
          <w:tcPr>
            <w:tcW w:w="2400" w:type="dxa"/>
            <w:shd w:val="clear" w:color="auto" w:fill="auto"/>
            <w:tcMar>
              <w:top w:w="100" w:type="dxa"/>
              <w:left w:w="100" w:type="dxa"/>
              <w:bottom w:w="100" w:type="dxa"/>
              <w:right w:w="100" w:type="dxa"/>
            </w:tcMar>
          </w:tcPr>
          <w:p w14:paraId="7A737B46" w14:textId="77777777" w:rsidR="00BA2510" w:rsidRDefault="005D35E5">
            <w:pPr>
              <w:widowControl w:val="0"/>
              <w:spacing w:line="240" w:lineRule="auto"/>
              <w:jc w:val="center"/>
              <w:rPr>
                <w:sz w:val="24"/>
                <w:szCs w:val="24"/>
              </w:rPr>
            </w:pPr>
            <w:r>
              <w:rPr>
                <w:sz w:val="24"/>
                <w:szCs w:val="24"/>
              </w:rPr>
              <w:t>4.2.7.9.</w:t>
            </w:r>
          </w:p>
        </w:tc>
      </w:tr>
      <w:tr w:rsidR="00BA2510" w14:paraId="59F923BE" w14:textId="77777777">
        <w:tc>
          <w:tcPr>
            <w:tcW w:w="765" w:type="dxa"/>
            <w:shd w:val="clear" w:color="auto" w:fill="auto"/>
            <w:tcMar>
              <w:top w:w="100" w:type="dxa"/>
              <w:left w:w="100" w:type="dxa"/>
              <w:bottom w:w="100" w:type="dxa"/>
              <w:right w:w="100" w:type="dxa"/>
            </w:tcMar>
          </w:tcPr>
          <w:p w14:paraId="17BF36BE" w14:textId="77777777" w:rsidR="00BA2510" w:rsidRDefault="005D35E5">
            <w:pPr>
              <w:widowControl w:val="0"/>
              <w:spacing w:line="240" w:lineRule="auto"/>
              <w:jc w:val="center"/>
              <w:rPr>
                <w:sz w:val="24"/>
                <w:szCs w:val="24"/>
              </w:rPr>
            </w:pPr>
            <w:r>
              <w:rPr>
                <w:sz w:val="24"/>
                <w:szCs w:val="24"/>
              </w:rPr>
              <w:t>7.10.</w:t>
            </w:r>
          </w:p>
        </w:tc>
        <w:tc>
          <w:tcPr>
            <w:tcW w:w="6180" w:type="dxa"/>
            <w:shd w:val="clear" w:color="auto" w:fill="auto"/>
            <w:tcMar>
              <w:top w:w="100" w:type="dxa"/>
              <w:left w:w="100" w:type="dxa"/>
              <w:bottom w:w="100" w:type="dxa"/>
              <w:right w:w="100" w:type="dxa"/>
            </w:tcMar>
          </w:tcPr>
          <w:p w14:paraId="1DA3DECF" w14:textId="77777777" w:rsidR="00BA2510" w:rsidRDefault="005D35E5">
            <w:pPr>
              <w:widowControl w:val="0"/>
              <w:spacing w:line="240" w:lineRule="auto"/>
              <w:jc w:val="both"/>
              <w:rPr>
                <w:sz w:val="24"/>
                <w:szCs w:val="24"/>
              </w:rPr>
            </w:pPr>
            <w:r>
              <w:rPr>
                <w:sz w:val="24"/>
                <w:szCs w:val="24"/>
              </w:rPr>
              <w:t>Обеспечение защиты средств вычислительной техники от вредоносных программ</w:t>
            </w:r>
          </w:p>
        </w:tc>
        <w:tc>
          <w:tcPr>
            <w:tcW w:w="2400" w:type="dxa"/>
            <w:shd w:val="clear" w:color="auto" w:fill="auto"/>
            <w:tcMar>
              <w:top w:w="100" w:type="dxa"/>
              <w:left w:w="100" w:type="dxa"/>
              <w:bottom w:w="100" w:type="dxa"/>
              <w:right w:w="100" w:type="dxa"/>
            </w:tcMar>
          </w:tcPr>
          <w:p w14:paraId="32A75F20" w14:textId="77777777" w:rsidR="00BA2510" w:rsidRDefault="005D35E5">
            <w:pPr>
              <w:widowControl w:val="0"/>
              <w:spacing w:line="240" w:lineRule="auto"/>
              <w:jc w:val="center"/>
              <w:rPr>
                <w:sz w:val="24"/>
                <w:szCs w:val="24"/>
              </w:rPr>
            </w:pPr>
            <w:r>
              <w:rPr>
                <w:sz w:val="24"/>
                <w:szCs w:val="24"/>
              </w:rPr>
              <w:t>4.2.7.10.</w:t>
            </w:r>
          </w:p>
        </w:tc>
      </w:tr>
      <w:tr w:rsidR="00BA2510" w14:paraId="24D1389B" w14:textId="77777777">
        <w:tc>
          <w:tcPr>
            <w:tcW w:w="765" w:type="dxa"/>
            <w:shd w:val="clear" w:color="auto" w:fill="auto"/>
            <w:tcMar>
              <w:top w:w="100" w:type="dxa"/>
              <w:left w:w="100" w:type="dxa"/>
              <w:bottom w:w="100" w:type="dxa"/>
              <w:right w:w="100" w:type="dxa"/>
            </w:tcMar>
          </w:tcPr>
          <w:p w14:paraId="45DD170D" w14:textId="77777777" w:rsidR="00BA2510" w:rsidRDefault="005D35E5">
            <w:pPr>
              <w:widowControl w:val="0"/>
              <w:spacing w:line="240" w:lineRule="auto"/>
              <w:jc w:val="center"/>
              <w:rPr>
                <w:sz w:val="24"/>
                <w:szCs w:val="24"/>
              </w:rPr>
            </w:pPr>
            <w:r>
              <w:rPr>
                <w:sz w:val="24"/>
                <w:szCs w:val="24"/>
              </w:rPr>
              <w:t>7.11.</w:t>
            </w:r>
          </w:p>
        </w:tc>
        <w:tc>
          <w:tcPr>
            <w:tcW w:w="6180" w:type="dxa"/>
            <w:shd w:val="clear" w:color="auto" w:fill="auto"/>
            <w:tcMar>
              <w:top w:w="100" w:type="dxa"/>
              <w:left w:w="100" w:type="dxa"/>
              <w:bottom w:w="100" w:type="dxa"/>
              <w:right w:w="100" w:type="dxa"/>
            </w:tcMar>
          </w:tcPr>
          <w:p w14:paraId="4DCA1E32" w14:textId="77777777" w:rsidR="00BA2510" w:rsidRDefault="005D35E5">
            <w:pPr>
              <w:widowControl w:val="0"/>
              <w:spacing w:line="240" w:lineRule="auto"/>
              <w:jc w:val="both"/>
              <w:rPr>
                <w:sz w:val="24"/>
                <w:szCs w:val="24"/>
              </w:rPr>
            </w:pPr>
            <w:r>
              <w:rPr>
                <w:sz w:val="24"/>
                <w:szCs w:val="24"/>
              </w:rPr>
              <w:t>Обеспечение в реальном масштабе времени автоматической проверки пакетов сетевого трафика и файлов данных, передаваемых по сети, и обезвреживание обнаруженных вредоносных программ</w:t>
            </w:r>
          </w:p>
        </w:tc>
        <w:tc>
          <w:tcPr>
            <w:tcW w:w="2400" w:type="dxa"/>
            <w:shd w:val="clear" w:color="auto" w:fill="auto"/>
            <w:tcMar>
              <w:top w:w="100" w:type="dxa"/>
              <w:left w:w="100" w:type="dxa"/>
              <w:bottom w:w="100" w:type="dxa"/>
              <w:right w:w="100" w:type="dxa"/>
            </w:tcMar>
          </w:tcPr>
          <w:p w14:paraId="5DF54126" w14:textId="77777777" w:rsidR="00BA2510" w:rsidRDefault="005D35E5">
            <w:pPr>
              <w:widowControl w:val="0"/>
              <w:spacing w:line="240" w:lineRule="auto"/>
              <w:jc w:val="center"/>
              <w:rPr>
                <w:sz w:val="24"/>
                <w:szCs w:val="24"/>
              </w:rPr>
            </w:pPr>
            <w:r>
              <w:rPr>
                <w:sz w:val="24"/>
                <w:szCs w:val="24"/>
              </w:rPr>
              <w:t>4.2.7.11.</w:t>
            </w:r>
          </w:p>
        </w:tc>
      </w:tr>
      <w:tr w:rsidR="00BA2510" w14:paraId="39641214" w14:textId="77777777">
        <w:tc>
          <w:tcPr>
            <w:tcW w:w="765" w:type="dxa"/>
            <w:shd w:val="clear" w:color="auto" w:fill="auto"/>
            <w:tcMar>
              <w:top w:w="100" w:type="dxa"/>
              <w:left w:w="100" w:type="dxa"/>
              <w:bottom w:w="100" w:type="dxa"/>
              <w:right w:w="100" w:type="dxa"/>
            </w:tcMar>
          </w:tcPr>
          <w:p w14:paraId="09755812" w14:textId="77777777" w:rsidR="00BA2510" w:rsidRDefault="005D35E5">
            <w:pPr>
              <w:widowControl w:val="0"/>
              <w:spacing w:line="240" w:lineRule="auto"/>
              <w:jc w:val="center"/>
              <w:rPr>
                <w:sz w:val="24"/>
                <w:szCs w:val="24"/>
              </w:rPr>
            </w:pPr>
            <w:r>
              <w:rPr>
                <w:sz w:val="24"/>
                <w:szCs w:val="24"/>
              </w:rPr>
              <w:t>7.12.</w:t>
            </w:r>
          </w:p>
        </w:tc>
        <w:tc>
          <w:tcPr>
            <w:tcW w:w="6180" w:type="dxa"/>
            <w:shd w:val="clear" w:color="auto" w:fill="auto"/>
            <w:tcMar>
              <w:top w:w="100" w:type="dxa"/>
              <w:left w:w="100" w:type="dxa"/>
              <w:bottom w:w="100" w:type="dxa"/>
              <w:right w:w="100" w:type="dxa"/>
            </w:tcMar>
          </w:tcPr>
          <w:p w14:paraId="75C06222" w14:textId="77777777" w:rsidR="00BA2510" w:rsidRDefault="005D35E5">
            <w:pPr>
              <w:widowControl w:val="0"/>
              <w:spacing w:line="240" w:lineRule="auto"/>
              <w:jc w:val="both"/>
              <w:rPr>
                <w:sz w:val="24"/>
                <w:szCs w:val="24"/>
              </w:rPr>
            </w:pPr>
            <w:r>
              <w:rPr>
                <w:sz w:val="24"/>
                <w:szCs w:val="24"/>
              </w:rPr>
              <w:t>Обеспечение в реальном масштабе времени автоматической проверки файлов данных, передаваемых по почтовым протоколам, и обезвреживание обнаруженных вредоносных программ</w:t>
            </w:r>
          </w:p>
        </w:tc>
        <w:tc>
          <w:tcPr>
            <w:tcW w:w="2400" w:type="dxa"/>
            <w:shd w:val="clear" w:color="auto" w:fill="auto"/>
            <w:tcMar>
              <w:top w:w="100" w:type="dxa"/>
              <w:left w:w="100" w:type="dxa"/>
              <w:bottom w:w="100" w:type="dxa"/>
              <w:right w:w="100" w:type="dxa"/>
            </w:tcMar>
          </w:tcPr>
          <w:p w14:paraId="7081AA02" w14:textId="77777777" w:rsidR="00BA2510" w:rsidRDefault="005D35E5">
            <w:pPr>
              <w:widowControl w:val="0"/>
              <w:spacing w:line="240" w:lineRule="auto"/>
              <w:jc w:val="center"/>
              <w:rPr>
                <w:sz w:val="24"/>
                <w:szCs w:val="24"/>
              </w:rPr>
            </w:pPr>
            <w:r>
              <w:rPr>
                <w:sz w:val="24"/>
                <w:szCs w:val="24"/>
              </w:rPr>
              <w:t>4.2.7.12.</w:t>
            </w:r>
          </w:p>
        </w:tc>
      </w:tr>
      <w:tr w:rsidR="00BA2510" w14:paraId="7B75E6B3" w14:textId="77777777">
        <w:tc>
          <w:tcPr>
            <w:tcW w:w="765" w:type="dxa"/>
            <w:shd w:val="clear" w:color="auto" w:fill="auto"/>
            <w:tcMar>
              <w:top w:w="100" w:type="dxa"/>
              <w:left w:w="100" w:type="dxa"/>
              <w:bottom w:w="100" w:type="dxa"/>
              <w:right w:w="100" w:type="dxa"/>
            </w:tcMar>
          </w:tcPr>
          <w:p w14:paraId="4F164CC7" w14:textId="77777777" w:rsidR="00BA2510" w:rsidRDefault="005D35E5">
            <w:pPr>
              <w:widowControl w:val="0"/>
              <w:spacing w:line="240" w:lineRule="auto"/>
              <w:jc w:val="center"/>
              <w:rPr>
                <w:sz w:val="24"/>
                <w:szCs w:val="24"/>
              </w:rPr>
            </w:pPr>
            <w:r>
              <w:rPr>
                <w:sz w:val="24"/>
                <w:szCs w:val="24"/>
              </w:rPr>
              <w:t>7.13.</w:t>
            </w:r>
          </w:p>
        </w:tc>
        <w:tc>
          <w:tcPr>
            <w:tcW w:w="6180" w:type="dxa"/>
            <w:shd w:val="clear" w:color="auto" w:fill="auto"/>
            <w:tcMar>
              <w:top w:w="100" w:type="dxa"/>
              <w:left w:w="100" w:type="dxa"/>
              <w:bottom w:w="100" w:type="dxa"/>
              <w:right w:w="100" w:type="dxa"/>
            </w:tcMar>
          </w:tcPr>
          <w:p w14:paraId="258C3B05" w14:textId="77777777" w:rsidR="00BA2510" w:rsidRDefault="005D35E5">
            <w:pPr>
              <w:widowControl w:val="0"/>
              <w:spacing w:line="240" w:lineRule="auto"/>
              <w:jc w:val="both"/>
              <w:rPr>
                <w:sz w:val="24"/>
                <w:szCs w:val="24"/>
              </w:rPr>
            </w:pPr>
            <w:r>
              <w:rPr>
                <w:sz w:val="24"/>
                <w:szCs w:val="24"/>
              </w:rPr>
              <w:t xml:space="preserve">Обеспечение управления внешними информационными </w:t>
            </w:r>
            <w:r>
              <w:rPr>
                <w:sz w:val="24"/>
                <w:szCs w:val="24"/>
              </w:rPr>
              <w:lastRenderedPageBreak/>
              <w:t>потоками (маршрутизация) между информационными системами. Использование маршрутизатора (коммутатора маршрутизирующего)</w:t>
            </w:r>
          </w:p>
        </w:tc>
        <w:tc>
          <w:tcPr>
            <w:tcW w:w="2400" w:type="dxa"/>
            <w:shd w:val="clear" w:color="auto" w:fill="auto"/>
            <w:tcMar>
              <w:top w:w="100" w:type="dxa"/>
              <w:left w:w="100" w:type="dxa"/>
              <w:bottom w:w="100" w:type="dxa"/>
              <w:right w:w="100" w:type="dxa"/>
            </w:tcMar>
          </w:tcPr>
          <w:p w14:paraId="0FC108A9" w14:textId="77777777" w:rsidR="00BA2510" w:rsidRDefault="005D35E5">
            <w:pPr>
              <w:widowControl w:val="0"/>
              <w:spacing w:line="240" w:lineRule="auto"/>
              <w:jc w:val="center"/>
              <w:rPr>
                <w:sz w:val="24"/>
                <w:szCs w:val="24"/>
              </w:rPr>
            </w:pPr>
            <w:r>
              <w:rPr>
                <w:sz w:val="24"/>
                <w:szCs w:val="24"/>
              </w:rPr>
              <w:lastRenderedPageBreak/>
              <w:t>4.2.7.13.</w:t>
            </w:r>
          </w:p>
        </w:tc>
      </w:tr>
      <w:tr w:rsidR="00BA2510" w14:paraId="2DE5A260" w14:textId="77777777">
        <w:tc>
          <w:tcPr>
            <w:tcW w:w="765" w:type="dxa"/>
            <w:shd w:val="clear" w:color="auto" w:fill="auto"/>
            <w:tcMar>
              <w:top w:w="100" w:type="dxa"/>
              <w:left w:w="100" w:type="dxa"/>
              <w:bottom w:w="100" w:type="dxa"/>
              <w:right w:w="100" w:type="dxa"/>
            </w:tcMar>
          </w:tcPr>
          <w:p w14:paraId="752060C7" w14:textId="77777777" w:rsidR="00BA2510" w:rsidRDefault="005D35E5">
            <w:pPr>
              <w:widowControl w:val="0"/>
              <w:spacing w:line="240" w:lineRule="auto"/>
              <w:jc w:val="center"/>
              <w:rPr>
                <w:sz w:val="24"/>
                <w:szCs w:val="24"/>
              </w:rPr>
            </w:pPr>
            <w:r>
              <w:rPr>
                <w:sz w:val="24"/>
                <w:szCs w:val="24"/>
              </w:rPr>
              <w:t>7.14.</w:t>
            </w:r>
          </w:p>
        </w:tc>
        <w:tc>
          <w:tcPr>
            <w:tcW w:w="6180" w:type="dxa"/>
            <w:shd w:val="clear" w:color="auto" w:fill="auto"/>
            <w:tcMar>
              <w:top w:w="100" w:type="dxa"/>
              <w:left w:w="100" w:type="dxa"/>
              <w:bottom w:w="100" w:type="dxa"/>
              <w:right w:w="100" w:type="dxa"/>
            </w:tcMar>
          </w:tcPr>
          <w:p w14:paraId="762DA6F4" w14:textId="77777777" w:rsidR="00BA2510" w:rsidRDefault="005D35E5">
            <w:pPr>
              <w:widowControl w:val="0"/>
              <w:spacing w:line="240" w:lineRule="auto"/>
              <w:jc w:val="both"/>
              <w:rPr>
                <w:sz w:val="24"/>
                <w:szCs w:val="24"/>
              </w:rPr>
            </w:pPr>
            <w:r>
              <w:rPr>
                <w:sz w:val="24"/>
                <w:szCs w:val="24"/>
              </w:rPr>
              <w:t>Обеспечение ограничений входящего и исходящего трафика (фильтрация) информационной системы только необходимыми соединениями. Использование межсетевого экрана, функционирующего на канальном, и (или) сетевом, и (или) транспортном, и (или) сеансовом, и (или) прикладном уровнях</w:t>
            </w:r>
          </w:p>
        </w:tc>
        <w:tc>
          <w:tcPr>
            <w:tcW w:w="2400" w:type="dxa"/>
            <w:shd w:val="clear" w:color="auto" w:fill="auto"/>
            <w:tcMar>
              <w:top w:w="100" w:type="dxa"/>
              <w:left w:w="100" w:type="dxa"/>
              <w:bottom w:w="100" w:type="dxa"/>
              <w:right w:w="100" w:type="dxa"/>
            </w:tcMar>
          </w:tcPr>
          <w:p w14:paraId="506AD7CD" w14:textId="77777777" w:rsidR="00BA2510" w:rsidRDefault="005D35E5">
            <w:pPr>
              <w:widowControl w:val="0"/>
              <w:spacing w:line="240" w:lineRule="auto"/>
              <w:jc w:val="center"/>
              <w:rPr>
                <w:sz w:val="24"/>
                <w:szCs w:val="24"/>
              </w:rPr>
            </w:pPr>
            <w:r>
              <w:rPr>
                <w:sz w:val="24"/>
                <w:szCs w:val="24"/>
              </w:rPr>
              <w:t>4.2.7.14.</w:t>
            </w:r>
          </w:p>
        </w:tc>
      </w:tr>
      <w:tr w:rsidR="00BA2510" w14:paraId="0BD72924" w14:textId="77777777" w:rsidTr="000C2025">
        <w:tc>
          <w:tcPr>
            <w:tcW w:w="765" w:type="dxa"/>
            <w:shd w:val="clear" w:color="auto" w:fill="FFFFFF" w:themeFill="background1"/>
            <w:tcMar>
              <w:top w:w="100" w:type="dxa"/>
              <w:left w:w="100" w:type="dxa"/>
              <w:bottom w:w="100" w:type="dxa"/>
              <w:right w:w="100" w:type="dxa"/>
            </w:tcMar>
          </w:tcPr>
          <w:p w14:paraId="5D92FA9D" w14:textId="77777777" w:rsidR="00BA2510" w:rsidRDefault="005D35E5">
            <w:pPr>
              <w:widowControl w:val="0"/>
              <w:spacing w:line="240" w:lineRule="auto"/>
              <w:jc w:val="center"/>
              <w:rPr>
                <w:sz w:val="24"/>
                <w:szCs w:val="24"/>
              </w:rPr>
            </w:pPr>
            <w:r>
              <w:rPr>
                <w:sz w:val="24"/>
                <w:szCs w:val="24"/>
              </w:rPr>
              <w:t>7.15.</w:t>
            </w:r>
          </w:p>
        </w:tc>
        <w:tc>
          <w:tcPr>
            <w:tcW w:w="6180" w:type="dxa"/>
            <w:shd w:val="clear" w:color="auto" w:fill="FFFFFF" w:themeFill="background1"/>
            <w:tcMar>
              <w:top w:w="100" w:type="dxa"/>
              <w:left w:w="100" w:type="dxa"/>
              <w:bottom w:w="100" w:type="dxa"/>
              <w:right w:w="100" w:type="dxa"/>
            </w:tcMar>
          </w:tcPr>
          <w:p w14:paraId="6AA54CA6" w14:textId="77777777" w:rsidR="00BA2510" w:rsidRDefault="005D35E5">
            <w:pPr>
              <w:widowControl w:val="0"/>
              <w:spacing w:line="240" w:lineRule="auto"/>
              <w:jc w:val="both"/>
              <w:rPr>
                <w:sz w:val="24"/>
                <w:szCs w:val="24"/>
              </w:rPr>
            </w:pPr>
            <w:r>
              <w:rPr>
                <w:sz w:val="24"/>
                <w:szCs w:val="24"/>
              </w:rPr>
              <w:t>Обеспечение ограничений входящего и исходящего трафика (фильтрация) информационной системы только необходимыми соединениями. Использование межсетевого экрана, функционирующего на канальном, сетевом и прикладном уровнях</w:t>
            </w:r>
          </w:p>
        </w:tc>
        <w:tc>
          <w:tcPr>
            <w:tcW w:w="2400" w:type="dxa"/>
            <w:shd w:val="clear" w:color="auto" w:fill="FFFFFF" w:themeFill="background1"/>
            <w:tcMar>
              <w:top w:w="100" w:type="dxa"/>
              <w:left w:w="100" w:type="dxa"/>
              <w:bottom w:w="100" w:type="dxa"/>
              <w:right w:w="100" w:type="dxa"/>
            </w:tcMar>
          </w:tcPr>
          <w:p w14:paraId="627A608F" w14:textId="77777777" w:rsidR="00BA2510" w:rsidRDefault="005D35E5">
            <w:pPr>
              <w:widowControl w:val="0"/>
              <w:spacing w:line="240" w:lineRule="auto"/>
              <w:jc w:val="center"/>
              <w:rPr>
                <w:sz w:val="24"/>
                <w:szCs w:val="24"/>
              </w:rPr>
            </w:pPr>
            <w:r>
              <w:rPr>
                <w:sz w:val="24"/>
                <w:szCs w:val="24"/>
              </w:rPr>
              <w:t>4.2.7.15.</w:t>
            </w:r>
          </w:p>
        </w:tc>
      </w:tr>
      <w:tr w:rsidR="00BA2510" w14:paraId="218D3542" w14:textId="77777777">
        <w:tc>
          <w:tcPr>
            <w:tcW w:w="765" w:type="dxa"/>
            <w:shd w:val="clear" w:color="auto" w:fill="auto"/>
            <w:tcMar>
              <w:top w:w="100" w:type="dxa"/>
              <w:left w:w="100" w:type="dxa"/>
              <w:bottom w:w="100" w:type="dxa"/>
              <w:right w:w="100" w:type="dxa"/>
            </w:tcMar>
          </w:tcPr>
          <w:p w14:paraId="5851FFBA" w14:textId="77777777" w:rsidR="00BA2510" w:rsidRDefault="005D35E5">
            <w:pPr>
              <w:widowControl w:val="0"/>
              <w:spacing w:line="240" w:lineRule="auto"/>
              <w:jc w:val="center"/>
              <w:rPr>
                <w:sz w:val="24"/>
                <w:szCs w:val="24"/>
              </w:rPr>
            </w:pPr>
            <w:r>
              <w:rPr>
                <w:sz w:val="24"/>
                <w:szCs w:val="24"/>
              </w:rPr>
              <w:t>7.16.</w:t>
            </w:r>
          </w:p>
        </w:tc>
        <w:tc>
          <w:tcPr>
            <w:tcW w:w="6180" w:type="dxa"/>
            <w:shd w:val="clear" w:color="auto" w:fill="auto"/>
            <w:tcMar>
              <w:top w:w="100" w:type="dxa"/>
              <w:left w:w="100" w:type="dxa"/>
              <w:bottom w:w="100" w:type="dxa"/>
              <w:right w:w="100" w:type="dxa"/>
            </w:tcMar>
          </w:tcPr>
          <w:p w14:paraId="5CCC5E82" w14:textId="77777777" w:rsidR="00BA2510" w:rsidRDefault="005D35E5">
            <w:pPr>
              <w:widowControl w:val="0"/>
              <w:spacing w:line="240" w:lineRule="auto"/>
              <w:jc w:val="both"/>
              <w:rPr>
                <w:sz w:val="24"/>
                <w:szCs w:val="24"/>
              </w:rPr>
            </w:pPr>
            <w:r>
              <w:rPr>
                <w:sz w:val="24"/>
                <w:szCs w:val="24"/>
              </w:rPr>
              <w:t>Обеспечение обнаружения и предотвращения вторжений в информационной системе. Использование сетевых, и (или) поведенческих, и (или) узловых систем обнаружения и предотвращения вторжений</w:t>
            </w:r>
          </w:p>
        </w:tc>
        <w:tc>
          <w:tcPr>
            <w:tcW w:w="2400" w:type="dxa"/>
            <w:shd w:val="clear" w:color="auto" w:fill="auto"/>
            <w:tcMar>
              <w:top w:w="100" w:type="dxa"/>
              <w:left w:w="100" w:type="dxa"/>
              <w:bottom w:w="100" w:type="dxa"/>
              <w:right w:w="100" w:type="dxa"/>
            </w:tcMar>
          </w:tcPr>
          <w:p w14:paraId="27527632" w14:textId="77777777" w:rsidR="00BA2510" w:rsidRDefault="005D35E5">
            <w:pPr>
              <w:widowControl w:val="0"/>
              <w:spacing w:line="240" w:lineRule="auto"/>
              <w:jc w:val="center"/>
              <w:rPr>
                <w:sz w:val="24"/>
                <w:szCs w:val="24"/>
              </w:rPr>
            </w:pPr>
            <w:r>
              <w:rPr>
                <w:sz w:val="24"/>
                <w:szCs w:val="24"/>
              </w:rPr>
              <w:t>4.2.7.16.</w:t>
            </w:r>
          </w:p>
        </w:tc>
      </w:tr>
      <w:tr w:rsidR="00BA2510" w14:paraId="6BAF62F9" w14:textId="77777777">
        <w:tc>
          <w:tcPr>
            <w:tcW w:w="765" w:type="dxa"/>
            <w:shd w:val="clear" w:color="auto" w:fill="auto"/>
            <w:tcMar>
              <w:top w:w="100" w:type="dxa"/>
              <w:left w:w="100" w:type="dxa"/>
              <w:bottom w:w="100" w:type="dxa"/>
              <w:right w:w="100" w:type="dxa"/>
            </w:tcMar>
          </w:tcPr>
          <w:p w14:paraId="4140D754" w14:textId="77777777" w:rsidR="00BA2510" w:rsidRDefault="005D35E5">
            <w:pPr>
              <w:widowControl w:val="0"/>
              <w:spacing w:line="240" w:lineRule="auto"/>
              <w:jc w:val="center"/>
              <w:rPr>
                <w:sz w:val="24"/>
                <w:szCs w:val="24"/>
              </w:rPr>
            </w:pPr>
            <w:r>
              <w:rPr>
                <w:sz w:val="24"/>
                <w:szCs w:val="24"/>
              </w:rPr>
              <w:t>7.17.</w:t>
            </w:r>
          </w:p>
        </w:tc>
        <w:tc>
          <w:tcPr>
            <w:tcW w:w="6180" w:type="dxa"/>
            <w:shd w:val="clear" w:color="auto" w:fill="auto"/>
            <w:tcMar>
              <w:top w:w="100" w:type="dxa"/>
              <w:left w:w="100" w:type="dxa"/>
              <w:bottom w:w="100" w:type="dxa"/>
              <w:right w:w="100" w:type="dxa"/>
            </w:tcMar>
          </w:tcPr>
          <w:p w14:paraId="6F918DC0" w14:textId="77777777" w:rsidR="00BA2510" w:rsidRDefault="005D35E5">
            <w:pPr>
              <w:widowControl w:val="0"/>
              <w:spacing w:line="240" w:lineRule="auto"/>
              <w:jc w:val="both"/>
              <w:rPr>
                <w:sz w:val="24"/>
                <w:szCs w:val="24"/>
              </w:rPr>
            </w:pPr>
            <w:r>
              <w:rPr>
                <w:sz w:val="24"/>
                <w:szCs w:val="24"/>
              </w:rPr>
              <w:t>Обеспечение обнаружения и предотвращения вторжений в информационной системе при использовании в ней беспроводных каналов передачи данных (</w:t>
            </w:r>
            <w:proofErr w:type="spellStart"/>
            <w:r>
              <w:rPr>
                <w:sz w:val="24"/>
                <w:szCs w:val="24"/>
              </w:rPr>
              <w:t>Wi-Fi</w:t>
            </w:r>
            <w:proofErr w:type="spellEnd"/>
            <w:r>
              <w:rPr>
                <w:sz w:val="24"/>
                <w:szCs w:val="24"/>
              </w:rPr>
              <w:t xml:space="preserve"> и тому подобное). Использование беспроводных систем обнаружения и предотвращения вторжений</w:t>
            </w:r>
          </w:p>
        </w:tc>
        <w:tc>
          <w:tcPr>
            <w:tcW w:w="2400" w:type="dxa"/>
            <w:shd w:val="clear" w:color="auto" w:fill="auto"/>
            <w:tcMar>
              <w:top w:w="100" w:type="dxa"/>
              <w:left w:w="100" w:type="dxa"/>
              <w:bottom w:w="100" w:type="dxa"/>
              <w:right w:w="100" w:type="dxa"/>
            </w:tcMar>
          </w:tcPr>
          <w:p w14:paraId="3DF7EF98" w14:textId="77777777" w:rsidR="00BA2510" w:rsidRDefault="005D35E5">
            <w:pPr>
              <w:widowControl w:val="0"/>
              <w:spacing w:line="240" w:lineRule="auto"/>
              <w:jc w:val="center"/>
              <w:rPr>
                <w:sz w:val="24"/>
                <w:szCs w:val="24"/>
              </w:rPr>
            </w:pPr>
            <w:r>
              <w:rPr>
                <w:sz w:val="24"/>
                <w:szCs w:val="24"/>
              </w:rPr>
              <w:t>-</w:t>
            </w:r>
          </w:p>
        </w:tc>
      </w:tr>
      <w:tr w:rsidR="00BA2510" w14:paraId="08F11B99" w14:textId="77777777">
        <w:tc>
          <w:tcPr>
            <w:tcW w:w="765" w:type="dxa"/>
            <w:shd w:val="clear" w:color="auto" w:fill="auto"/>
            <w:tcMar>
              <w:top w:w="100" w:type="dxa"/>
              <w:left w:w="100" w:type="dxa"/>
              <w:bottom w:w="100" w:type="dxa"/>
              <w:right w:w="100" w:type="dxa"/>
            </w:tcMar>
          </w:tcPr>
          <w:p w14:paraId="4274D29C" w14:textId="77777777" w:rsidR="00BA2510" w:rsidRDefault="005D35E5">
            <w:pPr>
              <w:widowControl w:val="0"/>
              <w:spacing w:line="240" w:lineRule="auto"/>
              <w:jc w:val="center"/>
              <w:rPr>
                <w:sz w:val="24"/>
                <w:szCs w:val="24"/>
              </w:rPr>
            </w:pPr>
            <w:r>
              <w:rPr>
                <w:sz w:val="24"/>
                <w:szCs w:val="24"/>
              </w:rPr>
              <w:t>7.18.</w:t>
            </w:r>
          </w:p>
        </w:tc>
        <w:tc>
          <w:tcPr>
            <w:tcW w:w="6180" w:type="dxa"/>
            <w:shd w:val="clear" w:color="auto" w:fill="auto"/>
            <w:tcMar>
              <w:top w:w="100" w:type="dxa"/>
              <w:left w:w="100" w:type="dxa"/>
              <w:bottom w:w="100" w:type="dxa"/>
              <w:right w:w="100" w:type="dxa"/>
            </w:tcMar>
          </w:tcPr>
          <w:p w14:paraId="16C070BC" w14:textId="77777777" w:rsidR="00BA2510" w:rsidRDefault="005D35E5">
            <w:pPr>
              <w:widowControl w:val="0"/>
              <w:spacing w:line="240" w:lineRule="auto"/>
              <w:jc w:val="both"/>
              <w:rPr>
                <w:sz w:val="24"/>
                <w:szCs w:val="24"/>
              </w:rPr>
            </w:pPr>
            <w:r>
              <w:rPr>
                <w:sz w:val="24"/>
                <w:szCs w:val="24"/>
              </w:rPr>
              <w:t>Обеспечение обнаружения и предотвращения утечек информации из информационной системы. Использование системы обнаружения и предотвращения утечек информации из информационной системы</w:t>
            </w:r>
          </w:p>
        </w:tc>
        <w:tc>
          <w:tcPr>
            <w:tcW w:w="2400" w:type="dxa"/>
            <w:shd w:val="clear" w:color="auto" w:fill="auto"/>
            <w:tcMar>
              <w:top w:w="100" w:type="dxa"/>
              <w:left w:w="100" w:type="dxa"/>
              <w:bottom w:w="100" w:type="dxa"/>
              <w:right w:w="100" w:type="dxa"/>
            </w:tcMar>
          </w:tcPr>
          <w:p w14:paraId="6FB18967" w14:textId="77777777" w:rsidR="00BA2510" w:rsidRDefault="000C2025" w:rsidP="000C2025">
            <w:pPr>
              <w:widowControl w:val="0"/>
              <w:spacing w:line="240" w:lineRule="auto"/>
              <w:jc w:val="center"/>
              <w:rPr>
                <w:sz w:val="24"/>
                <w:szCs w:val="24"/>
              </w:rPr>
            </w:pPr>
            <w:r>
              <w:rPr>
                <w:sz w:val="24"/>
                <w:szCs w:val="24"/>
              </w:rPr>
              <w:t>-</w:t>
            </w:r>
          </w:p>
        </w:tc>
      </w:tr>
      <w:tr w:rsidR="00BA2510" w14:paraId="223F908B" w14:textId="77777777">
        <w:tc>
          <w:tcPr>
            <w:tcW w:w="765" w:type="dxa"/>
            <w:shd w:val="clear" w:color="auto" w:fill="auto"/>
            <w:tcMar>
              <w:top w:w="100" w:type="dxa"/>
              <w:left w:w="100" w:type="dxa"/>
              <w:bottom w:w="100" w:type="dxa"/>
              <w:right w:w="100" w:type="dxa"/>
            </w:tcMar>
          </w:tcPr>
          <w:p w14:paraId="24BC74B5" w14:textId="77777777" w:rsidR="00BA2510" w:rsidRDefault="005D35E5">
            <w:pPr>
              <w:widowControl w:val="0"/>
              <w:spacing w:line="240" w:lineRule="auto"/>
              <w:jc w:val="center"/>
              <w:rPr>
                <w:sz w:val="24"/>
                <w:szCs w:val="24"/>
              </w:rPr>
            </w:pPr>
            <w:r>
              <w:rPr>
                <w:sz w:val="24"/>
                <w:szCs w:val="24"/>
              </w:rPr>
              <w:t>7.19.</w:t>
            </w:r>
          </w:p>
        </w:tc>
        <w:tc>
          <w:tcPr>
            <w:tcW w:w="6180" w:type="dxa"/>
            <w:shd w:val="clear" w:color="auto" w:fill="auto"/>
            <w:tcMar>
              <w:top w:w="100" w:type="dxa"/>
              <w:left w:w="100" w:type="dxa"/>
              <w:bottom w:w="100" w:type="dxa"/>
              <w:right w:w="100" w:type="dxa"/>
            </w:tcMar>
          </w:tcPr>
          <w:p w14:paraId="6CD5F91A" w14:textId="77777777" w:rsidR="00BA2510" w:rsidRDefault="005D35E5">
            <w:pPr>
              <w:widowControl w:val="0"/>
              <w:spacing w:line="240" w:lineRule="auto"/>
              <w:jc w:val="both"/>
              <w:rPr>
                <w:sz w:val="24"/>
                <w:szCs w:val="24"/>
              </w:rPr>
            </w:pPr>
            <w:r>
              <w:rPr>
                <w:sz w:val="24"/>
                <w:szCs w:val="24"/>
              </w:rPr>
              <w:t>Определение перечня внешних подключений к информационной системе и порядка такого подключения</w:t>
            </w:r>
          </w:p>
        </w:tc>
        <w:tc>
          <w:tcPr>
            <w:tcW w:w="2400" w:type="dxa"/>
            <w:shd w:val="clear" w:color="auto" w:fill="auto"/>
            <w:tcMar>
              <w:top w:w="100" w:type="dxa"/>
              <w:left w:w="100" w:type="dxa"/>
              <w:bottom w:w="100" w:type="dxa"/>
              <w:right w:w="100" w:type="dxa"/>
            </w:tcMar>
          </w:tcPr>
          <w:p w14:paraId="67C240DF" w14:textId="77777777" w:rsidR="00BA2510" w:rsidRDefault="005D35E5">
            <w:pPr>
              <w:widowControl w:val="0"/>
              <w:spacing w:line="240" w:lineRule="auto"/>
              <w:jc w:val="center"/>
              <w:rPr>
                <w:sz w:val="24"/>
                <w:szCs w:val="24"/>
              </w:rPr>
            </w:pPr>
            <w:r>
              <w:rPr>
                <w:sz w:val="24"/>
                <w:szCs w:val="24"/>
              </w:rPr>
              <w:t>4.2.7.18.</w:t>
            </w:r>
          </w:p>
        </w:tc>
      </w:tr>
      <w:tr w:rsidR="00BA2510" w14:paraId="26E9981C" w14:textId="77777777">
        <w:tc>
          <w:tcPr>
            <w:tcW w:w="765" w:type="dxa"/>
            <w:shd w:val="clear" w:color="auto" w:fill="auto"/>
            <w:tcMar>
              <w:top w:w="100" w:type="dxa"/>
              <w:left w:w="100" w:type="dxa"/>
              <w:bottom w:w="100" w:type="dxa"/>
              <w:right w:w="100" w:type="dxa"/>
            </w:tcMar>
          </w:tcPr>
          <w:p w14:paraId="7B98DCB0" w14:textId="77777777" w:rsidR="00BA2510" w:rsidRDefault="005D35E5">
            <w:pPr>
              <w:widowControl w:val="0"/>
              <w:spacing w:line="240" w:lineRule="auto"/>
              <w:jc w:val="center"/>
              <w:rPr>
                <w:sz w:val="24"/>
                <w:szCs w:val="24"/>
              </w:rPr>
            </w:pPr>
            <w:r>
              <w:rPr>
                <w:sz w:val="24"/>
                <w:szCs w:val="24"/>
              </w:rPr>
              <w:t>7.20.</w:t>
            </w:r>
          </w:p>
        </w:tc>
        <w:tc>
          <w:tcPr>
            <w:tcW w:w="6180" w:type="dxa"/>
            <w:shd w:val="clear" w:color="auto" w:fill="auto"/>
            <w:tcMar>
              <w:top w:w="100" w:type="dxa"/>
              <w:left w:w="100" w:type="dxa"/>
              <w:bottom w:w="100" w:type="dxa"/>
              <w:right w:w="100" w:type="dxa"/>
            </w:tcMar>
          </w:tcPr>
          <w:p w14:paraId="325754FC" w14:textId="77777777" w:rsidR="00BA2510" w:rsidRDefault="005D35E5">
            <w:pPr>
              <w:widowControl w:val="0"/>
              <w:spacing w:line="240" w:lineRule="auto"/>
              <w:jc w:val="both"/>
              <w:rPr>
                <w:sz w:val="24"/>
                <w:szCs w:val="24"/>
              </w:rPr>
            </w:pPr>
            <w:r>
              <w:rPr>
                <w:sz w:val="24"/>
                <w:szCs w:val="24"/>
              </w:rPr>
              <w:t>Обеспечение контроля за внешними подключениями к информационной системе</w:t>
            </w:r>
          </w:p>
        </w:tc>
        <w:tc>
          <w:tcPr>
            <w:tcW w:w="2400" w:type="dxa"/>
            <w:shd w:val="clear" w:color="auto" w:fill="auto"/>
            <w:tcMar>
              <w:top w:w="100" w:type="dxa"/>
              <w:left w:w="100" w:type="dxa"/>
              <w:bottom w:w="100" w:type="dxa"/>
              <w:right w:w="100" w:type="dxa"/>
            </w:tcMar>
          </w:tcPr>
          <w:p w14:paraId="5B640390" w14:textId="77777777" w:rsidR="00BA2510" w:rsidRDefault="005D35E5">
            <w:pPr>
              <w:widowControl w:val="0"/>
              <w:spacing w:line="240" w:lineRule="auto"/>
              <w:jc w:val="center"/>
              <w:rPr>
                <w:sz w:val="24"/>
                <w:szCs w:val="24"/>
              </w:rPr>
            </w:pPr>
            <w:r>
              <w:rPr>
                <w:sz w:val="24"/>
                <w:szCs w:val="24"/>
              </w:rPr>
              <w:t>4.2.7.19.</w:t>
            </w:r>
          </w:p>
        </w:tc>
      </w:tr>
      <w:tr w:rsidR="00853374" w:rsidRPr="00853374" w14:paraId="46E18CE5" w14:textId="77777777" w:rsidTr="000C2025">
        <w:tc>
          <w:tcPr>
            <w:tcW w:w="765" w:type="dxa"/>
            <w:shd w:val="clear" w:color="auto" w:fill="FFFFFF" w:themeFill="background1"/>
            <w:tcMar>
              <w:top w:w="100" w:type="dxa"/>
              <w:left w:w="100" w:type="dxa"/>
              <w:bottom w:w="100" w:type="dxa"/>
              <w:right w:w="100" w:type="dxa"/>
            </w:tcMar>
          </w:tcPr>
          <w:p w14:paraId="6A7D3A1E" w14:textId="77777777" w:rsidR="00BA2510" w:rsidRPr="00853374" w:rsidRDefault="005D35E5">
            <w:pPr>
              <w:widowControl w:val="0"/>
              <w:spacing w:line="240" w:lineRule="auto"/>
              <w:jc w:val="center"/>
              <w:rPr>
                <w:sz w:val="24"/>
                <w:szCs w:val="24"/>
              </w:rPr>
            </w:pPr>
            <w:r w:rsidRPr="00853374">
              <w:rPr>
                <w:sz w:val="24"/>
                <w:szCs w:val="24"/>
              </w:rPr>
              <w:t>7.21.</w:t>
            </w:r>
          </w:p>
        </w:tc>
        <w:tc>
          <w:tcPr>
            <w:tcW w:w="6180" w:type="dxa"/>
            <w:shd w:val="clear" w:color="auto" w:fill="FFFFFF" w:themeFill="background1"/>
            <w:tcMar>
              <w:top w:w="100" w:type="dxa"/>
              <w:left w:w="100" w:type="dxa"/>
              <w:bottom w:w="100" w:type="dxa"/>
              <w:right w:w="100" w:type="dxa"/>
            </w:tcMar>
          </w:tcPr>
          <w:p w14:paraId="612B89D5" w14:textId="77777777" w:rsidR="00BA2510" w:rsidRPr="00853374" w:rsidRDefault="005D35E5">
            <w:pPr>
              <w:widowControl w:val="0"/>
              <w:spacing w:line="240" w:lineRule="auto"/>
              <w:jc w:val="both"/>
              <w:rPr>
                <w:sz w:val="24"/>
                <w:szCs w:val="24"/>
              </w:rPr>
            </w:pPr>
            <w:r w:rsidRPr="00853374">
              <w:rPr>
                <w:sz w:val="24"/>
                <w:szCs w:val="24"/>
              </w:rPr>
              <w:t xml:space="preserve">Ежегодное проведение внешней и внутренней проверки отсутствия либо невозможности использования нарушителем свойств программных, программно-аппаратных и аппаратных средств, которые могут быть случайно инициированы (активированы) или умышленно использованы для нарушения </w:t>
            </w:r>
            <w:proofErr w:type="gramStart"/>
            <w:r w:rsidRPr="00853374">
              <w:rPr>
                <w:sz w:val="24"/>
                <w:szCs w:val="24"/>
              </w:rPr>
              <w:t>информационной безопасности системы и сведения</w:t>
            </w:r>
            <w:proofErr w:type="gramEnd"/>
            <w:r w:rsidRPr="00853374">
              <w:rPr>
                <w:sz w:val="24"/>
                <w:szCs w:val="24"/>
              </w:rPr>
              <w:t xml:space="preserve"> о которых подтверждены изготовителями (разработчиками) этих объектов информационной системы</w:t>
            </w:r>
          </w:p>
        </w:tc>
        <w:tc>
          <w:tcPr>
            <w:tcW w:w="2400" w:type="dxa"/>
            <w:shd w:val="clear" w:color="auto" w:fill="FFFFFF" w:themeFill="background1"/>
            <w:tcMar>
              <w:top w:w="100" w:type="dxa"/>
              <w:left w:w="100" w:type="dxa"/>
              <w:bottom w:w="100" w:type="dxa"/>
              <w:right w:w="100" w:type="dxa"/>
            </w:tcMar>
          </w:tcPr>
          <w:p w14:paraId="5E5390A9" w14:textId="77777777" w:rsidR="00BA2510" w:rsidRPr="00853374" w:rsidRDefault="005D35E5">
            <w:pPr>
              <w:widowControl w:val="0"/>
              <w:spacing w:line="240" w:lineRule="auto"/>
              <w:jc w:val="center"/>
              <w:rPr>
                <w:sz w:val="24"/>
                <w:szCs w:val="24"/>
              </w:rPr>
            </w:pPr>
            <w:r w:rsidRPr="00853374">
              <w:rPr>
                <w:sz w:val="24"/>
                <w:szCs w:val="24"/>
              </w:rPr>
              <w:t>4.2.7.20.</w:t>
            </w:r>
          </w:p>
        </w:tc>
      </w:tr>
    </w:tbl>
    <w:p w14:paraId="55E6FD70" w14:textId="77777777" w:rsidR="00BA2510" w:rsidRDefault="00BA2510"/>
    <w:p w14:paraId="1995A022" w14:textId="77777777" w:rsidR="00BA2510" w:rsidRDefault="00BA2510"/>
    <w:p w14:paraId="1C2D0827" w14:textId="77777777" w:rsidR="00BA2510" w:rsidRDefault="005D35E5">
      <w:pPr>
        <w:ind w:left="1133"/>
      </w:pPr>
      <w:r>
        <w:br w:type="page"/>
      </w:r>
    </w:p>
    <w:p w14:paraId="069E84CE" w14:textId="77777777" w:rsidR="00BA2510" w:rsidRDefault="005D35E5">
      <w:pPr>
        <w:spacing w:before="240" w:after="240"/>
        <w:jc w:val="center"/>
        <w:rPr>
          <w:b/>
        </w:rPr>
      </w:pPr>
      <w:r>
        <w:rPr>
          <w:b/>
        </w:rPr>
        <w:lastRenderedPageBreak/>
        <w:t>Лист регистрации изменений</w:t>
      </w:r>
    </w:p>
    <w:tbl>
      <w:tblPr>
        <w:tblStyle w:val="ae"/>
        <w:tblW w:w="100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5"/>
        <w:gridCol w:w="945"/>
        <w:gridCol w:w="870"/>
        <w:gridCol w:w="900"/>
        <w:gridCol w:w="1275"/>
        <w:gridCol w:w="1080"/>
        <w:gridCol w:w="1065"/>
        <w:gridCol w:w="1350"/>
        <w:gridCol w:w="990"/>
        <w:gridCol w:w="1005"/>
      </w:tblGrid>
      <w:tr w:rsidR="00BA2510" w14:paraId="05E7FD51" w14:textId="77777777">
        <w:trPr>
          <w:trHeight w:val="665"/>
          <w:jc w:val="center"/>
        </w:trPr>
        <w:tc>
          <w:tcPr>
            <w:tcW w:w="55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99500" w14:textId="77777777" w:rsidR="00BA2510" w:rsidRDefault="005D35E5">
            <w:pPr>
              <w:ind w:left="-100" w:right="-100"/>
              <w:jc w:val="center"/>
              <w:rPr>
                <w:sz w:val="20"/>
                <w:szCs w:val="20"/>
              </w:rPr>
            </w:pPr>
            <w:r>
              <w:rPr>
                <w:sz w:val="20"/>
                <w:szCs w:val="20"/>
              </w:rPr>
              <w:t>Изм.</w:t>
            </w:r>
          </w:p>
        </w:tc>
        <w:tc>
          <w:tcPr>
            <w:tcW w:w="3990"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5E363" w14:textId="77777777" w:rsidR="00BA2510" w:rsidRDefault="005D35E5">
            <w:pPr>
              <w:ind w:left="-100" w:right="-100"/>
              <w:jc w:val="center"/>
              <w:rPr>
                <w:sz w:val="20"/>
                <w:szCs w:val="20"/>
              </w:rPr>
            </w:pPr>
            <w:r>
              <w:rPr>
                <w:sz w:val="20"/>
                <w:szCs w:val="20"/>
              </w:rPr>
              <w:t>Номера листов (страниц)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E12442" w14:textId="77777777" w:rsidR="00BA2510" w:rsidRDefault="005D35E5">
            <w:pPr>
              <w:ind w:left="-100" w:right="-100"/>
              <w:jc w:val="center"/>
              <w:rPr>
                <w:sz w:val="20"/>
                <w:szCs w:val="20"/>
              </w:rPr>
            </w:pPr>
            <w:r>
              <w:rPr>
                <w:sz w:val="20"/>
                <w:szCs w:val="20"/>
              </w:rPr>
              <w:t>Всего листов (стр.) в документе</w:t>
            </w:r>
          </w:p>
        </w:tc>
        <w:tc>
          <w:tcPr>
            <w:tcW w:w="106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38C2E7" w14:textId="77777777" w:rsidR="00BA2510" w:rsidRDefault="005D35E5">
            <w:pPr>
              <w:ind w:left="-100" w:right="-100"/>
              <w:jc w:val="center"/>
              <w:rPr>
                <w:sz w:val="20"/>
                <w:szCs w:val="20"/>
              </w:rPr>
            </w:pPr>
            <w:r>
              <w:rPr>
                <w:sz w:val="20"/>
                <w:szCs w:val="20"/>
              </w:rPr>
              <w:t>№ документа</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9A0A56" w14:textId="77777777" w:rsidR="00BA2510" w:rsidRDefault="005D35E5">
            <w:pPr>
              <w:spacing w:before="240" w:after="240" w:line="360" w:lineRule="auto"/>
              <w:jc w:val="center"/>
              <w:rPr>
                <w:sz w:val="20"/>
                <w:szCs w:val="20"/>
              </w:rPr>
            </w:pPr>
            <w:r>
              <w:rPr>
                <w:sz w:val="20"/>
                <w:szCs w:val="20"/>
              </w:rPr>
              <w:t>Входящий</w:t>
            </w:r>
          </w:p>
          <w:p w14:paraId="398B46CE" w14:textId="77777777" w:rsidR="00BA2510" w:rsidRDefault="005D35E5">
            <w:pPr>
              <w:spacing w:before="240" w:after="240"/>
              <w:jc w:val="center"/>
              <w:rPr>
                <w:sz w:val="20"/>
                <w:szCs w:val="20"/>
              </w:rPr>
            </w:pPr>
            <w:r>
              <w:rPr>
                <w:sz w:val="20"/>
                <w:szCs w:val="20"/>
              </w:rPr>
              <w:t xml:space="preserve">№ </w:t>
            </w:r>
            <w:proofErr w:type="gramStart"/>
            <w:r>
              <w:rPr>
                <w:sz w:val="20"/>
                <w:szCs w:val="20"/>
              </w:rPr>
              <w:t>сопроводите-</w:t>
            </w:r>
            <w:proofErr w:type="spellStart"/>
            <w:r>
              <w:rPr>
                <w:sz w:val="20"/>
                <w:szCs w:val="20"/>
              </w:rPr>
              <w:t>льного</w:t>
            </w:r>
            <w:proofErr w:type="spellEnd"/>
            <w:proofErr w:type="gramEnd"/>
            <w:r>
              <w:rPr>
                <w:sz w:val="20"/>
                <w:szCs w:val="20"/>
              </w:rPr>
              <w:t xml:space="preserve"> документа</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282434" w14:textId="77777777" w:rsidR="00BA2510" w:rsidRDefault="005D35E5">
            <w:pPr>
              <w:spacing w:before="240" w:after="240"/>
              <w:jc w:val="center"/>
              <w:rPr>
                <w:sz w:val="20"/>
                <w:szCs w:val="20"/>
              </w:rPr>
            </w:pPr>
            <w:r>
              <w:rPr>
                <w:sz w:val="20"/>
                <w:szCs w:val="20"/>
              </w:rPr>
              <w:t>Подпись</w:t>
            </w: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01B0CA" w14:textId="77777777" w:rsidR="00BA2510" w:rsidRDefault="005D35E5">
            <w:pPr>
              <w:spacing w:before="240" w:after="240"/>
              <w:jc w:val="center"/>
              <w:rPr>
                <w:sz w:val="20"/>
                <w:szCs w:val="20"/>
              </w:rPr>
            </w:pPr>
            <w:r>
              <w:rPr>
                <w:sz w:val="20"/>
                <w:szCs w:val="20"/>
              </w:rPr>
              <w:t>Дата</w:t>
            </w:r>
          </w:p>
        </w:tc>
      </w:tr>
      <w:tr w:rsidR="00BA2510" w14:paraId="7A012109" w14:textId="77777777">
        <w:trPr>
          <w:trHeight w:val="795"/>
          <w:jc w:val="center"/>
        </w:trPr>
        <w:tc>
          <w:tcPr>
            <w:tcW w:w="555"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2FEDCE4A" w14:textId="77777777" w:rsidR="00BA2510" w:rsidRDefault="00BA2510">
            <w:pPr>
              <w:ind w:left="1133"/>
            </w:pP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0FB9C2" w14:textId="77777777" w:rsidR="00BA2510" w:rsidRDefault="005D35E5">
            <w:pPr>
              <w:spacing w:before="240" w:after="240"/>
              <w:ind w:right="-20"/>
              <w:jc w:val="center"/>
              <w:rPr>
                <w:sz w:val="20"/>
                <w:szCs w:val="20"/>
              </w:rPr>
            </w:pPr>
            <w:r>
              <w:rPr>
                <w:sz w:val="20"/>
                <w:szCs w:val="20"/>
              </w:rPr>
              <w:t>изме­ненных</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562F40" w14:textId="77777777" w:rsidR="00BA2510" w:rsidRDefault="005D35E5">
            <w:pPr>
              <w:spacing w:before="240" w:after="240"/>
              <w:ind w:right="-20"/>
              <w:jc w:val="center"/>
              <w:rPr>
                <w:sz w:val="20"/>
                <w:szCs w:val="20"/>
              </w:rPr>
            </w:pPr>
            <w:r>
              <w:rPr>
                <w:sz w:val="20"/>
                <w:szCs w:val="20"/>
              </w:rPr>
              <w:t>Замененных</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5F9A0A" w14:textId="77777777" w:rsidR="00BA2510" w:rsidRDefault="005D35E5">
            <w:pPr>
              <w:spacing w:before="240" w:after="240"/>
              <w:ind w:right="-20"/>
              <w:jc w:val="center"/>
              <w:rPr>
                <w:sz w:val="20"/>
                <w:szCs w:val="20"/>
              </w:rPr>
            </w:pPr>
            <w:r>
              <w:rPr>
                <w:sz w:val="20"/>
                <w:szCs w:val="20"/>
              </w:rPr>
              <w:t>новых</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A57222" w14:textId="77777777" w:rsidR="00BA2510" w:rsidRDefault="005D35E5">
            <w:pPr>
              <w:spacing w:before="240" w:after="240"/>
              <w:ind w:right="-20"/>
              <w:jc w:val="center"/>
              <w:rPr>
                <w:sz w:val="20"/>
                <w:szCs w:val="20"/>
              </w:rPr>
            </w:pPr>
            <w:r>
              <w:rPr>
                <w:sz w:val="20"/>
                <w:szCs w:val="20"/>
              </w:rPr>
              <w:t>Аннулированных</w:t>
            </w:r>
          </w:p>
        </w:tc>
        <w:tc>
          <w:tcPr>
            <w:tcW w:w="1080"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38186FF9" w14:textId="77777777" w:rsidR="00BA2510" w:rsidRDefault="00BA2510">
            <w:pPr>
              <w:ind w:left="1133"/>
            </w:pPr>
          </w:p>
        </w:tc>
        <w:tc>
          <w:tcPr>
            <w:tcW w:w="1065"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1C8C7368" w14:textId="77777777" w:rsidR="00BA2510" w:rsidRDefault="00BA2510">
            <w:pPr>
              <w:ind w:left="1133"/>
            </w:pPr>
          </w:p>
        </w:tc>
        <w:tc>
          <w:tcPr>
            <w:tcW w:w="1350"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53342F5A" w14:textId="77777777" w:rsidR="00BA2510" w:rsidRDefault="00BA2510">
            <w:pPr>
              <w:ind w:left="1133"/>
            </w:pPr>
          </w:p>
        </w:tc>
        <w:tc>
          <w:tcPr>
            <w:tcW w:w="990"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14096FFB" w14:textId="77777777" w:rsidR="00BA2510" w:rsidRDefault="00BA2510">
            <w:pPr>
              <w:ind w:left="1133"/>
            </w:pPr>
          </w:p>
        </w:tc>
        <w:tc>
          <w:tcPr>
            <w:tcW w:w="1005"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4919B352" w14:textId="77777777" w:rsidR="00BA2510" w:rsidRDefault="00BA2510">
            <w:pPr>
              <w:ind w:left="1133"/>
            </w:pPr>
          </w:p>
        </w:tc>
      </w:tr>
      <w:tr w:rsidR="00BA2510" w14:paraId="4E9F705E" w14:textId="77777777">
        <w:trPr>
          <w:trHeight w:val="590"/>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5D44B7"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21F06E"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117E89"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3007B0"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A3D46F"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199CEF"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A66B44"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6E0604"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E99A06"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C6B876" w14:textId="77777777" w:rsidR="00BA2510" w:rsidRDefault="005D35E5">
            <w:pPr>
              <w:spacing w:before="240" w:after="240"/>
              <w:ind w:right="100"/>
            </w:pPr>
            <w:r>
              <w:t xml:space="preserve"> </w:t>
            </w:r>
          </w:p>
        </w:tc>
      </w:tr>
      <w:tr w:rsidR="00BA2510" w14:paraId="3914141D"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A69665"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E48F22"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5540183"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CAE9AA"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72E7E2"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36D418"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737476"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47A13E"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01A137"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927EB7" w14:textId="77777777" w:rsidR="00BA2510" w:rsidRDefault="005D35E5">
            <w:pPr>
              <w:spacing w:before="240" w:after="240"/>
              <w:ind w:right="100"/>
            </w:pPr>
            <w:r>
              <w:t xml:space="preserve"> </w:t>
            </w:r>
          </w:p>
        </w:tc>
      </w:tr>
      <w:tr w:rsidR="00BA2510" w14:paraId="6DA15A5A"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546A03"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73C7E4"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3C81E49"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3EDA04"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3EC344"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D5CC30"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072806"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975F2C"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2AF188"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809A03" w14:textId="77777777" w:rsidR="00BA2510" w:rsidRDefault="005D35E5">
            <w:pPr>
              <w:spacing w:before="240" w:after="240"/>
              <w:ind w:right="100"/>
            </w:pPr>
            <w:r>
              <w:t xml:space="preserve"> </w:t>
            </w:r>
          </w:p>
        </w:tc>
      </w:tr>
      <w:tr w:rsidR="00BA2510" w14:paraId="60D69D6D"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1412DF"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24EFAC"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0B5A3A"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911427"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BECEAC"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0B604C"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7A05D9"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3F1F30"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9C479B"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73F6FA" w14:textId="77777777" w:rsidR="00BA2510" w:rsidRDefault="005D35E5">
            <w:pPr>
              <w:spacing w:before="240" w:after="240"/>
              <w:ind w:right="100"/>
            </w:pPr>
            <w:r>
              <w:t xml:space="preserve"> </w:t>
            </w:r>
          </w:p>
        </w:tc>
      </w:tr>
      <w:tr w:rsidR="00BA2510" w14:paraId="5CB74A04"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6238D0"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2A51B6"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8D9E43"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FD66CE"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5DA6FB"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DBC339"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0DD4BF6"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B7BF35"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2F3FDA"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B16D35" w14:textId="77777777" w:rsidR="00BA2510" w:rsidRDefault="005D35E5">
            <w:pPr>
              <w:spacing w:before="240" w:after="240"/>
              <w:ind w:right="100"/>
            </w:pPr>
            <w:r>
              <w:t xml:space="preserve"> </w:t>
            </w:r>
          </w:p>
        </w:tc>
      </w:tr>
      <w:tr w:rsidR="00BA2510" w14:paraId="1003EE36"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F6B64"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E7E9C4"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FFE996"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B0C9C0"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38B5AD"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9E690B"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309180"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4AD8C7"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6B3F1B"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60CF78" w14:textId="77777777" w:rsidR="00BA2510" w:rsidRDefault="005D35E5">
            <w:pPr>
              <w:spacing w:before="240" w:after="240"/>
              <w:ind w:right="100"/>
            </w:pPr>
            <w:r>
              <w:t xml:space="preserve"> </w:t>
            </w:r>
          </w:p>
        </w:tc>
      </w:tr>
      <w:tr w:rsidR="00BA2510" w14:paraId="489D4DA6"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D64944"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C5594C"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FF76CD"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7D7E2C"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5E46D0"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CF5189"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77C28C"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6F3D2A"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8A58F7"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83B401" w14:textId="77777777" w:rsidR="00BA2510" w:rsidRDefault="005D35E5">
            <w:pPr>
              <w:spacing w:before="240" w:after="240"/>
              <w:ind w:right="100"/>
            </w:pPr>
            <w:r>
              <w:t xml:space="preserve"> </w:t>
            </w:r>
          </w:p>
        </w:tc>
      </w:tr>
      <w:tr w:rsidR="00BA2510" w14:paraId="52715159"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B8B77D"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641C9D"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AA8395"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86CF15"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C33E4E"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C3A22E8"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D59FFB1"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B2E1DF"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90072B"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6FF0B0" w14:textId="77777777" w:rsidR="00BA2510" w:rsidRDefault="005D35E5">
            <w:pPr>
              <w:spacing w:before="240" w:after="240"/>
              <w:ind w:right="100"/>
            </w:pPr>
            <w:r>
              <w:t xml:space="preserve"> </w:t>
            </w:r>
          </w:p>
        </w:tc>
      </w:tr>
      <w:tr w:rsidR="00BA2510" w14:paraId="525364AF"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4AB320"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C6ACC4"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DEA262"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0878DE"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11D2BD"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CE5A54"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6C0ECC"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80907C"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33BFDC"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8543A74" w14:textId="77777777" w:rsidR="00BA2510" w:rsidRDefault="005D35E5">
            <w:pPr>
              <w:spacing w:before="240" w:after="240"/>
              <w:ind w:right="100"/>
            </w:pPr>
            <w:r>
              <w:t xml:space="preserve"> </w:t>
            </w:r>
          </w:p>
        </w:tc>
      </w:tr>
      <w:tr w:rsidR="00BA2510" w14:paraId="1B00FDAF"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4A60D1"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712A90"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47A9AB9"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8E7ED3"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A459C4"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148A72"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1013E0"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D757C2"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4E9015"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FA50F8" w14:textId="77777777" w:rsidR="00BA2510" w:rsidRDefault="005D35E5">
            <w:pPr>
              <w:spacing w:before="240" w:after="240"/>
              <w:ind w:right="100"/>
            </w:pPr>
            <w:r>
              <w:t xml:space="preserve"> </w:t>
            </w:r>
          </w:p>
        </w:tc>
      </w:tr>
      <w:tr w:rsidR="00BA2510" w14:paraId="60B0D3DD"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010CFE9" w14:textId="77777777" w:rsidR="00BA2510" w:rsidRDefault="005D35E5">
            <w:pPr>
              <w:spacing w:before="240" w:after="240"/>
              <w:ind w:right="100"/>
            </w:pPr>
            <w:r>
              <w:lastRenderedPageBreak/>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04CCFF"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394B0D"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00E14D"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D02DED"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7EBD9C"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3CBB5A"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EC2F95"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EA3056"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4D187B" w14:textId="77777777" w:rsidR="00BA2510" w:rsidRDefault="005D35E5">
            <w:pPr>
              <w:spacing w:before="240" w:after="240"/>
              <w:ind w:right="100"/>
            </w:pPr>
            <w:r>
              <w:t xml:space="preserve"> </w:t>
            </w:r>
          </w:p>
        </w:tc>
      </w:tr>
      <w:tr w:rsidR="00BA2510" w14:paraId="35105DA1"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BCB36D"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3C5D40"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D23572"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591E0C"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E27EB7"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23E97A"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C0D398"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826C2D"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7CBAC9"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1692F4" w14:textId="77777777" w:rsidR="00BA2510" w:rsidRDefault="005D35E5">
            <w:pPr>
              <w:spacing w:before="240" w:after="240"/>
              <w:ind w:right="100"/>
            </w:pPr>
            <w:r>
              <w:t xml:space="preserve"> </w:t>
            </w:r>
          </w:p>
        </w:tc>
      </w:tr>
      <w:tr w:rsidR="00BA2510" w14:paraId="2DE5AFD2" w14:textId="77777777">
        <w:trPr>
          <w:trHeight w:val="575"/>
          <w:jc w:val="center"/>
        </w:trPr>
        <w:tc>
          <w:tcPr>
            <w:tcW w:w="5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E4ABCD" w14:textId="77777777" w:rsidR="00BA2510" w:rsidRDefault="005D35E5">
            <w:pPr>
              <w:spacing w:before="240" w:after="240"/>
              <w:ind w:right="100"/>
            </w:pPr>
            <w:r>
              <w:t xml:space="preserve"> </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9FA7CD" w14:textId="77777777" w:rsidR="00BA2510" w:rsidRDefault="005D35E5">
            <w:pPr>
              <w:spacing w:before="240" w:after="240"/>
              <w:ind w:right="100"/>
            </w:pPr>
            <w: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F50C29" w14:textId="77777777" w:rsidR="00BA2510" w:rsidRDefault="005D35E5">
            <w:pPr>
              <w:spacing w:before="240" w:after="240"/>
              <w:ind w:right="100"/>
            </w:pPr>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0E04C94" w14:textId="77777777" w:rsidR="00BA2510" w:rsidRDefault="005D35E5">
            <w:pPr>
              <w:spacing w:before="240" w:after="240"/>
              <w:ind w:right="100"/>
            </w:pP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E6686A" w14:textId="77777777" w:rsidR="00BA2510" w:rsidRDefault="005D35E5">
            <w:pPr>
              <w:spacing w:before="240" w:after="240"/>
              <w:ind w:right="100"/>
            </w:pPr>
            <w: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406927" w14:textId="77777777" w:rsidR="00BA2510" w:rsidRDefault="005D35E5">
            <w:pPr>
              <w:spacing w:before="240" w:after="240"/>
              <w:ind w:right="100"/>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0EB66A" w14:textId="77777777" w:rsidR="00BA2510" w:rsidRDefault="005D35E5">
            <w:pPr>
              <w:spacing w:before="240" w:after="240"/>
              <w:ind w:right="100"/>
            </w:pP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78D1A9" w14:textId="77777777" w:rsidR="00BA2510" w:rsidRDefault="005D35E5">
            <w:pPr>
              <w:spacing w:before="240" w:after="240"/>
              <w:ind w:right="100"/>
            </w:pPr>
            <w: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0FE901" w14:textId="77777777" w:rsidR="00BA2510" w:rsidRDefault="005D35E5">
            <w:pPr>
              <w:spacing w:before="240" w:after="240"/>
              <w:ind w:right="100"/>
            </w:pPr>
            <w:r>
              <w:t xml:space="preserve"> </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6AB670" w14:textId="77777777" w:rsidR="00BA2510" w:rsidRDefault="005D35E5">
            <w:pPr>
              <w:spacing w:before="240" w:after="240"/>
              <w:ind w:right="100"/>
            </w:pPr>
            <w:r>
              <w:t xml:space="preserve"> </w:t>
            </w:r>
          </w:p>
        </w:tc>
      </w:tr>
    </w:tbl>
    <w:p w14:paraId="5F96C98E" w14:textId="77777777" w:rsidR="00BA2510" w:rsidRDefault="005D35E5">
      <w:pPr>
        <w:spacing w:before="240"/>
        <w:jc w:val="center"/>
        <w:rPr>
          <w:b/>
        </w:rPr>
      </w:pPr>
      <w:r>
        <w:t xml:space="preserve"> </w:t>
      </w:r>
      <w:r>
        <w:rPr>
          <w:b/>
        </w:rPr>
        <w:t>СОСТАВИЛИ</w:t>
      </w:r>
    </w:p>
    <w:tbl>
      <w:tblPr>
        <w:tblStyle w:val="af"/>
        <w:tblW w:w="95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2850"/>
        <w:gridCol w:w="1965"/>
        <w:gridCol w:w="1470"/>
        <w:gridCol w:w="1275"/>
      </w:tblGrid>
      <w:tr w:rsidR="00BA2510" w14:paraId="040AFFA2" w14:textId="77777777">
        <w:trPr>
          <w:trHeight w:val="1025"/>
          <w:jc w:val="center"/>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BF2441" w14:textId="77777777" w:rsidR="00BA2510" w:rsidRDefault="005D35E5">
            <w:pPr>
              <w:spacing w:before="40" w:after="40"/>
              <w:ind w:left="100"/>
              <w:jc w:val="center"/>
              <w:rPr>
                <w:b/>
                <w:sz w:val="24"/>
                <w:szCs w:val="24"/>
              </w:rPr>
            </w:pPr>
            <w:r>
              <w:rPr>
                <w:b/>
                <w:sz w:val="24"/>
                <w:szCs w:val="24"/>
              </w:rPr>
              <w:t>Наименование организации, предприятия</w:t>
            </w:r>
          </w:p>
        </w:tc>
        <w:tc>
          <w:tcPr>
            <w:tcW w:w="2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DE9905" w14:textId="77777777" w:rsidR="00BA2510" w:rsidRDefault="005D35E5">
            <w:pPr>
              <w:spacing w:before="40" w:after="40"/>
              <w:ind w:left="100"/>
              <w:jc w:val="center"/>
              <w:rPr>
                <w:b/>
                <w:sz w:val="24"/>
                <w:szCs w:val="24"/>
              </w:rPr>
            </w:pPr>
            <w:r>
              <w:rPr>
                <w:b/>
                <w:sz w:val="24"/>
                <w:szCs w:val="24"/>
              </w:rPr>
              <w:t>Должность</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132A1" w14:textId="77777777" w:rsidR="00BA2510" w:rsidRDefault="005D35E5">
            <w:pPr>
              <w:spacing w:before="40" w:after="40"/>
              <w:ind w:left="100"/>
              <w:jc w:val="center"/>
              <w:rPr>
                <w:b/>
                <w:sz w:val="24"/>
                <w:szCs w:val="24"/>
              </w:rPr>
            </w:pPr>
            <w:r>
              <w:rPr>
                <w:b/>
                <w:sz w:val="24"/>
                <w:szCs w:val="24"/>
              </w:rPr>
              <w:t>Фамилия, имя, отчество</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200DDA" w14:textId="77777777" w:rsidR="00BA2510" w:rsidRDefault="005D35E5">
            <w:pPr>
              <w:spacing w:before="40" w:after="40"/>
              <w:ind w:left="100"/>
              <w:jc w:val="center"/>
              <w:rPr>
                <w:b/>
                <w:sz w:val="24"/>
                <w:szCs w:val="24"/>
              </w:rPr>
            </w:pPr>
            <w:r>
              <w:rPr>
                <w:b/>
                <w:sz w:val="24"/>
                <w:szCs w:val="24"/>
              </w:rPr>
              <w:t>Подпись</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C022FC" w14:textId="77777777" w:rsidR="00BA2510" w:rsidRDefault="005D35E5">
            <w:pPr>
              <w:spacing w:before="40" w:after="40"/>
              <w:ind w:left="100"/>
              <w:jc w:val="center"/>
              <w:rPr>
                <w:b/>
                <w:sz w:val="24"/>
                <w:szCs w:val="24"/>
              </w:rPr>
            </w:pPr>
            <w:r>
              <w:rPr>
                <w:b/>
                <w:sz w:val="24"/>
                <w:szCs w:val="24"/>
              </w:rPr>
              <w:t>Дата</w:t>
            </w:r>
          </w:p>
        </w:tc>
      </w:tr>
      <w:tr w:rsidR="00BA2510" w14:paraId="23CEE58F" w14:textId="77777777">
        <w:trPr>
          <w:trHeight w:val="1065"/>
          <w:jc w:val="center"/>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D9469" w14:textId="77777777" w:rsidR="00BA2510" w:rsidRDefault="005D35E5" w:rsidP="00853374">
            <w:pPr>
              <w:spacing w:before="40" w:after="40"/>
              <w:ind w:left="100"/>
              <w:rPr>
                <w:sz w:val="24"/>
                <w:szCs w:val="24"/>
              </w:rPr>
            </w:pPr>
            <w:r>
              <w:rPr>
                <w:sz w:val="24"/>
                <w:szCs w:val="24"/>
              </w:rPr>
              <w:t>ООО "</w:t>
            </w:r>
            <w:r w:rsidR="00853374">
              <w:rPr>
                <w:sz w:val="24"/>
                <w:szCs w:val="24"/>
              </w:rPr>
              <w:t>Активные технологии</w:t>
            </w:r>
            <w:r>
              <w:rPr>
                <w:sz w:val="24"/>
                <w:szCs w:val="24"/>
              </w:rPr>
              <w:t>"</w:t>
            </w:r>
          </w:p>
        </w:tc>
        <w:tc>
          <w:tcPr>
            <w:tcW w:w="2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336093" w14:textId="77777777" w:rsidR="00BA2510" w:rsidRDefault="005D35E5" w:rsidP="00853374">
            <w:pPr>
              <w:spacing w:before="40" w:after="40"/>
              <w:ind w:left="100"/>
              <w:rPr>
                <w:sz w:val="24"/>
                <w:szCs w:val="24"/>
              </w:rPr>
            </w:pPr>
            <w:r>
              <w:rPr>
                <w:sz w:val="24"/>
                <w:szCs w:val="24"/>
              </w:rPr>
              <w:t xml:space="preserve">Ведущий специалист по защите информации </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CDED6" w14:textId="77777777" w:rsidR="00BA2510" w:rsidRDefault="00853374">
            <w:pPr>
              <w:spacing w:before="40" w:after="40"/>
              <w:ind w:left="100"/>
              <w:rPr>
                <w:sz w:val="24"/>
                <w:szCs w:val="24"/>
              </w:rPr>
            </w:pPr>
            <w:r>
              <w:rPr>
                <w:sz w:val="24"/>
                <w:szCs w:val="24"/>
              </w:rPr>
              <w:t>А.В. Грецкий</w:t>
            </w:r>
            <w:r w:rsidR="005D35E5">
              <w:rPr>
                <w:sz w:val="24"/>
                <w:szCs w:val="24"/>
              </w:rPr>
              <w:t>.</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CDA644" w14:textId="77777777" w:rsidR="00BA2510" w:rsidRDefault="00BA2510">
            <w:pPr>
              <w:spacing w:before="40" w:after="40"/>
              <w:ind w:left="100"/>
              <w:rPr>
                <w:sz w:val="24"/>
                <w:szCs w:val="24"/>
              </w:rPr>
            </w:pP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702F2F" w14:textId="77777777" w:rsidR="00BA2510" w:rsidRDefault="00BA2510">
            <w:pPr>
              <w:spacing w:before="40" w:after="40"/>
              <w:ind w:left="100"/>
              <w:rPr>
                <w:sz w:val="24"/>
                <w:szCs w:val="24"/>
              </w:rPr>
            </w:pPr>
          </w:p>
        </w:tc>
      </w:tr>
      <w:tr w:rsidR="00BA2510" w14:paraId="4E2D7841" w14:textId="77777777">
        <w:trPr>
          <w:trHeight w:val="90"/>
          <w:jc w:val="center"/>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5D5D" w14:textId="77777777" w:rsidR="00BA2510" w:rsidRDefault="00BA2510">
            <w:pPr>
              <w:spacing w:before="40" w:after="40"/>
              <w:ind w:left="100"/>
              <w:rPr>
                <w:sz w:val="24"/>
                <w:szCs w:val="24"/>
              </w:rPr>
            </w:pPr>
          </w:p>
        </w:tc>
        <w:tc>
          <w:tcPr>
            <w:tcW w:w="2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8F9E63" w14:textId="77777777" w:rsidR="00BA2510" w:rsidRDefault="00BA2510">
            <w:pPr>
              <w:spacing w:before="40" w:after="40"/>
              <w:ind w:left="100"/>
              <w:rPr>
                <w:sz w:val="24"/>
                <w:szCs w:val="24"/>
              </w:rPr>
            </w:pP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BC217E" w14:textId="77777777" w:rsidR="00BA2510" w:rsidRDefault="00BA2510">
            <w:pPr>
              <w:spacing w:before="40" w:after="40"/>
              <w:ind w:left="100"/>
              <w:rPr>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5DBD56" w14:textId="77777777" w:rsidR="00BA2510" w:rsidRDefault="00BA2510">
            <w:pPr>
              <w:spacing w:before="40" w:after="40"/>
              <w:ind w:left="100"/>
              <w:rPr>
                <w:sz w:val="24"/>
                <w:szCs w:val="24"/>
              </w:rPr>
            </w:pP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354890" w14:textId="77777777" w:rsidR="00BA2510" w:rsidRDefault="00BA2510">
            <w:pPr>
              <w:spacing w:before="40" w:after="40"/>
              <w:ind w:left="100"/>
              <w:rPr>
                <w:sz w:val="24"/>
                <w:szCs w:val="24"/>
              </w:rPr>
            </w:pPr>
          </w:p>
        </w:tc>
      </w:tr>
      <w:tr w:rsidR="00BA2510" w14:paraId="1931E481" w14:textId="77777777">
        <w:trPr>
          <w:jc w:val="center"/>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B3B71" w14:textId="77777777" w:rsidR="00BA2510" w:rsidRDefault="00BA2510">
            <w:pPr>
              <w:spacing w:before="40" w:after="40"/>
              <w:ind w:left="100"/>
              <w:rPr>
                <w:sz w:val="24"/>
                <w:szCs w:val="24"/>
              </w:rPr>
            </w:pPr>
          </w:p>
        </w:tc>
        <w:tc>
          <w:tcPr>
            <w:tcW w:w="2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D4321F" w14:textId="77777777" w:rsidR="00BA2510" w:rsidRDefault="00BA2510">
            <w:pPr>
              <w:spacing w:before="40" w:after="40"/>
              <w:ind w:left="100"/>
              <w:rPr>
                <w:sz w:val="24"/>
                <w:szCs w:val="24"/>
              </w:rPr>
            </w:pP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3A175" w14:textId="77777777" w:rsidR="00BA2510" w:rsidRDefault="00BA2510">
            <w:pPr>
              <w:spacing w:before="40" w:after="40"/>
              <w:ind w:left="100"/>
              <w:rPr>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5E94E" w14:textId="77777777" w:rsidR="00BA2510" w:rsidRDefault="00BA2510">
            <w:pPr>
              <w:spacing w:before="40" w:after="40"/>
              <w:ind w:left="100"/>
              <w:rPr>
                <w:sz w:val="24"/>
                <w:szCs w:val="24"/>
              </w:rPr>
            </w:pP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F45370" w14:textId="77777777" w:rsidR="00BA2510" w:rsidRDefault="00BA2510">
            <w:pPr>
              <w:spacing w:before="40" w:after="40"/>
              <w:ind w:left="100"/>
              <w:rPr>
                <w:sz w:val="24"/>
                <w:szCs w:val="24"/>
              </w:rPr>
            </w:pPr>
          </w:p>
        </w:tc>
      </w:tr>
    </w:tbl>
    <w:p w14:paraId="2A17E329" w14:textId="77777777" w:rsidR="00BA2510" w:rsidRDefault="00BA2510">
      <w:pPr>
        <w:spacing w:before="240" w:after="240"/>
        <w:jc w:val="center"/>
      </w:pPr>
    </w:p>
    <w:p w14:paraId="71725B82" w14:textId="77777777" w:rsidR="00BA2510" w:rsidRDefault="005D35E5">
      <w:pPr>
        <w:jc w:val="center"/>
        <w:rPr>
          <w:b/>
        </w:rPr>
      </w:pPr>
      <w:r>
        <w:rPr>
          <w:b/>
        </w:rPr>
        <w:t>СОГЛАСОВАНО</w:t>
      </w:r>
    </w:p>
    <w:tbl>
      <w:tblPr>
        <w:tblStyle w:val="af0"/>
        <w:tblW w:w="957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65"/>
        <w:gridCol w:w="2865"/>
        <w:gridCol w:w="1965"/>
        <w:gridCol w:w="1470"/>
        <w:gridCol w:w="1305"/>
      </w:tblGrid>
      <w:tr w:rsidR="00BA2510" w14:paraId="73F6918B" w14:textId="77777777">
        <w:trPr>
          <w:trHeight w:val="1025"/>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2D6C3B" w14:textId="77777777" w:rsidR="00BA2510" w:rsidRDefault="005D35E5">
            <w:pPr>
              <w:pBdr>
                <w:top w:val="nil"/>
                <w:left w:val="nil"/>
                <w:bottom w:val="nil"/>
                <w:right w:val="nil"/>
                <w:between w:val="nil"/>
              </w:pBdr>
              <w:spacing w:before="40" w:after="40"/>
              <w:ind w:left="100"/>
              <w:jc w:val="center"/>
              <w:rPr>
                <w:b/>
                <w:sz w:val="24"/>
                <w:szCs w:val="24"/>
              </w:rPr>
            </w:pPr>
            <w:r>
              <w:rPr>
                <w:b/>
                <w:sz w:val="24"/>
                <w:szCs w:val="24"/>
              </w:rPr>
              <w:t>Наименование организации, предприятия</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9E03C1" w14:textId="77777777" w:rsidR="00BA2510" w:rsidRDefault="005D35E5">
            <w:pPr>
              <w:pBdr>
                <w:top w:val="nil"/>
                <w:left w:val="nil"/>
                <w:bottom w:val="nil"/>
                <w:right w:val="nil"/>
                <w:between w:val="nil"/>
              </w:pBdr>
              <w:spacing w:before="40" w:after="40"/>
              <w:ind w:left="100"/>
              <w:jc w:val="center"/>
              <w:rPr>
                <w:b/>
                <w:sz w:val="24"/>
                <w:szCs w:val="24"/>
              </w:rPr>
            </w:pPr>
            <w:r>
              <w:rPr>
                <w:b/>
                <w:sz w:val="24"/>
                <w:szCs w:val="24"/>
              </w:rPr>
              <w:t>Должность</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02C14E" w14:textId="77777777" w:rsidR="00BA2510" w:rsidRDefault="005D35E5">
            <w:pPr>
              <w:pBdr>
                <w:top w:val="nil"/>
                <w:left w:val="nil"/>
                <w:bottom w:val="nil"/>
                <w:right w:val="nil"/>
                <w:between w:val="nil"/>
              </w:pBdr>
              <w:spacing w:before="40" w:after="40"/>
              <w:ind w:left="100"/>
              <w:jc w:val="center"/>
              <w:rPr>
                <w:b/>
                <w:sz w:val="24"/>
                <w:szCs w:val="24"/>
              </w:rPr>
            </w:pPr>
            <w:r>
              <w:rPr>
                <w:b/>
                <w:sz w:val="24"/>
                <w:szCs w:val="24"/>
              </w:rPr>
              <w:t>Фамилия, имя, отчество</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E9E08" w14:textId="77777777" w:rsidR="00BA2510" w:rsidRDefault="005D35E5">
            <w:pPr>
              <w:pBdr>
                <w:top w:val="nil"/>
                <w:left w:val="nil"/>
                <w:bottom w:val="nil"/>
                <w:right w:val="nil"/>
                <w:between w:val="nil"/>
              </w:pBdr>
              <w:spacing w:before="40" w:after="40"/>
              <w:ind w:left="100"/>
              <w:jc w:val="center"/>
              <w:rPr>
                <w:b/>
                <w:sz w:val="24"/>
                <w:szCs w:val="24"/>
              </w:rPr>
            </w:pPr>
            <w:r>
              <w:rPr>
                <w:b/>
                <w:sz w:val="24"/>
                <w:szCs w:val="24"/>
              </w:rPr>
              <w:t>Подпись</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C18ACC" w14:textId="77777777" w:rsidR="00BA2510" w:rsidRDefault="005D35E5">
            <w:pPr>
              <w:pBdr>
                <w:top w:val="nil"/>
                <w:left w:val="nil"/>
                <w:bottom w:val="nil"/>
                <w:right w:val="nil"/>
                <w:between w:val="nil"/>
              </w:pBdr>
              <w:spacing w:before="40" w:after="40"/>
              <w:ind w:left="100"/>
              <w:jc w:val="center"/>
              <w:rPr>
                <w:b/>
                <w:sz w:val="24"/>
                <w:szCs w:val="24"/>
              </w:rPr>
            </w:pPr>
            <w:r>
              <w:rPr>
                <w:b/>
                <w:sz w:val="24"/>
                <w:szCs w:val="24"/>
              </w:rPr>
              <w:t>Дата</w:t>
            </w:r>
          </w:p>
        </w:tc>
      </w:tr>
      <w:tr w:rsidR="00BA2510" w14:paraId="56A10B20" w14:textId="77777777">
        <w:trPr>
          <w:trHeight w:val="72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A6EBE" w14:textId="77777777" w:rsidR="00BA2510" w:rsidRDefault="00853374">
            <w:pPr>
              <w:spacing w:before="40" w:after="40"/>
              <w:ind w:left="100"/>
              <w:rPr>
                <w:sz w:val="24"/>
                <w:szCs w:val="24"/>
              </w:rPr>
            </w:pPr>
            <w:r>
              <w:rPr>
                <w:sz w:val="24"/>
                <w:szCs w:val="24"/>
              </w:rPr>
              <w:t>Заказчик</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B74292" w14:textId="77777777" w:rsidR="00BA2510" w:rsidRDefault="00BA2510">
            <w:pPr>
              <w:spacing w:before="40" w:after="40"/>
              <w:ind w:left="100"/>
              <w:rPr>
                <w:sz w:val="24"/>
                <w:szCs w:val="24"/>
              </w:rPr>
            </w:pP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81A2D2" w14:textId="77777777" w:rsidR="00BA2510" w:rsidRDefault="00BA2510">
            <w:pPr>
              <w:spacing w:before="40" w:after="40"/>
              <w:ind w:left="100"/>
              <w:rPr>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502C95" w14:textId="77777777" w:rsidR="00BA2510" w:rsidRDefault="00BA2510">
            <w:pPr>
              <w:spacing w:before="40" w:after="40"/>
              <w:ind w:left="100"/>
              <w:rPr>
                <w:sz w:val="24"/>
                <w:szCs w:val="24"/>
              </w:rPr>
            </w:pP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CAFEE3" w14:textId="77777777" w:rsidR="00BA2510" w:rsidRDefault="00BA2510">
            <w:pPr>
              <w:spacing w:before="40" w:after="40"/>
              <w:ind w:left="100"/>
              <w:rPr>
                <w:sz w:val="24"/>
                <w:szCs w:val="24"/>
              </w:rPr>
            </w:pPr>
          </w:p>
        </w:tc>
      </w:tr>
      <w:tr w:rsidR="00BA2510" w14:paraId="0BA5103F" w14:textId="77777777">
        <w:trPr>
          <w:trHeight w:val="60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4C175" w14:textId="77777777" w:rsidR="00BA2510" w:rsidRDefault="00BA2510">
            <w:pPr>
              <w:spacing w:before="40" w:after="40"/>
              <w:ind w:left="100"/>
              <w:rPr>
                <w:sz w:val="24"/>
                <w:szCs w:val="24"/>
              </w:rPr>
            </w:pP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EA8DB" w14:textId="77777777" w:rsidR="00BA2510" w:rsidRDefault="00BA2510">
            <w:pPr>
              <w:spacing w:before="240" w:after="240"/>
              <w:ind w:left="100"/>
              <w:rPr>
                <w:sz w:val="24"/>
                <w:szCs w:val="24"/>
              </w:rPr>
            </w:pP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D09D12" w14:textId="77777777" w:rsidR="00BA2510" w:rsidRDefault="00BA2510">
            <w:pPr>
              <w:spacing w:before="240" w:after="240"/>
              <w:ind w:left="100"/>
              <w:rPr>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68843" w14:textId="77777777" w:rsidR="00BA2510" w:rsidRDefault="00BA2510">
            <w:pPr>
              <w:spacing w:before="240" w:after="240"/>
              <w:ind w:left="100"/>
              <w:rPr>
                <w:sz w:val="24"/>
                <w:szCs w:val="24"/>
              </w:rPr>
            </w:pP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46728B" w14:textId="77777777" w:rsidR="00BA2510" w:rsidRDefault="00BA2510">
            <w:pPr>
              <w:spacing w:before="240" w:after="240"/>
              <w:ind w:left="100"/>
              <w:rPr>
                <w:sz w:val="24"/>
                <w:szCs w:val="24"/>
              </w:rPr>
            </w:pPr>
          </w:p>
        </w:tc>
      </w:tr>
      <w:tr w:rsidR="00BA2510" w14:paraId="32A537F7" w14:textId="77777777">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CFAE1" w14:textId="77777777" w:rsidR="00BA2510" w:rsidRDefault="00BA2510">
            <w:pPr>
              <w:spacing w:before="240" w:after="240"/>
              <w:ind w:left="100"/>
              <w:rPr>
                <w:sz w:val="24"/>
                <w:szCs w:val="24"/>
              </w:rPr>
            </w:pP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E17A35" w14:textId="77777777" w:rsidR="00BA2510" w:rsidRDefault="00BA2510">
            <w:pPr>
              <w:spacing w:before="240" w:after="240"/>
              <w:ind w:left="100"/>
              <w:rPr>
                <w:sz w:val="24"/>
                <w:szCs w:val="24"/>
              </w:rPr>
            </w:pP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1A0F62" w14:textId="77777777" w:rsidR="00BA2510" w:rsidRDefault="00BA2510">
            <w:pPr>
              <w:spacing w:before="240" w:after="240"/>
              <w:ind w:left="100"/>
              <w:rPr>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CEB10" w14:textId="77777777" w:rsidR="00BA2510" w:rsidRDefault="00BA2510">
            <w:pPr>
              <w:spacing w:before="240" w:after="240"/>
              <w:ind w:left="100"/>
              <w:rPr>
                <w:sz w:val="24"/>
                <w:szCs w:val="24"/>
              </w:rPr>
            </w:pP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26ABA" w14:textId="77777777" w:rsidR="00BA2510" w:rsidRDefault="00BA2510">
            <w:pPr>
              <w:spacing w:before="240" w:after="240"/>
              <w:ind w:left="100"/>
              <w:rPr>
                <w:sz w:val="24"/>
                <w:szCs w:val="24"/>
              </w:rPr>
            </w:pPr>
          </w:p>
        </w:tc>
      </w:tr>
    </w:tbl>
    <w:p w14:paraId="0760C2C5" w14:textId="77777777" w:rsidR="00BA2510" w:rsidRDefault="00BA2510">
      <w:pPr>
        <w:spacing w:before="240"/>
      </w:pPr>
    </w:p>
    <w:p w14:paraId="261CB059" w14:textId="77777777" w:rsidR="00BA2510" w:rsidRDefault="00BA2510">
      <w:pPr>
        <w:ind w:left="1133"/>
      </w:pPr>
    </w:p>
    <w:sectPr w:rsidR="00BA2510">
      <w:headerReference w:type="default" r:id="rId7"/>
      <w:footerReference w:type="default" r:id="rId8"/>
      <w:footerReference w:type="first" r:id="rId9"/>
      <w:pgSz w:w="11909" w:h="16834"/>
      <w:pgMar w:top="1133" w:right="85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6746C" w14:textId="77777777" w:rsidR="00165727" w:rsidRDefault="00165727">
      <w:pPr>
        <w:spacing w:line="240" w:lineRule="auto"/>
      </w:pPr>
      <w:r>
        <w:separator/>
      </w:r>
    </w:p>
  </w:endnote>
  <w:endnote w:type="continuationSeparator" w:id="0">
    <w:p w14:paraId="6AE375D0" w14:textId="77777777" w:rsidR="00165727" w:rsidRDefault="0016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D017A" w14:textId="475A09E9" w:rsidR="00755A4F" w:rsidRDefault="00755A4F">
    <w:pP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60</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1A059" w14:textId="77777777" w:rsidR="00755A4F" w:rsidRDefault="00755A4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5410B" w14:textId="77777777" w:rsidR="00165727" w:rsidRDefault="00165727">
      <w:pPr>
        <w:spacing w:line="240" w:lineRule="auto"/>
      </w:pPr>
      <w:r>
        <w:separator/>
      </w:r>
    </w:p>
  </w:footnote>
  <w:footnote w:type="continuationSeparator" w:id="0">
    <w:p w14:paraId="1BD752B9" w14:textId="77777777" w:rsidR="00165727" w:rsidRDefault="00165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08DDB" w14:textId="77777777" w:rsidR="00755A4F" w:rsidRDefault="00755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F1C"/>
    <w:multiLevelType w:val="multilevel"/>
    <w:tmpl w:val="606A4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E0588"/>
    <w:multiLevelType w:val="multilevel"/>
    <w:tmpl w:val="A63E1D6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7058C1"/>
    <w:multiLevelType w:val="multilevel"/>
    <w:tmpl w:val="61D82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F1711"/>
    <w:multiLevelType w:val="multilevel"/>
    <w:tmpl w:val="36104B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9D36AB6"/>
    <w:multiLevelType w:val="multilevel"/>
    <w:tmpl w:val="52667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146DF3"/>
    <w:multiLevelType w:val="multilevel"/>
    <w:tmpl w:val="BA04A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3335B"/>
    <w:multiLevelType w:val="multilevel"/>
    <w:tmpl w:val="EF148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C561D"/>
    <w:multiLevelType w:val="multilevel"/>
    <w:tmpl w:val="C262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2F5DCB"/>
    <w:multiLevelType w:val="multilevel"/>
    <w:tmpl w:val="DCECD774"/>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C95248"/>
    <w:multiLevelType w:val="multilevel"/>
    <w:tmpl w:val="A3DC9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2202F1"/>
    <w:multiLevelType w:val="multilevel"/>
    <w:tmpl w:val="2D323FC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0159CC"/>
    <w:multiLevelType w:val="multilevel"/>
    <w:tmpl w:val="513A7F02"/>
    <w:lvl w:ilvl="0">
      <w:start w:val="1"/>
      <w:numFmt w:val="decimal"/>
      <w:lvlText w:val="%1."/>
      <w:lvlJc w:val="left"/>
      <w:pPr>
        <w:ind w:left="1133" w:hanging="425"/>
      </w:pPr>
      <w:rPr>
        <w:rFonts w:ascii="Times New Roman" w:eastAsia="Times New Roman" w:hAnsi="Times New Roman" w:cs="Times New Roman"/>
        <w:b/>
        <w:sz w:val="28"/>
        <w:szCs w:val="28"/>
        <w:u w:val="none"/>
      </w:rPr>
    </w:lvl>
    <w:lvl w:ilvl="1">
      <w:start w:val="1"/>
      <w:numFmt w:val="lowerLetter"/>
      <w:lvlText w:val="%2."/>
      <w:lvlJc w:val="left"/>
      <w:pPr>
        <w:ind w:left="0" w:firstLine="708"/>
      </w:pPr>
      <w:rPr>
        <w:rFonts w:ascii="Arial" w:eastAsia="Arial" w:hAnsi="Arial" w:cs="Arial"/>
        <w:b/>
        <w:u w:val="none"/>
      </w:rPr>
    </w:lvl>
    <w:lvl w:ilvl="2">
      <w:start w:val="1"/>
      <w:numFmt w:val="lowerRoman"/>
      <w:lvlText w:val="%3."/>
      <w:lvlJc w:val="right"/>
      <w:pPr>
        <w:ind w:left="1133" w:hanging="425"/>
      </w:pPr>
      <w:rPr>
        <w:rFonts w:ascii="Arial" w:eastAsia="Arial" w:hAnsi="Arial" w:cs="Arial"/>
        <w:b/>
        <w:u w:val="none"/>
      </w:rPr>
    </w:lvl>
    <w:lvl w:ilvl="3">
      <w:start w:val="1"/>
      <w:numFmt w:val="decimal"/>
      <w:lvlText w:val="%4."/>
      <w:lvlJc w:val="left"/>
      <w:pPr>
        <w:ind w:left="1133" w:hanging="141"/>
      </w:pPr>
      <w:rPr>
        <w:rFonts w:ascii="Arial" w:eastAsia="Arial" w:hAnsi="Arial" w:cs="Arial"/>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EE3AB1"/>
    <w:multiLevelType w:val="multilevel"/>
    <w:tmpl w:val="B78A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2468F7"/>
    <w:multiLevelType w:val="multilevel"/>
    <w:tmpl w:val="391A1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3D4574"/>
    <w:multiLevelType w:val="multilevel"/>
    <w:tmpl w:val="65D2A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98624C"/>
    <w:multiLevelType w:val="multilevel"/>
    <w:tmpl w:val="9360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67730D"/>
    <w:multiLevelType w:val="multilevel"/>
    <w:tmpl w:val="39664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7A5DAF"/>
    <w:multiLevelType w:val="multilevel"/>
    <w:tmpl w:val="A5D0B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1C63B2"/>
    <w:multiLevelType w:val="multilevel"/>
    <w:tmpl w:val="BA1E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933573"/>
    <w:multiLevelType w:val="multilevel"/>
    <w:tmpl w:val="8DFC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192DAA"/>
    <w:multiLevelType w:val="multilevel"/>
    <w:tmpl w:val="38B6E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603BEA"/>
    <w:multiLevelType w:val="multilevel"/>
    <w:tmpl w:val="8E9438F2"/>
    <w:lvl w:ilvl="0">
      <w:start w:val="1"/>
      <w:numFmt w:val="bullet"/>
      <w:lvlText w:val="−"/>
      <w:lvlJc w:val="left"/>
      <w:pPr>
        <w:ind w:left="720" w:hanging="360"/>
      </w:pPr>
      <w:rPr>
        <w:rFonts w:ascii="Times New Roman" w:eastAsia="Times New Roman" w:hAnsi="Times New Roman" w:cs="Times New Roman"/>
        <w:b w:val="0"/>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7F5187"/>
    <w:multiLevelType w:val="multilevel"/>
    <w:tmpl w:val="C6E27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195641"/>
    <w:multiLevelType w:val="multilevel"/>
    <w:tmpl w:val="91C4B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B11C4F"/>
    <w:multiLevelType w:val="multilevel"/>
    <w:tmpl w:val="56A44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8309E3"/>
    <w:multiLevelType w:val="multilevel"/>
    <w:tmpl w:val="13FE3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447945"/>
    <w:multiLevelType w:val="multilevel"/>
    <w:tmpl w:val="5AF85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890255"/>
    <w:multiLevelType w:val="multilevel"/>
    <w:tmpl w:val="545CE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BA3506"/>
    <w:multiLevelType w:val="multilevel"/>
    <w:tmpl w:val="C082B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E106D3"/>
    <w:multiLevelType w:val="multilevel"/>
    <w:tmpl w:val="176AA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2B7405"/>
    <w:multiLevelType w:val="multilevel"/>
    <w:tmpl w:val="479A3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3C0267E"/>
    <w:multiLevelType w:val="multilevel"/>
    <w:tmpl w:val="DF78AC22"/>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4685502"/>
    <w:multiLevelType w:val="multilevel"/>
    <w:tmpl w:val="DDAA628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692C5F"/>
    <w:multiLevelType w:val="multilevel"/>
    <w:tmpl w:val="F2623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E96D6D"/>
    <w:multiLevelType w:val="multilevel"/>
    <w:tmpl w:val="9C2A6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524711"/>
    <w:multiLevelType w:val="multilevel"/>
    <w:tmpl w:val="3AE4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DF1953"/>
    <w:multiLevelType w:val="multilevel"/>
    <w:tmpl w:val="7CDA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95513D"/>
    <w:multiLevelType w:val="multilevel"/>
    <w:tmpl w:val="90F69876"/>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7707F6B"/>
    <w:multiLevelType w:val="multilevel"/>
    <w:tmpl w:val="1CCE6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C3B6E94"/>
    <w:multiLevelType w:val="multilevel"/>
    <w:tmpl w:val="E042D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E9542C"/>
    <w:multiLevelType w:val="multilevel"/>
    <w:tmpl w:val="CCBCB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8D647F"/>
    <w:multiLevelType w:val="multilevel"/>
    <w:tmpl w:val="5E22A2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36665B2"/>
    <w:multiLevelType w:val="multilevel"/>
    <w:tmpl w:val="3CDC2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BD6510"/>
    <w:multiLevelType w:val="multilevel"/>
    <w:tmpl w:val="B4CCA2B4"/>
    <w:lvl w:ilvl="0">
      <w:start w:val="1"/>
      <w:numFmt w:val="bullet"/>
      <w:lvlText w:val="–"/>
      <w:lvlJc w:val="left"/>
      <w:pPr>
        <w:ind w:left="0" w:firstLine="70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4EE16B0"/>
    <w:multiLevelType w:val="multilevel"/>
    <w:tmpl w:val="33CEE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0624B4"/>
    <w:multiLevelType w:val="multilevel"/>
    <w:tmpl w:val="9710D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2A4847"/>
    <w:multiLevelType w:val="multilevel"/>
    <w:tmpl w:val="411AF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99007F"/>
    <w:multiLevelType w:val="multilevel"/>
    <w:tmpl w:val="7A987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C3259E3"/>
    <w:multiLevelType w:val="multilevel"/>
    <w:tmpl w:val="265E604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7"/>
  </w:num>
  <w:num w:numId="3">
    <w:abstractNumId w:val="36"/>
  </w:num>
  <w:num w:numId="4">
    <w:abstractNumId w:val="44"/>
  </w:num>
  <w:num w:numId="5">
    <w:abstractNumId w:val="7"/>
  </w:num>
  <w:num w:numId="6">
    <w:abstractNumId w:val="46"/>
  </w:num>
  <w:num w:numId="7">
    <w:abstractNumId w:val="39"/>
  </w:num>
  <w:num w:numId="8">
    <w:abstractNumId w:val="35"/>
  </w:num>
  <w:num w:numId="9">
    <w:abstractNumId w:val="12"/>
  </w:num>
  <w:num w:numId="10">
    <w:abstractNumId w:val="28"/>
  </w:num>
  <w:num w:numId="11">
    <w:abstractNumId w:val="30"/>
  </w:num>
  <w:num w:numId="12">
    <w:abstractNumId w:val="25"/>
  </w:num>
  <w:num w:numId="13">
    <w:abstractNumId w:val="34"/>
  </w:num>
  <w:num w:numId="14">
    <w:abstractNumId w:val="33"/>
  </w:num>
  <w:num w:numId="15">
    <w:abstractNumId w:val="17"/>
  </w:num>
  <w:num w:numId="16">
    <w:abstractNumId w:val="37"/>
  </w:num>
  <w:num w:numId="17">
    <w:abstractNumId w:val="10"/>
  </w:num>
  <w:num w:numId="18">
    <w:abstractNumId w:val="6"/>
  </w:num>
  <w:num w:numId="19">
    <w:abstractNumId w:val="24"/>
  </w:num>
  <w:num w:numId="20">
    <w:abstractNumId w:val="13"/>
  </w:num>
  <w:num w:numId="21">
    <w:abstractNumId w:val="5"/>
  </w:num>
  <w:num w:numId="22">
    <w:abstractNumId w:val="32"/>
  </w:num>
  <w:num w:numId="23">
    <w:abstractNumId w:val="38"/>
  </w:num>
  <w:num w:numId="24">
    <w:abstractNumId w:val="23"/>
  </w:num>
  <w:num w:numId="25">
    <w:abstractNumId w:val="2"/>
  </w:num>
  <w:num w:numId="26">
    <w:abstractNumId w:val="29"/>
  </w:num>
  <w:num w:numId="27">
    <w:abstractNumId w:val="18"/>
  </w:num>
  <w:num w:numId="28">
    <w:abstractNumId w:val="20"/>
  </w:num>
  <w:num w:numId="29">
    <w:abstractNumId w:val="9"/>
  </w:num>
  <w:num w:numId="30">
    <w:abstractNumId w:val="0"/>
  </w:num>
  <w:num w:numId="31">
    <w:abstractNumId w:val="45"/>
  </w:num>
  <w:num w:numId="32">
    <w:abstractNumId w:val="27"/>
  </w:num>
  <w:num w:numId="33">
    <w:abstractNumId w:val="11"/>
  </w:num>
  <w:num w:numId="34">
    <w:abstractNumId w:val="48"/>
  </w:num>
  <w:num w:numId="35">
    <w:abstractNumId w:val="42"/>
  </w:num>
  <w:num w:numId="36">
    <w:abstractNumId w:val="19"/>
  </w:num>
  <w:num w:numId="37">
    <w:abstractNumId w:val="16"/>
  </w:num>
  <w:num w:numId="38">
    <w:abstractNumId w:val="22"/>
  </w:num>
  <w:num w:numId="39">
    <w:abstractNumId w:val="31"/>
  </w:num>
  <w:num w:numId="40">
    <w:abstractNumId w:val="4"/>
  </w:num>
  <w:num w:numId="41">
    <w:abstractNumId w:val="43"/>
  </w:num>
  <w:num w:numId="42">
    <w:abstractNumId w:val="21"/>
  </w:num>
  <w:num w:numId="43">
    <w:abstractNumId w:val="41"/>
  </w:num>
  <w:num w:numId="44">
    <w:abstractNumId w:val="8"/>
  </w:num>
  <w:num w:numId="45">
    <w:abstractNumId w:val="1"/>
  </w:num>
  <w:num w:numId="46">
    <w:abstractNumId w:val="26"/>
  </w:num>
  <w:num w:numId="47">
    <w:abstractNumId w:val="40"/>
  </w:num>
  <w:num w:numId="48">
    <w:abstractNumId w:val="14"/>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10"/>
    <w:rsid w:val="0003101A"/>
    <w:rsid w:val="00085523"/>
    <w:rsid w:val="000C2025"/>
    <w:rsid w:val="0014153E"/>
    <w:rsid w:val="00165727"/>
    <w:rsid w:val="001F50D8"/>
    <w:rsid w:val="00201001"/>
    <w:rsid w:val="002709EE"/>
    <w:rsid w:val="002A2284"/>
    <w:rsid w:val="0030083D"/>
    <w:rsid w:val="00311A5B"/>
    <w:rsid w:val="0032131D"/>
    <w:rsid w:val="0034526A"/>
    <w:rsid w:val="0047096C"/>
    <w:rsid w:val="004C20A0"/>
    <w:rsid w:val="005D2C62"/>
    <w:rsid w:val="005D35E5"/>
    <w:rsid w:val="006820AE"/>
    <w:rsid w:val="006A4AEB"/>
    <w:rsid w:val="006F13E3"/>
    <w:rsid w:val="007161EA"/>
    <w:rsid w:val="007355A8"/>
    <w:rsid w:val="00741C5E"/>
    <w:rsid w:val="00755A4F"/>
    <w:rsid w:val="008166A6"/>
    <w:rsid w:val="008245CE"/>
    <w:rsid w:val="00853374"/>
    <w:rsid w:val="008677BD"/>
    <w:rsid w:val="008719C8"/>
    <w:rsid w:val="008763D0"/>
    <w:rsid w:val="008A154F"/>
    <w:rsid w:val="008C152A"/>
    <w:rsid w:val="008C7035"/>
    <w:rsid w:val="00931CB0"/>
    <w:rsid w:val="00942AD2"/>
    <w:rsid w:val="009570F8"/>
    <w:rsid w:val="00A40AE1"/>
    <w:rsid w:val="00A5271C"/>
    <w:rsid w:val="00AB2168"/>
    <w:rsid w:val="00B143EE"/>
    <w:rsid w:val="00B94EDF"/>
    <w:rsid w:val="00BA2510"/>
    <w:rsid w:val="00BB1308"/>
    <w:rsid w:val="00BE632C"/>
    <w:rsid w:val="00C23F12"/>
    <w:rsid w:val="00C41ED7"/>
    <w:rsid w:val="00C74EB4"/>
    <w:rsid w:val="00CC7E51"/>
    <w:rsid w:val="00CD664F"/>
    <w:rsid w:val="00CE6CAF"/>
    <w:rsid w:val="00D85157"/>
    <w:rsid w:val="00DE4004"/>
    <w:rsid w:val="00E12117"/>
    <w:rsid w:val="00EA07A7"/>
    <w:rsid w:val="00ED3207"/>
    <w:rsid w:val="00F76FA7"/>
    <w:rsid w:val="00F976A5"/>
    <w:rsid w:val="00FB5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B51F"/>
  <w15:docId w15:val="{60E9C587-1CBC-4314-B379-382DE073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40" w:after="240"/>
      <w:ind w:firstLine="708"/>
      <w:outlineLvl w:val="0"/>
    </w:pPr>
    <w:rPr>
      <w:b/>
    </w:rPr>
  </w:style>
  <w:style w:type="paragraph" w:styleId="2">
    <w:name w:val="heading 2"/>
    <w:basedOn w:val="a"/>
    <w:next w:val="a"/>
    <w:pPr>
      <w:keepNext/>
      <w:keepLines/>
      <w:spacing w:before="120" w:after="120"/>
      <w:ind w:firstLine="708"/>
      <w:jc w:val="both"/>
      <w:outlineLvl w:val="1"/>
    </w:pPr>
    <w:rPr>
      <w:b/>
    </w:rPr>
  </w:style>
  <w:style w:type="paragraph" w:styleId="3">
    <w:name w:val="heading 3"/>
    <w:basedOn w:val="a"/>
    <w:next w:val="a"/>
    <w:pPr>
      <w:keepNext/>
      <w:keepLines/>
      <w:spacing w:before="120" w:after="120"/>
      <w:ind w:firstLine="705"/>
      <w:jc w:val="both"/>
      <w:outlineLvl w:val="2"/>
    </w:pPr>
    <w:rPr>
      <w:b/>
    </w:rPr>
  </w:style>
  <w:style w:type="paragraph" w:styleId="4">
    <w:name w:val="heading 4"/>
    <w:basedOn w:val="a"/>
    <w:next w:val="a"/>
    <w:pPr>
      <w:keepNext/>
      <w:keepLines/>
      <w:spacing w:before="60" w:after="60"/>
      <w:ind w:firstLine="705"/>
      <w:jc w:val="both"/>
      <w:outlineLvl w:val="3"/>
    </w:pPr>
    <w:rPr>
      <w:b/>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28" w:type="dxa"/>
        <w:right w:w="2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annotation text"/>
    <w:basedOn w:val="a"/>
    <w:link w:val="af2"/>
    <w:uiPriority w:val="99"/>
    <w:semiHidden/>
    <w:unhideWhenUsed/>
    <w:pPr>
      <w:spacing w:line="240" w:lineRule="auto"/>
    </w:pPr>
    <w:rPr>
      <w:sz w:val="20"/>
      <w:szCs w:val="20"/>
    </w:rPr>
  </w:style>
  <w:style w:type="character" w:customStyle="1" w:styleId="af2">
    <w:name w:val="Текст примечания Знак"/>
    <w:basedOn w:val="a0"/>
    <w:link w:val="af1"/>
    <w:uiPriority w:val="99"/>
    <w:semiHidden/>
    <w:rPr>
      <w:sz w:val="20"/>
      <w:szCs w:val="20"/>
    </w:rPr>
  </w:style>
  <w:style w:type="character" w:styleId="af3">
    <w:name w:val="annotation reference"/>
    <w:basedOn w:val="a0"/>
    <w:uiPriority w:val="99"/>
    <w:semiHidden/>
    <w:unhideWhenUsed/>
    <w:rPr>
      <w:sz w:val="16"/>
      <w:szCs w:val="16"/>
    </w:rPr>
  </w:style>
  <w:style w:type="paragraph" w:styleId="af4">
    <w:name w:val="Balloon Text"/>
    <w:basedOn w:val="a"/>
    <w:link w:val="af5"/>
    <w:uiPriority w:val="99"/>
    <w:semiHidden/>
    <w:unhideWhenUsed/>
    <w:rsid w:val="00D85157"/>
    <w:pPr>
      <w:spacing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5157"/>
    <w:rPr>
      <w:rFonts w:ascii="Segoe UI" w:hAnsi="Segoe UI" w:cs="Segoe UI"/>
      <w:sz w:val="18"/>
      <w:szCs w:val="18"/>
    </w:rPr>
  </w:style>
  <w:style w:type="paragraph" w:styleId="af6">
    <w:name w:val="annotation subject"/>
    <w:basedOn w:val="af1"/>
    <w:next w:val="af1"/>
    <w:link w:val="af7"/>
    <w:uiPriority w:val="99"/>
    <w:semiHidden/>
    <w:unhideWhenUsed/>
    <w:rsid w:val="00D85157"/>
    <w:rPr>
      <w:b/>
      <w:bCs/>
    </w:rPr>
  </w:style>
  <w:style w:type="character" w:customStyle="1" w:styleId="af7">
    <w:name w:val="Тема примечания Знак"/>
    <w:basedOn w:val="af2"/>
    <w:link w:val="af6"/>
    <w:uiPriority w:val="99"/>
    <w:semiHidden/>
    <w:rsid w:val="00D85157"/>
    <w:rPr>
      <w:b/>
      <w:bCs/>
      <w:sz w:val="20"/>
      <w:szCs w:val="20"/>
    </w:rPr>
  </w:style>
  <w:style w:type="paragraph" w:styleId="10">
    <w:name w:val="toc 1"/>
    <w:basedOn w:val="a"/>
    <w:next w:val="a"/>
    <w:autoRedefine/>
    <w:uiPriority w:val="39"/>
    <w:unhideWhenUsed/>
    <w:rsid w:val="00C74EB4"/>
    <w:pPr>
      <w:spacing w:after="100"/>
    </w:pPr>
  </w:style>
  <w:style w:type="paragraph" w:styleId="20">
    <w:name w:val="toc 2"/>
    <w:basedOn w:val="a"/>
    <w:next w:val="a"/>
    <w:autoRedefine/>
    <w:uiPriority w:val="39"/>
    <w:unhideWhenUsed/>
    <w:rsid w:val="00C74EB4"/>
    <w:pPr>
      <w:spacing w:after="100"/>
      <w:ind w:left="280"/>
    </w:pPr>
  </w:style>
  <w:style w:type="paragraph" w:styleId="30">
    <w:name w:val="toc 3"/>
    <w:basedOn w:val="a"/>
    <w:next w:val="a"/>
    <w:autoRedefine/>
    <w:uiPriority w:val="39"/>
    <w:unhideWhenUsed/>
    <w:rsid w:val="00C74EB4"/>
    <w:pPr>
      <w:spacing w:after="100"/>
      <w:ind w:left="560"/>
    </w:pPr>
  </w:style>
  <w:style w:type="paragraph" w:styleId="40">
    <w:name w:val="toc 4"/>
    <w:basedOn w:val="a"/>
    <w:next w:val="a"/>
    <w:autoRedefine/>
    <w:uiPriority w:val="39"/>
    <w:unhideWhenUsed/>
    <w:rsid w:val="00C74EB4"/>
    <w:pPr>
      <w:spacing w:after="100"/>
      <w:ind w:left="840"/>
    </w:pPr>
  </w:style>
  <w:style w:type="paragraph" w:styleId="50">
    <w:name w:val="toc 5"/>
    <w:basedOn w:val="a"/>
    <w:next w:val="a"/>
    <w:autoRedefine/>
    <w:uiPriority w:val="39"/>
    <w:unhideWhenUsed/>
    <w:rsid w:val="00C74EB4"/>
    <w:pPr>
      <w:spacing w:after="100" w:line="259" w:lineRule="auto"/>
      <w:ind w:left="880"/>
    </w:pPr>
    <w:rPr>
      <w:rFonts w:asciiTheme="minorHAnsi" w:eastAsiaTheme="minorEastAsia" w:hAnsiTheme="minorHAnsi" w:cstheme="minorBidi"/>
      <w:sz w:val="22"/>
      <w:szCs w:val="22"/>
    </w:rPr>
  </w:style>
  <w:style w:type="paragraph" w:styleId="60">
    <w:name w:val="toc 6"/>
    <w:basedOn w:val="a"/>
    <w:next w:val="a"/>
    <w:autoRedefine/>
    <w:uiPriority w:val="39"/>
    <w:unhideWhenUsed/>
    <w:rsid w:val="00C74EB4"/>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C74EB4"/>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C74EB4"/>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C74EB4"/>
    <w:pPr>
      <w:spacing w:after="100" w:line="259" w:lineRule="auto"/>
      <w:ind w:left="1760"/>
    </w:pPr>
    <w:rPr>
      <w:rFonts w:asciiTheme="minorHAnsi" w:eastAsiaTheme="minorEastAsia" w:hAnsiTheme="minorHAnsi" w:cstheme="minorBidi"/>
      <w:sz w:val="22"/>
      <w:szCs w:val="22"/>
    </w:rPr>
  </w:style>
  <w:style w:type="character" w:styleId="af8">
    <w:name w:val="Hyperlink"/>
    <w:basedOn w:val="a0"/>
    <w:uiPriority w:val="99"/>
    <w:unhideWhenUsed/>
    <w:rsid w:val="00C74E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2668">
      <w:bodyDiv w:val="1"/>
      <w:marLeft w:val="0"/>
      <w:marRight w:val="0"/>
      <w:marTop w:val="0"/>
      <w:marBottom w:val="0"/>
      <w:divBdr>
        <w:top w:val="none" w:sz="0" w:space="0" w:color="auto"/>
        <w:left w:val="none" w:sz="0" w:space="0" w:color="auto"/>
        <w:bottom w:val="none" w:sz="0" w:space="0" w:color="auto"/>
        <w:right w:val="none" w:sz="0" w:space="0" w:color="auto"/>
      </w:divBdr>
    </w:div>
    <w:div w:id="1604528530">
      <w:bodyDiv w:val="1"/>
      <w:marLeft w:val="0"/>
      <w:marRight w:val="0"/>
      <w:marTop w:val="0"/>
      <w:marBottom w:val="0"/>
      <w:divBdr>
        <w:top w:val="none" w:sz="0" w:space="0" w:color="auto"/>
        <w:left w:val="none" w:sz="0" w:space="0" w:color="auto"/>
        <w:bottom w:val="none" w:sz="0" w:space="0" w:color="auto"/>
        <w:right w:val="none" w:sz="0" w:space="0" w:color="auto"/>
      </w:divBdr>
      <w:divsChild>
        <w:div w:id="11620478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59</Pages>
  <Words>15663</Words>
  <Characters>89282</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Hretski</dc:creator>
  <cp:lastModifiedBy>Anton Hretski</cp:lastModifiedBy>
  <cp:revision>3</cp:revision>
  <dcterms:created xsi:type="dcterms:W3CDTF">2021-08-18T08:40:00Z</dcterms:created>
  <dcterms:modified xsi:type="dcterms:W3CDTF">2021-08-30T12:55:00Z</dcterms:modified>
</cp:coreProperties>
</file>