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r>
        <w:rPr>
          <w:b/>
          <w:sz w:val="36"/>
        </w:rPr>
        <w:t xml:space="preserve">    </w:t>
      </w:r>
      <w:r w:rsidR="00353787" w:rsidRPr="006A342B">
        <w:rPr>
          <w:b/>
          <w:sz w:val="36"/>
        </w:rPr>
        <w:t>CAPITULO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METODOLOGICOS MDD </w:t>
      </w:r>
      <w:commentRangeStart w:id="0"/>
      <w:r w:rsidR="00353787" w:rsidRPr="006A342B">
        <w:rPr>
          <w:b/>
          <w:color w:val="000000" w:themeColor="text1"/>
          <w:sz w:val="36"/>
        </w:rPr>
        <w:t xml:space="preserve"> PARA LAS RIAS</w:t>
      </w:r>
      <w:commentRangeEnd w:id="0"/>
      <w:r w:rsidR="00127A92">
        <w:rPr>
          <w:rStyle w:val="Refdecomentario"/>
        </w:rPr>
        <w:commentReference w:id="0"/>
      </w:r>
    </w:p>
    <w:p w:rsidR="00C24D4F" w:rsidRPr="00DB70C7" w:rsidRDefault="004C2EB9" w:rsidP="003C2D1E">
      <w:pPr>
        <w:jc w:val="both"/>
        <w:rPr>
          <w:color w:val="000000" w:themeColor="text1"/>
        </w:rPr>
      </w:pPr>
      <w:r w:rsidRPr="004C2EB9">
        <w:rPr>
          <w:color w:val="000000" w:themeColor="text1"/>
        </w:rPr>
        <w:t xml:space="preserve">En el capitulo anterior se presentó una visión general de las </w:t>
      </w:r>
      <w:proofErr w:type="spellStart"/>
      <w:r w:rsidRPr="004C2EB9">
        <w:rPr>
          <w:color w:val="000000" w:themeColor="text1"/>
        </w:rPr>
        <w:t>RIAs</w:t>
      </w:r>
      <w:proofErr w:type="spellEnd"/>
      <w:r w:rsidRPr="004C2EB9">
        <w:rPr>
          <w:color w:val="000000" w:themeColor="text1"/>
        </w:rPr>
        <w:t xml:space="preserve">, con sus características principales y las diferentes tecnologías utilizadas para el desarrollo de las mismas. Se ha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son las que presentan el mayor grado de estandarización, he allí que resulta la opción más popular en la comunidad web.</w:t>
      </w:r>
    </w:p>
    <w:p w:rsidR="00893FE4" w:rsidRPr="00893FE4" w:rsidRDefault="004C2EB9" w:rsidP="003C2D1E">
      <w:pPr>
        <w:jc w:val="both"/>
        <w:rPr>
          <w:caps/>
          <w:lang w:val="es-PY"/>
        </w:rPr>
      </w:pPr>
      <w:r w:rsidRPr="004C2EB9">
        <w:rPr>
          <w:color w:val="000000" w:themeColor="text1"/>
        </w:rPr>
        <w:t>En este capítulo se verá el enfoque de desarrollo de aplicaciones web basadas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 para posteriormente dar píe a las metodologías web existentes basadas en modelos</w:t>
      </w:r>
      <w:r w:rsidR="00893FE4">
        <w:rPr>
          <w:color w:val="000000" w:themeColor="text1"/>
        </w:rPr>
        <w:t xml:space="preserve"> que presentan características de las </w:t>
      </w:r>
      <w:proofErr w:type="spellStart"/>
      <w:r w:rsidR="00893FE4">
        <w:rPr>
          <w:color w:val="000000" w:themeColor="text1"/>
        </w:rPr>
        <w:t>RIAs</w:t>
      </w:r>
      <w:proofErr w:type="spellEnd"/>
      <w:r w:rsidR="00893FE4">
        <w:rPr>
          <w:color w:val="000000" w:themeColor="text1"/>
        </w:rPr>
        <w:t xml:space="preserve">. Finalmente se presentará a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 que resulta prometedora 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E974EB"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127A92" w:rsidRDefault="00127A92" w:rsidP="00127A92">
      <w:pPr>
        <w:jc w:val="both"/>
        <w:rPr>
          <w:lang w:val="es-PY"/>
        </w:rPr>
      </w:pP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0D11B2">
        <w:rPr>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 xml:space="preserve">Figura </w:t>
        </w:r>
        <w:r w:rsidR="007D20CB">
          <w:rPr>
            <w:noProof/>
          </w:rPr>
          <w:t>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359FC" w:rsidRDefault="0060655D"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730979" w:rsidRPr="007D20CB" w:rsidRDefault="00730979" w:rsidP="007D20CB">
                  <w:pPr>
                    <w:pStyle w:val="Epgrafe"/>
                    <w:rPr>
                      <w:rFonts w:eastAsiaTheme="minorHAnsi"/>
                      <w:b w:val="0"/>
                      <w:noProof/>
                      <w:color w:val="000000" w:themeColor="text1"/>
                    </w:rPr>
                  </w:pPr>
                  <w:bookmarkStart w:id="1" w:name="_Ref422657524"/>
                  <w:r w:rsidRPr="007D20CB">
                    <w:rPr>
                      <w:color w:val="000000" w:themeColor="text1"/>
                    </w:rPr>
                    <w:t xml:space="preserve">Figura </w:t>
                  </w:r>
                  <w:r w:rsidR="0060655D" w:rsidRPr="007D20CB">
                    <w:rPr>
                      <w:color w:val="000000" w:themeColor="text1"/>
                    </w:rPr>
                    <w:fldChar w:fldCharType="begin"/>
                  </w:r>
                  <w:r w:rsidRPr="007D20CB">
                    <w:rPr>
                      <w:color w:val="000000" w:themeColor="text1"/>
                    </w:rPr>
                    <w:instrText xml:space="preserve"> SEQ Figura \* ARABIC </w:instrText>
                  </w:r>
                  <w:r w:rsidR="0060655D" w:rsidRPr="007D20CB">
                    <w:rPr>
                      <w:color w:val="000000" w:themeColor="text1"/>
                    </w:rPr>
                    <w:fldChar w:fldCharType="separate"/>
                  </w:r>
                  <w:ins w:id="2" w:author="marcazal" w:date="2015-06-23T00:37:00Z">
                    <w:r>
                      <w:rPr>
                        <w:noProof/>
                        <w:color w:val="000000" w:themeColor="text1"/>
                      </w:rPr>
                      <w:t>1</w:t>
                    </w:r>
                  </w:ins>
                  <w:r w:rsidR="0060655D" w:rsidRPr="007D20CB">
                    <w:rPr>
                      <w:color w:val="000000" w:themeColor="text1"/>
                    </w:rPr>
                    <w:fldChar w:fldCharType="end"/>
                  </w:r>
                  <w:bookmarkEnd w:id="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095D77">
          <w:rPr>
            <w:color w:val="000000" w:themeColor="text1"/>
          </w:rPr>
          <w:t>Figura</w:t>
        </w:r>
        <w:r w:rsidR="007D20CB" w:rsidRPr="00AA5843">
          <w:rPr>
            <w:b/>
            <w:color w:val="000000" w:themeColor="text1"/>
          </w:rPr>
          <w:t xml:space="preserve"> </w:t>
        </w:r>
        <w:r w:rsidR="007D20CB" w:rsidRPr="000D11B2">
          <w:rPr>
            <w:color w:val="000000" w:themeColor="text1"/>
          </w:rPr>
          <w:t>2</w:t>
        </w:r>
      </w:fldSimple>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3" w:name="_Ref422657824"/>
      <w:r w:rsidRPr="007D20CB">
        <w:rPr>
          <w:color w:val="000000" w:themeColor="text1"/>
        </w:rPr>
        <w:t xml:space="preserve">Figura </w:t>
      </w:r>
      <w:r w:rsidR="0060655D" w:rsidRPr="007D20CB">
        <w:rPr>
          <w:color w:val="000000" w:themeColor="text1"/>
        </w:rPr>
        <w:fldChar w:fldCharType="begin"/>
      </w:r>
      <w:r w:rsidRPr="007D20CB">
        <w:rPr>
          <w:color w:val="000000" w:themeColor="text1"/>
        </w:rPr>
        <w:instrText xml:space="preserve"> SEQ Figura \* ARABIC </w:instrText>
      </w:r>
      <w:r w:rsidR="0060655D" w:rsidRPr="007D20CB">
        <w:rPr>
          <w:color w:val="000000" w:themeColor="text1"/>
        </w:rPr>
        <w:fldChar w:fldCharType="separate"/>
      </w:r>
      <w:r w:rsidR="002E606B">
        <w:rPr>
          <w:noProof/>
          <w:color w:val="000000" w:themeColor="text1"/>
        </w:rPr>
        <w:t>2</w:t>
      </w:r>
      <w:r w:rsidR="0060655D" w:rsidRPr="007D20CB">
        <w:rPr>
          <w:color w:val="000000" w:themeColor="text1"/>
        </w:rPr>
        <w:fldChar w:fldCharType="end"/>
      </w:r>
      <w:bookmarkEnd w:id="3"/>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4"/>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4"/>
      <w:r w:rsidR="000A17BC">
        <w:rPr>
          <w:rStyle w:val="Refdecomentario"/>
        </w:rPr>
        <w:commentReference w:id="4"/>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5"/>
      <w:commentRangeStart w:id="6"/>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5"/>
      <w:r w:rsidR="00224D54" w:rsidRPr="000D11B2">
        <w:rPr>
          <w:rStyle w:val="Refdecomentario"/>
        </w:rPr>
        <w:commentReference w:id="5"/>
      </w:r>
      <w:commentRangeEnd w:id="6"/>
      <w:r w:rsidR="00E84B4B">
        <w:rPr>
          <w:rStyle w:val="Refdecomentario"/>
        </w:rPr>
        <w:commentReference w:id="6"/>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MDE, la generación de código es el proceso de transformar modelos en código fuente. </w:t>
      </w:r>
    </w:p>
    <w:p w:rsidR="00B252FC" w:rsidRDefault="00B252FC" w:rsidP="000A17BC">
      <w:pPr>
        <w:jc w:val="both"/>
      </w:pPr>
      <w:r>
        <w:t>Dentro de las preguntas esenciales cuando uno tiene que desarrollar un generador de código basado en modelos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252FC" w:rsidRDefault="00B252FC" w:rsidP="000A17BC">
      <w:pPr>
        <w:jc w:val="both"/>
      </w:pPr>
      <w:r>
        <w:rPr>
          <w:b/>
        </w:rPr>
        <w:t>¿</w:t>
      </w:r>
      <w:r w:rsidRPr="002328EC">
        <w:rPr>
          <w:b/>
        </w:rPr>
        <w:t>Como a va generarse?</w:t>
      </w:r>
    </w:p>
    <w:p w:rsidR="00B252FC" w:rsidRDefault="00B252FC" w:rsidP="000A17BC">
      <w:pPr>
        <w:jc w:val="both"/>
      </w:pPr>
      <w:commentRangeStart w:id="7"/>
      <w:r>
        <w:t xml:space="preserve">Muchos lenguajes pueden ser empleados para generar código a partir de los modelos y pueden ser </w:t>
      </w:r>
      <w:proofErr w:type="spellStart"/>
      <w:r>
        <w:t>GPLs</w:t>
      </w:r>
      <w:proofErr w:type="spellEnd"/>
      <w:r>
        <w:t xml:space="preserve"> y </w:t>
      </w:r>
      <w:proofErr w:type="spellStart"/>
      <w:r>
        <w:t>DSL.</w:t>
      </w:r>
      <w:commentRangeEnd w:id="7"/>
      <w:r w:rsidR="0063426C">
        <w:t>Denro</w:t>
      </w:r>
      <w:proofErr w:type="spellEnd"/>
      <w:r w:rsidR="0063426C">
        <w:t xml:space="preserve"> de los lenguajes basados en plantillas existentes en la actualidad</w:t>
      </w:r>
      <w:r w:rsidR="00224D54">
        <w:rPr>
          <w:rStyle w:val="Refdecomentario"/>
        </w:rPr>
        <w:commentReference w:id="7"/>
      </w:r>
      <w:r w:rsidR="0063426C">
        <w:t xml:space="preserve"> capaces de generar texto a partir de modelos se pueden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8"/>
      <w:commentRangeStart w:id="9"/>
      <w:r>
        <w:rPr>
          <w:b/>
          <w:bCs/>
          <w:lang w:val="es-PY"/>
        </w:rPr>
        <w:t>3.1.3</w:t>
      </w:r>
      <w:r w:rsidRPr="002E26B7">
        <w:rPr>
          <w:b/>
          <w:bCs/>
          <w:lang w:val="es-PY"/>
        </w:rPr>
        <w:t xml:space="preserve"> </w:t>
      </w:r>
      <w:r>
        <w:rPr>
          <w:b/>
          <w:bCs/>
          <w:lang w:val="es-PY"/>
        </w:rPr>
        <w:t xml:space="preserve">Una vista de los lenguajes de transformación basados en </w:t>
      </w:r>
      <w:proofErr w:type="spellStart"/>
      <w:r>
        <w:rPr>
          <w:b/>
          <w:bCs/>
          <w:lang w:val="es-PY"/>
        </w:rPr>
        <w:t>templates</w:t>
      </w:r>
      <w:proofErr w:type="spellEnd"/>
      <w:r>
        <w:rPr>
          <w:b/>
          <w:bCs/>
          <w:lang w:val="es-PY"/>
        </w:rPr>
        <w:t xml:space="preserve"> </w:t>
      </w:r>
      <w:commentRangeEnd w:id="8"/>
      <w:r w:rsidRPr="0063426C">
        <w:rPr>
          <w:rStyle w:val="Refdecomentario"/>
        </w:rPr>
        <w:commentReference w:id="8"/>
      </w:r>
      <w:commentRangeEnd w:id="9"/>
      <w:r>
        <w:rPr>
          <w:rStyle w:val="Refdecomentario"/>
        </w:rPr>
        <w:commentReference w:id="9"/>
      </w:r>
    </w:p>
    <w:p w:rsidR="0063426C" w:rsidRPr="002E26B7" w:rsidRDefault="0063426C" w:rsidP="0063426C">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B252FC" w:rsidRPr="00FA304B" w:rsidRDefault="00353787" w:rsidP="000A17BC">
      <w:pPr>
        <w:jc w:val="both"/>
        <w:rPr>
          <w:b/>
          <w:caps/>
        </w:rPr>
      </w:pPr>
      <w:r>
        <w:rPr>
          <w:b/>
          <w:caps/>
        </w:rPr>
        <w:t>3</w:t>
      </w:r>
      <w:r w:rsidR="00B252FC">
        <w:rPr>
          <w:b/>
          <w:caps/>
        </w:rPr>
        <w:t xml:space="preserve">.3 </w:t>
      </w:r>
      <w:r w:rsidR="00B252FC" w:rsidRPr="00FA304B">
        <w:rPr>
          <w:b/>
          <w:caps/>
        </w:rPr>
        <w:t>Beneficios de los lenguajes de transformación (M2T)</w:t>
      </w:r>
    </w:p>
    <w:p w:rsidR="00B252FC" w:rsidRDefault="00B252FC" w:rsidP="000A17BC">
      <w:pPr>
        <w:jc w:val="both"/>
      </w:pPr>
      <w:r w:rsidRPr="00836CD2">
        <w:rPr>
          <w:b/>
        </w:rPr>
        <w:t>Separación de código estático y dinámico</w:t>
      </w:r>
      <w:r>
        <w:t xml:space="preserve">: </w:t>
      </w:r>
    </w:p>
    <w:p w:rsidR="00B252FC" w:rsidRPr="00711BCE" w:rsidRDefault="00B252FC" w:rsidP="000A17BC">
      <w:pPr>
        <w:jc w:val="both"/>
        <w:rPr>
          <w:i/>
        </w:rPr>
      </w:pPr>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fldSimple w:instr=" REF _Ref422658072 \h  \* MERGEFORMAT ">
        <w:r w:rsidR="00AA5843" w:rsidRPr="00AA5843">
          <w:t>Figura</w:t>
        </w:r>
        <w:r w:rsidR="00AA5843" w:rsidRPr="00AA5843">
          <w:rPr>
            <w:b/>
          </w:rPr>
          <w:t xml:space="preserve"> 3</w:t>
        </w:r>
      </w:fldSimple>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lang w:val="es-PY" w:eastAsia="es-PY"/>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31" w:name="_Ref422658072"/>
      <w:r w:rsidRPr="00EF34F2">
        <w:rPr>
          <w:color w:val="000000" w:themeColor="text1"/>
        </w:rPr>
        <w:t xml:space="preserve">Figura </w:t>
      </w:r>
      <w:r w:rsidR="0060655D" w:rsidRPr="00EF34F2">
        <w:rPr>
          <w:color w:val="000000" w:themeColor="text1"/>
        </w:rPr>
        <w:fldChar w:fldCharType="begin"/>
      </w:r>
      <w:r w:rsidRPr="00EF34F2">
        <w:rPr>
          <w:color w:val="000000" w:themeColor="text1"/>
        </w:rPr>
        <w:instrText xml:space="preserve"> SEQ Figura \* ARABIC </w:instrText>
      </w:r>
      <w:r w:rsidR="0060655D" w:rsidRPr="00EF34F2">
        <w:rPr>
          <w:color w:val="000000" w:themeColor="text1"/>
        </w:rPr>
        <w:fldChar w:fldCharType="separate"/>
      </w:r>
      <w:r w:rsidR="002E606B">
        <w:rPr>
          <w:noProof/>
          <w:color w:val="000000" w:themeColor="text1"/>
        </w:rPr>
        <w:t>3</w:t>
      </w:r>
      <w:r w:rsidR="0060655D" w:rsidRPr="00EF34F2">
        <w:rPr>
          <w:color w:val="000000" w:themeColor="text1"/>
        </w:rPr>
        <w:fldChar w:fldCharType="end"/>
      </w:r>
      <w:bookmarkEnd w:id="31"/>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lastRenderedPageBreak/>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32"/>
      <w:r>
        <w:rPr>
          <w:b/>
          <w:caps/>
          <w:lang w:val="es-PY"/>
        </w:rPr>
        <w:t>3</w:t>
      </w:r>
      <w:r w:rsidR="00FF4E68" w:rsidRPr="00FF4E68">
        <w:rPr>
          <w:b/>
          <w:caps/>
          <w:lang w:val="es-PY"/>
        </w:rPr>
        <w:t>.</w:t>
      </w:r>
      <w:commentRangeStart w:id="33"/>
      <w:r w:rsidR="0063426C">
        <w:rPr>
          <w:b/>
          <w:caps/>
          <w:lang w:val="es-PY"/>
        </w:rPr>
        <w:t>2</w:t>
      </w:r>
      <w:commentRangeEnd w:id="33"/>
      <w:r w:rsidR="0063426C">
        <w:rPr>
          <w:rStyle w:val="Refdecomentario"/>
        </w:rPr>
        <w:commentReference w:id="33"/>
      </w:r>
      <w:r w:rsidR="00FF4E68" w:rsidRPr="00FF4E68">
        <w:rPr>
          <w:b/>
          <w:caps/>
          <w:lang w:val="es-PY"/>
        </w:rPr>
        <w:t xml:space="preserve"> </w:t>
      </w:r>
      <w:r w:rsidR="006E1839" w:rsidRPr="00FF4E68">
        <w:rPr>
          <w:b/>
          <w:caps/>
          <w:lang w:val="es-PY"/>
        </w:rPr>
        <w:t xml:space="preserve">Principales enfoques de desarrollo web basado en modelos para las </w:t>
      </w:r>
      <w:r w:rsidR="00524FF6" w:rsidRPr="00524FF6">
        <w:rPr>
          <w:b/>
          <w:caps/>
          <w:lang w:val="es-PY"/>
        </w:rPr>
        <w:t>RIAs</w:t>
      </w:r>
      <w:commentRangeEnd w:id="32"/>
      <w:r w:rsidR="003377D7">
        <w:rPr>
          <w:rStyle w:val="Refdecomentario"/>
        </w:rPr>
        <w:commentReference w:id="32"/>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se identifica la necesidad de metodologías sistemáticas para el desarrollo de las </w:t>
      </w:r>
      <w:proofErr w:type="spellStart"/>
      <w:r w:rsidR="00BC355D">
        <w:rPr>
          <w:rFonts w:cs="Times New Roman"/>
        </w:rPr>
        <w:t>RIA</w:t>
      </w:r>
      <w:r w:rsidR="007B274B">
        <w:rPr>
          <w:rFonts w:cs="Times New Roman"/>
        </w:rPr>
        <w:t>s</w:t>
      </w:r>
      <w:proofErr w:type="spellEnd"/>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60655D" w:rsidRPr="0060655D">
        <w:fldChar w:fldCharType="begin"/>
      </w:r>
      <w:r w:rsidR="00127A92">
        <w:instrText xml:space="preserve"> REF BIB_martinez_2druiz2010 \* MERGEFORMAT </w:instrText>
      </w:r>
      <w:r w:rsidR="0060655D" w:rsidRPr="0060655D">
        <w:fldChar w:fldCharType="separate"/>
      </w:r>
      <w:r w:rsidR="000A7A24" w:rsidRPr="000A7A24">
        <w:rPr>
          <w:rFonts w:ascii="Calibri" w:hAnsi="Calibri" w:cs="Calibri"/>
          <w:lang w:val="es-PY"/>
        </w:rPr>
        <w:t>&lt;martinez-ruiz2010&gt;</w:t>
      </w:r>
      <w:r w:rsidR="006065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r w:rsidR="007B274B">
        <w:rPr>
          <w:rFonts w:cs="Times New Roman"/>
        </w:rPr>
        <w:t>s</w:t>
      </w:r>
      <w:proofErr w:type="spellEnd"/>
      <w:r w:rsidR="007A0930">
        <w:rPr>
          <w:rFonts w:cs="Times New Roman"/>
        </w:rPr>
        <w:t xml:space="preserve">. La </w:t>
      </w:r>
      <w:r w:rsidR="007A0930">
        <w:rPr>
          <w:rFonts w:cs="Times New Roman"/>
        </w:rPr>
        <w:lastRenderedPageBreak/>
        <w:t>categoría d)</w:t>
      </w:r>
      <w:r w:rsidRPr="004A4A22">
        <w:rPr>
          <w:rFonts w:cs="Times New Roman"/>
        </w:rPr>
        <w:t xml:space="preserve"> del estudio mencionado no se considera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proofErr w:type="spellStart"/>
      <w:r w:rsidR="00524FF6" w:rsidRPr="00524FF6">
        <w:rPr>
          <w:rFonts w:cs="Times New Roman"/>
          <w:color w:val="000000" w:themeColor="text1"/>
        </w:rPr>
        <w:t>RIA</w:t>
      </w:r>
      <w:r w:rsidR="000657D1">
        <w:rPr>
          <w:rFonts w:cs="Times New Roman"/>
          <w:color w:val="000000" w:themeColor="text1"/>
        </w:rPr>
        <w:t>s</w:t>
      </w:r>
      <w:proofErr w:type="spellEnd"/>
      <w:r w:rsidRPr="004A4A22">
        <w:rPr>
          <w:rFonts w:cs="Times New Roman"/>
          <w:color w:val="000000" w:themeColor="text1"/>
        </w:rPr>
        <w:t xml:space="preserve">, como así también, los actores que participan en el ciclo de desarrollo. </w:t>
      </w:r>
      <w:r w:rsidR="0060655D" w:rsidRPr="0060655D">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730979" w:rsidRPr="00CC5721" w:rsidRDefault="00730979" w:rsidP="00CC5721">
                  <w:pPr>
                    <w:pStyle w:val="Epgrafe"/>
                    <w:ind w:left="1416" w:firstLine="708"/>
                    <w:rPr>
                      <w:rFonts w:eastAsiaTheme="minorHAnsi"/>
                      <w:b w:val="0"/>
                      <w:noProof/>
                      <w:color w:val="000000" w:themeColor="text1"/>
                    </w:rPr>
                  </w:pPr>
                </w:p>
              </w:txbxContent>
            </v:textbox>
            <w10:wrap type="tight"/>
          </v:shape>
        </w:pict>
      </w:r>
      <w:r w:rsidR="0060655D" w:rsidRPr="0060655D">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730979" w:rsidRPr="00AA5843" w:rsidRDefault="00730979" w:rsidP="00AA5843">
                  <w:pPr>
                    <w:pStyle w:val="Epgrafe"/>
                    <w:ind w:left="1416" w:firstLine="708"/>
                    <w:rPr>
                      <w:rFonts w:eastAsiaTheme="minorHAnsi"/>
                      <w:b w:val="0"/>
                      <w:noProof/>
                      <w:color w:val="000000" w:themeColor="text1"/>
                      <w:lang w:eastAsia="en-US"/>
                    </w:rPr>
                  </w:pPr>
                  <w:bookmarkStart w:id="34" w:name="_Ref422658196"/>
                  <w:r w:rsidRPr="00AA5843">
                    <w:rPr>
                      <w:color w:val="000000" w:themeColor="text1"/>
                    </w:rPr>
                    <w:t xml:space="preserve">Figura </w:t>
                  </w:r>
                  <w:r w:rsidR="0060655D" w:rsidRPr="00AA5843">
                    <w:rPr>
                      <w:color w:val="000000" w:themeColor="text1"/>
                    </w:rPr>
                    <w:fldChar w:fldCharType="begin"/>
                  </w:r>
                  <w:r w:rsidRPr="00AA5843">
                    <w:rPr>
                      <w:color w:val="000000" w:themeColor="text1"/>
                    </w:rPr>
                    <w:instrText xml:space="preserve"> SEQ Figura \* ARABIC </w:instrText>
                  </w:r>
                  <w:r w:rsidR="0060655D" w:rsidRPr="00AA5843">
                    <w:rPr>
                      <w:color w:val="000000" w:themeColor="text1"/>
                    </w:rPr>
                    <w:fldChar w:fldCharType="separate"/>
                  </w:r>
                  <w:r>
                    <w:rPr>
                      <w:noProof/>
                      <w:color w:val="000000" w:themeColor="text1"/>
                    </w:rPr>
                    <w:t>4</w:t>
                  </w:r>
                  <w:r w:rsidR="0060655D" w:rsidRPr="00AA5843">
                    <w:rPr>
                      <w:color w:val="000000" w:themeColor="text1"/>
                    </w:rPr>
                    <w:fldChar w:fldCharType="end"/>
                  </w:r>
                  <w:bookmarkEnd w:id="34"/>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 xml:space="preserve">OOH-RIA,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5"/>
      <w:commentRangeStart w:id="36"/>
      <w:r w:rsidR="00E17C26">
        <w:rPr>
          <w:rFonts w:cs="Times New Roman"/>
          <w:color w:val="000000" w:themeColor="text1"/>
        </w:rPr>
        <w:t>(</w:t>
      </w:r>
      <w:commentRangeEnd w:id="35"/>
      <w:r w:rsidR="003377D7">
        <w:rPr>
          <w:rStyle w:val="Refdecomentario"/>
        </w:rPr>
        <w:commentReference w:id="35"/>
      </w:r>
      <w:commentRangeEnd w:id="36"/>
      <w:r w:rsidR="0063426C">
        <w:rPr>
          <w:rStyle w:val="Refdecomentario"/>
        </w:rPr>
        <w:commentReference w:id="36"/>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r w:rsidRPr="004A4A22">
        <w:rPr>
          <w:rFonts w:cs="Times New Roman"/>
          <w:color w:val="000000" w:themeColor="text1"/>
        </w:rPr>
        <w:t xml:space="preserve">: 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proofErr w:type="spellStart"/>
      <w:r w:rsidR="00BC355D">
        <w:rPr>
          <w:rFonts w:cs="Times New Roman"/>
          <w:color w:val="000000" w:themeColor="text1"/>
        </w:rPr>
        <w:t>RIA</w:t>
      </w:r>
      <w:r w:rsidR="007B274B">
        <w:rPr>
          <w:rFonts w:cs="Times New Roman"/>
          <w:color w:val="000000" w:themeColor="text1"/>
        </w:rPr>
        <w:t>s</w:t>
      </w:r>
      <w:proofErr w:type="spellEnd"/>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r w:rsidR="005949D2">
        <w:rPr>
          <w:rFonts w:cs="Times New Roman"/>
          <w:b/>
          <w:color w:val="000000" w:themeColor="text1"/>
        </w:rPr>
        <w:t>es</w:t>
      </w:r>
      <w:proofErr w:type="spellEnd"/>
      <w:r w:rsidR="005949D2">
        <w:rPr>
          <w:rFonts w:cs="Times New Roman"/>
          <w:b/>
          <w:color w:val="000000" w:themeColor="text1"/>
        </w:rPr>
        <w:t xml:space="preserve">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60655D"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60655D"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60655D"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w:t>
      </w:r>
      <w:r w:rsidRPr="004A4A22">
        <w:rPr>
          <w:rFonts w:cs="Times New Roman"/>
        </w:rPr>
        <w:lastRenderedPageBreak/>
        <w:t xml:space="preserve">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7" w:name="_Ref422665433"/>
      <w:r w:rsidRPr="004B11DC">
        <w:rPr>
          <w:color w:val="000000" w:themeColor="text1"/>
        </w:rPr>
        <w:t xml:space="preserve">Figura </w:t>
      </w:r>
      <w:r w:rsidR="0060655D" w:rsidRPr="004B11DC">
        <w:rPr>
          <w:color w:val="000000" w:themeColor="text1"/>
        </w:rPr>
        <w:fldChar w:fldCharType="begin"/>
      </w:r>
      <w:r w:rsidRPr="004B11DC">
        <w:rPr>
          <w:color w:val="000000" w:themeColor="text1"/>
        </w:rPr>
        <w:instrText xml:space="preserve"> SEQ Figura \* ARABIC </w:instrText>
      </w:r>
      <w:r w:rsidR="0060655D" w:rsidRPr="004B11DC">
        <w:rPr>
          <w:color w:val="000000" w:themeColor="text1"/>
        </w:rPr>
        <w:fldChar w:fldCharType="separate"/>
      </w:r>
      <w:r w:rsidR="002E606B">
        <w:rPr>
          <w:noProof/>
          <w:color w:val="000000" w:themeColor="text1"/>
        </w:rPr>
        <w:t>5</w:t>
      </w:r>
      <w:r w:rsidR="0060655D" w:rsidRPr="004B11DC">
        <w:rPr>
          <w:color w:val="000000" w:themeColor="text1"/>
        </w:rPr>
        <w:fldChar w:fldCharType="end"/>
      </w:r>
      <w:bookmarkEnd w:id="37"/>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proofErr w:type="spellStart"/>
      <w:r w:rsidR="00524FF6" w:rsidRPr="00524FF6">
        <w:rPr>
          <w:rFonts w:cs="Times New Roman"/>
        </w:rPr>
        <w:t>RIA</w:t>
      </w:r>
      <w:r w:rsidR="00060C44">
        <w:rPr>
          <w:rFonts w:cs="Times New Roman"/>
        </w:rPr>
        <w:t>s</w:t>
      </w:r>
      <w:proofErr w:type="spellEnd"/>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8" w:name="_Ref422665594"/>
      <w:proofErr w:type="gramStart"/>
      <w:r w:rsidRPr="004B11DC">
        <w:rPr>
          <w:color w:val="000000" w:themeColor="text1"/>
        </w:rPr>
        <w:t>Figura</w:t>
      </w:r>
      <w:proofErr w:type="gramEnd"/>
      <w:r w:rsidRPr="004B11DC">
        <w:rPr>
          <w:color w:val="000000" w:themeColor="text1"/>
        </w:rPr>
        <w:t xml:space="preserve"> </w:t>
      </w:r>
      <w:r w:rsidR="0060655D" w:rsidRPr="004B11DC">
        <w:rPr>
          <w:color w:val="000000" w:themeColor="text1"/>
        </w:rPr>
        <w:fldChar w:fldCharType="begin"/>
      </w:r>
      <w:r w:rsidRPr="004B11DC">
        <w:rPr>
          <w:color w:val="000000" w:themeColor="text1"/>
        </w:rPr>
        <w:instrText xml:space="preserve"> SEQ Figura \* ARABIC </w:instrText>
      </w:r>
      <w:r w:rsidR="0060655D" w:rsidRPr="004B11DC">
        <w:rPr>
          <w:color w:val="000000" w:themeColor="text1"/>
        </w:rPr>
        <w:fldChar w:fldCharType="separate"/>
      </w:r>
      <w:r w:rsidR="002E606B">
        <w:rPr>
          <w:noProof/>
          <w:color w:val="000000" w:themeColor="text1"/>
        </w:rPr>
        <w:t>6</w:t>
      </w:r>
      <w:r w:rsidR="0060655D" w:rsidRPr="004B11DC">
        <w:rPr>
          <w:color w:val="000000" w:themeColor="text1"/>
        </w:rPr>
        <w:fldChar w:fldCharType="end"/>
      </w:r>
      <w:bookmarkEnd w:id="38"/>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lastRenderedPageBreak/>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proofErr w:type="spellStart"/>
      <w:r w:rsidR="00524FF6" w:rsidRPr="00524FF6">
        <w:rPr>
          <w:rFonts w:cs="Times New Roman"/>
        </w:rPr>
        <w:t>RIA</w:t>
      </w:r>
      <w:r w:rsidR="0020643B">
        <w:rPr>
          <w:rFonts w:cs="Times New Roman"/>
        </w:rPr>
        <w:t>s</w:t>
      </w:r>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60655D" w:rsidP="00AE4686">
      <w:pPr>
        <w:jc w:val="both"/>
        <w:rPr>
          <w:rFonts w:cs="Times New Roman"/>
        </w:rPr>
      </w:pPr>
      <w:r w:rsidRPr="0060655D">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730979" w:rsidRPr="00EF34F2" w:rsidRDefault="00730979" w:rsidP="004B11DC">
                  <w:pPr>
                    <w:pStyle w:val="Epgrafe"/>
                    <w:ind w:firstLine="708"/>
                    <w:rPr>
                      <w:rFonts w:eastAsiaTheme="minorHAnsi"/>
                      <w:b w:val="0"/>
                      <w:noProof/>
                      <w:color w:val="000000" w:themeColor="text1"/>
                      <w:lang w:eastAsia="en-US"/>
                    </w:rPr>
                  </w:pPr>
                  <w:bookmarkStart w:id="40" w:name="_Ref422666004"/>
                  <w:ins w:id="41" w:author="marcazal" w:date="2015-06-21T16:03:00Z">
                    <w:r w:rsidRPr="00EF34F2">
                      <w:rPr>
                        <w:color w:val="000000" w:themeColor="text1"/>
                      </w:rPr>
                      <w:t xml:space="preserve">Figura </w:t>
                    </w:r>
                    <w:r w:rsidR="0060655D" w:rsidRPr="00EF34F2">
                      <w:rPr>
                        <w:color w:val="000000" w:themeColor="text1"/>
                      </w:rPr>
                      <w:fldChar w:fldCharType="begin"/>
                    </w:r>
                    <w:r w:rsidRPr="00EF34F2">
                      <w:rPr>
                        <w:color w:val="000000" w:themeColor="text1"/>
                      </w:rPr>
                      <w:instrText xml:space="preserve"> SEQ Figura \* ARABIC </w:instrText>
                    </w:r>
                  </w:ins>
                  <w:r w:rsidR="0060655D" w:rsidRPr="00EF34F2">
                    <w:rPr>
                      <w:color w:val="000000" w:themeColor="text1"/>
                    </w:rPr>
                    <w:fldChar w:fldCharType="separate"/>
                  </w:r>
                  <w:ins w:id="42" w:author="marcazal" w:date="2015-06-23T00:37:00Z">
                    <w:r>
                      <w:rPr>
                        <w:noProof/>
                        <w:color w:val="000000" w:themeColor="text1"/>
                      </w:rPr>
                      <w:t>7</w:t>
                    </w:r>
                  </w:ins>
                  <w:ins w:id="43" w:author="Ivan Lopez" w:date="2015-06-22T11:31:00Z">
                    <w:del w:id="44" w:author="marcazal" w:date="2015-06-23T00:37:00Z">
                      <w:r w:rsidDel="002E606B">
                        <w:rPr>
                          <w:noProof/>
                          <w:color w:val="000000" w:themeColor="text1"/>
                        </w:rPr>
                        <w:delText>8</w:delText>
                      </w:r>
                    </w:del>
                  </w:ins>
                  <w:ins w:id="45" w:author="marcazal" w:date="2015-06-21T16:03:00Z">
                    <w:r w:rsidR="0060655D" w:rsidRPr="00EF34F2">
                      <w:rPr>
                        <w:color w:val="000000" w:themeColor="text1"/>
                      </w:rPr>
                      <w:fldChar w:fldCharType="end"/>
                    </w:r>
                    <w:bookmarkEnd w:id="40"/>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sidRPr="0060655D">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730979" w:rsidRPr="004B11DC" w:rsidRDefault="00730979" w:rsidP="004B11DC">
                  <w:pPr>
                    <w:pStyle w:val="Epgrafe"/>
                    <w:ind w:firstLine="708"/>
                    <w:rPr>
                      <w:rFonts w:eastAsiaTheme="minorHAnsi" w:cs="Times New Roman"/>
                      <w:b w:val="0"/>
                      <w:noProof/>
                      <w:color w:val="000000" w:themeColor="text1"/>
                    </w:rPr>
                  </w:pPr>
                  <w:bookmarkStart w:id="46" w:name="_Ref422665889"/>
                  <w:ins w:id="47" w:author="marcazal" w:date="2015-06-21T16:01:00Z">
                    <w:r w:rsidRPr="004B11DC">
                      <w:rPr>
                        <w:color w:val="000000" w:themeColor="text1"/>
                      </w:rPr>
                      <w:t xml:space="preserve">Figura </w:t>
                    </w:r>
                    <w:r w:rsidR="0060655D" w:rsidRPr="004B11DC">
                      <w:rPr>
                        <w:color w:val="000000" w:themeColor="text1"/>
                      </w:rPr>
                      <w:fldChar w:fldCharType="begin"/>
                    </w:r>
                    <w:r w:rsidRPr="004B11DC">
                      <w:rPr>
                        <w:color w:val="000000" w:themeColor="text1"/>
                      </w:rPr>
                      <w:instrText xml:space="preserve"> SEQ Figura \* ARABIC </w:instrText>
                    </w:r>
                  </w:ins>
                  <w:r w:rsidR="0060655D" w:rsidRPr="004B11DC">
                    <w:rPr>
                      <w:color w:val="000000" w:themeColor="text1"/>
                    </w:rPr>
                    <w:fldChar w:fldCharType="separate"/>
                  </w:r>
                  <w:ins w:id="48" w:author="marcazal" w:date="2015-06-23T00:37:00Z">
                    <w:r>
                      <w:rPr>
                        <w:noProof/>
                        <w:color w:val="000000" w:themeColor="text1"/>
                      </w:rPr>
                      <w:t>8</w:t>
                    </w:r>
                  </w:ins>
                  <w:ins w:id="49" w:author="Ivan Lopez" w:date="2015-06-22T11:31:00Z">
                    <w:del w:id="50" w:author="marcazal" w:date="2015-06-23T00:37:00Z">
                      <w:r w:rsidDel="002E606B">
                        <w:rPr>
                          <w:noProof/>
                          <w:color w:val="000000" w:themeColor="text1"/>
                        </w:rPr>
                        <w:delText>7</w:delText>
                      </w:r>
                    </w:del>
                  </w:ins>
                  <w:ins w:id="51" w:author="marcazal" w:date="2015-06-21T16:01:00Z">
                    <w:r w:rsidR="0060655D" w:rsidRPr="004B11DC">
                      <w:rPr>
                        <w:color w:val="000000" w:themeColor="text1"/>
                      </w:rPr>
                      <w:fldChar w:fldCharType="end"/>
                    </w:r>
                    <w:bookmarkEnd w:id="46"/>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proofErr w:type="spellStart"/>
      <w:r w:rsidR="00524FF6" w:rsidRPr="00524FF6">
        <w:rPr>
          <w:rFonts w:cs="Times New Roman"/>
        </w:rPr>
        <w:t>RIA</w:t>
      </w:r>
      <w:r w:rsidR="00524FF6">
        <w:rPr>
          <w:rFonts w:cs="Times New Roman"/>
        </w:rPr>
        <w:t>s</w:t>
      </w:r>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lastRenderedPageBreak/>
        <w:t xml:space="preserve">Este enfoque consiste en el uso de modelos que representan </w:t>
      </w:r>
      <w:proofErr w:type="spellStart"/>
      <w:r w:rsidRPr="004A4A22">
        <w:rPr>
          <w:rFonts w:cs="Times New Roman"/>
          <w:i/>
        </w:rPr>
        <w:t>widgets</w:t>
      </w:r>
      <w:proofErr w:type="spellEnd"/>
      <w:r w:rsidRPr="004A4A22">
        <w:rPr>
          <w:rFonts w:cs="Times New Roman"/>
        </w:rPr>
        <w:t xml:space="preserve"> </w:t>
      </w:r>
      <w:proofErr w:type="spellStart"/>
      <w:r w:rsidR="00524FF6" w:rsidRPr="00524FF6">
        <w:rPr>
          <w:rFonts w:cs="Times New Roman"/>
        </w:rPr>
        <w:t>RIAs</w:t>
      </w:r>
      <w:proofErr w:type="spellEnd"/>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0060655D"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60655D" w:rsidRPr="004B11DC">
        <w:rPr>
          <w:rFonts w:cs="Times New Roman"/>
          <w:color w:val="000000" w:themeColor="text1"/>
        </w:rPr>
      </w:r>
      <w:r w:rsidR="0060655D" w:rsidRPr="004B11DC">
        <w:rPr>
          <w:rFonts w:cs="Times New Roman"/>
          <w:color w:val="000000" w:themeColor="text1"/>
        </w:rPr>
        <w:fldChar w:fldCharType="end"/>
      </w:r>
      <w:fldSimple w:instr=" REF _Ref422665889 \h  \* MERGEFORMAT ">
        <w:r w:rsidR="004B11DC" w:rsidRPr="004B11DC">
          <w:rPr>
            <w:color w:val="000000" w:themeColor="text1"/>
          </w:rPr>
          <w:t>Figura 7</w:t>
        </w:r>
      </w:fldSimple>
      <w:r w:rsidR="004B11DC">
        <w:rPr>
          <w:rFonts w:cs="Times New Roman"/>
          <w:color w:val="000000" w:themeColor="text1"/>
        </w:rPr>
        <w:t xml:space="preserve"> </w:t>
      </w:r>
      <w:r w:rsidR="00B9688A">
        <w:rPr>
          <w:rFonts w:cs="Times New Roman"/>
          <w:color w:val="000000" w:themeColor="text1"/>
        </w:rPr>
        <w:t xml:space="preserve">y </w:t>
      </w:r>
      <w:fldSimple w:instr=" REF _Ref422666004 \h  \* MERGEFORMAT ">
        <w:r w:rsidR="00275B9F" w:rsidRPr="00275B9F">
          <w:t>Figura</w:t>
        </w:r>
        <w:r w:rsidR="00275B9F" w:rsidRPr="00275B9F">
          <w:rPr>
            <w:b/>
          </w:rPr>
          <w:t xml:space="preserve"> </w:t>
        </w:r>
        <w:r w:rsidR="004C2EB9" w:rsidRPr="00AA3496">
          <w:rPr>
            <w:b/>
          </w:rPr>
          <w:t>8</w:t>
        </w:r>
      </w:fldSimple>
      <w:r w:rsidR="00B9688A">
        <w:rPr>
          <w:rFonts w:cs="Times New Roman"/>
          <w:color w:val="000000" w:themeColor="text1"/>
        </w:rPr>
        <w:t xml:space="preserve"> </w:t>
      </w:r>
      <w:r w:rsidRPr="004A4A22">
        <w:rPr>
          <w:rFonts w:cs="Times New Roman"/>
          <w:color w:val="000000" w:themeColor="text1"/>
        </w:rPr>
        <w:t>se muestran los patrones definidos en propuesta sugerida a la metodología UWE.</w:t>
      </w:r>
    </w:p>
    <w:p w:rsidR="00385B5A" w:rsidRPr="007A0930" w:rsidRDefault="0060655D" w:rsidP="000551EF">
      <w:pPr>
        <w:jc w:val="both"/>
        <w:rPr>
          <w:rFonts w:cs="Times New Roman"/>
          <w:b/>
          <w:color w:val="000000" w:themeColor="text1"/>
        </w:rPr>
      </w:pPr>
      <w:r w:rsidRPr="0060655D">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730979" w:rsidRPr="00AE4686" w:rsidRDefault="00730979" w:rsidP="00B9688A">
                  <w:pPr>
                    <w:pStyle w:val="Epgrafe"/>
                    <w:rPr>
                      <w:rFonts w:eastAsiaTheme="minorHAnsi"/>
                      <w:b w:val="0"/>
                      <w:i/>
                      <w:noProof/>
                      <w:color w:val="000000" w:themeColor="text1"/>
                    </w:rPr>
                  </w:pPr>
                  <w:r>
                    <w:rPr>
                      <w:color w:val="000000" w:themeColor="text1"/>
                    </w:rPr>
                    <w:t xml:space="preserve">        </w:t>
                  </w:r>
                  <w:del w:id="52"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r w:rsidR="00524FF6">
        <w:rPr>
          <w:rFonts w:cs="Times New Roman"/>
        </w:rPr>
        <w:t>s</w:t>
      </w:r>
      <w:proofErr w:type="spellEnd"/>
      <w:r w:rsidRPr="004A4A22">
        <w:rPr>
          <w:rFonts w:cs="Times New Roman"/>
        </w:rPr>
        <w:t xml:space="preserve">. </w:t>
      </w:r>
      <w:bookmarkStart w:id="53" w:name="BIB_valverde2008"/>
      <w:bookmarkStart w:id="54" w:name="B4B_valverde2008"/>
      <w:r w:rsidR="00720DDA" w:rsidRPr="00720DDA">
        <w:rPr>
          <w:rFonts w:ascii="Calibri" w:hAnsi="Calibri" w:cs="Calibri"/>
        </w:rPr>
        <w:t>[</w:t>
      </w:r>
      <w:bookmarkEnd w:id="53"/>
      <w:bookmarkEnd w:id="54"/>
      <w:r w:rsidR="0060655D"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60655D" w:rsidRPr="00720DDA">
        <w:rPr>
          <w:rFonts w:ascii="Calibri" w:hAnsi="Calibri" w:cs="Calibri"/>
        </w:rPr>
        <w:fldChar w:fldCharType="separate"/>
      </w:r>
      <w:r w:rsidR="00720DDA" w:rsidRPr="00720DDA">
        <w:rPr>
          <w:rFonts w:ascii="Calibri" w:hAnsi="Calibri" w:cs="Calibri"/>
        </w:rPr>
        <w:t>&lt;valverde2008&gt;</w:t>
      </w:r>
      <w:r w:rsidR="0060655D" w:rsidRPr="00720DDA">
        <w:rPr>
          <w:rFonts w:ascii="Calibri" w:hAnsi="Calibri" w:cs="Calibri"/>
        </w:rPr>
        <w:fldChar w:fldCharType="end"/>
      </w:r>
      <w:r w:rsidR="00720DDA" w:rsidRPr="00720DDA">
        <w:rPr>
          <w:rFonts w:ascii="Calibri" w:hAnsi="Calibri" w:cs="Calibri"/>
        </w:rPr>
        <w:t>]</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9</w:t>
        </w:r>
      </w:fldSimple>
      <w:r w:rsidRPr="004A4A22">
        <w:rPr>
          <w:rFonts w:cs="Times New Roman"/>
        </w:rPr>
        <w:t xml:space="preserve"> se puede analizar el proceso de desarrollo para esta propuesta</w:t>
      </w:r>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57" w:name="_Ref422666366"/>
      <w:r w:rsidRPr="00275B9F">
        <w:rPr>
          <w:color w:val="000000" w:themeColor="text1"/>
        </w:rPr>
        <w:t xml:space="preserve">Figura </w:t>
      </w:r>
      <w:r w:rsidR="0060655D" w:rsidRPr="00275B9F">
        <w:rPr>
          <w:color w:val="000000" w:themeColor="text1"/>
        </w:rPr>
        <w:fldChar w:fldCharType="begin"/>
      </w:r>
      <w:r w:rsidRPr="00275B9F">
        <w:rPr>
          <w:color w:val="000000" w:themeColor="text1"/>
        </w:rPr>
        <w:instrText xml:space="preserve"> SEQ Figura \* ARABIC </w:instrText>
      </w:r>
      <w:r w:rsidR="0060655D" w:rsidRPr="00275B9F">
        <w:rPr>
          <w:color w:val="000000" w:themeColor="text1"/>
        </w:rPr>
        <w:fldChar w:fldCharType="separate"/>
      </w:r>
      <w:r w:rsidR="002E606B">
        <w:rPr>
          <w:noProof/>
          <w:color w:val="000000" w:themeColor="text1"/>
        </w:rPr>
        <w:t>9</w:t>
      </w:r>
      <w:r w:rsidR="0060655D" w:rsidRPr="00275B9F">
        <w:rPr>
          <w:color w:val="000000" w:themeColor="text1"/>
        </w:rPr>
        <w:fldChar w:fldCharType="end"/>
      </w:r>
      <w:bookmarkEnd w:id="57"/>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proofErr w:type="spellStart"/>
      <w:r w:rsidR="00524FF6" w:rsidRPr="00524FF6">
        <w:rPr>
          <w:rFonts w:cs="Times New Roman"/>
        </w:rPr>
        <w:t>RIAs</w:t>
      </w:r>
      <w:proofErr w:type="spellEnd"/>
      <w:r w:rsidRPr="004A4A22">
        <w:rPr>
          <w:rFonts w:cs="Times New Roman"/>
        </w:rPr>
        <w:t xml:space="preserve"> contempladas por</w:t>
      </w:r>
      <w:r w:rsidR="00DB187D">
        <w:rPr>
          <w:rFonts w:cs="Times New Roman"/>
        </w:rPr>
        <w:t xml:space="preserve"> 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1"/>
        <w:gridCol w:w="1392"/>
        <w:gridCol w:w="690"/>
        <w:gridCol w:w="676"/>
        <w:gridCol w:w="641"/>
        <w:gridCol w:w="728"/>
        <w:gridCol w:w="719"/>
        <w:gridCol w:w="594"/>
        <w:gridCol w:w="510"/>
        <w:gridCol w:w="954"/>
        <w:gridCol w:w="515"/>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60655D" w:rsidRPr="00323238">
        <w:rPr>
          <w:color w:val="000000" w:themeColor="text1"/>
        </w:rPr>
        <w:fldChar w:fldCharType="begin"/>
      </w:r>
      <w:r w:rsidRPr="00323238">
        <w:rPr>
          <w:color w:val="000000" w:themeColor="text1"/>
        </w:rPr>
        <w:instrText xml:space="preserve"> SEQ Tabla \* ARABIC </w:instrText>
      </w:r>
      <w:r w:rsidR="0060655D" w:rsidRPr="00323238">
        <w:rPr>
          <w:color w:val="000000" w:themeColor="text1"/>
        </w:rPr>
        <w:fldChar w:fldCharType="separate"/>
      </w:r>
      <w:r w:rsidRPr="00323238">
        <w:rPr>
          <w:noProof/>
          <w:color w:val="000000" w:themeColor="text1"/>
        </w:rPr>
        <w:t>1</w:t>
      </w:r>
      <w:r w:rsidR="0060655D"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proofErr w:type="spellStart"/>
      <w:r w:rsidR="00524FF6" w:rsidRPr="00524FF6">
        <w:rPr>
          <w:rFonts w:cs="Times New Roman"/>
        </w:rPr>
        <w:t>RIAs</w:t>
      </w:r>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proofErr w:type="spellStart"/>
      <w:r w:rsidR="00173649">
        <w:rPr>
          <w:rFonts w:cs="Times New Roman"/>
        </w:rPr>
        <w:t>RIAs</w:t>
      </w:r>
      <w:proofErr w:type="spellEnd"/>
      <w:r w:rsidR="00173649">
        <w:rPr>
          <w:rFonts w:cs="Times New Roman"/>
        </w:rPr>
        <w:t xml:space="preserve"> a las metodologías web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64"/>
      <w:commentRangeStart w:id="65"/>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64"/>
      <w:r w:rsidR="00795C95">
        <w:rPr>
          <w:rStyle w:val="Refdecomentario"/>
        </w:rPr>
        <w:commentReference w:id="64"/>
      </w:r>
      <w:commentRangeEnd w:id="65"/>
      <w:r w:rsidR="00CB52A9">
        <w:rPr>
          <w:rStyle w:val="Refdecomentario"/>
        </w:rPr>
        <w:commentReference w:id="65"/>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60655D" w:rsidRPr="0060655D">
        <w:fldChar w:fldCharType="begin"/>
      </w:r>
      <w:r w:rsidR="009D6541">
        <w:instrText xml:space="preserve"> REF BIB_gonzalez2011 \* MERGEFORMAT </w:instrText>
      </w:r>
      <w:r w:rsidR="0060655D" w:rsidRPr="0060655D">
        <w:fldChar w:fldCharType="separate"/>
      </w:r>
      <w:r w:rsidR="000A7A24" w:rsidRPr="000A7A24">
        <w:rPr>
          <w:rFonts w:ascii="Calibri" w:hAnsi="Calibri" w:cs="Calibri"/>
          <w:lang w:val="es-PY"/>
        </w:rPr>
        <w:t>&lt;gonzalez2011&gt;</w:t>
      </w:r>
      <w:r w:rsidR="006065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fldSimple>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proofErr w:type="spellStart"/>
      <w:r w:rsidR="00524FF6" w:rsidRPr="00524FF6">
        <w:rPr>
          <w:rFonts w:cs="Times New Roman"/>
        </w:rPr>
        <w:t>RIAs</w:t>
      </w:r>
      <w:proofErr w:type="spellEnd"/>
      <w:r w:rsidRPr="004A4A22">
        <w:rPr>
          <w:rFonts w:cs="Times New Roman"/>
        </w:rPr>
        <w:t xml:space="preserve">, debido a que existen numerosas plataformas destino para desplegarlas. En las aproximaciones estudiadas, por lo general las extensiones </w:t>
      </w:r>
      <w:proofErr w:type="spellStart"/>
      <w:r w:rsidR="00524FF6" w:rsidRPr="00524FF6">
        <w:rPr>
          <w:rFonts w:cs="Times New Roman"/>
        </w:rPr>
        <w:t>RIAs</w:t>
      </w:r>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60655D" w:rsidP="00052F9D">
      <w:pPr>
        <w:jc w:val="both"/>
        <w:rPr>
          <w:rFonts w:cs="Times New Roman"/>
        </w:rPr>
      </w:pPr>
      <w:r w:rsidRPr="0060655D">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730979" w:rsidRPr="00275B9F" w:rsidRDefault="00730979" w:rsidP="00275B9F">
                  <w:pPr>
                    <w:pStyle w:val="Epgrafe"/>
                    <w:ind w:firstLine="708"/>
                    <w:rPr>
                      <w:rFonts w:eastAsiaTheme="minorHAnsi" w:cs="Times New Roman"/>
                      <w:b w:val="0"/>
                      <w:noProof/>
                      <w:color w:val="000000" w:themeColor="text1"/>
                    </w:rPr>
                  </w:pPr>
                  <w:bookmarkStart w:id="66" w:name="_Ref422666505"/>
                  <w:proofErr w:type="gramStart"/>
                  <w:r w:rsidRPr="00275B9F">
                    <w:rPr>
                      <w:color w:val="000000" w:themeColor="text1"/>
                    </w:rPr>
                    <w:t>Figura</w:t>
                  </w:r>
                  <w:proofErr w:type="gramEnd"/>
                  <w:r w:rsidRPr="00275B9F">
                    <w:rPr>
                      <w:color w:val="000000" w:themeColor="text1"/>
                    </w:rPr>
                    <w:t xml:space="preserve"> </w:t>
                  </w:r>
                  <w:r w:rsidR="0060655D" w:rsidRPr="00275B9F">
                    <w:rPr>
                      <w:color w:val="000000" w:themeColor="text1"/>
                    </w:rPr>
                    <w:fldChar w:fldCharType="begin"/>
                  </w:r>
                  <w:r w:rsidRPr="00275B9F">
                    <w:rPr>
                      <w:color w:val="000000" w:themeColor="text1"/>
                    </w:rPr>
                    <w:instrText xml:space="preserve"> SEQ Figura \* ARABIC </w:instrText>
                  </w:r>
                  <w:r w:rsidR="0060655D" w:rsidRPr="00275B9F">
                    <w:rPr>
                      <w:color w:val="000000" w:themeColor="text1"/>
                    </w:rPr>
                    <w:fldChar w:fldCharType="separate"/>
                  </w:r>
                  <w:r>
                    <w:rPr>
                      <w:noProof/>
                      <w:color w:val="000000" w:themeColor="text1"/>
                    </w:rPr>
                    <w:t>10</w:t>
                  </w:r>
                  <w:r w:rsidR="0060655D" w:rsidRPr="00275B9F">
                    <w:rPr>
                      <w:color w:val="000000" w:themeColor="text1"/>
                    </w:rPr>
                    <w:fldChar w:fldCharType="end"/>
                  </w:r>
                  <w:bookmarkEnd w:id="66"/>
                  <w:r w:rsidRPr="00275B9F">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proofErr w:type="spellStart"/>
      <w:r w:rsidR="00524FF6" w:rsidRPr="00524FF6">
        <w:rPr>
          <w:rFonts w:cs="Times New Roman"/>
        </w:rPr>
        <w:t>RIAs</w:t>
      </w:r>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rFonts w:cs="Times New Roman"/>
          <w:b/>
        </w:rPr>
      </w:pPr>
      <w:commentRangeStart w:id="67"/>
      <w:commentRangeStart w:id="68"/>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67"/>
      <w:proofErr w:type="spellEnd"/>
      <w:r w:rsidR="00795C95">
        <w:rPr>
          <w:rStyle w:val="Refdecomentario"/>
        </w:rPr>
        <w:commentReference w:id="67"/>
      </w:r>
      <w:commentRangeEnd w:id="68"/>
      <w:r w:rsidR="00CB52A9">
        <w:rPr>
          <w:rStyle w:val="Refdecomentario"/>
        </w:rPr>
        <w:commentReference w:id="68"/>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a los </w:t>
      </w:r>
      <w:r w:rsidR="000700BF" w:rsidRPr="000700BF">
        <w:rPr>
          <w:rFonts w:cs="Times New Roman"/>
        </w:rPr>
        <w:t>enlaces</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 o bien a navegaciones externas (</w:t>
      </w:r>
      <w:proofErr w:type="spellStart"/>
      <w:r w:rsidR="000700BF" w:rsidRPr="000700BF">
        <w:rPr>
          <w:rFonts w:cs="Times New Roman"/>
          <w:i/>
        </w:rPr>
        <w:t>externalLink</w:t>
      </w:r>
      <w:proofErr w:type="spellEnd"/>
      <w:r w:rsidR="000D18B7">
        <w:rPr>
          <w:rFonts w:cs="Times New Roman"/>
        </w:rPr>
        <w:t xml:space="preserve">), a los </w:t>
      </w:r>
      <w:proofErr w:type="spellStart"/>
      <w:r w:rsidR="000700BF" w:rsidRPr="000700BF">
        <w:rPr>
          <w:rFonts w:cs="Times New Roman"/>
          <w:i/>
        </w:rPr>
        <w:t>button</w:t>
      </w:r>
      <w:proofErr w:type="spellEnd"/>
      <w:r w:rsidR="000D18B7">
        <w:rPr>
          <w:rFonts w:cs="Times New Roman"/>
          <w:i/>
        </w:rPr>
        <w:t>,</w:t>
      </w:r>
      <w:r w:rsidR="000D18B7">
        <w:rPr>
          <w:rFonts w:cs="Times New Roman"/>
        </w:rPr>
        <w:t xml:space="preserve"> a los elementos del tipo </w:t>
      </w:r>
      <w:r>
        <w:rPr>
          <w:rFonts w:cs="Times New Roman"/>
        </w:rPr>
        <w:t>selección</w:t>
      </w:r>
      <w:r w:rsidR="000D18B7">
        <w:rPr>
          <w:rFonts w:cs="Times New Roman"/>
        </w:rPr>
        <w:t xml:space="preserve"> que corresponde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a los </w:t>
      </w:r>
      <w:proofErr w:type="spellStart"/>
      <w:r w:rsidR="000700BF" w:rsidRPr="000700BF">
        <w:rPr>
          <w:rFonts w:cs="Times New Roman"/>
          <w:i/>
        </w:rPr>
        <w:t>text</w:t>
      </w:r>
      <w:proofErr w:type="spellEnd"/>
      <w:r>
        <w:rPr>
          <w:rFonts w:cs="Times New Roman"/>
          <w:i/>
        </w:rPr>
        <w:t xml:space="preserve"> </w:t>
      </w:r>
      <w:r>
        <w:rPr>
          <w:rFonts w:cs="Times New Roman"/>
        </w:rPr>
        <w:t xml:space="preserve">para texto plano en las páginas,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r w:rsidR="00051CA9">
        <w:rPr>
          <w:rFonts w:cs="Times New Roman"/>
        </w:rPr>
        <w:t xml:space="preserve">y </w:t>
      </w:r>
      <w:r>
        <w:rPr>
          <w:rFonts w:cs="Times New Roman"/>
        </w:rPr>
        <w:t xml:space="preserve">al 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2F3835">
        <w:rPr>
          <w:rFonts w:cs="Times New Roman"/>
        </w:rPr>
        <w:t xml:space="preserve">como puede apreciarse en la </w:t>
      </w:r>
      <w:fldSimple w:instr=" REF _Ref422666622 \h  \* MERGEFORMAT ">
        <w:r w:rsidR="0044101A" w:rsidRPr="0044101A">
          <w:t>Figura</w:t>
        </w:r>
        <w:r w:rsidR="0044101A" w:rsidRPr="00275B9F">
          <w:rPr>
            <w:b/>
          </w:rPr>
          <w:t xml:space="preserve"> </w:t>
        </w:r>
        <w:r w:rsidR="0044101A" w:rsidRPr="00275B9F">
          <w:rPr>
            <w:b/>
            <w:noProof/>
          </w:rPr>
          <w:t>11</w:t>
        </w:r>
      </w:fldSimple>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0A397E">
        <w:rPr>
          <w:rFonts w:cs="Times New Roman"/>
        </w:rPr>
        <w:t>,</w:t>
      </w:r>
      <w:r w:rsidR="00F1739B">
        <w:rPr>
          <w:rFonts w:cs="Times New Roman"/>
        </w:rPr>
        <w:t xml:space="preserve"> 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69" w:name="_Ref422666622"/>
      <w:r w:rsidRPr="00C63A47">
        <w:rPr>
          <w:color w:val="000000" w:themeColor="text1"/>
        </w:rPr>
        <w:t xml:space="preserve">Figura </w:t>
      </w:r>
      <w:r w:rsidR="0060655D" w:rsidRPr="00C63A47">
        <w:rPr>
          <w:color w:val="000000" w:themeColor="text1"/>
        </w:rPr>
        <w:fldChar w:fldCharType="begin"/>
      </w:r>
      <w:r w:rsidRPr="00C63A47">
        <w:rPr>
          <w:color w:val="000000" w:themeColor="text1"/>
        </w:rPr>
        <w:instrText xml:space="preserve"> SEQ Figura \* ARABIC </w:instrText>
      </w:r>
      <w:r w:rsidR="0060655D" w:rsidRPr="00C63A47">
        <w:rPr>
          <w:color w:val="000000" w:themeColor="text1"/>
        </w:rPr>
        <w:fldChar w:fldCharType="separate"/>
      </w:r>
      <w:r w:rsidR="002E606B">
        <w:rPr>
          <w:noProof/>
          <w:color w:val="000000" w:themeColor="text1"/>
        </w:rPr>
        <w:t>11</w:t>
      </w:r>
      <w:r w:rsidR="0060655D" w:rsidRPr="00C63A47">
        <w:rPr>
          <w:color w:val="000000" w:themeColor="text1"/>
        </w:rPr>
        <w:fldChar w:fldCharType="end"/>
      </w:r>
      <w:bookmarkEnd w:id="69"/>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fldSimple w:instr=" REF _Ref422666722 \h  \* MERGEFORMAT ">
        <w:r w:rsidR="0044101A" w:rsidRPr="0044101A">
          <w:t>Figura</w:t>
        </w:r>
        <w:r w:rsidR="0044101A" w:rsidRPr="0044101A">
          <w:rPr>
            <w:b/>
          </w:rPr>
          <w:t xml:space="preserve"> </w:t>
        </w:r>
        <w:r w:rsidR="0044101A" w:rsidRPr="002E5017">
          <w:rPr>
            <w:noProof/>
          </w:rPr>
          <w:t>12</w:t>
        </w:r>
      </w:fldSimple>
      <w:r w:rsidR="00A127A0">
        <w:t xml:space="preserve"> y en la </w:t>
      </w:r>
      <w:fldSimple w:instr=" REF _Ref422736146 \h  \* MERGEFORMAT ">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fldSimple>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70" w:name="_Ref422666722"/>
      <w:r w:rsidRPr="00C63A47">
        <w:rPr>
          <w:color w:val="000000" w:themeColor="text1"/>
        </w:rPr>
        <w:t xml:space="preserve">Figura </w:t>
      </w:r>
      <w:r w:rsidR="0060655D" w:rsidRPr="00C63A47">
        <w:rPr>
          <w:color w:val="000000" w:themeColor="text1"/>
        </w:rPr>
        <w:fldChar w:fldCharType="begin"/>
      </w:r>
      <w:r w:rsidRPr="00C63A47">
        <w:rPr>
          <w:color w:val="000000" w:themeColor="text1"/>
        </w:rPr>
        <w:instrText xml:space="preserve"> SEQ Figura \* ARABIC </w:instrText>
      </w:r>
      <w:r w:rsidR="0060655D" w:rsidRPr="00C63A47">
        <w:rPr>
          <w:color w:val="000000" w:themeColor="text1"/>
        </w:rPr>
        <w:fldChar w:fldCharType="separate"/>
      </w:r>
      <w:r w:rsidR="002E606B">
        <w:rPr>
          <w:noProof/>
          <w:color w:val="000000" w:themeColor="text1"/>
        </w:rPr>
        <w:t>12</w:t>
      </w:r>
      <w:r w:rsidR="0060655D" w:rsidRPr="00C63A47">
        <w:rPr>
          <w:color w:val="000000" w:themeColor="text1"/>
        </w:rPr>
        <w:fldChar w:fldCharType="end"/>
      </w:r>
      <w:bookmarkEnd w:id="70"/>
      <w:r w:rsidRPr="00C63A47">
        <w:rPr>
          <w:b w:val="0"/>
          <w:color w:val="000000" w:themeColor="text1"/>
        </w:rPr>
        <w:t xml:space="preserve"> Perfile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71" w:name="_Ref422736146"/>
      <w:r w:rsidRPr="00A127A0">
        <w:rPr>
          <w:color w:val="000000" w:themeColor="text1"/>
        </w:rPr>
        <w:t xml:space="preserve">Figura </w:t>
      </w:r>
      <w:r w:rsidR="0060655D" w:rsidRPr="00A127A0">
        <w:rPr>
          <w:color w:val="000000" w:themeColor="text1"/>
        </w:rPr>
        <w:fldChar w:fldCharType="begin"/>
      </w:r>
      <w:r w:rsidRPr="00A127A0">
        <w:rPr>
          <w:color w:val="000000" w:themeColor="text1"/>
        </w:rPr>
        <w:instrText xml:space="preserve"> SEQ Figura \* ARABIC </w:instrText>
      </w:r>
      <w:r w:rsidR="0060655D" w:rsidRPr="00A127A0">
        <w:rPr>
          <w:color w:val="000000" w:themeColor="text1"/>
        </w:rPr>
        <w:fldChar w:fldCharType="separate"/>
      </w:r>
      <w:r w:rsidR="002E606B">
        <w:rPr>
          <w:noProof/>
          <w:color w:val="000000" w:themeColor="text1"/>
        </w:rPr>
        <w:t>13</w:t>
      </w:r>
      <w:r w:rsidR="0060655D" w:rsidRPr="00A127A0">
        <w:rPr>
          <w:color w:val="000000" w:themeColor="text1"/>
        </w:rPr>
        <w:fldChar w:fldCharType="end"/>
      </w:r>
      <w:bookmarkEnd w:id="71"/>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fldSimple w:instr=" REF _Ref422666791 \h  \* MERGEFORMAT ">
        <w:r w:rsidR="0044101A" w:rsidRPr="0044101A">
          <w:t>Figura</w:t>
        </w:r>
        <w:r w:rsidR="0044101A" w:rsidRPr="0044101A">
          <w:rPr>
            <w:b/>
          </w:rPr>
          <w:t xml:space="preserve"> </w:t>
        </w:r>
        <w:r w:rsidR="0044101A" w:rsidRPr="002E5017">
          <w:rPr>
            <w:noProof/>
          </w:rPr>
          <w:t>1</w:t>
        </w:r>
        <w:r w:rsidR="00C101C7" w:rsidRPr="002E5017">
          <w:rPr>
            <w:noProof/>
          </w:rPr>
          <w:t>4</w:t>
        </w:r>
      </w:fldSimple>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xml:space="preserve">, en la que se </w:t>
      </w:r>
      <w:r w:rsidR="006B5DD5">
        <w:rPr>
          <w:rFonts w:cs="Times New Roman"/>
        </w:rPr>
        <w:t>solicita</w:t>
      </w:r>
      <w:r w:rsidR="00E00CB2">
        <w:rPr>
          <w:rFonts w:cs="Times New Roman"/>
        </w:rPr>
        <w:t xml:space="preserve"> el ingreso de datos personales, utilizando  para el modelado</w:t>
      </w:r>
      <w:r w:rsidR="00255D9F">
        <w:rPr>
          <w:rFonts w:cs="Times New Roman"/>
        </w:rPr>
        <w:t>,</w:t>
      </w:r>
      <w:r w:rsidR="00E00CB2">
        <w:rPr>
          <w:rFonts w:cs="Times New Roman"/>
        </w:rPr>
        <w:t xml:space="preserve"> el perfil de Contenido</w:t>
      </w:r>
      <w:r w:rsidR="006B5DD5">
        <w:rPr>
          <w:rFonts w:cs="Times New Roman"/>
        </w:rPr>
        <w:t xml:space="preserve"> y el de Estructura</w:t>
      </w:r>
      <w:r w:rsidR="00E00CB2">
        <w:rPr>
          <w:rFonts w:cs="Times New Roman"/>
        </w:rPr>
        <w:t>.</w:t>
      </w:r>
      <w:r w:rsidR="006D0FA9">
        <w:rPr>
          <w:rFonts w:cs="Times New Roman"/>
        </w:rPr>
        <w:t xml:space="preserve"> En la </w:t>
      </w:r>
      <w:fldSimple w:instr=" REF _Ref422666883 \h  \* MERGEFORMAT ">
        <w:r w:rsidR="0044101A" w:rsidRPr="0044101A">
          <w:t>Figura</w:t>
        </w:r>
        <w:r w:rsidR="0044101A" w:rsidRPr="0044101A">
          <w:rPr>
            <w:b/>
          </w:rPr>
          <w:t xml:space="preserve"> </w:t>
        </w:r>
        <w:r w:rsidR="0044101A" w:rsidRPr="0044101A">
          <w:rPr>
            <w:b/>
            <w:noProof/>
          </w:rPr>
          <w:t>1</w:t>
        </w:r>
        <w:r w:rsidR="00C101C7">
          <w:rPr>
            <w:b/>
            <w:noProof/>
          </w:rPr>
          <w:t>5</w:t>
        </w:r>
      </w:fldSimple>
      <w:r w:rsidR="006D0FA9">
        <w:rPr>
          <w:rFonts w:cs="Times New Roman"/>
        </w:rPr>
        <w:t xml:space="preserve">, se presenta la interfaz de usuario obtenida a partir del PIM de la </w:t>
      </w:r>
      <w:fldSimple w:instr=" REF _Ref422666791 \h  \* MERGEFORMAT ">
        <w:r w:rsidR="0044101A" w:rsidRPr="0044101A">
          <w:t>Figura</w:t>
        </w:r>
        <w:r w:rsidR="0044101A" w:rsidRPr="0044101A">
          <w:rPr>
            <w:b/>
          </w:rPr>
          <w:t xml:space="preserve"> </w:t>
        </w:r>
        <w:r w:rsidR="0044101A">
          <w:rPr>
            <w:noProof/>
          </w:rPr>
          <w:t>1</w:t>
        </w:r>
        <w:r w:rsidR="00C101C7">
          <w:rPr>
            <w:noProof/>
          </w:rPr>
          <w:t>4</w:t>
        </w:r>
      </w:fldSimple>
    </w:p>
    <w:p w:rsidR="0044101A" w:rsidRDefault="00353787" w:rsidP="0044101A">
      <w:pPr>
        <w:keepNext/>
        <w:jc w:val="center"/>
      </w:pPr>
      <w:r w:rsidRPr="005D335B">
        <w:rPr>
          <w:rFonts w:cs="Times New Roman"/>
          <w:noProof/>
          <w:lang w:val="es-PY" w:eastAsia="es-PY"/>
        </w:rPr>
        <w:drawing>
          <wp:inline distT="0" distB="0" distL="0" distR="0">
            <wp:extent cx="5355839" cy="3275463"/>
            <wp:effectExtent l="1905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stretch>
                      <a:fillRect/>
                    </a:stretch>
                  </pic:blipFill>
                  <pic:spPr>
                    <a:xfrm>
                      <a:off x="0" y="0"/>
                      <a:ext cx="5359924" cy="3277961"/>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72" w:name="_Ref422666791"/>
      <w:commentRangeStart w:id="73"/>
      <w:r w:rsidRPr="00C63A47">
        <w:rPr>
          <w:color w:val="000000" w:themeColor="text1"/>
        </w:rPr>
        <w:t xml:space="preserve">Figura </w:t>
      </w:r>
      <w:r w:rsidR="0060655D" w:rsidRPr="00C63A47">
        <w:rPr>
          <w:color w:val="000000" w:themeColor="text1"/>
        </w:rPr>
        <w:fldChar w:fldCharType="begin"/>
      </w:r>
      <w:r w:rsidRPr="00C63A47">
        <w:rPr>
          <w:color w:val="000000" w:themeColor="text1"/>
        </w:rPr>
        <w:instrText xml:space="preserve"> SEQ Figura \* ARABIC </w:instrText>
      </w:r>
      <w:r w:rsidR="0060655D" w:rsidRPr="00C63A47">
        <w:rPr>
          <w:color w:val="000000" w:themeColor="text1"/>
        </w:rPr>
        <w:fldChar w:fldCharType="separate"/>
      </w:r>
      <w:r w:rsidR="002E606B">
        <w:rPr>
          <w:noProof/>
          <w:color w:val="000000" w:themeColor="text1"/>
        </w:rPr>
        <w:t>14</w:t>
      </w:r>
      <w:r w:rsidR="0060655D" w:rsidRPr="00C63A47">
        <w:rPr>
          <w:color w:val="000000" w:themeColor="text1"/>
        </w:rPr>
        <w:fldChar w:fldCharType="end"/>
      </w:r>
      <w:bookmarkEnd w:id="72"/>
      <w:r w:rsidRPr="00C63A47">
        <w:rPr>
          <w:b w:val="0"/>
          <w:color w:val="000000" w:themeColor="text1"/>
        </w:rPr>
        <w:t xml:space="preserve"> PIM modelado con el perfil de contenido de </w:t>
      </w:r>
      <w:proofErr w:type="spellStart"/>
      <w:r w:rsidRPr="00C63A47">
        <w:rPr>
          <w:b w:val="0"/>
          <w:color w:val="000000" w:themeColor="text1"/>
        </w:rPr>
        <w:t>MoWebA</w:t>
      </w:r>
      <w:commentRangeEnd w:id="73"/>
      <w:proofErr w:type="spellEnd"/>
      <w:r w:rsidR="00795C95">
        <w:rPr>
          <w:rStyle w:val="Refdecomentario"/>
          <w:b w:val="0"/>
          <w:bCs w:val="0"/>
          <w:color w:val="auto"/>
        </w:rPr>
        <w:commentReference w:id="73"/>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74" w:name="_Ref422666883"/>
      <w:r w:rsidRPr="00C63A47">
        <w:rPr>
          <w:color w:val="000000" w:themeColor="text1"/>
        </w:rPr>
        <w:t xml:space="preserve">Figura </w:t>
      </w:r>
      <w:r w:rsidR="0060655D" w:rsidRPr="00C63A47">
        <w:rPr>
          <w:color w:val="000000" w:themeColor="text1"/>
        </w:rPr>
        <w:fldChar w:fldCharType="begin"/>
      </w:r>
      <w:r w:rsidRPr="00C63A47">
        <w:rPr>
          <w:color w:val="000000" w:themeColor="text1"/>
        </w:rPr>
        <w:instrText xml:space="preserve"> SEQ Figura \* ARABIC </w:instrText>
      </w:r>
      <w:r w:rsidR="0060655D" w:rsidRPr="00C63A47">
        <w:rPr>
          <w:color w:val="000000" w:themeColor="text1"/>
        </w:rPr>
        <w:fldChar w:fldCharType="separate"/>
      </w:r>
      <w:r w:rsidR="002E606B">
        <w:rPr>
          <w:noProof/>
          <w:color w:val="000000" w:themeColor="text1"/>
        </w:rPr>
        <w:t>15</w:t>
      </w:r>
      <w:r w:rsidR="0060655D" w:rsidRPr="00C63A47">
        <w:rPr>
          <w:color w:val="000000" w:themeColor="text1"/>
        </w:rPr>
        <w:fldChar w:fldCharType="end"/>
      </w:r>
      <w:bookmarkEnd w:id="74"/>
      <w:r w:rsidRPr="00C63A47">
        <w:rPr>
          <w:b w:val="0"/>
          <w:color w:val="000000" w:themeColor="text1"/>
        </w:rPr>
        <w:t xml:space="preserve"> Interfaz obtenida a partir del PIM presentado en la Figura 13</w:t>
      </w:r>
    </w:p>
    <w:p w:rsidR="002E606B" w:rsidRPr="001462F3" w:rsidRDefault="002E606B" w:rsidP="002E606B">
      <w:pPr>
        <w:rPr>
          <w:b/>
          <w:caps/>
        </w:rPr>
      </w:pPr>
      <w:commentRangeStart w:id="75"/>
      <w:r w:rsidRPr="001462F3">
        <w:rPr>
          <w:b/>
          <w:caps/>
        </w:rPr>
        <w:t>3</w:t>
      </w:r>
      <w:r w:rsidR="00CB52A9">
        <w:rPr>
          <w:b/>
          <w:caps/>
        </w:rPr>
        <w:t>.3.2</w:t>
      </w:r>
      <w:r w:rsidRPr="001462F3">
        <w:rPr>
          <w:b/>
          <w:caps/>
        </w:rPr>
        <w:t xml:space="preserve"> </w:t>
      </w:r>
      <w:r w:rsidRPr="00CB52A9">
        <w:rPr>
          <w:b/>
        </w:rPr>
        <w:t xml:space="preserve">El </w:t>
      </w:r>
      <w:commentRangeStart w:id="76"/>
      <w:r w:rsidRPr="00CB52A9">
        <w:rPr>
          <w:b/>
        </w:rPr>
        <w:t>enfoque</w:t>
      </w:r>
      <w:commentRangeEnd w:id="76"/>
      <w:r w:rsidR="00CB52A9">
        <w:rPr>
          <w:rStyle w:val="Refdecomentario"/>
        </w:rPr>
        <w:commentReference w:id="76"/>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75"/>
      <w:r w:rsidR="00795C95">
        <w:rPr>
          <w:rStyle w:val="Refdecomentario"/>
        </w:rPr>
        <w:commentReference w:id="75"/>
      </w:r>
    </w:p>
    <w:p w:rsidR="002E606B" w:rsidRDefault="002E606B" w:rsidP="00795C95">
      <w:pPr>
        <w:jc w:val="both"/>
      </w:pPr>
      <w:r>
        <w:t xml:space="preserve">La </w:t>
      </w:r>
      <w:fldSimple w:instr=" REF _Ref422787227 \h  \* MERGEFORMAT ">
        <w:r w:rsidR="00885C22" w:rsidRPr="00CC6E77">
          <w:rPr>
            <w:color w:val="000000" w:themeColor="text1"/>
          </w:rPr>
          <w:t xml:space="preserve">Figura </w:t>
        </w:r>
        <w:r w:rsidR="00885C22" w:rsidRPr="00CC6E77">
          <w:rPr>
            <w:noProof/>
            <w:color w:val="000000" w:themeColor="text1"/>
          </w:rPr>
          <w:t>16</w:t>
        </w:r>
      </w:fldSimple>
      <w:r w:rsidR="00885C22">
        <w:t xml:space="preserve"> </w:t>
      </w:r>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84"/>
      <w:commentRangeStart w:id="85"/>
      <w:proofErr w:type="spellStart"/>
      <w:r w:rsidRPr="00CB52A9">
        <w:rPr>
          <w:i/>
        </w:rPr>
        <w:t>Ecore</w:t>
      </w:r>
      <w:commentRangeEnd w:id="84"/>
      <w:proofErr w:type="spellEnd"/>
      <w:r w:rsidR="00E77FE4" w:rsidRPr="00CB52A9">
        <w:rPr>
          <w:rStyle w:val="Refdecomentario"/>
          <w:i/>
        </w:rPr>
        <w:commentReference w:id="84"/>
      </w:r>
      <w:commentRangeEnd w:id="85"/>
      <w:r w:rsidR="00CB52A9">
        <w:rPr>
          <w:rStyle w:val="Refdecomentario"/>
        </w:rPr>
        <w:commentReference w:id="85"/>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w:t>
      </w:r>
      <w:r>
        <w:lastRenderedPageBreak/>
        <w:t xml:space="preserve">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88" w:name="_Ref422787227"/>
      <w:proofErr w:type="gramStart"/>
      <w:r w:rsidRPr="006D5A5C">
        <w:rPr>
          <w:color w:val="000000" w:themeColor="text1"/>
        </w:rPr>
        <w:t>Figura</w:t>
      </w:r>
      <w:proofErr w:type="gramEnd"/>
      <w:r w:rsidRPr="006D5A5C">
        <w:rPr>
          <w:color w:val="000000" w:themeColor="text1"/>
        </w:rPr>
        <w:t xml:space="preserve"> </w:t>
      </w:r>
      <w:r w:rsidR="0060655D" w:rsidRPr="006D5A5C">
        <w:rPr>
          <w:color w:val="000000" w:themeColor="text1"/>
        </w:rPr>
        <w:fldChar w:fldCharType="begin"/>
      </w:r>
      <w:r w:rsidRPr="006D5A5C">
        <w:rPr>
          <w:color w:val="000000" w:themeColor="text1"/>
        </w:rPr>
        <w:instrText xml:space="preserve"> SEQ Figura \* ARABIC </w:instrText>
      </w:r>
      <w:r w:rsidR="0060655D" w:rsidRPr="006D5A5C">
        <w:rPr>
          <w:color w:val="000000" w:themeColor="text1"/>
        </w:rPr>
        <w:fldChar w:fldCharType="separate"/>
      </w:r>
      <w:r w:rsidRPr="006D5A5C">
        <w:rPr>
          <w:noProof/>
          <w:color w:val="000000" w:themeColor="text1"/>
        </w:rPr>
        <w:t>16</w:t>
      </w:r>
      <w:r w:rsidR="0060655D" w:rsidRPr="006D5A5C">
        <w:rPr>
          <w:color w:val="000000" w:themeColor="text1"/>
        </w:rPr>
        <w:fldChar w:fldCharType="end"/>
      </w:r>
      <w:bookmarkEnd w:id="88"/>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Síntesis del Capítulo</w:t>
      </w:r>
    </w:p>
    <w:p w:rsidR="00D77803" w:rsidRPr="0025442F" w:rsidRDefault="00967515" w:rsidP="00795C95">
      <w:pPr>
        <w:jc w:val="both"/>
      </w:pPr>
      <w:bookmarkStart w:id="89" w:name="BIB__bib"/>
      <w:r>
        <w:rPr>
          <w:lang w:val="es-PY"/>
        </w:rPr>
        <w:t xml:space="preserve">Los modelos hoy en día ocupan un lugar importante en proceso de desarrollo de software, comúnmente para la comunicación entre los desarrolladores y las personas sin conocimientos técnicos </w:t>
      </w:r>
      <w:r w:rsidR="00E77FE4">
        <w:rPr>
          <w:lang w:val="es-PY"/>
        </w:rPr>
        <w:t>o</w:t>
      </w:r>
      <w:r>
        <w:rPr>
          <w:lang w:val="es-PY"/>
        </w:rPr>
        <w:t xml:space="preserve"> bien entre los mismos desarrolladores. Las metodologías de desarrollos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proofErr w:type="spellStart"/>
      <w:r w:rsidR="00524FF6" w:rsidRPr="00524FF6">
        <w:rPr>
          <w:lang w:val="es-PY"/>
        </w:rPr>
        <w:t>RIAs</w:t>
      </w:r>
      <w:proofErr w:type="spellEnd"/>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proofErr w:type="spellStart"/>
      <w:r w:rsidR="00524FF6" w:rsidRPr="00524FF6">
        <w:rPr>
          <w:lang w:val="es-PY"/>
        </w:rPr>
        <w:t>RIAs</w:t>
      </w:r>
      <w:proofErr w:type="spellEnd"/>
      <w:r>
        <w:rPr>
          <w:lang w:val="es-PY"/>
        </w:rPr>
        <w:t xml:space="preserve">,  debido principalmente a la forma en la que está estructurada la metodología,  en donde existe una  separación adecuada de conceptos y capas para el modelado de una aplicación a la par de contemplar todo el ciclo de desarrollo de una aplicación. </w:t>
      </w:r>
      <w:bookmarkStart w:id="90" w:name="_GoBack"/>
      <w:bookmarkEnd w:id="90"/>
    </w:p>
    <w:p w:rsidR="007D2773" w:rsidRPr="00033500" w:rsidDel="00033500" w:rsidRDefault="007D2773" w:rsidP="000551EF">
      <w:pPr>
        <w:rPr>
          <w:del w:id="91" w:author="marcazal" w:date="2015-05-29T07:48:00Z"/>
          <w:lang w:val="es-PY"/>
        </w:rPr>
      </w:pPr>
    </w:p>
    <w:bookmarkEnd w:id="89"/>
    <w:p w:rsidR="00385B5A" w:rsidRPr="004A4A22" w:rsidDel="006778A3" w:rsidRDefault="00385B5A" w:rsidP="000551EF">
      <w:pPr>
        <w:rPr>
          <w:del w:id="92" w:author="marcazal" w:date="2015-06-21T12:22:00Z"/>
        </w:rPr>
      </w:pPr>
    </w:p>
    <w:p w:rsidR="00C82022" w:rsidRPr="004A4A22" w:rsidDel="006778A3" w:rsidRDefault="00C82022" w:rsidP="000551EF">
      <w:pPr>
        <w:rPr>
          <w:del w:id="93" w:author="marcazal" w:date="2015-06-21T12:22:00Z"/>
        </w:rPr>
      </w:pPr>
    </w:p>
    <w:p w:rsidR="006E1839" w:rsidRPr="004A4A22" w:rsidRDefault="00AA40E8" w:rsidP="000551EF">
      <w:pPr>
        <w:rPr>
          <w:lang w:val="es-PY"/>
        </w:rPr>
      </w:pPr>
      <w:ins w:id="94" w:author="Ivan Lopez" w:date="2015-06-17T18:58:00Z">
        <w:del w:id="95"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6-30T11:21:00Z" w:initials="m">
    <w:p w:rsidR="00730979" w:rsidRDefault="00730979">
      <w:pPr>
        <w:pStyle w:val="Textocomentario"/>
      </w:pPr>
      <w:r>
        <w:rPr>
          <w:rStyle w:val="Refdecomentario"/>
        </w:rPr>
        <w:annotationRef/>
      </w:r>
      <w:proofErr w:type="spellStart"/>
      <w:r>
        <w:t>Que</w:t>
      </w:r>
      <w:proofErr w:type="spellEnd"/>
      <w:r>
        <w:t xml:space="preserve"> tal? “Enfoques metodológicos MDD para las </w:t>
      </w:r>
      <w:proofErr w:type="spellStart"/>
      <w:r>
        <w:t>RIAs</w:t>
      </w:r>
      <w:proofErr w:type="spellEnd"/>
      <w:r>
        <w:t>”, creo que “Estado del Arte” no es necesario colocar</w:t>
      </w:r>
    </w:p>
  </w:comment>
  <w:comment w:id="4" w:author="magali" w:date="2015-06-30T11:29:00Z" w:initials="m">
    <w:p w:rsidR="00730979" w:rsidRDefault="00730979">
      <w:pPr>
        <w:pStyle w:val="Textocomentario"/>
      </w:pPr>
      <w:r>
        <w:rPr>
          <w:rStyle w:val="Refdecomentario"/>
        </w:rPr>
        <w:annotationRef/>
      </w:r>
      <w:r>
        <w:t>Estos no deberían estar en cursiva?</w:t>
      </w:r>
    </w:p>
  </w:comment>
  <w:comment w:id="5" w:author="magali" w:date="2015-06-30T11:46:00Z" w:initials="m">
    <w:p w:rsidR="00730979" w:rsidRDefault="00730979">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730979" w:rsidRDefault="00730979">
      <w:pPr>
        <w:pStyle w:val="Textocomentario"/>
      </w:pPr>
    </w:p>
    <w:p w:rsidR="00730979" w:rsidRDefault="00730979">
      <w:pPr>
        <w:pStyle w:val="Textocomentario"/>
      </w:pPr>
      <w:r>
        <w:t>Por otro lado, no he visto la referencia al libro de Bambilla, deberías colocarla, ya que la mayoría de los conceptos los estás sacando de ahí.</w:t>
      </w:r>
    </w:p>
  </w:comment>
  <w:comment w:id="6" w:author="marcazal" w:date="2015-07-05T12:02:00Z" w:initials="m">
    <w:p w:rsidR="00730979" w:rsidRDefault="00730979">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7" w:author="magali" w:date="2015-06-30T11:42:00Z" w:initials="m">
    <w:p w:rsidR="00730979" w:rsidRDefault="00730979">
      <w:pPr>
        <w:pStyle w:val="Textocomentario"/>
      </w:pPr>
      <w:r>
        <w:rPr>
          <w:rStyle w:val="Refdecomentario"/>
        </w:rPr>
        <w:annotationRef/>
      </w:r>
      <w:r>
        <w:t xml:space="preserve">Ya que mencionas esto, podrías dar ejemplos de posibles lenguajes.. </w:t>
      </w:r>
    </w:p>
  </w:comment>
  <w:comment w:id="8" w:author="magali" w:date="2015-07-05T12:25:00Z" w:initials="m">
    <w:p w:rsidR="00730979" w:rsidRDefault="00730979" w:rsidP="0063426C">
      <w:pPr>
        <w:pStyle w:val="Textocomentario"/>
      </w:pPr>
      <w:r>
        <w:rPr>
          <w:rStyle w:val="Refdecomentario"/>
        </w:rPr>
        <w:annotationRef/>
      </w:r>
      <w:r>
        <w:t xml:space="preserve">Nuevamente pasaría a ser una </w:t>
      </w:r>
      <w:proofErr w:type="spellStart"/>
      <w:r>
        <w:t>subsección</w:t>
      </w:r>
      <w:proofErr w:type="spellEnd"/>
      <w:r>
        <w:t xml:space="preserve"> de 3.1</w:t>
      </w:r>
    </w:p>
  </w:comment>
  <w:comment w:id="9" w:author="marcazal" w:date="2015-07-05T12:29:00Z" w:initials="m">
    <w:p w:rsidR="00730979" w:rsidRDefault="00730979">
      <w:pPr>
        <w:pStyle w:val="Textocomentario"/>
      </w:pPr>
      <w:r>
        <w:rPr>
          <w:rStyle w:val="Refdecomentario"/>
        </w:rPr>
        <w:annotationRef/>
      </w:r>
      <w:r>
        <w:t>Ok, ahora es parte de la sección 3.1.3</w:t>
      </w:r>
    </w:p>
  </w:comment>
  <w:comment w:id="33" w:author="marcazal" w:date="2015-07-05T12:30:00Z" w:initials="m">
    <w:p w:rsidR="00730979" w:rsidRDefault="00730979">
      <w:pPr>
        <w:pStyle w:val="Textocomentario"/>
      </w:pPr>
      <w:r>
        <w:rPr>
          <w:rStyle w:val="Refdecomentario"/>
        </w:rPr>
        <w:annotationRef/>
      </w:r>
      <w:r>
        <w:t>ok</w:t>
      </w:r>
    </w:p>
  </w:comment>
  <w:comment w:id="32" w:author="magali" w:date="2015-06-30T11:49:00Z" w:initials="m">
    <w:p w:rsidR="00730979" w:rsidRDefault="00730979">
      <w:pPr>
        <w:pStyle w:val="Textocomentario"/>
      </w:pPr>
      <w:r>
        <w:rPr>
          <w:rStyle w:val="Refdecomentario"/>
        </w:rPr>
        <w:annotationRef/>
      </w:r>
      <w:r>
        <w:t>Colocaría como sección 3.2</w:t>
      </w:r>
    </w:p>
  </w:comment>
  <w:comment w:id="35" w:author="magali" w:date="2015-06-30T11:53:00Z" w:initials="m">
    <w:p w:rsidR="00730979" w:rsidRDefault="00730979">
      <w:pPr>
        <w:pStyle w:val="Textocomentario"/>
      </w:pPr>
      <w:r>
        <w:rPr>
          <w:rStyle w:val="Refdecomentario"/>
        </w:rPr>
        <w:annotationRef/>
      </w:r>
      <w:r>
        <w:t>Donde cierra el paréntesis?</w:t>
      </w:r>
    </w:p>
  </w:comment>
  <w:comment w:id="36" w:author="marcazal" w:date="2015-07-05T12:31:00Z" w:initials="m">
    <w:p w:rsidR="00730979" w:rsidRDefault="00730979">
      <w:pPr>
        <w:pStyle w:val="Textocomentario"/>
      </w:pPr>
      <w:r>
        <w:rPr>
          <w:rStyle w:val="Refdecomentario"/>
        </w:rPr>
        <w:annotationRef/>
      </w:r>
      <w:r>
        <w:t>ok</w:t>
      </w:r>
    </w:p>
  </w:comment>
  <w:comment w:id="64" w:author="magali" w:date="2015-06-30T12:05:00Z" w:initials="m">
    <w:p w:rsidR="00730979" w:rsidRDefault="00730979">
      <w:pPr>
        <w:pStyle w:val="Textocomentario"/>
      </w:pPr>
      <w:r>
        <w:rPr>
          <w:rStyle w:val="Refdecomentario"/>
        </w:rPr>
        <w:annotationRef/>
      </w:r>
      <w:r>
        <w:t>Verificar sección</w:t>
      </w:r>
    </w:p>
  </w:comment>
  <w:comment w:id="65" w:author="marcazal" w:date="2015-07-05T12:32:00Z" w:initials="m">
    <w:p w:rsidR="00730979" w:rsidRDefault="00730979">
      <w:pPr>
        <w:pStyle w:val="Textocomentario"/>
      </w:pPr>
      <w:r>
        <w:rPr>
          <w:rStyle w:val="Refdecomentario"/>
        </w:rPr>
        <w:annotationRef/>
      </w:r>
      <w:r>
        <w:t>Ok, ahora sección 3.3</w:t>
      </w:r>
    </w:p>
  </w:comment>
  <w:comment w:id="67" w:author="magali" w:date="2015-06-30T12:05:00Z" w:initials="m">
    <w:p w:rsidR="00730979" w:rsidRDefault="00730979">
      <w:pPr>
        <w:pStyle w:val="Textocomentario"/>
      </w:pPr>
      <w:r>
        <w:rPr>
          <w:rStyle w:val="Refdecomentario"/>
        </w:rPr>
        <w:annotationRef/>
      </w:r>
      <w:r>
        <w:t>Verificar sección</w:t>
      </w:r>
    </w:p>
  </w:comment>
  <w:comment w:id="68" w:author="marcazal" w:date="2015-07-05T12:34:00Z" w:initials="m">
    <w:p w:rsidR="00730979" w:rsidRDefault="00730979">
      <w:pPr>
        <w:pStyle w:val="Textocomentario"/>
      </w:pPr>
      <w:r>
        <w:rPr>
          <w:rStyle w:val="Refdecomentario"/>
        </w:rPr>
        <w:annotationRef/>
      </w:r>
      <w:r>
        <w:t>Ok, ahora pasa a llamarse sección 3.3.1</w:t>
      </w:r>
    </w:p>
  </w:comment>
  <w:comment w:id="73" w:author="magali" w:date="2015-06-30T12:04:00Z" w:initials="m">
    <w:p w:rsidR="00730979" w:rsidRDefault="00730979">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76" w:author="marcazal" w:date="2015-07-05T12:37:00Z" w:initials="m">
    <w:p w:rsidR="00730979" w:rsidRDefault="00730979">
      <w:pPr>
        <w:pStyle w:val="Textocomentario"/>
      </w:pPr>
      <w:r>
        <w:rPr>
          <w:rStyle w:val="Refdecomentario"/>
        </w:rPr>
        <w:annotationRef/>
      </w:r>
      <w:r>
        <w:t xml:space="preserve">Ok, ahora es una </w:t>
      </w:r>
      <w:proofErr w:type="spellStart"/>
      <w:r>
        <w:t>subsección</w:t>
      </w:r>
      <w:proofErr w:type="spellEnd"/>
      <w:r>
        <w:t xml:space="preserve"> de la sección 3.3. </w:t>
      </w:r>
      <w:proofErr w:type="spellStart"/>
      <w:r>
        <w:t>Especificameente</w:t>
      </w:r>
      <w:proofErr w:type="spellEnd"/>
      <w:r>
        <w:t xml:space="preserve"> la sección 3.3.2</w:t>
      </w:r>
    </w:p>
  </w:comment>
  <w:comment w:id="75" w:author="magali" w:date="2015-06-30T12:05:00Z" w:initials="m">
    <w:p w:rsidR="00730979" w:rsidRDefault="00730979">
      <w:pPr>
        <w:pStyle w:val="Textocomentario"/>
      </w:pPr>
      <w:r>
        <w:rPr>
          <w:rStyle w:val="Refdecomentario"/>
        </w:rPr>
        <w:annotationRef/>
      </w:r>
      <w:r>
        <w:t>Verificar sección</w:t>
      </w:r>
    </w:p>
  </w:comment>
  <w:comment w:id="84" w:author="magali" w:date="2015-06-30T12:07:00Z" w:initials="m">
    <w:p w:rsidR="00730979" w:rsidRDefault="00730979">
      <w:pPr>
        <w:pStyle w:val="Textocomentario"/>
      </w:pPr>
      <w:r>
        <w:rPr>
          <w:rStyle w:val="Refdecomentario"/>
        </w:rPr>
        <w:annotationRef/>
      </w:r>
      <w:r>
        <w:t>No debería tener itálica?</w:t>
      </w:r>
    </w:p>
  </w:comment>
  <w:comment w:id="85" w:author="marcazal" w:date="2015-07-05T12:38:00Z" w:initials="m">
    <w:p w:rsidR="00730979" w:rsidRDefault="00730979">
      <w:pPr>
        <w:pStyle w:val="Textocomentario"/>
      </w:pPr>
      <w:r>
        <w:rPr>
          <w:rStyle w:val="Refdecomentario"/>
        </w:rPr>
        <w:annotationRef/>
      </w:r>
      <w:r>
        <w:t>Agregado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DEC" w:rsidRDefault="00087DEC" w:rsidP="00875FB2">
      <w:pPr>
        <w:spacing w:after="0" w:line="240" w:lineRule="auto"/>
      </w:pPr>
      <w:r>
        <w:separator/>
      </w:r>
    </w:p>
  </w:endnote>
  <w:endnote w:type="continuationSeparator" w:id="0">
    <w:p w:rsidR="00087DEC" w:rsidRDefault="00087DEC"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DEC" w:rsidRDefault="00087DEC" w:rsidP="00875FB2">
      <w:pPr>
        <w:spacing w:after="0" w:line="240" w:lineRule="auto"/>
      </w:pPr>
      <w:r>
        <w:separator/>
      </w:r>
    </w:p>
  </w:footnote>
  <w:footnote w:type="continuationSeparator" w:id="0">
    <w:p w:rsidR="00087DEC" w:rsidRDefault="00087DEC" w:rsidP="00875FB2">
      <w:pPr>
        <w:spacing w:after="0" w:line="240" w:lineRule="auto"/>
      </w:pPr>
      <w:r>
        <w:continuationSeparator/>
      </w:r>
    </w:p>
  </w:footnote>
  <w:footnote w:id="1">
    <w:p w:rsidR="00730979" w:rsidRPr="00CD4B4D" w:rsidRDefault="00730979">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730979" w:rsidRPr="00CD4B4D" w:rsidRDefault="00730979">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hyperlink r:id="rId2" w:history="1">
        <w:r w:rsidRPr="00127A92">
          <w:rPr>
            <w:rStyle w:val="Hipervnculo"/>
            <w:color w:val="000000" w:themeColor="text1"/>
            <w:sz w:val="14"/>
            <w:szCs w:val="14"/>
            <w:lang w:val="en-US"/>
          </w:rPr>
          <w:t>www.omg.org/spec/UML</w:t>
        </w:r>
      </w:hyperlink>
      <w:r w:rsidRPr="00127A92">
        <w:rPr>
          <w:rFonts w:ascii="Arial" w:hAnsi="Arial" w:cs="Arial"/>
          <w:bCs/>
          <w:color w:val="000000" w:themeColor="text1"/>
          <w:sz w:val="14"/>
          <w:szCs w:val="14"/>
          <w:shd w:val="clear" w:color="auto" w:fill="FFFFFF"/>
          <w:lang w:val="en-US"/>
        </w:rPr>
        <w:t xml:space="preserve"> 2015</w:t>
      </w:r>
    </w:p>
  </w:footnote>
  <w:footnote w:id="3">
    <w:p w:rsidR="00730979" w:rsidRPr="00127A92" w:rsidRDefault="00730979">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3"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730979" w:rsidRPr="00127A92" w:rsidRDefault="00730979">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hyperlink r:id="rId4" w:history="1">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hyperlink>
      <w:r w:rsidRPr="00127A92">
        <w:rPr>
          <w:rFonts w:ascii="Arial" w:hAnsi="Arial" w:cs="Arial"/>
          <w:color w:val="000000" w:themeColor="text1"/>
          <w:sz w:val="14"/>
          <w:szCs w:val="14"/>
          <w:shd w:val="clear" w:color="auto" w:fill="FFFFFF"/>
          <w:lang w:val="en-US"/>
        </w:rPr>
        <w:t xml:space="preserve"> 2015</w:t>
      </w:r>
    </w:p>
  </w:footnote>
  <w:footnote w:id="5">
    <w:p w:rsidR="00730979" w:rsidRPr="00127A92" w:rsidRDefault="00730979">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hyperlink r:id="rId5" w:history="1">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hyperlink>
      <w:r w:rsidRPr="00127A92">
        <w:rPr>
          <w:rFonts w:ascii="Arial" w:hAnsi="Arial" w:cs="Arial"/>
          <w:color w:val="000000" w:themeColor="text1"/>
          <w:sz w:val="14"/>
          <w:szCs w:val="14"/>
          <w:shd w:val="clear" w:color="auto" w:fill="FFFFFF"/>
          <w:lang w:val="en-US"/>
        </w:rPr>
        <w:t xml:space="preserve"> 2015</w:t>
      </w:r>
    </w:p>
  </w:footnote>
  <w:footnote w:id="6">
    <w:p w:rsidR="00730979" w:rsidRPr="00B252FC" w:rsidRDefault="00730979" w:rsidP="0063426C">
      <w:pPr>
        <w:pStyle w:val="Textonotapie"/>
        <w:rPr>
          <w:ins w:id="10" w:author="marcazal" w:date="2015-06-20T01:19:00Z"/>
          <w:color w:val="000000" w:themeColor="text1"/>
          <w:sz w:val="14"/>
          <w:lang w:val="en-US"/>
        </w:rPr>
      </w:pPr>
      <w:ins w:id="11"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2" w:author="marcazal" w:date="2015-06-21T18:55:00Z">
        <w:r w:rsidRPr="009C325C">
          <w:rPr>
            <w:b/>
            <w:color w:val="000000" w:themeColor="text1"/>
            <w:sz w:val="14"/>
            <w:lang w:val="en-US"/>
          </w:rPr>
          <w:t>XSLT:</w:t>
        </w:r>
        <w:r>
          <w:rPr>
            <w:color w:val="000000" w:themeColor="text1"/>
            <w:sz w:val="14"/>
            <w:lang w:val="en-US"/>
          </w:rPr>
          <w:t xml:space="preserve"> </w:t>
        </w:r>
      </w:ins>
      <w:r w:rsidR="0060655D">
        <w:fldChar w:fldCharType="begin"/>
      </w:r>
      <w:r w:rsidRPr="00B252FC">
        <w:rPr>
          <w:lang w:val="en-US"/>
        </w:rPr>
        <w:instrText>HYPERLINK "http://www.w3.org/TR/xslt20/"</w:instrText>
      </w:r>
      <w:r w:rsidR="0060655D">
        <w:fldChar w:fldCharType="separate"/>
      </w:r>
      <w:ins w:id="13" w:author="marcazal" w:date="2015-06-20T01:19:00Z">
        <w:r w:rsidRPr="00B252FC">
          <w:rPr>
            <w:rStyle w:val="Hipervnculo"/>
            <w:color w:val="000000" w:themeColor="text1"/>
            <w:sz w:val="14"/>
            <w:lang w:val="en-US"/>
          </w:rPr>
          <w:t>www.w3.org/TR/xslt20/</w:t>
        </w:r>
        <w:r w:rsidR="0060655D">
          <w:fldChar w:fldCharType="end"/>
        </w:r>
        <w:r w:rsidRPr="00B252FC">
          <w:rPr>
            <w:color w:val="000000" w:themeColor="text1"/>
            <w:sz w:val="14"/>
            <w:lang w:val="en-US"/>
          </w:rPr>
          <w:t xml:space="preserve"> 2015</w:t>
        </w:r>
      </w:ins>
    </w:p>
  </w:footnote>
  <w:footnote w:id="7">
    <w:p w:rsidR="00730979" w:rsidRPr="00B252FC" w:rsidRDefault="00730979" w:rsidP="0063426C">
      <w:pPr>
        <w:pStyle w:val="Textonotapie"/>
        <w:rPr>
          <w:ins w:id="14" w:author="marcazal" w:date="2015-06-20T01:19:00Z"/>
          <w:color w:val="000000" w:themeColor="text1"/>
          <w:sz w:val="14"/>
          <w:lang w:val="en-US"/>
        </w:rPr>
      </w:pPr>
      <w:ins w:id="15" w:author="marcazal" w:date="2015-06-20T01:19:00Z">
        <w:r w:rsidRPr="00613C0E">
          <w:rPr>
            <w:rStyle w:val="Refdenotaalpie"/>
            <w:color w:val="000000" w:themeColor="text1"/>
            <w:sz w:val="14"/>
          </w:rPr>
          <w:footnoteRef/>
        </w:r>
      </w:ins>
      <w:ins w:id="16" w:author="marcazal" w:date="2015-06-21T18:56:00Z">
        <w:r w:rsidRPr="009C325C">
          <w:rPr>
            <w:b/>
            <w:color w:val="000000" w:themeColor="text1"/>
            <w:sz w:val="14"/>
            <w:lang w:val="en-US"/>
          </w:rPr>
          <w:t>JET:</w:t>
        </w:r>
        <w:r>
          <w:rPr>
            <w:color w:val="000000" w:themeColor="text1"/>
            <w:sz w:val="14"/>
            <w:lang w:val="en-US"/>
          </w:rPr>
          <w:t xml:space="preserve"> </w:t>
        </w:r>
      </w:ins>
      <w:ins w:id="17" w:author="marcazal" w:date="2015-06-20T01:19:00Z">
        <w:r w:rsidRPr="00B252FC">
          <w:rPr>
            <w:color w:val="000000" w:themeColor="text1"/>
            <w:sz w:val="14"/>
            <w:lang w:val="en-US"/>
          </w:rPr>
          <w:t xml:space="preserve"> </w:t>
        </w:r>
      </w:ins>
      <w:r w:rsidR="0060655D">
        <w:fldChar w:fldCharType="begin"/>
      </w:r>
      <w:r w:rsidRPr="00B252FC">
        <w:rPr>
          <w:lang w:val="en-US"/>
        </w:rPr>
        <w:instrText>HYPERLINK "https://projects.eclipse.org/projects/modeling.m2t.jet"</w:instrText>
      </w:r>
      <w:r w:rsidR="0060655D">
        <w:fldChar w:fldCharType="separate"/>
      </w:r>
      <w:ins w:id="18" w:author="marcazal" w:date="2015-06-20T01:19:00Z">
        <w:r w:rsidRPr="00B252FC">
          <w:rPr>
            <w:rStyle w:val="Hipervnculo"/>
            <w:color w:val="000000" w:themeColor="text1"/>
            <w:sz w:val="14"/>
            <w:lang w:val="en-US"/>
          </w:rPr>
          <w:t>https://projects.eclipse.org/projects/modeling.m2t.jet</w:t>
        </w:r>
        <w:r w:rsidR="0060655D">
          <w:fldChar w:fldCharType="end"/>
        </w:r>
        <w:r w:rsidRPr="00B252FC">
          <w:rPr>
            <w:color w:val="000000" w:themeColor="text1"/>
            <w:sz w:val="14"/>
            <w:lang w:val="en-US"/>
          </w:rPr>
          <w:t xml:space="preserve"> 2015</w:t>
        </w:r>
      </w:ins>
    </w:p>
  </w:footnote>
  <w:footnote w:id="8">
    <w:p w:rsidR="00730979" w:rsidRPr="00B252FC" w:rsidRDefault="00730979" w:rsidP="0063426C">
      <w:pPr>
        <w:pStyle w:val="Textonotapie"/>
        <w:rPr>
          <w:ins w:id="19" w:author="marcazal" w:date="2015-06-20T01:19:00Z"/>
          <w:color w:val="000000" w:themeColor="text1"/>
          <w:sz w:val="14"/>
          <w:lang w:val="en-US"/>
        </w:rPr>
      </w:pPr>
      <w:ins w:id="20" w:author="marcazal" w:date="2015-06-20T01:19:00Z">
        <w:r w:rsidRPr="00613C0E">
          <w:rPr>
            <w:rStyle w:val="Refdenotaalpie"/>
            <w:color w:val="000000" w:themeColor="text1"/>
            <w:sz w:val="14"/>
          </w:rPr>
          <w:footnoteRef/>
        </w:r>
      </w:ins>
      <w:ins w:id="21" w:author="marcazal" w:date="2015-06-21T18:56:00Z">
        <w:r w:rsidRPr="009C325C">
          <w:rPr>
            <w:b/>
            <w:color w:val="000000" w:themeColor="text1"/>
            <w:sz w:val="14"/>
            <w:lang w:val="en-US"/>
          </w:rPr>
          <w:t>XPAND:</w:t>
        </w:r>
      </w:ins>
      <w:ins w:id="22" w:author="marcazal" w:date="2015-06-20T01:19:00Z">
        <w:r w:rsidRPr="00B252FC">
          <w:rPr>
            <w:color w:val="000000" w:themeColor="text1"/>
            <w:sz w:val="14"/>
            <w:lang w:val="en-US"/>
          </w:rPr>
          <w:t xml:space="preserve"> </w:t>
        </w:r>
      </w:ins>
      <w:r w:rsidR="0060655D">
        <w:fldChar w:fldCharType="begin"/>
      </w:r>
      <w:r w:rsidRPr="00B252FC">
        <w:rPr>
          <w:lang w:val="en-US"/>
        </w:rPr>
        <w:instrText>HYPERLINK "https://eclipse.org/modeling/m2t/?project=xpand"</w:instrText>
      </w:r>
      <w:r w:rsidR="0060655D">
        <w:fldChar w:fldCharType="separate"/>
      </w:r>
      <w:ins w:id="23" w:author="marcazal" w:date="2015-06-20T01:19:00Z">
        <w:r w:rsidRPr="00B252FC">
          <w:rPr>
            <w:rStyle w:val="Hipervnculo"/>
            <w:color w:val="000000" w:themeColor="text1"/>
            <w:sz w:val="14"/>
            <w:lang w:val="en-US"/>
          </w:rPr>
          <w:t>https://eclipse.org/modeling/m2t/?project=xpand</w:t>
        </w:r>
        <w:r w:rsidR="0060655D">
          <w:fldChar w:fldCharType="end"/>
        </w:r>
        <w:r w:rsidRPr="00B252FC">
          <w:rPr>
            <w:color w:val="000000" w:themeColor="text1"/>
            <w:sz w:val="14"/>
            <w:lang w:val="en-US"/>
          </w:rPr>
          <w:t xml:space="preserve"> 2015</w:t>
        </w:r>
      </w:ins>
    </w:p>
  </w:footnote>
  <w:footnote w:id="9">
    <w:p w:rsidR="00730979" w:rsidRPr="00B252FC" w:rsidRDefault="00730979" w:rsidP="0063426C">
      <w:pPr>
        <w:pStyle w:val="Textonotapie"/>
        <w:rPr>
          <w:ins w:id="24" w:author="marcazal" w:date="2015-06-20T01:19:00Z"/>
          <w:color w:val="000000" w:themeColor="text1"/>
          <w:sz w:val="14"/>
          <w:lang w:val="en-US"/>
        </w:rPr>
      </w:pPr>
      <w:ins w:id="25" w:author="marcazal" w:date="2015-06-20T01:19:00Z">
        <w:r w:rsidRPr="00613C0E">
          <w:rPr>
            <w:rStyle w:val="Refdenotaalpie"/>
            <w:color w:val="000000" w:themeColor="text1"/>
            <w:sz w:val="14"/>
          </w:rPr>
          <w:footnoteRef/>
        </w:r>
      </w:ins>
      <w:proofErr w:type="spellStart"/>
      <w:ins w:id="26"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7" w:author="marcazal" w:date="2015-06-20T01:19:00Z">
        <w:r w:rsidRPr="00B252FC">
          <w:rPr>
            <w:color w:val="000000" w:themeColor="text1"/>
            <w:sz w:val="14"/>
            <w:lang w:val="en-US"/>
          </w:rPr>
          <w:t xml:space="preserve"> </w:t>
        </w:r>
      </w:ins>
      <w:r w:rsidR="0060655D">
        <w:fldChar w:fldCharType="begin"/>
      </w:r>
      <w:r w:rsidRPr="00B252FC">
        <w:rPr>
          <w:lang w:val="en-US"/>
        </w:rPr>
        <w:instrText>HYPERLINK "https://eclipse.org/gmt/mofscript/"</w:instrText>
      </w:r>
      <w:r w:rsidR="0060655D">
        <w:fldChar w:fldCharType="separate"/>
      </w:r>
      <w:ins w:id="28" w:author="marcazal" w:date="2015-06-20T01:19:00Z">
        <w:r w:rsidRPr="00B252FC">
          <w:rPr>
            <w:rStyle w:val="Hipervnculo"/>
            <w:color w:val="000000" w:themeColor="text1"/>
            <w:sz w:val="14"/>
            <w:lang w:val="en-US"/>
          </w:rPr>
          <w:t>https://eclipse.org/gmt/mofscript/</w:t>
        </w:r>
        <w:r w:rsidR="0060655D">
          <w:fldChar w:fldCharType="end"/>
        </w:r>
        <w:r w:rsidRPr="00B252FC">
          <w:rPr>
            <w:color w:val="000000" w:themeColor="text1"/>
            <w:sz w:val="14"/>
            <w:lang w:val="en-US"/>
          </w:rPr>
          <w:t xml:space="preserve"> 2015</w:t>
        </w:r>
      </w:ins>
    </w:p>
  </w:footnote>
  <w:footnote w:id="10">
    <w:p w:rsidR="00730979" w:rsidRPr="00B252FC" w:rsidRDefault="00730979" w:rsidP="0063426C">
      <w:pPr>
        <w:pStyle w:val="Textonotapie"/>
        <w:rPr>
          <w:color w:val="000000" w:themeColor="text1"/>
          <w:sz w:val="14"/>
          <w:lang w:val="en-US"/>
        </w:rPr>
      </w:pPr>
      <w:ins w:id="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0"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hyperlink r:id="rId6" w:history="1">
        <w:r w:rsidRPr="00B252FC">
          <w:rPr>
            <w:rStyle w:val="Hipervnculo"/>
            <w:color w:val="000000" w:themeColor="text1"/>
            <w:sz w:val="14"/>
            <w:lang w:val="en-US"/>
          </w:rPr>
          <w:t>www.acceleo.org/</w:t>
        </w:r>
      </w:hyperlink>
      <w:r w:rsidRPr="00B252FC">
        <w:rPr>
          <w:color w:val="000000" w:themeColor="text1"/>
          <w:sz w:val="14"/>
          <w:lang w:val="en-US"/>
        </w:rPr>
        <w:t xml:space="preserve"> 2015</w:t>
      </w:r>
    </w:p>
  </w:footnote>
  <w:footnote w:id="11">
    <w:p w:rsidR="00730979" w:rsidRPr="00E17C26" w:rsidRDefault="00730979">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hyperlink r:id="rId7" w:history="1">
        <w:r w:rsidRPr="001748C7">
          <w:rPr>
            <w:rStyle w:val="Hipervnculo"/>
            <w:color w:val="000000" w:themeColor="text1"/>
            <w:sz w:val="14"/>
            <w:lang w:val="en-US"/>
          </w:rPr>
          <w:t>http://www.gwtproject.org/</w:t>
        </w:r>
      </w:hyperlink>
      <w:r w:rsidRPr="001748C7">
        <w:rPr>
          <w:color w:val="000000" w:themeColor="text1"/>
          <w:sz w:val="14"/>
          <w:lang w:val="en-US"/>
        </w:rPr>
        <w:t xml:space="preserve"> 2015</w:t>
      </w:r>
    </w:p>
  </w:footnote>
  <w:footnote w:id="12">
    <w:p w:rsidR="00730979" w:rsidRPr="00AE4686" w:rsidRDefault="00730979"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rsidR="0060655D">
        <w:fldChar w:fldCharType="begin"/>
      </w:r>
      <w:r w:rsidR="0060655D" w:rsidRPr="0060655D">
        <w:rPr>
          <w:lang w:val="en-US"/>
          <w:rPrChange w:id="39" w:author="marcazal" w:date="2015-06-23T00:18:00Z">
            <w:rPr/>
          </w:rPrChange>
        </w:rPr>
        <w:instrText>HYPERLINK "http://www.openlaszlo.org/"</w:instrText>
      </w:r>
      <w:r w:rsidR="0060655D">
        <w:fldChar w:fldCharType="separate"/>
      </w:r>
      <w:r w:rsidRPr="00AE4686">
        <w:rPr>
          <w:rStyle w:val="Hipervnculo"/>
          <w:rFonts w:ascii="Times New Roman" w:hAnsi="Times New Roman" w:cs="Times New Roman"/>
          <w:color w:val="000000" w:themeColor="text1"/>
          <w:sz w:val="14"/>
          <w:szCs w:val="14"/>
          <w:lang w:val="en-US"/>
        </w:rPr>
        <w:t>http://www.openlaszlo.org/</w:t>
      </w:r>
      <w:r w:rsidR="0060655D">
        <w:fldChar w:fldCharType="end"/>
      </w:r>
      <w:r w:rsidRPr="00AE4686">
        <w:rPr>
          <w:sz w:val="14"/>
          <w:szCs w:val="14"/>
          <w:lang w:val="en-US"/>
        </w:rPr>
        <w:t xml:space="preserve">  2015</w:t>
      </w:r>
    </w:p>
  </w:footnote>
  <w:footnote w:id="13">
    <w:p w:rsidR="00730979" w:rsidRPr="008A6D12" w:rsidRDefault="00730979"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rsidR="0060655D">
        <w:fldChar w:fldCharType="begin"/>
      </w:r>
      <w:r w:rsidR="0060655D" w:rsidRPr="0060655D">
        <w:rPr>
          <w:lang w:val="en-US"/>
          <w:rPrChange w:id="55" w:author="marcazal" w:date="2015-06-23T00:18:00Z">
            <w:rPr/>
          </w:rPrChange>
        </w:rPr>
        <w:instrText>HYPERLINK "http://www.interaction-design.org/encyclopedia/human_computer_interaction_hci.html"</w:instrText>
      </w:r>
      <w:r w:rsidR="0060655D">
        <w:fldChar w:fldCharType="separate"/>
      </w:r>
      <w:r w:rsidRPr="001748C7">
        <w:rPr>
          <w:rStyle w:val="Hipervnculo"/>
          <w:rFonts w:cstheme="minorHAnsi"/>
          <w:color w:val="000000" w:themeColor="text1"/>
          <w:sz w:val="14"/>
          <w:szCs w:val="16"/>
          <w:lang w:val="en-US"/>
        </w:rPr>
        <w:t>http://www.interaction-design.org/encyclopedia/human_computer_interaction_hci.html</w:t>
      </w:r>
      <w:r w:rsidR="0060655D">
        <w:fldChar w:fldCharType="end"/>
      </w:r>
      <w:ins w:id="56" w:author="marcazal" w:date="2015-05-29T08:02:00Z">
        <w:r w:rsidRPr="001748C7">
          <w:rPr>
            <w:rFonts w:cstheme="minorHAnsi"/>
            <w:sz w:val="14"/>
            <w:szCs w:val="16"/>
            <w:lang w:val="en-US"/>
          </w:rPr>
          <w:t xml:space="preserve"> 2015</w:t>
        </w:r>
      </w:ins>
    </w:p>
  </w:footnote>
  <w:footnote w:id="14">
    <w:p w:rsidR="00730979" w:rsidRPr="001041DD" w:rsidRDefault="00730979">
      <w:pPr>
        <w:pStyle w:val="Textonotapie"/>
        <w:rPr>
          <w:color w:val="000000" w:themeColor="text1"/>
          <w:sz w:val="14"/>
          <w:lang w:val="en-US"/>
        </w:rPr>
      </w:pPr>
      <w:ins w:id="58"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59"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0060655D" w:rsidRPr="001748C7">
          <w:rPr>
            <w:color w:val="000000" w:themeColor="text1"/>
            <w:sz w:val="14"/>
          </w:rPr>
          <w:fldChar w:fldCharType="begin"/>
        </w:r>
        <w:r w:rsidRPr="001748C7">
          <w:rPr>
            <w:color w:val="000000" w:themeColor="text1"/>
            <w:sz w:val="14"/>
            <w:lang w:val="en-US"/>
          </w:rPr>
          <w:instrText xml:space="preserve"> HYPERLINK "</w:instrText>
        </w:r>
      </w:ins>
      <w:ins w:id="60" w:author="Ivan Lopez" w:date="2015-06-17T18:54:00Z">
        <w:r w:rsidRPr="001748C7">
          <w:rPr>
            <w:color w:val="000000" w:themeColor="text1"/>
            <w:sz w:val="14"/>
            <w:lang w:val="en-US"/>
          </w:rPr>
          <w:instrText>http://www.webratio.com/site/content/es/home</w:instrText>
        </w:r>
      </w:ins>
      <w:ins w:id="61" w:author="Ivan Lopez" w:date="2015-06-17T18:56:00Z">
        <w:r w:rsidRPr="001748C7">
          <w:rPr>
            <w:color w:val="000000" w:themeColor="text1"/>
            <w:sz w:val="14"/>
            <w:lang w:val="en-US"/>
          </w:rPr>
          <w:instrText xml:space="preserve">" </w:instrText>
        </w:r>
        <w:r w:rsidR="0060655D" w:rsidRPr="001748C7">
          <w:rPr>
            <w:color w:val="000000" w:themeColor="text1"/>
            <w:sz w:val="14"/>
          </w:rPr>
          <w:fldChar w:fldCharType="separate"/>
        </w:r>
      </w:ins>
      <w:ins w:id="62" w:author="Ivan Lopez" w:date="2015-06-17T18:54:00Z">
        <w:r w:rsidRPr="001748C7">
          <w:rPr>
            <w:rStyle w:val="Hipervnculo"/>
            <w:color w:val="000000" w:themeColor="text1"/>
            <w:sz w:val="14"/>
            <w:lang w:val="en-US"/>
          </w:rPr>
          <w:t>http://www.webratio.com/site/content/es/home</w:t>
        </w:r>
      </w:ins>
      <w:ins w:id="63" w:author="Ivan Lopez" w:date="2015-06-17T18:56:00Z">
        <w:r w:rsidR="0060655D" w:rsidRPr="001748C7">
          <w:rPr>
            <w:color w:val="000000" w:themeColor="text1"/>
            <w:sz w:val="14"/>
          </w:rPr>
          <w:fldChar w:fldCharType="end"/>
        </w:r>
        <w:r w:rsidRPr="001748C7">
          <w:rPr>
            <w:color w:val="000000" w:themeColor="text1"/>
            <w:sz w:val="14"/>
            <w:lang w:val="en-US"/>
          </w:rPr>
          <w:t xml:space="preserve"> 2015</w:t>
        </w:r>
      </w:ins>
    </w:p>
  </w:footnote>
  <w:footnote w:id="15">
    <w:p w:rsidR="00730979" w:rsidRPr="008E6977" w:rsidRDefault="00730979" w:rsidP="002E606B">
      <w:pPr>
        <w:pStyle w:val="Textonotapie"/>
        <w:rPr>
          <w:ins w:id="77" w:author="marcazal" w:date="2015-06-23T00:18:00Z"/>
          <w:color w:val="000000" w:themeColor="text1"/>
          <w:sz w:val="14"/>
          <w:lang w:val="es-PY"/>
        </w:rPr>
      </w:pPr>
      <w:ins w:id="78"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rsidR="0060655D">
          <w:fldChar w:fldCharType="begin"/>
        </w:r>
        <w:r>
          <w:instrText>HYPERLINK "http://www.nomagic.com/products/magicdraw.html"</w:instrText>
        </w:r>
        <w:r w:rsidR="0060655D">
          <w:fldChar w:fldCharType="separate"/>
        </w:r>
        <w:r w:rsidRPr="008E6977">
          <w:rPr>
            <w:rStyle w:val="Hipervnculo"/>
            <w:color w:val="000000" w:themeColor="text1"/>
            <w:sz w:val="14"/>
            <w:lang w:val="es-PY"/>
          </w:rPr>
          <w:t>http://www.nomagic.com/products/magicdraw.html</w:t>
        </w:r>
        <w:r w:rsidR="0060655D">
          <w:fldChar w:fldCharType="end"/>
        </w:r>
        <w:r w:rsidRPr="008E6977">
          <w:rPr>
            <w:color w:val="000000" w:themeColor="text1"/>
            <w:sz w:val="14"/>
            <w:lang w:val="es-PY"/>
          </w:rPr>
          <w:t xml:space="preserve"> 2015</w:t>
        </w:r>
      </w:ins>
    </w:p>
  </w:footnote>
  <w:footnote w:id="16">
    <w:p w:rsidR="00730979" w:rsidRPr="008E6977" w:rsidRDefault="00730979" w:rsidP="002E606B">
      <w:pPr>
        <w:pStyle w:val="Textonotapie"/>
        <w:rPr>
          <w:ins w:id="79" w:author="marcazal" w:date="2015-06-23T00:18:00Z"/>
          <w:color w:val="000000" w:themeColor="text1"/>
          <w:lang w:val="en-US"/>
        </w:rPr>
      </w:pPr>
      <w:ins w:id="80"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rsidR="0060655D">
        <w:fldChar w:fldCharType="begin"/>
      </w:r>
      <w:r w:rsidRPr="002E606B">
        <w:rPr>
          <w:lang w:val="en-US"/>
        </w:rPr>
        <w:instrText>HYPERLINK "https://www.eclipse.org/modeling/emf"</w:instrText>
      </w:r>
      <w:r w:rsidR="0060655D">
        <w:fldChar w:fldCharType="separate"/>
      </w:r>
      <w:ins w:id="81" w:author="marcazal" w:date="2015-06-23T00:18:00Z">
        <w:r w:rsidRPr="008E6977">
          <w:rPr>
            <w:rStyle w:val="Hipervnculo"/>
            <w:color w:val="000000" w:themeColor="text1"/>
            <w:sz w:val="14"/>
            <w:lang w:val="en-US"/>
          </w:rPr>
          <w:t>https://www.eclipse.org/modeling/emf</w:t>
        </w:r>
        <w:r w:rsidR="0060655D">
          <w:fldChar w:fldCharType="end"/>
        </w:r>
        <w:r w:rsidRPr="008E6977">
          <w:rPr>
            <w:color w:val="000000" w:themeColor="text1"/>
            <w:sz w:val="14"/>
            <w:lang w:val="en-US"/>
          </w:rPr>
          <w:t xml:space="preserve"> 2015</w:t>
        </w:r>
      </w:ins>
    </w:p>
  </w:footnote>
  <w:footnote w:id="17">
    <w:p w:rsidR="00730979" w:rsidRPr="0065625E" w:rsidRDefault="00730979" w:rsidP="002E606B">
      <w:pPr>
        <w:pStyle w:val="Textonotapie"/>
        <w:rPr>
          <w:ins w:id="82" w:author="marcazal" w:date="2015-06-23T00:18:00Z"/>
          <w:sz w:val="14"/>
          <w:lang w:val="es-PY"/>
        </w:rPr>
      </w:pPr>
      <w:ins w:id="83"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rsidR="0060655D">
          <w:fldChar w:fldCharType="begin"/>
        </w:r>
        <w:r>
          <w:instrText>HYPERLINK "https://eclipse.org/acceleo"</w:instrText>
        </w:r>
        <w:r w:rsidR="0060655D">
          <w:fldChar w:fldCharType="separate"/>
        </w:r>
        <w:r w:rsidRPr="008E6977">
          <w:rPr>
            <w:rStyle w:val="Hipervnculo"/>
            <w:color w:val="000000" w:themeColor="text1"/>
            <w:sz w:val="14"/>
            <w:lang w:val="es-PY"/>
          </w:rPr>
          <w:t>https://eclipse.org/acceleo</w:t>
        </w:r>
        <w:r w:rsidR="0060655D">
          <w:fldChar w:fldCharType="end"/>
        </w:r>
        <w:r w:rsidRPr="008E6977">
          <w:rPr>
            <w:color w:val="000000" w:themeColor="text1"/>
            <w:sz w:val="14"/>
            <w:lang w:val="es-PY"/>
          </w:rPr>
          <w:t xml:space="preserve"> 2015</w:t>
        </w:r>
      </w:ins>
    </w:p>
  </w:footnote>
  <w:footnote w:id="18">
    <w:p w:rsidR="00730979" w:rsidRPr="00B44222" w:rsidRDefault="00730979" w:rsidP="002E606B">
      <w:pPr>
        <w:pStyle w:val="Textonotapie"/>
        <w:rPr>
          <w:ins w:id="86" w:author="marcazal" w:date="2015-06-23T00:18:00Z"/>
          <w:color w:val="000000" w:themeColor="text1"/>
          <w:sz w:val="14"/>
          <w:lang w:val="es-PY"/>
        </w:rPr>
      </w:pPr>
      <w:ins w:id="87"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87DEC"/>
    <w:rsid w:val="00095D77"/>
    <w:rsid w:val="000A17BC"/>
    <w:rsid w:val="000A397E"/>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16649"/>
    <w:rsid w:val="00224D54"/>
    <w:rsid w:val="0023289D"/>
    <w:rsid w:val="00240D6D"/>
    <w:rsid w:val="00242D2B"/>
    <w:rsid w:val="0025442F"/>
    <w:rsid w:val="00255D9F"/>
    <w:rsid w:val="00256D56"/>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16199"/>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655D"/>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3E53"/>
    <w:rsid w:val="00692FE8"/>
    <w:rsid w:val="006934C2"/>
    <w:rsid w:val="0069772B"/>
    <w:rsid w:val="006A342B"/>
    <w:rsid w:val="006B09CF"/>
    <w:rsid w:val="006B3E9D"/>
    <w:rsid w:val="006B4FFC"/>
    <w:rsid w:val="006B5DD5"/>
    <w:rsid w:val="006C7D82"/>
    <w:rsid w:val="006D0FA9"/>
    <w:rsid w:val="006D155D"/>
    <w:rsid w:val="006D5A5C"/>
    <w:rsid w:val="006E1839"/>
    <w:rsid w:val="006E41C7"/>
    <w:rsid w:val="006F1C5D"/>
    <w:rsid w:val="006F79B7"/>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3496"/>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4389"/>
    <w:rsid w:val="00DB70C7"/>
    <w:rsid w:val="00DC142C"/>
    <w:rsid w:val="00DC2E64"/>
    <w:rsid w:val="00DE3445"/>
    <w:rsid w:val="00DF15DD"/>
    <w:rsid w:val="00DF2B36"/>
    <w:rsid w:val="00E00CB2"/>
    <w:rsid w:val="00E0777A"/>
    <w:rsid w:val="00E17C26"/>
    <w:rsid w:val="00E261A7"/>
    <w:rsid w:val="00E3166F"/>
    <w:rsid w:val="00E32A80"/>
    <w:rsid w:val="00E3351D"/>
    <w:rsid w:val="00E371B0"/>
    <w:rsid w:val="00E50499"/>
    <w:rsid w:val="00E51960"/>
    <w:rsid w:val="00E66187"/>
    <w:rsid w:val="00E7625D"/>
    <w:rsid w:val="00E77FE4"/>
    <w:rsid w:val="00E84B4B"/>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omg.org/spec/OCL" TargetMode="External"/><Relationship Id="rId7" Type="http://schemas.openxmlformats.org/officeDocument/2006/relationships/hyperlink" Target="http://www.gwtproject.org/" TargetMode="External"/><Relationship Id="rId2" Type="http://schemas.openxmlformats.org/officeDocument/2006/relationships/hyperlink" Target="http://www.omg.org/spec/UML" TargetMode="External"/><Relationship Id="rId1" Type="http://schemas.openxmlformats.org/officeDocument/2006/relationships/hyperlink" Target="http://www.omg.org/mda/" TargetMode="External"/><Relationship Id="rId6" Type="http://schemas.openxmlformats.org/officeDocument/2006/relationships/hyperlink" Target="http://www.acceleo.org/" TargetMode="External"/><Relationship Id="rId5" Type="http://schemas.openxmlformats.org/officeDocument/2006/relationships/hyperlink" Target="http://www.omg.org/spec/QVT/1.1/" TargetMode="External"/><Relationship Id="rId4" Type="http://schemas.openxmlformats.org/officeDocument/2006/relationships/hyperlink" Target="http://www.omg.org/mo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1BEB66-9B80-46D5-AE93-6E12EC55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17</Pages>
  <Words>5530</Words>
  <Characters>30415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11</cp:revision>
  <dcterms:created xsi:type="dcterms:W3CDTF">2015-06-30T15:07:00Z</dcterms:created>
  <dcterms:modified xsi:type="dcterms:W3CDTF">2015-08-11T04:29:00Z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