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1A70" w:rsidRDefault="00C51A70" w:rsidP="00C51A70">
      <w:pPr>
        <w:jc w:val="both"/>
      </w:pPr>
      <w:commentRangeStart w:id="0"/>
      <w:r>
        <w:t xml:space="preserve">Finalmente, en la </w:t>
      </w:r>
      <w:fldSimple w:instr=" REF _Ref429004434 \h  \* MERGEFORMAT ">
        <w:r w:rsidRPr="00290EA5">
          <w:rPr>
            <w:color w:val="000000" w:themeColor="text1"/>
          </w:rPr>
          <w:t>Tabla 1</w:t>
        </w:r>
      </w:fldSimple>
      <w:r>
        <w:t xml:space="preserve"> se presentan las características </w:t>
      </w:r>
      <w:r w:rsidRPr="009436E6">
        <w:rPr>
          <w:i/>
        </w:rPr>
        <w:t>RIA</w:t>
      </w:r>
      <w:r>
        <w:t xml:space="preserve"> y a las metodologías web contempladas en el estados del arte junto a la aproximación </w:t>
      </w:r>
      <w:proofErr w:type="spellStart"/>
      <w:r w:rsidRPr="009436E6">
        <w:rPr>
          <w:i/>
        </w:rPr>
        <w:t>MoWebA</w:t>
      </w:r>
      <w:proofErr w:type="spellEnd"/>
      <w:r>
        <w:t xml:space="preserve"> luego de las extensiones </w:t>
      </w:r>
      <w:r w:rsidRPr="009436E6">
        <w:rPr>
          <w:i/>
        </w:rPr>
        <w:t>RIA</w:t>
      </w:r>
      <w:r>
        <w:t>.</w:t>
      </w:r>
      <w:commentRangeEnd w:id="0"/>
      <w:r>
        <w:rPr>
          <w:rStyle w:val="Refdecomentario"/>
          <w:lang w:val="es-ES" w:eastAsia="es-ES"/>
        </w:rPr>
        <w:commentReference w:id="0"/>
      </w:r>
    </w:p>
    <w:tbl>
      <w:tblPr>
        <w:tblStyle w:val="Cuadrculamedia3-nfasis3"/>
        <w:tblW w:w="8734" w:type="dxa"/>
        <w:tblLook w:val="04A0"/>
      </w:tblPr>
      <w:tblGrid>
        <w:gridCol w:w="1082"/>
        <w:gridCol w:w="1080"/>
        <w:gridCol w:w="992"/>
        <w:gridCol w:w="676"/>
        <w:gridCol w:w="599"/>
        <w:gridCol w:w="651"/>
        <w:gridCol w:w="651"/>
        <w:gridCol w:w="583"/>
        <w:gridCol w:w="496"/>
        <w:gridCol w:w="789"/>
        <w:gridCol w:w="459"/>
        <w:gridCol w:w="676"/>
      </w:tblGrid>
      <w:tr w:rsidR="00C51A70" w:rsidTr="00841A43">
        <w:trPr>
          <w:cnfStyle w:val="100000000000"/>
          <w:trHeight w:val="540"/>
        </w:trPr>
        <w:tc>
          <w:tcPr>
            <w:cnfStyle w:val="001000000000"/>
            <w:tcW w:w="2167" w:type="dxa"/>
            <w:gridSpan w:val="2"/>
            <w:hideMark/>
          </w:tcPr>
          <w:p w:rsidR="00C51A70" w:rsidRPr="00466144" w:rsidRDefault="00C51A70" w:rsidP="00841A43">
            <w:pPr>
              <w:spacing w:after="200" w:line="276" w:lineRule="auto"/>
              <w:jc w:val="center"/>
              <w:rPr>
                <w:rFonts w:cs="Times New Roman"/>
                <w:b w:val="0"/>
                <w:sz w:val="14"/>
              </w:rPr>
            </w:pPr>
          </w:p>
          <w:p w:rsidR="00C51A70" w:rsidRPr="00466144" w:rsidRDefault="00C51A70" w:rsidP="00841A43">
            <w:pPr>
              <w:spacing w:after="200" w:line="276" w:lineRule="auto"/>
              <w:jc w:val="center"/>
              <w:rPr>
                <w:rFonts w:cs="Times New Roman"/>
                <w:b w:val="0"/>
                <w:sz w:val="14"/>
              </w:rPr>
            </w:pPr>
            <w:r w:rsidRPr="00466144">
              <w:rPr>
                <w:rFonts w:cs="Times New Roman"/>
                <w:b w:val="0"/>
                <w:sz w:val="14"/>
              </w:rPr>
              <w:t>Características versus metodologías</w:t>
            </w:r>
          </w:p>
        </w:tc>
        <w:tc>
          <w:tcPr>
            <w:tcW w:w="1038" w:type="dxa"/>
            <w:hideMark/>
          </w:tcPr>
          <w:p w:rsidR="00C51A70" w:rsidRPr="00466144" w:rsidRDefault="00C51A70" w:rsidP="00841A43">
            <w:pPr>
              <w:spacing w:after="200" w:line="276" w:lineRule="auto"/>
              <w:jc w:val="center"/>
              <w:cnfStyle w:val="100000000000"/>
              <w:rPr>
                <w:rFonts w:cs="Times New Roman"/>
                <w:b w:val="0"/>
                <w:sz w:val="12"/>
              </w:rPr>
            </w:pPr>
          </w:p>
          <w:p w:rsidR="00C51A70" w:rsidRPr="00466144" w:rsidRDefault="00C51A70" w:rsidP="00841A43">
            <w:pPr>
              <w:spacing w:after="200" w:line="276" w:lineRule="auto"/>
              <w:jc w:val="center"/>
              <w:cnfStyle w:val="100000000000"/>
              <w:rPr>
                <w:rFonts w:cs="Times New Roman"/>
                <w:b w:val="0"/>
                <w:bCs w:val="0"/>
                <w:sz w:val="12"/>
              </w:rPr>
            </w:pPr>
            <w:r w:rsidRPr="00466144">
              <w:rPr>
                <w:rFonts w:cs="Times New Roman"/>
                <w:b w:val="0"/>
                <w:sz w:val="12"/>
              </w:rPr>
              <w:t>OOHDM-</w:t>
            </w:r>
            <w:r w:rsidRPr="009436E6">
              <w:rPr>
                <w:rFonts w:cs="Times New Roman"/>
                <w:b w:val="0"/>
                <w:i/>
                <w:sz w:val="12"/>
              </w:rPr>
              <w:t>RIA</w:t>
            </w:r>
          </w:p>
        </w:tc>
        <w:tc>
          <w:tcPr>
            <w:tcW w:w="0" w:type="auto"/>
            <w:hideMark/>
          </w:tcPr>
          <w:p w:rsidR="00C51A70" w:rsidRPr="00466144" w:rsidRDefault="00C51A70" w:rsidP="00841A43">
            <w:pPr>
              <w:spacing w:after="200" w:line="276" w:lineRule="auto"/>
              <w:jc w:val="center"/>
              <w:cnfStyle w:val="100000000000"/>
              <w:rPr>
                <w:rFonts w:cs="Times New Roman"/>
                <w:b w:val="0"/>
                <w:sz w:val="12"/>
              </w:rPr>
            </w:pPr>
          </w:p>
          <w:p w:rsidR="00C51A70" w:rsidRPr="00466144" w:rsidRDefault="00C51A70" w:rsidP="00841A43">
            <w:pPr>
              <w:spacing w:after="200" w:line="276" w:lineRule="auto"/>
              <w:jc w:val="center"/>
              <w:cnfStyle w:val="100000000000"/>
              <w:rPr>
                <w:rFonts w:cs="Times New Roman"/>
                <w:b w:val="0"/>
                <w:bCs w:val="0"/>
                <w:sz w:val="12"/>
              </w:rPr>
            </w:pPr>
            <w:r w:rsidRPr="00466144">
              <w:rPr>
                <w:rFonts w:cs="Times New Roman"/>
                <w:b w:val="0"/>
                <w:sz w:val="12"/>
              </w:rPr>
              <w:t>OOH4</w:t>
            </w:r>
            <w:r w:rsidRPr="009436E6">
              <w:rPr>
                <w:rFonts w:cs="Times New Roman"/>
                <w:b w:val="0"/>
                <w:i/>
                <w:sz w:val="12"/>
              </w:rPr>
              <w:t>RIA</w:t>
            </w:r>
          </w:p>
        </w:tc>
        <w:tc>
          <w:tcPr>
            <w:tcW w:w="0" w:type="auto"/>
            <w:hideMark/>
          </w:tcPr>
          <w:p w:rsidR="00C51A70" w:rsidRPr="00466144" w:rsidRDefault="00C51A70" w:rsidP="00841A43">
            <w:pPr>
              <w:spacing w:after="200" w:line="276" w:lineRule="auto"/>
              <w:jc w:val="center"/>
              <w:cnfStyle w:val="100000000000"/>
              <w:rPr>
                <w:rFonts w:cs="Times New Roman"/>
                <w:b w:val="0"/>
                <w:sz w:val="12"/>
              </w:rPr>
            </w:pPr>
          </w:p>
          <w:p w:rsidR="00C51A70" w:rsidRPr="00466144" w:rsidRDefault="00C51A70" w:rsidP="00841A43">
            <w:pPr>
              <w:spacing w:after="200" w:line="276" w:lineRule="auto"/>
              <w:jc w:val="center"/>
              <w:cnfStyle w:val="100000000000"/>
              <w:rPr>
                <w:rFonts w:cs="Times New Roman"/>
                <w:b w:val="0"/>
                <w:bCs w:val="0"/>
                <w:sz w:val="12"/>
              </w:rPr>
            </w:pPr>
            <w:proofErr w:type="spellStart"/>
            <w:r w:rsidRPr="00466144">
              <w:rPr>
                <w:rFonts w:cs="Times New Roman"/>
                <w:b w:val="0"/>
                <w:sz w:val="12"/>
              </w:rPr>
              <w:t>WebML</w:t>
            </w:r>
            <w:proofErr w:type="spellEnd"/>
            <w:r w:rsidRPr="00466144">
              <w:rPr>
                <w:rFonts w:cs="Times New Roman"/>
                <w:b w:val="0"/>
                <w:sz w:val="12"/>
              </w:rPr>
              <w:t xml:space="preserve"> - </w:t>
            </w:r>
            <w:r w:rsidRPr="009436E6">
              <w:rPr>
                <w:rFonts w:cs="Times New Roman"/>
                <w:b w:val="0"/>
                <w:i/>
                <w:sz w:val="12"/>
              </w:rPr>
              <w:t>RIA</w:t>
            </w:r>
          </w:p>
        </w:tc>
        <w:tc>
          <w:tcPr>
            <w:tcW w:w="0" w:type="auto"/>
            <w:hideMark/>
          </w:tcPr>
          <w:p w:rsidR="00C51A70" w:rsidRPr="00466144" w:rsidRDefault="00C51A70" w:rsidP="00841A43">
            <w:pPr>
              <w:spacing w:after="200" w:line="276" w:lineRule="auto"/>
              <w:jc w:val="center"/>
              <w:cnfStyle w:val="100000000000"/>
              <w:rPr>
                <w:rFonts w:cs="Times New Roman"/>
                <w:b w:val="0"/>
                <w:sz w:val="12"/>
              </w:rPr>
            </w:pPr>
          </w:p>
          <w:p w:rsidR="00C51A70" w:rsidRPr="00466144" w:rsidRDefault="00C51A70" w:rsidP="00841A43">
            <w:pPr>
              <w:spacing w:after="200" w:line="276" w:lineRule="auto"/>
              <w:jc w:val="center"/>
              <w:cnfStyle w:val="100000000000"/>
              <w:rPr>
                <w:rFonts w:cs="Times New Roman"/>
                <w:b w:val="0"/>
                <w:bCs w:val="0"/>
                <w:sz w:val="12"/>
              </w:rPr>
            </w:pPr>
            <w:r w:rsidRPr="00466144">
              <w:rPr>
                <w:rFonts w:cs="Times New Roman"/>
                <w:b w:val="0"/>
                <w:sz w:val="12"/>
              </w:rPr>
              <w:t>Patrones con UWE</w:t>
            </w:r>
          </w:p>
        </w:tc>
        <w:tc>
          <w:tcPr>
            <w:tcW w:w="0" w:type="auto"/>
            <w:hideMark/>
          </w:tcPr>
          <w:p w:rsidR="00C51A70" w:rsidRPr="00466144" w:rsidRDefault="00C51A70" w:rsidP="00841A43">
            <w:pPr>
              <w:spacing w:after="200" w:line="276" w:lineRule="auto"/>
              <w:jc w:val="center"/>
              <w:cnfStyle w:val="100000000000"/>
              <w:rPr>
                <w:rFonts w:cs="Times New Roman"/>
                <w:b w:val="0"/>
                <w:sz w:val="12"/>
              </w:rPr>
            </w:pPr>
          </w:p>
          <w:p w:rsidR="00C51A70" w:rsidRPr="00466144" w:rsidRDefault="00C51A70" w:rsidP="00841A43">
            <w:pPr>
              <w:spacing w:after="200" w:line="276" w:lineRule="auto"/>
              <w:jc w:val="center"/>
              <w:cnfStyle w:val="100000000000"/>
              <w:rPr>
                <w:rFonts w:cs="Times New Roman"/>
                <w:b w:val="0"/>
                <w:bCs w:val="0"/>
                <w:sz w:val="12"/>
              </w:rPr>
            </w:pPr>
            <w:r w:rsidRPr="00466144">
              <w:rPr>
                <w:rFonts w:cs="Times New Roman"/>
                <w:b w:val="0"/>
                <w:sz w:val="12"/>
              </w:rPr>
              <w:t>Patrones OOWS</w:t>
            </w:r>
          </w:p>
        </w:tc>
        <w:tc>
          <w:tcPr>
            <w:tcW w:w="0" w:type="auto"/>
            <w:hideMark/>
          </w:tcPr>
          <w:p w:rsidR="00C51A70" w:rsidRPr="00466144" w:rsidRDefault="00C51A70" w:rsidP="00841A43">
            <w:pPr>
              <w:spacing w:after="200" w:line="276" w:lineRule="auto"/>
              <w:jc w:val="center"/>
              <w:cnfStyle w:val="100000000000"/>
              <w:rPr>
                <w:rFonts w:cs="Times New Roman"/>
                <w:b w:val="0"/>
                <w:sz w:val="12"/>
              </w:rPr>
            </w:pPr>
          </w:p>
          <w:p w:rsidR="00C51A70" w:rsidRPr="00466144" w:rsidRDefault="00C51A70" w:rsidP="00841A43">
            <w:pPr>
              <w:spacing w:after="200" w:line="276" w:lineRule="auto"/>
              <w:jc w:val="center"/>
              <w:cnfStyle w:val="100000000000"/>
              <w:rPr>
                <w:rFonts w:cs="Times New Roman"/>
                <w:b w:val="0"/>
                <w:bCs w:val="0"/>
                <w:sz w:val="12"/>
              </w:rPr>
            </w:pPr>
            <w:proofErr w:type="spellStart"/>
            <w:r w:rsidRPr="00466144">
              <w:rPr>
                <w:rFonts w:cs="Times New Roman"/>
                <w:b w:val="0"/>
                <w:sz w:val="12"/>
              </w:rPr>
              <w:t>UsiXML</w:t>
            </w:r>
            <w:proofErr w:type="spellEnd"/>
          </w:p>
        </w:tc>
        <w:tc>
          <w:tcPr>
            <w:tcW w:w="0" w:type="auto"/>
            <w:hideMark/>
          </w:tcPr>
          <w:p w:rsidR="00C51A70" w:rsidRPr="00466144" w:rsidRDefault="00C51A70" w:rsidP="00841A43">
            <w:pPr>
              <w:spacing w:after="200" w:line="276" w:lineRule="auto"/>
              <w:jc w:val="center"/>
              <w:cnfStyle w:val="100000000000"/>
              <w:rPr>
                <w:rFonts w:cs="Times New Roman"/>
                <w:b w:val="0"/>
                <w:sz w:val="12"/>
              </w:rPr>
            </w:pPr>
          </w:p>
          <w:p w:rsidR="00C51A70" w:rsidRPr="00466144" w:rsidRDefault="00C51A70" w:rsidP="00841A43">
            <w:pPr>
              <w:spacing w:after="200" w:line="276" w:lineRule="auto"/>
              <w:jc w:val="center"/>
              <w:cnfStyle w:val="100000000000"/>
              <w:rPr>
                <w:rFonts w:cs="Times New Roman"/>
                <w:b w:val="0"/>
                <w:bCs w:val="0"/>
                <w:sz w:val="12"/>
              </w:rPr>
            </w:pPr>
            <w:r w:rsidRPr="00466144">
              <w:rPr>
                <w:rFonts w:cs="Times New Roman"/>
                <w:b w:val="0"/>
                <w:sz w:val="12"/>
              </w:rPr>
              <w:t>UWE-R</w:t>
            </w:r>
          </w:p>
        </w:tc>
        <w:tc>
          <w:tcPr>
            <w:tcW w:w="0" w:type="auto"/>
            <w:hideMark/>
          </w:tcPr>
          <w:p w:rsidR="00C51A70" w:rsidRPr="00466144" w:rsidRDefault="00C51A70" w:rsidP="00841A43">
            <w:pPr>
              <w:spacing w:after="200" w:line="276" w:lineRule="auto"/>
              <w:jc w:val="center"/>
              <w:cnfStyle w:val="100000000000"/>
              <w:rPr>
                <w:rFonts w:cs="Times New Roman"/>
                <w:b w:val="0"/>
                <w:sz w:val="12"/>
              </w:rPr>
            </w:pPr>
          </w:p>
          <w:p w:rsidR="00C51A70" w:rsidRPr="00466144" w:rsidRDefault="00C51A70" w:rsidP="00841A43">
            <w:pPr>
              <w:spacing w:after="200" w:line="276" w:lineRule="auto"/>
              <w:jc w:val="center"/>
              <w:cnfStyle w:val="100000000000"/>
              <w:rPr>
                <w:rFonts w:cs="Times New Roman"/>
                <w:b w:val="0"/>
                <w:sz w:val="12"/>
              </w:rPr>
            </w:pPr>
            <w:r w:rsidRPr="00466144">
              <w:rPr>
                <w:rFonts w:cs="Times New Roman"/>
                <w:b w:val="0"/>
                <w:sz w:val="12"/>
              </w:rPr>
              <w:t>Espacios interactivos con UML</w:t>
            </w:r>
          </w:p>
        </w:tc>
        <w:tc>
          <w:tcPr>
            <w:tcW w:w="0" w:type="auto"/>
            <w:hideMark/>
          </w:tcPr>
          <w:p w:rsidR="00C51A70" w:rsidRPr="00466144" w:rsidRDefault="00C51A70" w:rsidP="00841A43">
            <w:pPr>
              <w:spacing w:after="200" w:line="276" w:lineRule="auto"/>
              <w:jc w:val="center"/>
              <w:cnfStyle w:val="100000000000"/>
              <w:rPr>
                <w:rFonts w:cs="Times New Roman"/>
                <w:b w:val="0"/>
                <w:sz w:val="12"/>
              </w:rPr>
            </w:pPr>
          </w:p>
          <w:p w:rsidR="00C51A70" w:rsidRPr="00466144" w:rsidRDefault="00C51A70" w:rsidP="00841A43">
            <w:pPr>
              <w:spacing w:after="200" w:line="276" w:lineRule="auto"/>
              <w:jc w:val="center"/>
              <w:cnfStyle w:val="100000000000"/>
              <w:rPr>
                <w:rFonts w:cs="Times New Roman"/>
                <w:b w:val="0"/>
                <w:sz w:val="12"/>
              </w:rPr>
            </w:pPr>
            <w:r w:rsidRPr="00466144">
              <w:rPr>
                <w:rFonts w:cs="Times New Roman"/>
                <w:b w:val="0"/>
                <w:sz w:val="12"/>
              </w:rPr>
              <w:t>UWE + RUX</w:t>
            </w:r>
          </w:p>
        </w:tc>
        <w:tc>
          <w:tcPr>
            <w:tcW w:w="0" w:type="auto"/>
          </w:tcPr>
          <w:p w:rsidR="00C51A70" w:rsidRPr="00466144" w:rsidRDefault="00C51A70" w:rsidP="00841A43">
            <w:pPr>
              <w:jc w:val="center"/>
              <w:cnfStyle w:val="100000000000"/>
              <w:rPr>
                <w:rFonts w:cs="Times New Roman"/>
                <w:b w:val="0"/>
                <w:bCs w:val="0"/>
                <w:sz w:val="12"/>
              </w:rPr>
            </w:pPr>
          </w:p>
          <w:p w:rsidR="00C51A70" w:rsidRPr="00466144" w:rsidRDefault="00C51A70" w:rsidP="00841A43">
            <w:pPr>
              <w:jc w:val="center"/>
              <w:cnfStyle w:val="100000000000"/>
              <w:rPr>
                <w:rFonts w:cs="Times New Roman"/>
                <w:b w:val="0"/>
                <w:bCs w:val="0"/>
                <w:sz w:val="12"/>
              </w:rPr>
            </w:pPr>
          </w:p>
          <w:p w:rsidR="00C51A70" w:rsidRPr="00466144" w:rsidRDefault="00C51A70" w:rsidP="00841A43">
            <w:pPr>
              <w:jc w:val="center"/>
              <w:cnfStyle w:val="100000000000"/>
              <w:rPr>
                <w:rFonts w:cs="Times New Roman"/>
                <w:b w:val="0"/>
                <w:bCs w:val="0"/>
                <w:sz w:val="12"/>
              </w:rPr>
            </w:pPr>
          </w:p>
          <w:p w:rsidR="00C51A70" w:rsidRPr="00466144" w:rsidRDefault="00C51A70" w:rsidP="00841A43">
            <w:pPr>
              <w:jc w:val="center"/>
              <w:cnfStyle w:val="100000000000"/>
              <w:rPr>
                <w:rFonts w:cs="Times New Roman"/>
                <w:b w:val="0"/>
                <w:bCs w:val="0"/>
                <w:sz w:val="12"/>
              </w:rPr>
            </w:pPr>
            <w:proofErr w:type="spellStart"/>
            <w:r w:rsidRPr="009436E6">
              <w:rPr>
                <w:rFonts w:cs="Times New Roman"/>
                <w:b w:val="0"/>
                <w:bCs w:val="0"/>
                <w:i/>
                <w:sz w:val="12"/>
              </w:rPr>
              <w:t>MoWebA</w:t>
            </w:r>
            <w:proofErr w:type="spellEnd"/>
          </w:p>
        </w:tc>
      </w:tr>
      <w:tr w:rsidR="00C51A70" w:rsidTr="00841A43">
        <w:trPr>
          <w:cnfStyle w:val="000000100000"/>
          <w:trHeight w:val="718"/>
        </w:trPr>
        <w:tc>
          <w:tcPr>
            <w:cnfStyle w:val="001000000000"/>
            <w:tcW w:w="2167" w:type="dxa"/>
            <w:gridSpan w:val="2"/>
            <w:hideMark/>
          </w:tcPr>
          <w:p w:rsidR="00C51A70" w:rsidRPr="0027166B" w:rsidRDefault="00C51A70" w:rsidP="00841A43">
            <w:pPr>
              <w:spacing w:after="200" w:line="276" w:lineRule="auto"/>
              <w:jc w:val="center"/>
              <w:rPr>
                <w:rFonts w:cs="Times New Roman"/>
                <w:b w:val="0"/>
                <w:sz w:val="14"/>
              </w:rPr>
            </w:pPr>
            <w:r w:rsidRPr="0027166B">
              <w:rPr>
                <w:rFonts w:cs="Times New Roman"/>
                <w:b w:val="0"/>
                <w:sz w:val="14"/>
              </w:rPr>
              <w:t>Almacenamiento en el lado del cliente</w:t>
            </w:r>
          </w:p>
        </w:tc>
        <w:tc>
          <w:tcPr>
            <w:tcW w:w="1038" w:type="dxa"/>
            <w:hideMark/>
          </w:tcPr>
          <w:p w:rsidR="00C51A70" w:rsidRPr="00DB3A8A" w:rsidRDefault="00C51A70" w:rsidP="00841A43">
            <w:pPr>
              <w:spacing w:line="276" w:lineRule="auto"/>
              <w:jc w:val="center"/>
              <w:cnfStyle w:val="000000100000"/>
              <w:rPr>
                <w:rFonts w:cs="Times New Roman"/>
                <w:sz w:val="14"/>
              </w:rPr>
            </w:pPr>
            <w:r w:rsidRPr="0027166B">
              <w:rPr>
                <w:rFonts w:cs="Times New Roman"/>
                <w:sz w:val="14"/>
              </w:rPr>
              <w:t>-</w:t>
            </w:r>
          </w:p>
        </w:tc>
        <w:tc>
          <w:tcPr>
            <w:tcW w:w="0" w:type="auto"/>
          </w:tcPr>
          <w:p w:rsidR="00C51A70" w:rsidRPr="00CD4B4D" w:rsidRDefault="00C51A70" w:rsidP="00841A43">
            <w:pPr>
              <w:spacing w:line="276" w:lineRule="auto"/>
              <w:jc w:val="center"/>
              <w:cnfStyle w:val="000000100000"/>
              <w:rPr>
                <w:rFonts w:cs="Times New Roman"/>
                <w:sz w:val="14"/>
              </w:rPr>
            </w:pPr>
          </w:p>
        </w:tc>
        <w:tc>
          <w:tcPr>
            <w:tcW w:w="0" w:type="auto"/>
            <w:hideMark/>
          </w:tcPr>
          <w:p w:rsidR="00C51A70" w:rsidRDefault="00C51A70" w:rsidP="00841A43">
            <w:pPr>
              <w:spacing w:line="276" w:lineRule="auto"/>
              <w:jc w:val="center"/>
              <w:cnfStyle w:val="000000100000"/>
              <w:rPr>
                <w:rFonts w:cs="Times New Roman"/>
                <w:sz w:val="14"/>
              </w:rPr>
            </w:pPr>
            <w:r>
              <w:rPr>
                <w:rFonts w:cs="Times New Roman"/>
                <w:sz w:val="14"/>
              </w:rPr>
              <w:t>si</w:t>
            </w:r>
          </w:p>
        </w:tc>
        <w:tc>
          <w:tcPr>
            <w:tcW w:w="0" w:type="auto"/>
            <w:hideMark/>
          </w:tcPr>
          <w:p w:rsidR="00C51A70" w:rsidRDefault="00C51A70" w:rsidP="00841A43">
            <w:pPr>
              <w:spacing w:line="276" w:lineRule="auto"/>
              <w:jc w:val="center"/>
              <w:cnfStyle w:val="000000100000"/>
              <w:rPr>
                <w:rFonts w:cs="Times New Roman"/>
                <w:sz w:val="14"/>
              </w:rPr>
            </w:pPr>
            <w:r>
              <w:rPr>
                <w:rFonts w:cs="Times New Roman"/>
                <w:sz w:val="14"/>
              </w:rPr>
              <w:t>-</w:t>
            </w:r>
          </w:p>
        </w:tc>
        <w:tc>
          <w:tcPr>
            <w:tcW w:w="0" w:type="auto"/>
            <w:hideMark/>
          </w:tcPr>
          <w:p w:rsidR="00C51A70" w:rsidRDefault="00C51A70" w:rsidP="00841A43">
            <w:pPr>
              <w:spacing w:line="276" w:lineRule="auto"/>
              <w:jc w:val="center"/>
              <w:cnfStyle w:val="000000100000"/>
              <w:rPr>
                <w:rFonts w:cs="Times New Roman"/>
                <w:sz w:val="14"/>
              </w:rPr>
            </w:pPr>
            <w:r>
              <w:rPr>
                <w:rFonts w:cs="Times New Roman"/>
                <w:sz w:val="14"/>
              </w:rPr>
              <w:t>-</w:t>
            </w:r>
          </w:p>
        </w:tc>
        <w:tc>
          <w:tcPr>
            <w:tcW w:w="0" w:type="auto"/>
            <w:hideMark/>
          </w:tcPr>
          <w:p w:rsidR="00C51A70" w:rsidRDefault="00C51A70" w:rsidP="00841A43">
            <w:pPr>
              <w:spacing w:line="276" w:lineRule="auto"/>
              <w:jc w:val="center"/>
              <w:cnfStyle w:val="000000100000"/>
              <w:rPr>
                <w:rFonts w:cs="Times New Roman"/>
                <w:sz w:val="14"/>
              </w:rPr>
            </w:pPr>
            <w:r>
              <w:rPr>
                <w:rFonts w:cs="Times New Roman"/>
                <w:sz w:val="14"/>
              </w:rPr>
              <w:t>-</w:t>
            </w:r>
          </w:p>
        </w:tc>
        <w:tc>
          <w:tcPr>
            <w:tcW w:w="0" w:type="auto"/>
            <w:hideMark/>
          </w:tcPr>
          <w:p w:rsidR="00C51A70" w:rsidRDefault="00C51A70" w:rsidP="00841A43">
            <w:pPr>
              <w:spacing w:line="276" w:lineRule="auto"/>
              <w:jc w:val="center"/>
              <w:cnfStyle w:val="000000100000"/>
              <w:rPr>
                <w:rFonts w:cs="Times New Roman"/>
                <w:sz w:val="14"/>
              </w:rPr>
            </w:pPr>
            <w:r>
              <w:rPr>
                <w:rFonts w:cs="Times New Roman"/>
                <w:sz w:val="14"/>
              </w:rPr>
              <w:t>-</w:t>
            </w:r>
          </w:p>
        </w:tc>
        <w:tc>
          <w:tcPr>
            <w:tcW w:w="0" w:type="auto"/>
            <w:hideMark/>
          </w:tcPr>
          <w:p w:rsidR="00C51A70" w:rsidRDefault="00C51A70" w:rsidP="00841A43">
            <w:pPr>
              <w:spacing w:line="276" w:lineRule="auto"/>
              <w:jc w:val="center"/>
              <w:cnfStyle w:val="000000100000"/>
              <w:rPr>
                <w:rFonts w:cs="Times New Roman"/>
                <w:sz w:val="14"/>
              </w:rPr>
            </w:pPr>
            <w:r>
              <w:rPr>
                <w:rFonts w:cs="Times New Roman"/>
                <w:sz w:val="14"/>
              </w:rPr>
              <w:t>-</w:t>
            </w:r>
          </w:p>
        </w:tc>
        <w:tc>
          <w:tcPr>
            <w:tcW w:w="0" w:type="auto"/>
            <w:hideMark/>
          </w:tcPr>
          <w:p w:rsidR="00C51A70" w:rsidRDefault="00C51A70" w:rsidP="00841A43">
            <w:pPr>
              <w:spacing w:line="276" w:lineRule="auto"/>
              <w:jc w:val="center"/>
              <w:cnfStyle w:val="000000100000"/>
              <w:rPr>
                <w:rFonts w:cs="Times New Roman"/>
                <w:sz w:val="14"/>
              </w:rPr>
            </w:pPr>
            <w:r>
              <w:rPr>
                <w:rFonts w:cs="Times New Roman"/>
                <w:sz w:val="14"/>
              </w:rPr>
              <w:t>-</w:t>
            </w:r>
          </w:p>
        </w:tc>
        <w:tc>
          <w:tcPr>
            <w:tcW w:w="0" w:type="auto"/>
          </w:tcPr>
          <w:p w:rsidR="00C51A70" w:rsidRDefault="00C51A70" w:rsidP="00841A43">
            <w:pPr>
              <w:jc w:val="center"/>
              <w:cnfStyle w:val="000000100000"/>
              <w:rPr>
                <w:rFonts w:cs="Times New Roman"/>
                <w:sz w:val="14"/>
              </w:rPr>
            </w:pPr>
            <w:r>
              <w:rPr>
                <w:rFonts w:cs="Times New Roman"/>
                <w:sz w:val="14"/>
              </w:rPr>
              <w:t>-</w:t>
            </w:r>
          </w:p>
        </w:tc>
      </w:tr>
      <w:tr w:rsidR="00C51A70" w:rsidRPr="00CD4B4D" w:rsidTr="00841A43">
        <w:trPr>
          <w:trHeight w:val="351"/>
        </w:trPr>
        <w:tc>
          <w:tcPr>
            <w:cnfStyle w:val="001000000000"/>
            <w:tcW w:w="0" w:type="auto"/>
            <w:vMerge w:val="restart"/>
            <w:hideMark/>
          </w:tcPr>
          <w:p w:rsidR="00C51A70" w:rsidRDefault="00C51A70" w:rsidP="00841A43">
            <w:pPr>
              <w:spacing w:after="200" w:line="276" w:lineRule="auto"/>
              <w:jc w:val="center"/>
              <w:rPr>
                <w:rFonts w:cs="Times New Roman"/>
                <w:b w:val="0"/>
                <w:sz w:val="14"/>
              </w:rPr>
            </w:pPr>
          </w:p>
          <w:p w:rsidR="00C51A70" w:rsidRDefault="00C51A70" w:rsidP="00841A43">
            <w:pPr>
              <w:spacing w:after="200" w:line="276" w:lineRule="auto"/>
              <w:jc w:val="center"/>
              <w:rPr>
                <w:rFonts w:cs="Times New Roman"/>
                <w:b w:val="0"/>
                <w:sz w:val="14"/>
              </w:rPr>
            </w:pPr>
          </w:p>
          <w:p w:rsidR="00C51A70" w:rsidRPr="0027166B" w:rsidRDefault="00C51A70" w:rsidP="00841A43">
            <w:pPr>
              <w:spacing w:after="200" w:line="276" w:lineRule="auto"/>
              <w:jc w:val="center"/>
              <w:rPr>
                <w:rFonts w:cs="Times New Roman"/>
                <w:b w:val="0"/>
                <w:bCs w:val="0"/>
                <w:sz w:val="14"/>
              </w:rPr>
            </w:pPr>
            <w:r w:rsidRPr="0027166B">
              <w:rPr>
                <w:rFonts w:cs="Times New Roman"/>
                <w:b w:val="0"/>
                <w:sz w:val="14"/>
              </w:rPr>
              <w:t>Lógica de negocio en el lado del cliente</w:t>
            </w:r>
          </w:p>
        </w:tc>
        <w:tc>
          <w:tcPr>
            <w:tcW w:w="1042" w:type="dxa"/>
            <w:hideMark/>
          </w:tcPr>
          <w:p w:rsidR="00C51A70" w:rsidRPr="00CD4B4D" w:rsidRDefault="00C51A70" w:rsidP="00841A43">
            <w:pPr>
              <w:spacing w:after="200" w:line="276" w:lineRule="auto"/>
              <w:jc w:val="center"/>
              <w:cnfStyle w:val="000000000000"/>
              <w:rPr>
                <w:rFonts w:cs="Times New Roman"/>
                <w:sz w:val="14"/>
              </w:rPr>
            </w:pPr>
            <w:r w:rsidRPr="00CD4B4D">
              <w:rPr>
                <w:rFonts w:cs="Times New Roman"/>
                <w:sz w:val="14"/>
              </w:rPr>
              <w:t>Operaciones complejas</w:t>
            </w:r>
          </w:p>
        </w:tc>
        <w:tc>
          <w:tcPr>
            <w:tcW w:w="1038" w:type="dxa"/>
            <w:hideMark/>
          </w:tcPr>
          <w:p w:rsidR="00C51A70" w:rsidRPr="0027166B" w:rsidRDefault="00C51A70" w:rsidP="00841A43">
            <w:pPr>
              <w:spacing w:line="276" w:lineRule="auto"/>
              <w:jc w:val="center"/>
              <w:cnfStyle w:val="000000000000"/>
              <w:rPr>
                <w:rFonts w:cs="Times New Roman"/>
                <w:sz w:val="14"/>
              </w:rPr>
            </w:pPr>
            <w:r w:rsidRPr="0027166B">
              <w:rPr>
                <w:rFonts w:cs="Times New Roman"/>
                <w:sz w:val="14"/>
              </w:rPr>
              <w:t>-</w:t>
            </w:r>
          </w:p>
        </w:tc>
        <w:tc>
          <w:tcPr>
            <w:tcW w:w="0" w:type="auto"/>
            <w:hideMark/>
          </w:tcPr>
          <w:p w:rsidR="00C51A70" w:rsidRPr="00DB3A8A" w:rsidRDefault="00C51A70" w:rsidP="00841A43">
            <w:pPr>
              <w:spacing w:line="276" w:lineRule="auto"/>
              <w:jc w:val="center"/>
              <w:cnfStyle w:val="000000000000"/>
              <w:rPr>
                <w:rFonts w:cs="Times New Roman"/>
                <w:sz w:val="14"/>
              </w:rPr>
            </w:pPr>
            <w:r w:rsidRPr="00DB3A8A">
              <w:rPr>
                <w:rFonts w:cs="Times New Roman"/>
                <w:sz w:val="14"/>
              </w:rPr>
              <w:t>-</w:t>
            </w:r>
          </w:p>
        </w:tc>
        <w:tc>
          <w:tcPr>
            <w:tcW w:w="0" w:type="auto"/>
            <w:hideMark/>
          </w:tcPr>
          <w:p w:rsidR="00C51A70" w:rsidRPr="00CD4B4D" w:rsidRDefault="00C51A70" w:rsidP="00841A43">
            <w:pPr>
              <w:spacing w:line="276" w:lineRule="auto"/>
              <w:jc w:val="center"/>
              <w:cnfStyle w:val="000000000000"/>
              <w:rPr>
                <w:rFonts w:cs="Times New Roman"/>
                <w:sz w:val="14"/>
              </w:rPr>
            </w:pPr>
            <w:r w:rsidRPr="00CD4B4D">
              <w:rPr>
                <w:rFonts w:cs="Times New Roman"/>
                <w:sz w:val="14"/>
              </w:rPr>
              <w:t>si</w:t>
            </w:r>
          </w:p>
        </w:tc>
        <w:tc>
          <w:tcPr>
            <w:tcW w:w="0" w:type="auto"/>
            <w:hideMark/>
          </w:tcPr>
          <w:p w:rsidR="00C51A70" w:rsidRPr="00CD4B4D" w:rsidRDefault="00C51A70" w:rsidP="00841A43">
            <w:pPr>
              <w:spacing w:line="276" w:lineRule="auto"/>
              <w:jc w:val="center"/>
              <w:cnfStyle w:val="000000000000"/>
              <w:rPr>
                <w:rFonts w:cs="Times New Roman"/>
                <w:sz w:val="14"/>
              </w:rPr>
            </w:pPr>
            <w:r w:rsidRPr="00CD4B4D">
              <w:rPr>
                <w:rFonts w:cs="Times New Roman"/>
                <w:sz w:val="14"/>
              </w:rPr>
              <w:t>-</w:t>
            </w:r>
          </w:p>
        </w:tc>
        <w:tc>
          <w:tcPr>
            <w:tcW w:w="0" w:type="auto"/>
            <w:hideMark/>
          </w:tcPr>
          <w:p w:rsidR="00C51A70" w:rsidRPr="00CD4B4D" w:rsidRDefault="00C51A70" w:rsidP="00841A43">
            <w:pPr>
              <w:spacing w:line="276" w:lineRule="auto"/>
              <w:jc w:val="center"/>
              <w:cnfStyle w:val="000000000000"/>
              <w:rPr>
                <w:rFonts w:cs="Times New Roman"/>
                <w:sz w:val="14"/>
              </w:rPr>
            </w:pPr>
            <w:r w:rsidRPr="00CD4B4D">
              <w:rPr>
                <w:rFonts w:cs="Times New Roman"/>
                <w:sz w:val="14"/>
              </w:rPr>
              <w:t>-</w:t>
            </w:r>
          </w:p>
        </w:tc>
        <w:tc>
          <w:tcPr>
            <w:tcW w:w="0" w:type="auto"/>
            <w:hideMark/>
          </w:tcPr>
          <w:p w:rsidR="00C51A70" w:rsidRPr="00CD4B4D" w:rsidRDefault="00C51A70" w:rsidP="00841A43">
            <w:pPr>
              <w:spacing w:line="276" w:lineRule="auto"/>
              <w:jc w:val="center"/>
              <w:cnfStyle w:val="000000000000"/>
              <w:rPr>
                <w:rFonts w:cs="Times New Roman"/>
                <w:sz w:val="14"/>
              </w:rPr>
            </w:pPr>
            <w:r w:rsidRPr="00CD4B4D">
              <w:rPr>
                <w:rFonts w:cs="Times New Roman"/>
                <w:sz w:val="14"/>
              </w:rPr>
              <w:t>-</w:t>
            </w:r>
          </w:p>
        </w:tc>
        <w:tc>
          <w:tcPr>
            <w:tcW w:w="0" w:type="auto"/>
            <w:hideMark/>
          </w:tcPr>
          <w:p w:rsidR="00C51A70" w:rsidRPr="00CD4B4D" w:rsidRDefault="00C51A70" w:rsidP="00841A43">
            <w:pPr>
              <w:spacing w:line="276" w:lineRule="auto"/>
              <w:jc w:val="center"/>
              <w:cnfStyle w:val="000000000000"/>
              <w:rPr>
                <w:rFonts w:cs="Times New Roman"/>
                <w:sz w:val="14"/>
              </w:rPr>
            </w:pPr>
            <w:r w:rsidRPr="00CD4B4D">
              <w:rPr>
                <w:rFonts w:cs="Times New Roman"/>
                <w:sz w:val="14"/>
              </w:rPr>
              <w:t>-</w:t>
            </w:r>
          </w:p>
        </w:tc>
        <w:tc>
          <w:tcPr>
            <w:tcW w:w="0" w:type="auto"/>
            <w:hideMark/>
          </w:tcPr>
          <w:p w:rsidR="00C51A70" w:rsidRPr="00CD4B4D" w:rsidRDefault="00C51A70" w:rsidP="00841A43">
            <w:pPr>
              <w:spacing w:line="276" w:lineRule="auto"/>
              <w:jc w:val="center"/>
              <w:cnfStyle w:val="000000000000"/>
              <w:rPr>
                <w:rFonts w:cs="Times New Roman"/>
                <w:sz w:val="14"/>
              </w:rPr>
            </w:pPr>
            <w:r w:rsidRPr="00CD4B4D">
              <w:rPr>
                <w:rFonts w:cs="Times New Roman"/>
                <w:sz w:val="14"/>
              </w:rPr>
              <w:t>-</w:t>
            </w:r>
          </w:p>
        </w:tc>
        <w:tc>
          <w:tcPr>
            <w:tcW w:w="0" w:type="auto"/>
            <w:hideMark/>
          </w:tcPr>
          <w:p w:rsidR="00C51A70" w:rsidRPr="00CD4B4D" w:rsidRDefault="00C51A70" w:rsidP="00841A43">
            <w:pPr>
              <w:spacing w:line="276" w:lineRule="auto"/>
              <w:jc w:val="center"/>
              <w:cnfStyle w:val="000000000000"/>
              <w:rPr>
                <w:rFonts w:cs="Times New Roman"/>
                <w:sz w:val="14"/>
              </w:rPr>
            </w:pPr>
            <w:r w:rsidRPr="00CD4B4D">
              <w:rPr>
                <w:rFonts w:cs="Times New Roman"/>
                <w:sz w:val="14"/>
              </w:rPr>
              <w:t>-</w:t>
            </w:r>
          </w:p>
        </w:tc>
        <w:tc>
          <w:tcPr>
            <w:tcW w:w="0" w:type="auto"/>
          </w:tcPr>
          <w:p w:rsidR="00C51A70" w:rsidRPr="00CD4B4D" w:rsidRDefault="00C51A70" w:rsidP="00841A43">
            <w:pPr>
              <w:jc w:val="center"/>
              <w:cnfStyle w:val="000000000000"/>
              <w:rPr>
                <w:rFonts w:cs="Times New Roman"/>
                <w:sz w:val="14"/>
              </w:rPr>
            </w:pPr>
            <w:r>
              <w:rPr>
                <w:rFonts w:cs="Times New Roman"/>
                <w:sz w:val="14"/>
              </w:rPr>
              <w:t>-</w:t>
            </w:r>
          </w:p>
        </w:tc>
      </w:tr>
      <w:tr w:rsidR="00C51A70" w:rsidRPr="00CD4B4D" w:rsidTr="00841A43">
        <w:trPr>
          <w:cnfStyle w:val="000000100000"/>
          <w:trHeight w:val="186"/>
        </w:trPr>
        <w:tc>
          <w:tcPr>
            <w:cnfStyle w:val="001000000000"/>
            <w:tcW w:w="0" w:type="auto"/>
            <w:vMerge/>
            <w:hideMark/>
          </w:tcPr>
          <w:p w:rsidR="00C51A70" w:rsidRPr="00CD4B4D" w:rsidRDefault="00C51A70" w:rsidP="00841A43">
            <w:pPr>
              <w:spacing w:line="276" w:lineRule="auto"/>
              <w:rPr>
                <w:rFonts w:cs="Times New Roman"/>
                <w:b w:val="0"/>
                <w:bCs w:val="0"/>
                <w:sz w:val="14"/>
              </w:rPr>
            </w:pPr>
          </w:p>
        </w:tc>
        <w:tc>
          <w:tcPr>
            <w:tcW w:w="1042" w:type="dxa"/>
            <w:hideMark/>
          </w:tcPr>
          <w:p w:rsidR="00C51A70" w:rsidRPr="00CD4B4D" w:rsidRDefault="00C51A70" w:rsidP="00841A43">
            <w:pPr>
              <w:spacing w:after="200" w:line="276" w:lineRule="auto"/>
              <w:jc w:val="center"/>
              <w:cnfStyle w:val="000000100000"/>
              <w:rPr>
                <w:rFonts w:cs="Times New Roman"/>
                <w:sz w:val="14"/>
              </w:rPr>
            </w:pPr>
            <w:r w:rsidRPr="00CD4B4D">
              <w:rPr>
                <w:rFonts w:cs="Times New Roman"/>
                <w:sz w:val="14"/>
              </w:rPr>
              <w:t>Operaciones específicas del dominio</w:t>
            </w:r>
          </w:p>
        </w:tc>
        <w:tc>
          <w:tcPr>
            <w:tcW w:w="1038" w:type="dxa"/>
            <w:hideMark/>
          </w:tcPr>
          <w:p w:rsidR="00C51A70" w:rsidRPr="0027166B" w:rsidRDefault="00C51A70" w:rsidP="00841A43">
            <w:pPr>
              <w:spacing w:line="276" w:lineRule="auto"/>
              <w:jc w:val="center"/>
              <w:cnfStyle w:val="000000100000"/>
              <w:rPr>
                <w:rFonts w:cs="Times New Roman"/>
                <w:sz w:val="14"/>
              </w:rPr>
            </w:pPr>
            <w:r w:rsidRPr="0027166B">
              <w:rPr>
                <w:rFonts w:cs="Times New Roman"/>
                <w:sz w:val="14"/>
              </w:rPr>
              <w:t>-</w:t>
            </w:r>
          </w:p>
        </w:tc>
        <w:tc>
          <w:tcPr>
            <w:tcW w:w="0" w:type="auto"/>
            <w:hideMark/>
          </w:tcPr>
          <w:p w:rsidR="00C51A70" w:rsidRPr="00DB3A8A" w:rsidRDefault="00C51A70" w:rsidP="00841A43">
            <w:pPr>
              <w:spacing w:line="276" w:lineRule="auto"/>
              <w:jc w:val="center"/>
              <w:cnfStyle w:val="000000100000"/>
              <w:rPr>
                <w:rFonts w:cs="Times New Roman"/>
                <w:sz w:val="14"/>
              </w:rPr>
            </w:pPr>
            <w:r w:rsidRPr="00DB3A8A">
              <w:rPr>
                <w:rFonts w:cs="Times New Roman"/>
                <w:sz w:val="14"/>
              </w:rPr>
              <w:t>-</w:t>
            </w:r>
          </w:p>
        </w:tc>
        <w:tc>
          <w:tcPr>
            <w:tcW w:w="0" w:type="auto"/>
            <w:hideMark/>
          </w:tcPr>
          <w:p w:rsidR="00C51A70" w:rsidRPr="00CD4B4D" w:rsidRDefault="00C51A70" w:rsidP="00841A43">
            <w:pPr>
              <w:spacing w:line="276" w:lineRule="auto"/>
              <w:jc w:val="center"/>
              <w:cnfStyle w:val="000000100000"/>
              <w:rPr>
                <w:rFonts w:cs="Times New Roman"/>
                <w:sz w:val="14"/>
              </w:rPr>
            </w:pPr>
            <w:r w:rsidRPr="00CD4B4D">
              <w:rPr>
                <w:rFonts w:cs="Times New Roman"/>
                <w:sz w:val="14"/>
              </w:rPr>
              <w:t>-</w:t>
            </w:r>
          </w:p>
        </w:tc>
        <w:tc>
          <w:tcPr>
            <w:tcW w:w="0" w:type="auto"/>
            <w:hideMark/>
          </w:tcPr>
          <w:p w:rsidR="00C51A70" w:rsidRPr="00CD4B4D" w:rsidRDefault="00C51A70" w:rsidP="00841A43">
            <w:pPr>
              <w:spacing w:line="276" w:lineRule="auto"/>
              <w:jc w:val="center"/>
              <w:cnfStyle w:val="000000100000"/>
              <w:rPr>
                <w:rFonts w:cs="Times New Roman"/>
                <w:sz w:val="14"/>
              </w:rPr>
            </w:pPr>
            <w:r w:rsidRPr="00CD4B4D">
              <w:rPr>
                <w:rFonts w:cs="Times New Roman"/>
                <w:sz w:val="14"/>
              </w:rPr>
              <w:t>-</w:t>
            </w:r>
          </w:p>
        </w:tc>
        <w:tc>
          <w:tcPr>
            <w:tcW w:w="0" w:type="auto"/>
            <w:hideMark/>
          </w:tcPr>
          <w:p w:rsidR="00C51A70" w:rsidRPr="00CD4B4D" w:rsidRDefault="00C51A70" w:rsidP="00841A43">
            <w:pPr>
              <w:spacing w:line="276" w:lineRule="auto"/>
              <w:jc w:val="center"/>
              <w:cnfStyle w:val="000000100000"/>
              <w:rPr>
                <w:rFonts w:cs="Times New Roman"/>
                <w:sz w:val="14"/>
              </w:rPr>
            </w:pPr>
            <w:r w:rsidRPr="00CD4B4D">
              <w:rPr>
                <w:rFonts w:cs="Times New Roman"/>
                <w:sz w:val="14"/>
              </w:rPr>
              <w:t>-</w:t>
            </w:r>
          </w:p>
        </w:tc>
        <w:tc>
          <w:tcPr>
            <w:tcW w:w="0" w:type="auto"/>
            <w:hideMark/>
          </w:tcPr>
          <w:p w:rsidR="00C51A70" w:rsidRPr="00CD4B4D" w:rsidRDefault="00C51A70" w:rsidP="00841A43">
            <w:pPr>
              <w:spacing w:line="276" w:lineRule="auto"/>
              <w:jc w:val="center"/>
              <w:cnfStyle w:val="000000100000"/>
              <w:rPr>
                <w:rFonts w:cs="Times New Roman"/>
                <w:sz w:val="14"/>
              </w:rPr>
            </w:pPr>
            <w:r w:rsidRPr="00CD4B4D">
              <w:rPr>
                <w:rFonts w:cs="Times New Roman"/>
                <w:sz w:val="14"/>
              </w:rPr>
              <w:t>-</w:t>
            </w:r>
          </w:p>
        </w:tc>
        <w:tc>
          <w:tcPr>
            <w:tcW w:w="0" w:type="auto"/>
            <w:hideMark/>
          </w:tcPr>
          <w:p w:rsidR="00C51A70" w:rsidRPr="00CD4B4D" w:rsidRDefault="00C51A70" w:rsidP="00841A43">
            <w:pPr>
              <w:spacing w:line="276" w:lineRule="auto"/>
              <w:jc w:val="center"/>
              <w:cnfStyle w:val="000000100000"/>
              <w:rPr>
                <w:rFonts w:cs="Times New Roman"/>
                <w:sz w:val="14"/>
              </w:rPr>
            </w:pPr>
            <w:r w:rsidRPr="00CD4B4D">
              <w:rPr>
                <w:rFonts w:cs="Times New Roman"/>
                <w:sz w:val="14"/>
              </w:rPr>
              <w:t>si</w:t>
            </w:r>
          </w:p>
        </w:tc>
        <w:tc>
          <w:tcPr>
            <w:tcW w:w="0" w:type="auto"/>
            <w:hideMark/>
          </w:tcPr>
          <w:p w:rsidR="00C51A70" w:rsidRPr="00CD4B4D" w:rsidRDefault="00C51A70" w:rsidP="00841A43">
            <w:pPr>
              <w:spacing w:line="276" w:lineRule="auto"/>
              <w:jc w:val="center"/>
              <w:cnfStyle w:val="000000100000"/>
              <w:rPr>
                <w:rFonts w:cs="Times New Roman"/>
                <w:sz w:val="14"/>
              </w:rPr>
            </w:pPr>
            <w:r w:rsidRPr="00CD4B4D">
              <w:rPr>
                <w:rFonts w:cs="Times New Roman"/>
                <w:sz w:val="14"/>
              </w:rPr>
              <w:t>-</w:t>
            </w:r>
          </w:p>
        </w:tc>
        <w:tc>
          <w:tcPr>
            <w:tcW w:w="0" w:type="auto"/>
            <w:hideMark/>
          </w:tcPr>
          <w:p w:rsidR="00C51A70" w:rsidRPr="00CD4B4D" w:rsidRDefault="00C51A70" w:rsidP="00841A43">
            <w:pPr>
              <w:spacing w:line="276" w:lineRule="auto"/>
              <w:jc w:val="center"/>
              <w:cnfStyle w:val="000000100000"/>
              <w:rPr>
                <w:rFonts w:cs="Times New Roman"/>
                <w:sz w:val="14"/>
              </w:rPr>
            </w:pPr>
            <w:r w:rsidRPr="00CD4B4D">
              <w:rPr>
                <w:rFonts w:cs="Times New Roman"/>
                <w:sz w:val="14"/>
              </w:rPr>
              <w:t>-</w:t>
            </w:r>
          </w:p>
        </w:tc>
        <w:tc>
          <w:tcPr>
            <w:tcW w:w="0" w:type="auto"/>
          </w:tcPr>
          <w:p w:rsidR="00C51A70" w:rsidRPr="00CD4B4D" w:rsidRDefault="00C51A70" w:rsidP="00841A43">
            <w:pPr>
              <w:jc w:val="center"/>
              <w:cnfStyle w:val="000000100000"/>
              <w:rPr>
                <w:rFonts w:cs="Times New Roman"/>
                <w:sz w:val="14"/>
              </w:rPr>
            </w:pPr>
            <w:r>
              <w:rPr>
                <w:rFonts w:cs="Times New Roman"/>
                <w:sz w:val="14"/>
              </w:rPr>
              <w:t>-</w:t>
            </w:r>
          </w:p>
        </w:tc>
      </w:tr>
      <w:tr w:rsidR="00C51A70" w:rsidTr="00841A43">
        <w:trPr>
          <w:trHeight w:val="186"/>
        </w:trPr>
        <w:tc>
          <w:tcPr>
            <w:cnfStyle w:val="001000000000"/>
            <w:tcW w:w="0" w:type="auto"/>
            <w:vMerge/>
            <w:hideMark/>
          </w:tcPr>
          <w:p w:rsidR="00C51A70" w:rsidRPr="00CD4B4D" w:rsidRDefault="00C51A70" w:rsidP="00841A43">
            <w:pPr>
              <w:spacing w:line="276" w:lineRule="auto"/>
              <w:rPr>
                <w:rFonts w:cs="Times New Roman"/>
                <w:b w:val="0"/>
                <w:bCs w:val="0"/>
                <w:sz w:val="14"/>
              </w:rPr>
            </w:pPr>
          </w:p>
        </w:tc>
        <w:tc>
          <w:tcPr>
            <w:tcW w:w="1042" w:type="dxa"/>
            <w:hideMark/>
          </w:tcPr>
          <w:p w:rsidR="00C51A70" w:rsidRPr="00CD4B4D" w:rsidRDefault="00C51A70" w:rsidP="00841A43">
            <w:pPr>
              <w:spacing w:after="200" w:line="276" w:lineRule="auto"/>
              <w:jc w:val="center"/>
              <w:cnfStyle w:val="000000000000"/>
              <w:rPr>
                <w:rFonts w:cs="Times New Roman"/>
                <w:sz w:val="14"/>
              </w:rPr>
            </w:pPr>
            <w:r w:rsidRPr="00CD4B4D">
              <w:rPr>
                <w:rFonts w:cs="Times New Roman"/>
                <w:sz w:val="14"/>
              </w:rPr>
              <w:t>Validación local</w:t>
            </w:r>
          </w:p>
        </w:tc>
        <w:tc>
          <w:tcPr>
            <w:tcW w:w="1038" w:type="dxa"/>
            <w:hideMark/>
          </w:tcPr>
          <w:p w:rsidR="00C51A70" w:rsidRPr="00DB3A8A" w:rsidRDefault="00C51A70" w:rsidP="00841A43">
            <w:pPr>
              <w:spacing w:line="276" w:lineRule="auto"/>
              <w:jc w:val="center"/>
              <w:cnfStyle w:val="000000000000"/>
              <w:rPr>
                <w:rFonts w:cs="Times New Roman"/>
                <w:sz w:val="14"/>
              </w:rPr>
            </w:pPr>
            <w:r w:rsidRPr="00CD4B4D">
              <w:rPr>
                <w:rFonts w:cs="Times New Roman"/>
                <w:sz w:val="14"/>
              </w:rPr>
              <w:t>s</w:t>
            </w:r>
            <w:r w:rsidRPr="0027166B">
              <w:rPr>
                <w:rFonts w:cs="Times New Roman"/>
                <w:sz w:val="14"/>
              </w:rPr>
              <w:t>i</w:t>
            </w:r>
          </w:p>
        </w:tc>
        <w:tc>
          <w:tcPr>
            <w:tcW w:w="0" w:type="auto"/>
            <w:hideMark/>
          </w:tcPr>
          <w:p w:rsidR="00C51A70" w:rsidRPr="00CD4B4D" w:rsidRDefault="00C51A70" w:rsidP="00841A43">
            <w:pPr>
              <w:spacing w:line="276" w:lineRule="auto"/>
              <w:jc w:val="center"/>
              <w:cnfStyle w:val="000000000000"/>
              <w:rPr>
                <w:rFonts w:cs="Times New Roman"/>
                <w:sz w:val="14"/>
              </w:rPr>
            </w:pPr>
            <w:r w:rsidRPr="00CD4B4D">
              <w:rPr>
                <w:rFonts w:cs="Times New Roman"/>
                <w:sz w:val="14"/>
              </w:rPr>
              <w:t>si</w:t>
            </w:r>
          </w:p>
        </w:tc>
        <w:tc>
          <w:tcPr>
            <w:tcW w:w="0" w:type="auto"/>
            <w:hideMark/>
          </w:tcPr>
          <w:p w:rsidR="00C51A70" w:rsidRDefault="00C51A70" w:rsidP="00841A43">
            <w:pPr>
              <w:spacing w:line="276" w:lineRule="auto"/>
              <w:jc w:val="center"/>
              <w:cnfStyle w:val="000000000000"/>
              <w:rPr>
                <w:rFonts w:cs="Times New Roman"/>
                <w:sz w:val="14"/>
              </w:rPr>
            </w:pPr>
            <w:r>
              <w:rPr>
                <w:rFonts w:cs="Times New Roman"/>
                <w:sz w:val="14"/>
              </w:rPr>
              <w:t>si</w:t>
            </w:r>
          </w:p>
        </w:tc>
        <w:tc>
          <w:tcPr>
            <w:tcW w:w="0" w:type="auto"/>
            <w:hideMark/>
          </w:tcPr>
          <w:p w:rsidR="00C51A70" w:rsidRDefault="00C51A70" w:rsidP="00841A43">
            <w:pPr>
              <w:spacing w:line="276" w:lineRule="auto"/>
              <w:jc w:val="center"/>
              <w:cnfStyle w:val="000000000000"/>
              <w:rPr>
                <w:rFonts w:cs="Times New Roman"/>
                <w:sz w:val="14"/>
              </w:rPr>
            </w:pPr>
            <w:r>
              <w:rPr>
                <w:rFonts w:cs="Times New Roman"/>
                <w:sz w:val="14"/>
              </w:rPr>
              <w:t>-</w:t>
            </w:r>
          </w:p>
        </w:tc>
        <w:tc>
          <w:tcPr>
            <w:tcW w:w="0" w:type="auto"/>
            <w:hideMark/>
          </w:tcPr>
          <w:p w:rsidR="00C51A70" w:rsidRDefault="00C51A70" w:rsidP="00841A43">
            <w:pPr>
              <w:spacing w:line="276" w:lineRule="auto"/>
              <w:jc w:val="center"/>
              <w:cnfStyle w:val="000000000000"/>
              <w:rPr>
                <w:rFonts w:cs="Times New Roman"/>
                <w:sz w:val="14"/>
              </w:rPr>
            </w:pPr>
            <w:r>
              <w:rPr>
                <w:rFonts w:cs="Times New Roman"/>
                <w:sz w:val="14"/>
              </w:rPr>
              <w:t>-</w:t>
            </w:r>
          </w:p>
        </w:tc>
        <w:tc>
          <w:tcPr>
            <w:tcW w:w="0" w:type="auto"/>
            <w:hideMark/>
          </w:tcPr>
          <w:p w:rsidR="00C51A70" w:rsidRDefault="00C51A70" w:rsidP="00841A43">
            <w:pPr>
              <w:spacing w:line="276" w:lineRule="auto"/>
              <w:jc w:val="center"/>
              <w:cnfStyle w:val="000000000000"/>
              <w:rPr>
                <w:rFonts w:cs="Times New Roman"/>
                <w:sz w:val="14"/>
              </w:rPr>
            </w:pPr>
            <w:r>
              <w:rPr>
                <w:rFonts w:cs="Times New Roman"/>
                <w:sz w:val="14"/>
              </w:rPr>
              <w:t>-</w:t>
            </w:r>
          </w:p>
        </w:tc>
        <w:tc>
          <w:tcPr>
            <w:tcW w:w="0" w:type="auto"/>
            <w:hideMark/>
          </w:tcPr>
          <w:p w:rsidR="00C51A70" w:rsidRDefault="00C51A70" w:rsidP="00841A43">
            <w:pPr>
              <w:spacing w:line="276" w:lineRule="auto"/>
              <w:jc w:val="center"/>
              <w:cnfStyle w:val="000000000000"/>
              <w:rPr>
                <w:rFonts w:cs="Times New Roman"/>
                <w:sz w:val="14"/>
              </w:rPr>
            </w:pPr>
            <w:r>
              <w:rPr>
                <w:rFonts w:cs="Times New Roman"/>
                <w:sz w:val="14"/>
              </w:rPr>
              <w:t>-</w:t>
            </w:r>
          </w:p>
        </w:tc>
        <w:tc>
          <w:tcPr>
            <w:tcW w:w="0" w:type="auto"/>
            <w:hideMark/>
          </w:tcPr>
          <w:p w:rsidR="00C51A70" w:rsidRDefault="00C51A70" w:rsidP="00841A43">
            <w:pPr>
              <w:spacing w:line="276" w:lineRule="auto"/>
              <w:jc w:val="center"/>
              <w:cnfStyle w:val="000000000000"/>
              <w:rPr>
                <w:rFonts w:cs="Times New Roman"/>
                <w:sz w:val="14"/>
              </w:rPr>
            </w:pPr>
            <w:r>
              <w:rPr>
                <w:rFonts w:cs="Times New Roman"/>
                <w:sz w:val="14"/>
              </w:rPr>
              <w:t>-</w:t>
            </w:r>
          </w:p>
        </w:tc>
        <w:tc>
          <w:tcPr>
            <w:tcW w:w="0" w:type="auto"/>
            <w:hideMark/>
          </w:tcPr>
          <w:p w:rsidR="00C51A70" w:rsidRDefault="00C51A70" w:rsidP="00841A43">
            <w:pPr>
              <w:spacing w:line="276" w:lineRule="auto"/>
              <w:jc w:val="center"/>
              <w:cnfStyle w:val="000000000000"/>
              <w:rPr>
                <w:rFonts w:cs="Times New Roman"/>
                <w:sz w:val="14"/>
              </w:rPr>
            </w:pPr>
            <w:r>
              <w:rPr>
                <w:rFonts w:cs="Times New Roman"/>
                <w:sz w:val="14"/>
              </w:rPr>
              <w:t>s</w:t>
            </w:r>
            <w:r w:rsidRPr="0027166B">
              <w:rPr>
                <w:rFonts w:cs="Times New Roman"/>
                <w:sz w:val="14"/>
              </w:rPr>
              <w:t>i</w:t>
            </w:r>
          </w:p>
        </w:tc>
        <w:tc>
          <w:tcPr>
            <w:tcW w:w="0" w:type="auto"/>
          </w:tcPr>
          <w:p w:rsidR="00C51A70" w:rsidRDefault="00C51A70" w:rsidP="00841A43">
            <w:pPr>
              <w:jc w:val="center"/>
              <w:cnfStyle w:val="000000000000"/>
              <w:rPr>
                <w:rFonts w:cs="Times New Roman"/>
                <w:sz w:val="14"/>
              </w:rPr>
            </w:pPr>
            <w:r>
              <w:rPr>
                <w:rFonts w:cs="Times New Roman"/>
                <w:sz w:val="14"/>
              </w:rPr>
              <w:t>si</w:t>
            </w:r>
          </w:p>
        </w:tc>
      </w:tr>
      <w:tr w:rsidR="00C51A70" w:rsidRPr="0027166B" w:rsidTr="00841A43">
        <w:trPr>
          <w:cnfStyle w:val="000000100000"/>
          <w:trHeight w:val="804"/>
        </w:trPr>
        <w:tc>
          <w:tcPr>
            <w:cnfStyle w:val="001000000000"/>
            <w:tcW w:w="0" w:type="auto"/>
            <w:vMerge w:val="restart"/>
            <w:hideMark/>
          </w:tcPr>
          <w:p w:rsidR="00C51A70" w:rsidRPr="0027166B" w:rsidRDefault="00C51A70" w:rsidP="00841A43">
            <w:pPr>
              <w:spacing w:after="200" w:line="276" w:lineRule="auto"/>
              <w:jc w:val="center"/>
              <w:rPr>
                <w:rFonts w:cs="Times New Roman"/>
                <w:b w:val="0"/>
                <w:bCs w:val="0"/>
                <w:sz w:val="14"/>
              </w:rPr>
            </w:pPr>
            <w:r w:rsidRPr="0027166B">
              <w:rPr>
                <w:rFonts w:cs="Times New Roman"/>
                <w:b w:val="0"/>
                <w:sz w:val="14"/>
              </w:rPr>
              <w:t>Presentaciones enriquecidas</w:t>
            </w:r>
          </w:p>
        </w:tc>
        <w:tc>
          <w:tcPr>
            <w:tcW w:w="1042" w:type="dxa"/>
            <w:hideMark/>
          </w:tcPr>
          <w:p w:rsidR="00C51A70" w:rsidRPr="00CD4B4D" w:rsidRDefault="00C51A70" w:rsidP="00841A43">
            <w:pPr>
              <w:spacing w:after="200" w:line="276" w:lineRule="auto"/>
              <w:jc w:val="center"/>
              <w:cnfStyle w:val="000000100000"/>
              <w:rPr>
                <w:rFonts w:cs="Times New Roman"/>
                <w:sz w:val="14"/>
              </w:rPr>
            </w:pPr>
            <w:r w:rsidRPr="00CD4B4D">
              <w:rPr>
                <w:rFonts w:cs="Times New Roman"/>
                <w:sz w:val="14"/>
              </w:rPr>
              <w:t>Manejo de eventos en el lado cliente</w:t>
            </w:r>
          </w:p>
        </w:tc>
        <w:tc>
          <w:tcPr>
            <w:tcW w:w="1038" w:type="dxa"/>
            <w:hideMark/>
          </w:tcPr>
          <w:p w:rsidR="00C51A70" w:rsidRPr="0027166B" w:rsidRDefault="00C51A70" w:rsidP="00841A43">
            <w:pPr>
              <w:spacing w:line="276" w:lineRule="auto"/>
              <w:jc w:val="center"/>
              <w:cnfStyle w:val="000000100000"/>
              <w:rPr>
                <w:rFonts w:cs="Times New Roman"/>
                <w:sz w:val="14"/>
              </w:rPr>
            </w:pPr>
            <w:r w:rsidRPr="0027166B">
              <w:rPr>
                <w:rFonts w:cs="Times New Roman"/>
                <w:sz w:val="14"/>
              </w:rPr>
              <w:t>-</w:t>
            </w:r>
          </w:p>
        </w:tc>
        <w:tc>
          <w:tcPr>
            <w:tcW w:w="0" w:type="auto"/>
            <w:hideMark/>
          </w:tcPr>
          <w:p w:rsidR="00C51A70" w:rsidRPr="00DB3A8A" w:rsidRDefault="00C51A70" w:rsidP="00841A43">
            <w:pPr>
              <w:spacing w:line="276" w:lineRule="auto"/>
              <w:jc w:val="center"/>
              <w:cnfStyle w:val="000000100000"/>
              <w:rPr>
                <w:rFonts w:cs="Times New Roman"/>
                <w:sz w:val="14"/>
              </w:rPr>
            </w:pPr>
            <w:r w:rsidRPr="00DB3A8A">
              <w:rPr>
                <w:rFonts w:cs="Times New Roman"/>
                <w:sz w:val="14"/>
              </w:rPr>
              <w:t>-</w:t>
            </w:r>
          </w:p>
        </w:tc>
        <w:tc>
          <w:tcPr>
            <w:tcW w:w="0" w:type="auto"/>
            <w:hideMark/>
          </w:tcPr>
          <w:p w:rsidR="00C51A70" w:rsidRPr="00CD4B4D" w:rsidRDefault="00C51A70" w:rsidP="00841A43">
            <w:pPr>
              <w:spacing w:line="276" w:lineRule="auto"/>
              <w:jc w:val="center"/>
              <w:cnfStyle w:val="000000100000"/>
              <w:rPr>
                <w:rFonts w:cs="Times New Roman"/>
                <w:sz w:val="14"/>
              </w:rPr>
            </w:pPr>
            <w:r w:rsidRPr="00CD4B4D">
              <w:rPr>
                <w:rFonts w:cs="Times New Roman"/>
                <w:sz w:val="14"/>
              </w:rPr>
              <w:t>si</w:t>
            </w:r>
          </w:p>
        </w:tc>
        <w:tc>
          <w:tcPr>
            <w:tcW w:w="0" w:type="auto"/>
            <w:hideMark/>
          </w:tcPr>
          <w:p w:rsidR="00C51A70" w:rsidRPr="00CD4B4D" w:rsidRDefault="00C51A70" w:rsidP="00841A43">
            <w:pPr>
              <w:spacing w:line="276" w:lineRule="auto"/>
              <w:jc w:val="center"/>
              <w:cnfStyle w:val="000000100000"/>
              <w:rPr>
                <w:rFonts w:cs="Times New Roman"/>
                <w:sz w:val="14"/>
              </w:rPr>
            </w:pPr>
            <w:r w:rsidRPr="00CD4B4D">
              <w:rPr>
                <w:rFonts w:cs="Times New Roman"/>
                <w:sz w:val="14"/>
              </w:rPr>
              <w:t>si</w:t>
            </w:r>
          </w:p>
        </w:tc>
        <w:tc>
          <w:tcPr>
            <w:tcW w:w="0" w:type="auto"/>
            <w:hideMark/>
          </w:tcPr>
          <w:p w:rsidR="00C51A70" w:rsidRPr="00CD4B4D" w:rsidRDefault="00C51A70" w:rsidP="00841A43">
            <w:pPr>
              <w:spacing w:line="276" w:lineRule="auto"/>
              <w:jc w:val="center"/>
              <w:cnfStyle w:val="000000100000"/>
              <w:rPr>
                <w:rFonts w:cs="Times New Roman"/>
                <w:sz w:val="14"/>
              </w:rPr>
            </w:pPr>
            <w:r w:rsidRPr="00CD4B4D">
              <w:rPr>
                <w:rFonts w:cs="Times New Roman"/>
                <w:sz w:val="14"/>
              </w:rPr>
              <w:t>si</w:t>
            </w:r>
          </w:p>
        </w:tc>
        <w:tc>
          <w:tcPr>
            <w:tcW w:w="0" w:type="auto"/>
            <w:hideMark/>
          </w:tcPr>
          <w:p w:rsidR="00C51A70" w:rsidRPr="00CD4B4D" w:rsidRDefault="00C51A70" w:rsidP="00841A43">
            <w:pPr>
              <w:spacing w:line="276" w:lineRule="auto"/>
              <w:jc w:val="center"/>
              <w:cnfStyle w:val="000000100000"/>
              <w:rPr>
                <w:rFonts w:cs="Times New Roman"/>
                <w:sz w:val="14"/>
              </w:rPr>
            </w:pPr>
            <w:r w:rsidRPr="00CD4B4D">
              <w:rPr>
                <w:rFonts w:cs="Times New Roman"/>
                <w:sz w:val="14"/>
              </w:rPr>
              <w:t>-</w:t>
            </w:r>
          </w:p>
        </w:tc>
        <w:tc>
          <w:tcPr>
            <w:tcW w:w="0" w:type="auto"/>
            <w:hideMark/>
          </w:tcPr>
          <w:p w:rsidR="00C51A70" w:rsidRPr="00CD4B4D" w:rsidRDefault="00C51A70" w:rsidP="00841A43">
            <w:pPr>
              <w:spacing w:line="276" w:lineRule="auto"/>
              <w:jc w:val="center"/>
              <w:cnfStyle w:val="000000100000"/>
              <w:rPr>
                <w:rFonts w:cs="Times New Roman"/>
                <w:sz w:val="14"/>
              </w:rPr>
            </w:pPr>
            <w:r w:rsidRPr="00CD4B4D">
              <w:rPr>
                <w:rFonts w:cs="Times New Roman"/>
                <w:sz w:val="14"/>
              </w:rPr>
              <w:t>si</w:t>
            </w:r>
          </w:p>
        </w:tc>
        <w:tc>
          <w:tcPr>
            <w:tcW w:w="0" w:type="auto"/>
            <w:hideMark/>
          </w:tcPr>
          <w:p w:rsidR="00C51A70" w:rsidRPr="00CD4B4D" w:rsidRDefault="00C51A70" w:rsidP="00841A43">
            <w:pPr>
              <w:spacing w:line="276" w:lineRule="auto"/>
              <w:jc w:val="center"/>
              <w:cnfStyle w:val="000000100000"/>
              <w:rPr>
                <w:rFonts w:cs="Times New Roman"/>
                <w:sz w:val="14"/>
              </w:rPr>
            </w:pPr>
            <w:r w:rsidRPr="00CD4B4D">
              <w:rPr>
                <w:rFonts w:cs="Times New Roman"/>
                <w:sz w:val="14"/>
              </w:rPr>
              <w:t>si</w:t>
            </w:r>
          </w:p>
        </w:tc>
        <w:tc>
          <w:tcPr>
            <w:tcW w:w="0" w:type="auto"/>
            <w:hideMark/>
          </w:tcPr>
          <w:p w:rsidR="00C51A70" w:rsidRPr="0027166B" w:rsidRDefault="00C51A70" w:rsidP="00841A43">
            <w:pPr>
              <w:spacing w:line="276" w:lineRule="auto"/>
              <w:jc w:val="center"/>
              <w:cnfStyle w:val="000000100000"/>
              <w:rPr>
                <w:rFonts w:cs="Times New Roman"/>
                <w:sz w:val="14"/>
              </w:rPr>
            </w:pPr>
            <w:r>
              <w:rPr>
                <w:rFonts w:cs="Times New Roman"/>
                <w:sz w:val="14"/>
              </w:rPr>
              <w:t>s</w:t>
            </w:r>
            <w:r w:rsidRPr="0027166B">
              <w:rPr>
                <w:rFonts w:cs="Times New Roman"/>
                <w:sz w:val="14"/>
              </w:rPr>
              <w:t>i</w:t>
            </w:r>
          </w:p>
        </w:tc>
        <w:tc>
          <w:tcPr>
            <w:tcW w:w="0" w:type="auto"/>
          </w:tcPr>
          <w:p w:rsidR="00C51A70" w:rsidRDefault="00C51A70" w:rsidP="00841A43">
            <w:pPr>
              <w:jc w:val="center"/>
              <w:cnfStyle w:val="000000100000"/>
              <w:rPr>
                <w:rFonts w:cs="Times New Roman"/>
                <w:sz w:val="14"/>
              </w:rPr>
            </w:pPr>
            <w:r>
              <w:rPr>
                <w:rFonts w:cs="Times New Roman"/>
                <w:sz w:val="14"/>
              </w:rPr>
              <w:t>-</w:t>
            </w:r>
          </w:p>
        </w:tc>
      </w:tr>
      <w:tr w:rsidR="00C51A70" w:rsidTr="00841A43">
        <w:trPr>
          <w:trHeight w:val="186"/>
        </w:trPr>
        <w:tc>
          <w:tcPr>
            <w:cnfStyle w:val="001000000000"/>
            <w:tcW w:w="0" w:type="auto"/>
            <w:vMerge/>
            <w:hideMark/>
          </w:tcPr>
          <w:p w:rsidR="00C51A70" w:rsidRPr="00CD4B4D" w:rsidRDefault="00C51A70" w:rsidP="00841A43">
            <w:pPr>
              <w:spacing w:line="276" w:lineRule="auto"/>
              <w:rPr>
                <w:rFonts w:cs="Times New Roman"/>
                <w:b w:val="0"/>
                <w:bCs w:val="0"/>
                <w:sz w:val="14"/>
              </w:rPr>
            </w:pPr>
          </w:p>
        </w:tc>
        <w:tc>
          <w:tcPr>
            <w:tcW w:w="1042" w:type="dxa"/>
            <w:hideMark/>
          </w:tcPr>
          <w:p w:rsidR="00C51A70" w:rsidRPr="00CD4B4D" w:rsidRDefault="00C51A70" w:rsidP="00841A43">
            <w:pPr>
              <w:spacing w:after="200" w:line="276" w:lineRule="auto"/>
              <w:jc w:val="center"/>
              <w:cnfStyle w:val="000000000000"/>
              <w:rPr>
                <w:rFonts w:cs="Times New Roman"/>
                <w:sz w:val="14"/>
              </w:rPr>
            </w:pPr>
            <w:proofErr w:type="spellStart"/>
            <w:r w:rsidRPr="00CD4B4D">
              <w:rPr>
                <w:rFonts w:cs="Times New Roman"/>
                <w:sz w:val="14"/>
              </w:rPr>
              <w:t>Widgets</w:t>
            </w:r>
            <w:proofErr w:type="spellEnd"/>
          </w:p>
        </w:tc>
        <w:tc>
          <w:tcPr>
            <w:tcW w:w="1038" w:type="dxa"/>
            <w:hideMark/>
          </w:tcPr>
          <w:p w:rsidR="00C51A70" w:rsidRPr="00DB3A8A" w:rsidRDefault="00C51A70" w:rsidP="00841A43">
            <w:pPr>
              <w:spacing w:line="276" w:lineRule="auto"/>
              <w:jc w:val="center"/>
              <w:cnfStyle w:val="000000000000"/>
              <w:rPr>
                <w:rFonts w:cs="Times New Roman"/>
                <w:sz w:val="14"/>
              </w:rPr>
            </w:pPr>
            <w:r w:rsidRPr="00CD4B4D">
              <w:rPr>
                <w:rFonts w:cs="Times New Roman"/>
                <w:sz w:val="14"/>
              </w:rPr>
              <w:t>s</w:t>
            </w:r>
            <w:r w:rsidRPr="0027166B">
              <w:rPr>
                <w:rFonts w:cs="Times New Roman"/>
                <w:sz w:val="14"/>
              </w:rPr>
              <w:t>i</w:t>
            </w:r>
          </w:p>
        </w:tc>
        <w:tc>
          <w:tcPr>
            <w:tcW w:w="0" w:type="auto"/>
            <w:hideMark/>
          </w:tcPr>
          <w:p w:rsidR="00C51A70" w:rsidRPr="00CD4B4D" w:rsidRDefault="00C51A70" w:rsidP="00841A43">
            <w:pPr>
              <w:spacing w:line="276" w:lineRule="auto"/>
              <w:jc w:val="center"/>
              <w:cnfStyle w:val="000000000000"/>
              <w:rPr>
                <w:rFonts w:cs="Times New Roman"/>
                <w:sz w:val="14"/>
              </w:rPr>
            </w:pPr>
            <w:r w:rsidRPr="00CD4B4D">
              <w:rPr>
                <w:rFonts w:cs="Times New Roman"/>
                <w:sz w:val="14"/>
              </w:rPr>
              <w:t>si</w:t>
            </w:r>
          </w:p>
        </w:tc>
        <w:tc>
          <w:tcPr>
            <w:tcW w:w="0" w:type="auto"/>
            <w:hideMark/>
          </w:tcPr>
          <w:p w:rsidR="00C51A70" w:rsidRDefault="00C51A70" w:rsidP="00841A43">
            <w:pPr>
              <w:spacing w:line="276" w:lineRule="auto"/>
              <w:jc w:val="center"/>
              <w:cnfStyle w:val="000000000000"/>
              <w:rPr>
                <w:rFonts w:cs="Times New Roman"/>
                <w:sz w:val="14"/>
              </w:rPr>
            </w:pPr>
            <w:r>
              <w:rPr>
                <w:rFonts w:cs="Times New Roman"/>
                <w:sz w:val="14"/>
              </w:rPr>
              <w:t>-</w:t>
            </w:r>
          </w:p>
        </w:tc>
        <w:tc>
          <w:tcPr>
            <w:tcW w:w="0" w:type="auto"/>
            <w:hideMark/>
          </w:tcPr>
          <w:p w:rsidR="00C51A70" w:rsidRDefault="00C51A70" w:rsidP="00841A43">
            <w:pPr>
              <w:spacing w:line="276" w:lineRule="auto"/>
              <w:jc w:val="center"/>
              <w:cnfStyle w:val="000000000000"/>
              <w:rPr>
                <w:rFonts w:cs="Times New Roman"/>
                <w:sz w:val="14"/>
              </w:rPr>
            </w:pPr>
            <w:r>
              <w:rPr>
                <w:rFonts w:cs="Times New Roman"/>
                <w:sz w:val="14"/>
              </w:rPr>
              <w:t>si</w:t>
            </w:r>
          </w:p>
        </w:tc>
        <w:tc>
          <w:tcPr>
            <w:tcW w:w="0" w:type="auto"/>
            <w:hideMark/>
          </w:tcPr>
          <w:p w:rsidR="00C51A70" w:rsidRDefault="00C51A70" w:rsidP="00841A43">
            <w:pPr>
              <w:spacing w:line="276" w:lineRule="auto"/>
              <w:jc w:val="center"/>
              <w:cnfStyle w:val="000000000000"/>
              <w:rPr>
                <w:rFonts w:cs="Times New Roman"/>
                <w:sz w:val="14"/>
              </w:rPr>
            </w:pPr>
            <w:r>
              <w:rPr>
                <w:rFonts w:cs="Times New Roman"/>
                <w:sz w:val="14"/>
              </w:rPr>
              <w:t>si</w:t>
            </w:r>
          </w:p>
        </w:tc>
        <w:tc>
          <w:tcPr>
            <w:tcW w:w="0" w:type="auto"/>
            <w:hideMark/>
          </w:tcPr>
          <w:p w:rsidR="00C51A70" w:rsidRDefault="00C51A70" w:rsidP="00841A43">
            <w:pPr>
              <w:spacing w:line="276" w:lineRule="auto"/>
              <w:jc w:val="center"/>
              <w:cnfStyle w:val="000000000000"/>
              <w:rPr>
                <w:rFonts w:cs="Times New Roman"/>
                <w:sz w:val="14"/>
              </w:rPr>
            </w:pPr>
            <w:r>
              <w:rPr>
                <w:rFonts w:cs="Times New Roman"/>
                <w:sz w:val="14"/>
              </w:rPr>
              <w:t>si</w:t>
            </w:r>
          </w:p>
        </w:tc>
        <w:tc>
          <w:tcPr>
            <w:tcW w:w="0" w:type="auto"/>
            <w:hideMark/>
          </w:tcPr>
          <w:p w:rsidR="00C51A70" w:rsidRDefault="00C51A70" w:rsidP="00841A43">
            <w:pPr>
              <w:spacing w:line="276" w:lineRule="auto"/>
              <w:jc w:val="center"/>
              <w:cnfStyle w:val="000000000000"/>
              <w:rPr>
                <w:rFonts w:cs="Times New Roman"/>
                <w:sz w:val="14"/>
              </w:rPr>
            </w:pPr>
            <w:r>
              <w:rPr>
                <w:rFonts w:cs="Times New Roman"/>
                <w:sz w:val="14"/>
              </w:rPr>
              <w:t>si</w:t>
            </w:r>
          </w:p>
        </w:tc>
        <w:tc>
          <w:tcPr>
            <w:tcW w:w="0" w:type="auto"/>
            <w:hideMark/>
          </w:tcPr>
          <w:p w:rsidR="00C51A70" w:rsidRDefault="00C51A70" w:rsidP="00841A43">
            <w:pPr>
              <w:spacing w:line="276" w:lineRule="auto"/>
              <w:jc w:val="center"/>
              <w:cnfStyle w:val="000000000000"/>
              <w:rPr>
                <w:rFonts w:cs="Times New Roman"/>
                <w:sz w:val="14"/>
              </w:rPr>
            </w:pPr>
            <w:r>
              <w:rPr>
                <w:rFonts w:cs="Times New Roman"/>
                <w:sz w:val="14"/>
              </w:rPr>
              <w:t>si</w:t>
            </w:r>
          </w:p>
        </w:tc>
        <w:tc>
          <w:tcPr>
            <w:tcW w:w="0" w:type="auto"/>
            <w:hideMark/>
          </w:tcPr>
          <w:p w:rsidR="00C51A70" w:rsidRDefault="00C51A70" w:rsidP="00841A43">
            <w:pPr>
              <w:spacing w:line="276" w:lineRule="auto"/>
              <w:jc w:val="center"/>
              <w:cnfStyle w:val="000000000000"/>
              <w:rPr>
                <w:rFonts w:cs="Times New Roman"/>
                <w:sz w:val="14"/>
              </w:rPr>
            </w:pPr>
            <w:r>
              <w:rPr>
                <w:rFonts w:cs="Times New Roman"/>
                <w:sz w:val="14"/>
              </w:rPr>
              <w:t>s</w:t>
            </w:r>
            <w:r w:rsidRPr="0027166B">
              <w:rPr>
                <w:rFonts w:cs="Times New Roman"/>
                <w:sz w:val="14"/>
              </w:rPr>
              <w:t>i</w:t>
            </w:r>
          </w:p>
        </w:tc>
        <w:tc>
          <w:tcPr>
            <w:tcW w:w="0" w:type="auto"/>
          </w:tcPr>
          <w:p w:rsidR="00C51A70" w:rsidRDefault="00C51A70" w:rsidP="00841A43">
            <w:pPr>
              <w:jc w:val="center"/>
              <w:cnfStyle w:val="000000000000"/>
              <w:rPr>
                <w:rFonts w:cs="Times New Roman"/>
                <w:sz w:val="14"/>
              </w:rPr>
            </w:pPr>
            <w:r>
              <w:rPr>
                <w:rFonts w:cs="Times New Roman"/>
                <w:sz w:val="14"/>
              </w:rPr>
              <w:t>si</w:t>
            </w:r>
          </w:p>
        </w:tc>
      </w:tr>
      <w:tr w:rsidR="00C51A70" w:rsidTr="00841A43">
        <w:trPr>
          <w:cnfStyle w:val="000000100000"/>
          <w:trHeight w:val="186"/>
        </w:trPr>
        <w:tc>
          <w:tcPr>
            <w:cnfStyle w:val="001000000000"/>
            <w:tcW w:w="0" w:type="auto"/>
            <w:vMerge/>
            <w:hideMark/>
          </w:tcPr>
          <w:p w:rsidR="00C51A70" w:rsidRPr="00CD4B4D" w:rsidRDefault="00C51A70" w:rsidP="00841A43">
            <w:pPr>
              <w:spacing w:line="276" w:lineRule="auto"/>
              <w:rPr>
                <w:rFonts w:cs="Times New Roman"/>
                <w:b w:val="0"/>
                <w:bCs w:val="0"/>
                <w:sz w:val="14"/>
              </w:rPr>
            </w:pPr>
          </w:p>
        </w:tc>
        <w:tc>
          <w:tcPr>
            <w:tcW w:w="1042" w:type="dxa"/>
            <w:hideMark/>
          </w:tcPr>
          <w:p w:rsidR="00C51A70" w:rsidRPr="00CD4B4D" w:rsidRDefault="00C51A70" w:rsidP="00841A43">
            <w:pPr>
              <w:spacing w:after="200" w:line="276" w:lineRule="auto"/>
              <w:jc w:val="center"/>
              <w:cnfStyle w:val="000000100000"/>
              <w:rPr>
                <w:rFonts w:cs="Times New Roman"/>
                <w:sz w:val="14"/>
              </w:rPr>
            </w:pPr>
            <w:r w:rsidRPr="00CD4B4D">
              <w:rPr>
                <w:rFonts w:cs="Times New Roman"/>
                <w:sz w:val="14"/>
              </w:rPr>
              <w:t>Paradigma de página única</w:t>
            </w:r>
          </w:p>
        </w:tc>
        <w:tc>
          <w:tcPr>
            <w:tcW w:w="1038" w:type="dxa"/>
            <w:hideMark/>
          </w:tcPr>
          <w:p w:rsidR="00C51A70" w:rsidRPr="00DB3A8A" w:rsidRDefault="00C51A70" w:rsidP="00841A43">
            <w:pPr>
              <w:spacing w:line="276" w:lineRule="auto"/>
              <w:jc w:val="center"/>
              <w:cnfStyle w:val="000000100000"/>
              <w:rPr>
                <w:rFonts w:cs="Times New Roman"/>
                <w:sz w:val="14"/>
              </w:rPr>
            </w:pPr>
            <w:r w:rsidRPr="00CD4B4D">
              <w:rPr>
                <w:rFonts w:cs="Times New Roman"/>
                <w:sz w:val="14"/>
              </w:rPr>
              <w:t>s</w:t>
            </w:r>
            <w:r w:rsidRPr="0027166B">
              <w:rPr>
                <w:rFonts w:cs="Times New Roman"/>
                <w:sz w:val="14"/>
              </w:rPr>
              <w:t>i</w:t>
            </w:r>
          </w:p>
        </w:tc>
        <w:tc>
          <w:tcPr>
            <w:tcW w:w="0" w:type="auto"/>
            <w:hideMark/>
          </w:tcPr>
          <w:p w:rsidR="00C51A70" w:rsidRPr="00CD4B4D" w:rsidRDefault="00C51A70" w:rsidP="00841A43">
            <w:pPr>
              <w:spacing w:line="276" w:lineRule="auto"/>
              <w:jc w:val="center"/>
              <w:cnfStyle w:val="000000100000"/>
              <w:rPr>
                <w:rFonts w:cs="Times New Roman"/>
                <w:sz w:val="14"/>
              </w:rPr>
            </w:pPr>
            <w:r w:rsidRPr="00CD4B4D">
              <w:rPr>
                <w:rFonts w:cs="Times New Roman"/>
                <w:sz w:val="14"/>
              </w:rPr>
              <w:t>si</w:t>
            </w:r>
          </w:p>
        </w:tc>
        <w:tc>
          <w:tcPr>
            <w:tcW w:w="0" w:type="auto"/>
            <w:hideMark/>
          </w:tcPr>
          <w:p w:rsidR="00C51A70" w:rsidRDefault="00C51A70" w:rsidP="00841A43">
            <w:pPr>
              <w:spacing w:line="276" w:lineRule="auto"/>
              <w:jc w:val="center"/>
              <w:cnfStyle w:val="000000100000"/>
              <w:rPr>
                <w:rFonts w:cs="Times New Roman"/>
                <w:sz w:val="14"/>
              </w:rPr>
            </w:pPr>
            <w:r>
              <w:rPr>
                <w:rFonts w:cs="Times New Roman"/>
                <w:sz w:val="14"/>
              </w:rPr>
              <w:t>si</w:t>
            </w:r>
          </w:p>
        </w:tc>
        <w:tc>
          <w:tcPr>
            <w:tcW w:w="0" w:type="auto"/>
            <w:hideMark/>
          </w:tcPr>
          <w:p w:rsidR="00C51A70" w:rsidRDefault="00C51A70" w:rsidP="00841A43">
            <w:pPr>
              <w:spacing w:line="276" w:lineRule="auto"/>
              <w:jc w:val="center"/>
              <w:cnfStyle w:val="000000100000"/>
              <w:rPr>
                <w:rFonts w:cs="Times New Roman"/>
                <w:sz w:val="14"/>
              </w:rPr>
            </w:pPr>
            <w:r>
              <w:rPr>
                <w:rFonts w:cs="Times New Roman"/>
                <w:sz w:val="14"/>
              </w:rPr>
              <w:t>si</w:t>
            </w:r>
          </w:p>
        </w:tc>
        <w:tc>
          <w:tcPr>
            <w:tcW w:w="0" w:type="auto"/>
            <w:hideMark/>
          </w:tcPr>
          <w:p w:rsidR="00C51A70" w:rsidRDefault="00C51A70" w:rsidP="00841A43">
            <w:pPr>
              <w:spacing w:line="276" w:lineRule="auto"/>
              <w:jc w:val="center"/>
              <w:cnfStyle w:val="000000100000"/>
              <w:rPr>
                <w:rFonts w:cs="Times New Roman"/>
                <w:sz w:val="14"/>
              </w:rPr>
            </w:pPr>
            <w:r>
              <w:rPr>
                <w:rFonts w:cs="Times New Roman"/>
                <w:sz w:val="14"/>
              </w:rPr>
              <w:t>-</w:t>
            </w:r>
          </w:p>
        </w:tc>
        <w:tc>
          <w:tcPr>
            <w:tcW w:w="0" w:type="auto"/>
            <w:hideMark/>
          </w:tcPr>
          <w:p w:rsidR="00C51A70" w:rsidRDefault="00C51A70" w:rsidP="00841A43">
            <w:pPr>
              <w:spacing w:line="276" w:lineRule="auto"/>
              <w:jc w:val="center"/>
              <w:cnfStyle w:val="000000100000"/>
              <w:rPr>
                <w:rFonts w:cs="Times New Roman"/>
                <w:sz w:val="14"/>
              </w:rPr>
            </w:pPr>
            <w:r>
              <w:rPr>
                <w:rFonts w:cs="Times New Roman"/>
                <w:sz w:val="14"/>
              </w:rPr>
              <w:t>si</w:t>
            </w:r>
          </w:p>
        </w:tc>
        <w:tc>
          <w:tcPr>
            <w:tcW w:w="0" w:type="auto"/>
            <w:hideMark/>
          </w:tcPr>
          <w:p w:rsidR="00C51A70" w:rsidRDefault="00C51A70" w:rsidP="00841A43">
            <w:pPr>
              <w:spacing w:line="276" w:lineRule="auto"/>
              <w:jc w:val="center"/>
              <w:cnfStyle w:val="000000100000"/>
              <w:rPr>
                <w:rFonts w:cs="Times New Roman"/>
                <w:sz w:val="14"/>
              </w:rPr>
            </w:pPr>
            <w:r>
              <w:rPr>
                <w:rFonts w:cs="Times New Roman"/>
                <w:sz w:val="14"/>
              </w:rPr>
              <w:t>-</w:t>
            </w:r>
          </w:p>
        </w:tc>
        <w:tc>
          <w:tcPr>
            <w:tcW w:w="0" w:type="auto"/>
            <w:hideMark/>
          </w:tcPr>
          <w:p w:rsidR="00C51A70" w:rsidRDefault="00C51A70" w:rsidP="00841A43">
            <w:pPr>
              <w:spacing w:line="276" w:lineRule="auto"/>
              <w:jc w:val="center"/>
              <w:cnfStyle w:val="000000100000"/>
              <w:rPr>
                <w:rFonts w:cs="Times New Roman"/>
                <w:sz w:val="14"/>
              </w:rPr>
            </w:pPr>
            <w:r>
              <w:rPr>
                <w:rFonts w:cs="Times New Roman"/>
                <w:sz w:val="14"/>
              </w:rPr>
              <w:t>-</w:t>
            </w:r>
          </w:p>
        </w:tc>
        <w:tc>
          <w:tcPr>
            <w:tcW w:w="0" w:type="auto"/>
            <w:hideMark/>
          </w:tcPr>
          <w:p w:rsidR="00C51A70" w:rsidRDefault="00C51A70" w:rsidP="00841A43">
            <w:pPr>
              <w:spacing w:line="276" w:lineRule="auto"/>
              <w:jc w:val="center"/>
              <w:cnfStyle w:val="000000100000"/>
              <w:rPr>
                <w:rFonts w:cs="Times New Roman"/>
                <w:sz w:val="14"/>
              </w:rPr>
            </w:pPr>
            <w:r>
              <w:rPr>
                <w:rFonts w:cs="Times New Roman"/>
                <w:sz w:val="14"/>
              </w:rPr>
              <w:t>s</w:t>
            </w:r>
            <w:r w:rsidRPr="0027166B">
              <w:rPr>
                <w:rFonts w:cs="Times New Roman"/>
                <w:sz w:val="14"/>
              </w:rPr>
              <w:t>i</w:t>
            </w:r>
          </w:p>
        </w:tc>
        <w:tc>
          <w:tcPr>
            <w:tcW w:w="0" w:type="auto"/>
          </w:tcPr>
          <w:p w:rsidR="00C51A70" w:rsidRDefault="00C51A70" w:rsidP="00841A43">
            <w:pPr>
              <w:jc w:val="center"/>
              <w:cnfStyle w:val="000000100000"/>
              <w:rPr>
                <w:rFonts w:cs="Times New Roman"/>
                <w:sz w:val="14"/>
              </w:rPr>
            </w:pPr>
            <w:r>
              <w:rPr>
                <w:rFonts w:cs="Times New Roman"/>
                <w:sz w:val="14"/>
              </w:rPr>
              <w:t>si</w:t>
            </w:r>
          </w:p>
        </w:tc>
      </w:tr>
      <w:tr w:rsidR="00C51A70" w:rsidRPr="0027166B" w:rsidTr="00841A43">
        <w:trPr>
          <w:trHeight w:val="186"/>
        </w:trPr>
        <w:tc>
          <w:tcPr>
            <w:cnfStyle w:val="001000000000"/>
            <w:tcW w:w="0" w:type="auto"/>
            <w:vMerge/>
            <w:hideMark/>
          </w:tcPr>
          <w:p w:rsidR="00C51A70" w:rsidRPr="00CD4B4D" w:rsidRDefault="00C51A70" w:rsidP="00841A43">
            <w:pPr>
              <w:spacing w:line="276" w:lineRule="auto"/>
              <w:rPr>
                <w:rFonts w:cs="Times New Roman"/>
                <w:b w:val="0"/>
                <w:bCs w:val="0"/>
                <w:sz w:val="14"/>
              </w:rPr>
            </w:pPr>
          </w:p>
        </w:tc>
        <w:tc>
          <w:tcPr>
            <w:tcW w:w="1042" w:type="dxa"/>
            <w:hideMark/>
          </w:tcPr>
          <w:p w:rsidR="00C51A70" w:rsidRPr="00CD4B4D" w:rsidRDefault="00C51A70" w:rsidP="00841A43">
            <w:pPr>
              <w:spacing w:after="200" w:line="276" w:lineRule="auto"/>
              <w:jc w:val="center"/>
              <w:cnfStyle w:val="000000000000"/>
              <w:rPr>
                <w:rFonts w:cs="Times New Roman"/>
                <w:sz w:val="14"/>
              </w:rPr>
            </w:pPr>
            <w:r w:rsidRPr="00CD4B4D">
              <w:rPr>
                <w:rFonts w:cs="Times New Roman"/>
                <w:sz w:val="14"/>
              </w:rPr>
              <w:t>Contenido multimedia</w:t>
            </w:r>
          </w:p>
        </w:tc>
        <w:tc>
          <w:tcPr>
            <w:tcW w:w="1038" w:type="dxa"/>
            <w:hideMark/>
          </w:tcPr>
          <w:p w:rsidR="00C51A70" w:rsidRPr="0027166B" w:rsidRDefault="00C51A70" w:rsidP="00841A43">
            <w:pPr>
              <w:spacing w:line="276" w:lineRule="auto"/>
              <w:jc w:val="center"/>
              <w:cnfStyle w:val="000000000000"/>
              <w:rPr>
                <w:rFonts w:cs="Times New Roman"/>
                <w:sz w:val="14"/>
              </w:rPr>
            </w:pPr>
            <w:r w:rsidRPr="0027166B">
              <w:rPr>
                <w:rFonts w:cs="Times New Roman"/>
                <w:sz w:val="14"/>
              </w:rPr>
              <w:t>-</w:t>
            </w:r>
          </w:p>
        </w:tc>
        <w:tc>
          <w:tcPr>
            <w:tcW w:w="0" w:type="auto"/>
            <w:hideMark/>
          </w:tcPr>
          <w:p w:rsidR="00C51A70" w:rsidRPr="00DB3A8A" w:rsidRDefault="00C51A70" w:rsidP="00841A43">
            <w:pPr>
              <w:spacing w:line="276" w:lineRule="auto"/>
              <w:jc w:val="center"/>
              <w:cnfStyle w:val="000000000000"/>
              <w:rPr>
                <w:rFonts w:cs="Times New Roman"/>
                <w:sz w:val="14"/>
              </w:rPr>
            </w:pPr>
            <w:r w:rsidRPr="00DB3A8A">
              <w:rPr>
                <w:rFonts w:cs="Times New Roman"/>
                <w:sz w:val="14"/>
              </w:rPr>
              <w:t>si</w:t>
            </w:r>
          </w:p>
        </w:tc>
        <w:tc>
          <w:tcPr>
            <w:tcW w:w="0" w:type="auto"/>
            <w:hideMark/>
          </w:tcPr>
          <w:p w:rsidR="00C51A70" w:rsidRPr="00CD4B4D" w:rsidRDefault="00C51A70" w:rsidP="00841A43">
            <w:pPr>
              <w:spacing w:line="276" w:lineRule="auto"/>
              <w:jc w:val="center"/>
              <w:cnfStyle w:val="000000000000"/>
              <w:rPr>
                <w:rFonts w:cs="Times New Roman"/>
                <w:sz w:val="14"/>
              </w:rPr>
            </w:pPr>
            <w:r w:rsidRPr="00CD4B4D">
              <w:rPr>
                <w:rFonts w:cs="Times New Roman"/>
                <w:sz w:val="14"/>
              </w:rPr>
              <w:t>-</w:t>
            </w:r>
          </w:p>
        </w:tc>
        <w:tc>
          <w:tcPr>
            <w:tcW w:w="0" w:type="auto"/>
            <w:hideMark/>
          </w:tcPr>
          <w:p w:rsidR="00C51A70" w:rsidRPr="00CD4B4D" w:rsidRDefault="00C51A70" w:rsidP="00841A43">
            <w:pPr>
              <w:spacing w:line="276" w:lineRule="auto"/>
              <w:jc w:val="center"/>
              <w:cnfStyle w:val="000000000000"/>
              <w:rPr>
                <w:rFonts w:cs="Times New Roman"/>
                <w:sz w:val="14"/>
              </w:rPr>
            </w:pPr>
            <w:r w:rsidRPr="00CD4B4D">
              <w:rPr>
                <w:rFonts w:cs="Times New Roman"/>
                <w:sz w:val="14"/>
              </w:rPr>
              <w:t>-</w:t>
            </w:r>
          </w:p>
        </w:tc>
        <w:tc>
          <w:tcPr>
            <w:tcW w:w="0" w:type="auto"/>
            <w:hideMark/>
          </w:tcPr>
          <w:p w:rsidR="00C51A70" w:rsidRPr="00CD4B4D" w:rsidRDefault="00C51A70" w:rsidP="00841A43">
            <w:pPr>
              <w:spacing w:line="276" w:lineRule="auto"/>
              <w:jc w:val="center"/>
              <w:cnfStyle w:val="000000000000"/>
              <w:rPr>
                <w:rFonts w:cs="Times New Roman"/>
                <w:sz w:val="14"/>
              </w:rPr>
            </w:pPr>
            <w:r w:rsidRPr="00CD4B4D">
              <w:rPr>
                <w:rFonts w:cs="Times New Roman"/>
                <w:sz w:val="14"/>
              </w:rPr>
              <w:t>-</w:t>
            </w:r>
          </w:p>
        </w:tc>
        <w:tc>
          <w:tcPr>
            <w:tcW w:w="0" w:type="auto"/>
            <w:hideMark/>
          </w:tcPr>
          <w:p w:rsidR="00C51A70" w:rsidRPr="00CD4B4D" w:rsidRDefault="00C51A70" w:rsidP="00841A43">
            <w:pPr>
              <w:spacing w:line="276" w:lineRule="auto"/>
              <w:jc w:val="center"/>
              <w:cnfStyle w:val="000000000000"/>
              <w:rPr>
                <w:rFonts w:cs="Times New Roman"/>
                <w:sz w:val="14"/>
              </w:rPr>
            </w:pPr>
            <w:r w:rsidRPr="00CD4B4D">
              <w:rPr>
                <w:rFonts w:cs="Times New Roman"/>
                <w:sz w:val="14"/>
              </w:rPr>
              <w:t>si</w:t>
            </w:r>
          </w:p>
        </w:tc>
        <w:tc>
          <w:tcPr>
            <w:tcW w:w="0" w:type="auto"/>
            <w:hideMark/>
          </w:tcPr>
          <w:p w:rsidR="00C51A70" w:rsidRPr="00CD4B4D" w:rsidRDefault="00C51A70" w:rsidP="00841A43">
            <w:pPr>
              <w:spacing w:line="276" w:lineRule="auto"/>
              <w:jc w:val="center"/>
              <w:cnfStyle w:val="000000000000"/>
              <w:rPr>
                <w:rFonts w:cs="Times New Roman"/>
                <w:sz w:val="14"/>
              </w:rPr>
            </w:pPr>
            <w:r w:rsidRPr="00CD4B4D">
              <w:rPr>
                <w:rFonts w:cs="Times New Roman"/>
                <w:sz w:val="14"/>
              </w:rPr>
              <w:t>si</w:t>
            </w:r>
          </w:p>
        </w:tc>
        <w:tc>
          <w:tcPr>
            <w:tcW w:w="0" w:type="auto"/>
            <w:hideMark/>
          </w:tcPr>
          <w:p w:rsidR="00C51A70" w:rsidRPr="00CD4B4D" w:rsidRDefault="00C51A70" w:rsidP="00841A43">
            <w:pPr>
              <w:spacing w:line="276" w:lineRule="auto"/>
              <w:jc w:val="center"/>
              <w:cnfStyle w:val="000000000000"/>
              <w:rPr>
                <w:rFonts w:cs="Times New Roman"/>
                <w:sz w:val="14"/>
              </w:rPr>
            </w:pPr>
            <w:r w:rsidRPr="00CD4B4D">
              <w:rPr>
                <w:rFonts w:cs="Times New Roman"/>
                <w:sz w:val="14"/>
              </w:rPr>
              <w:t>-</w:t>
            </w:r>
          </w:p>
        </w:tc>
        <w:tc>
          <w:tcPr>
            <w:tcW w:w="0" w:type="auto"/>
            <w:hideMark/>
          </w:tcPr>
          <w:p w:rsidR="00C51A70" w:rsidRPr="0027166B" w:rsidRDefault="00C51A70" w:rsidP="00841A43">
            <w:pPr>
              <w:spacing w:line="276" w:lineRule="auto"/>
              <w:jc w:val="center"/>
              <w:cnfStyle w:val="000000000000"/>
              <w:rPr>
                <w:rFonts w:cs="Times New Roman"/>
                <w:sz w:val="14"/>
              </w:rPr>
            </w:pPr>
            <w:r>
              <w:rPr>
                <w:rFonts w:cs="Times New Roman"/>
                <w:sz w:val="14"/>
              </w:rPr>
              <w:t>s</w:t>
            </w:r>
            <w:r w:rsidRPr="0027166B">
              <w:rPr>
                <w:rFonts w:cs="Times New Roman"/>
                <w:sz w:val="14"/>
              </w:rPr>
              <w:t>i</w:t>
            </w:r>
          </w:p>
        </w:tc>
        <w:tc>
          <w:tcPr>
            <w:tcW w:w="0" w:type="auto"/>
          </w:tcPr>
          <w:p w:rsidR="00C51A70" w:rsidRDefault="00C51A70" w:rsidP="00841A43">
            <w:pPr>
              <w:jc w:val="center"/>
              <w:cnfStyle w:val="000000000000"/>
              <w:rPr>
                <w:rFonts w:cs="Times New Roman"/>
                <w:sz w:val="14"/>
              </w:rPr>
            </w:pPr>
            <w:r>
              <w:rPr>
                <w:rFonts w:cs="Times New Roman"/>
                <w:sz w:val="14"/>
              </w:rPr>
              <w:t>si</w:t>
            </w:r>
          </w:p>
        </w:tc>
      </w:tr>
      <w:tr w:rsidR="00C51A70" w:rsidRPr="0027166B" w:rsidTr="00841A43">
        <w:trPr>
          <w:cnfStyle w:val="000000100000"/>
          <w:trHeight w:val="365"/>
        </w:trPr>
        <w:tc>
          <w:tcPr>
            <w:cnfStyle w:val="001000000000"/>
            <w:tcW w:w="0" w:type="auto"/>
            <w:vMerge w:val="restart"/>
            <w:hideMark/>
          </w:tcPr>
          <w:p w:rsidR="00C51A70" w:rsidRPr="0027166B" w:rsidRDefault="00C51A70" w:rsidP="00841A43">
            <w:pPr>
              <w:spacing w:after="200" w:line="276" w:lineRule="auto"/>
              <w:jc w:val="center"/>
              <w:rPr>
                <w:rFonts w:cs="Times New Roman"/>
                <w:b w:val="0"/>
                <w:bCs w:val="0"/>
                <w:sz w:val="14"/>
              </w:rPr>
            </w:pPr>
            <w:r w:rsidRPr="0027166B">
              <w:rPr>
                <w:rFonts w:cs="Times New Roman"/>
                <w:b w:val="0"/>
                <w:sz w:val="14"/>
              </w:rPr>
              <w:t>Comunicación cliente servidor</w:t>
            </w:r>
          </w:p>
        </w:tc>
        <w:tc>
          <w:tcPr>
            <w:tcW w:w="1042" w:type="dxa"/>
            <w:hideMark/>
          </w:tcPr>
          <w:p w:rsidR="00C51A70" w:rsidRPr="00CD4B4D" w:rsidRDefault="00C51A70" w:rsidP="00841A43">
            <w:pPr>
              <w:spacing w:after="200" w:line="276" w:lineRule="auto"/>
              <w:jc w:val="center"/>
              <w:cnfStyle w:val="000000100000"/>
              <w:rPr>
                <w:rFonts w:cs="Times New Roman"/>
                <w:sz w:val="14"/>
              </w:rPr>
            </w:pPr>
            <w:r w:rsidRPr="00CD4B4D">
              <w:rPr>
                <w:rFonts w:cs="Times New Roman"/>
                <w:sz w:val="14"/>
              </w:rPr>
              <w:t>Sincronización de datos</w:t>
            </w:r>
          </w:p>
        </w:tc>
        <w:tc>
          <w:tcPr>
            <w:tcW w:w="1038" w:type="dxa"/>
            <w:hideMark/>
          </w:tcPr>
          <w:p w:rsidR="00C51A70" w:rsidRPr="0027166B" w:rsidRDefault="00C51A70" w:rsidP="00841A43">
            <w:pPr>
              <w:spacing w:line="276" w:lineRule="auto"/>
              <w:jc w:val="center"/>
              <w:cnfStyle w:val="000000100000"/>
              <w:rPr>
                <w:rFonts w:cs="Times New Roman"/>
                <w:sz w:val="14"/>
              </w:rPr>
            </w:pPr>
            <w:r w:rsidRPr="0027166B">
              <w:rPr>
                <w:rFonts w:cs="Times New Roman"/>
                <w:sz w:val="14"/>
              </w:rPr>
              <w:t>-</w:t>
            </w:r>
          </w:p>
        </w:tc>
        <w:tc>
          <w:tcPr>
            <w:tcW w:w="0" w:type="auto"/>
            <w:hideMark/>
          </w:tcPr>
          <w:p w:rsidR="00C51A70" w:rsidRPr="00DB3A8A" w:rsidRDefault="00C51A70" w:rsidP="00841A43">
            <w:pPr>
              <w:spacing w:line="276" w:lineRule="auto"/>
              <w:jc w:val="center"/>
              <w:cnfStyle w:val="000000100000"/>
              <w:rPr>
                <w:rFonts w:cs="Times New Roman"/>
                <w:sz w:val="14"/>
              </w:rPr>
            </w:pPr>
            <w:r w:rsidRPr="00DB3A8A">
              <w:rPr>
                <w:rFonts w:cs="Times New Roman"/>
                <w:sz w:val="14"/>
              </w:rPr>
              <w:t>-</w:t>
            </w:r>
          </w:p>
        </w:tc>
        <w:tc>
          <w:tcPr>
            <w:tcW w:w="0" w:type="auto"/>
            <w:hideMark/>
          </w:tcPr>
          <w:p w:rsidR="00C51A70" w:rsidRPr="00CD4B4D" w:rsidRDefault="00C51A70" w:rsidP="00841A43">
            <w:pPr>
              <w:spacing w:line="276" w:lineRule="auto"/>
              <w:jc w:val="center"/>
              <w:cnfStyle w:val="000000100000"/>
              <w:rPr>
                <w:rFonts w:cs="Times New Roman"/>
                <w:sz w:val="14"/>
              </w:rPr>
            </w:pPr>
            <w:r w:rsidRPr="00CD4B4D">
              <w:rPr>
                <w:rFonts w:cs="Times New Roman"/>
                <w:sz w:val="14"/>
              </w:rPr>
              <w:t>si</w:t>
            </w:r>
          </w:p>
        </w:tc>
        <w:tc>
          <w:tcPr>
            <w:tcW w:w="0" w:type="auto"/>
            <w:hideMark/>
          </w:tcPr>
          <w:p w:rsidR="00C51A70" w:rsidRPr="00CD4B4D" w:rsidRDefault="00C51A70" w:rsidP="00841A43">
            <w:pPr>
              <w:spacing w:line="276" w:lineRule="auto"/>
              <w:jc w:val="center"/>
              <w:cnfStyle w:val="000000100000"/>
              <w:rPr>
                <w:rFonts w:cs="Times New Roman"/>
                <w:sz w:val="14"/>
              </w:rPr>
            </w:pPr>
            <w:r w:rsidRPr="00CD4B4D">
              <w:rPr>
                <w:rFonts w:cs="Times New Roman"/>
                <w:sz w:val="14"/>
              </w:rPr>
              <w:t>-</w:t>
            </w:r>
          </w:p>
        </w:tc>
        <w:tc>
          <w:tcPr>
            <w:tcW w:w="0" w:type="auto"/>
            <w:hideMark/>
          </w:tcPr>
          <w:p w:rsidR="00C51A70" w:rsidRPr="00CD4B4D" w:rsidRDefault="00C51A70" w:rsidP="00841A43">
            <w:pPr>
              <w:spacing w:line="276" w:lineRule="auto"/>
              <w:jc w:val="center"/>
              <w:cnfStyle w:val="000000100000"/>
              <w:rPr>
                <w:rFonts w:cs="Times New Roman"/>
                <w:sz w:val="14"/>
              </w:rPr>
            </w:pPr>
            <w:r w:rsidRPr="00CD4B4D">
              <w:rPr>
                <w:rFonts w:cs="Times New Roman"/>
                <w:sz w:val="14"/>
              </w:rPr>
              <w:t>-</w:t>
            </w:r>
          </w:p>
        </w:tc>
        <w:tc>
          <w:tcPr>
            <w:tcW w:w="0" w:type="auto"/>
            <w:hideMark/>
          </w:tcPr>
          <w:p w:rsidR="00C51A70" w:rsidRPr="00CD4B4D" w:rsidRDefault="00C51A70" w:rsidP="00841A43">
            <w:pPr>
              <w:spacing w:line="276" w:lineRule="auto"/>
              <w:jc w:val="center"/>
              <w:cnfStyle w:val="000000100000"/>
              <w:rPr>
                <w:rFonts w:cs="Times New Roman"/>
                <w:sz w:val="14"/>
              </w:rPr>
            </w:pPr>
            <w:r w:rsidRPr="00CD4B4D">
              <w:rPr>
                <w:rFonts w:cs="Times New Roman"/>
                <w:sz w:val="14"/>
              </w:rPr>
              <w:t>-</w:t>
            </w:r>
          </w:p>
        </w:tc>
        <w:tc>
          <w:tcPr>
            <w:tcW w:w="0" w:type="auto"/>
            <w:hideMark/>
          </w:tcPr>
          <w:p w:rsidR="00C51A70" w:rsidRPr="00CD4B4D" w:rsidRDefault="00C51A70" w:rsidP="00841A43">
            <w:pPr>
              <w:spacing w:line="276" w:lineRule="auto"/>
              <w:jc w:val="center"/>
              <w:cnfStyle w:val="000000100000"/>
              <w:rPr>
                <w:rFonts w:cs="Times New Roman"/>
                <w:sz w:val="14"/>
              </w:rPr>
            </w:pPr>
            <w:r w:rsidRPr="00CD4B4D">
              <w:rPr>
                <w:rFonts w:cs="Times New Roman"/>
                <w:sz w:val="14"/>
              </w:rPr>
              <w:t>si</w:t>
            </w:r>
          </w:p>
        </w:tc>
        <w:tc>
          <w:tcPr>
            <w:tcW w:w="0" w:type="auto"/>
            <w:hideMark/>
          </w:tcPr>
          <w:p w:rsidR="00C51A70" w:rsidRPr="00CD4B4D" w:rsidRDefault="00C51A70" w:rsidP="00841A43">
            <w:pPr>
              <w:spacing w:line="276" w:lineRule="auto"/>
              <w:jc w:val="center"/>
              <w:cnfStyle w:val="000000100000"/>
              <w:rPr>
                <w:rFonts w:cs="Times New Roman"/>
                <w:sz w:val="14"/>
              </w:rPr>
            </w:pPr>
            <w:r w:rsidRPr="00CD4B4D">
              <w:rPr>
                <w:rFonts w:cs="Times New Roman"/>
                <w:sz w:val="14"/>
              </w:rPr>
              <w:t>-</w:t>
            </w:r>
          </w:p>
        </w:tc>
        <w:tc>
          <w:tcPr>
            <w:tcW w:w="0" w:type="auto"/>
            <w:hideMark/>
          </w:tcPr>
          <w:p w:rsidR="00C51A70" w:rsidRPr="0027166B" w:rsidRDefault="00C51A70" w:rsidP="00841A43">
            <w:pPr>
              <w:spacing w:line="276" w:lineRule="auto"/>
              <w:jc w:val="center"/>
              <w:cnfStyle w:val="000000100000"/>
              <w:rPr>
                <w:rFonts w:cs="Times New Roman"/>
                <w:sz w:val="14"/>
              </w:rPr>
            </w:pPr>
            <w:r>
              <w:rPr>
                <w:rFonts w:cs="Times New Roman"/>
                <w:sz w:val="14"/>
              </w:rPr>
              <w:t>s</w:t>
            </w:r>
            <w:r w:rsidRPr="0027166B">
              <w:rPr>
                <w:rFonts w:cs="Times New Roman"/>
                <w:sz w:val="14"/>
              </w:rPr>
              <w:t>i</w:t>
            </w:r>
          </w:p>
        </w:tc>
        <w:tc>
          <w:tcPr>
            <w:tcW w:w="0" w:type="auto"/>
          </w:tcPr>
          <w:p w:rsidR="00C51A70" w:rsidRDefault="00C51A70" w:rsidP="00841A43">
            <w:pPr>
              <w:jc w:val="center"/>
              <w:cnfStyle w:val="000000100000"/>
              <w:rPr>
                <w:rFonts w:cs="Times New Roman"/>
                <w:sz w:val="14"/>
              </w:rPr>
            </w:pPr>
            <w:r>
              <w:rPr>
                <w:rFonts w:cs="Times New Roman"/>
                <w:sz w:val="14"/>
              </w:rPr>
              <w:t>-</w:t>
            </w:r>
          </w:p>
        </w:tc>
      </w:tr>
      <w:tr w:rsidR="00C51A70" w:rsidRPr="0027166B" w:rsidTr="00841A43">
        <w:trPr>
          <w:trHeight w:val="186"/>
        </w:trPr>
        <w:tc>
          <w:tcPr>
            <w:cnfStyle w:val="001000000000"/>
            <w:tcW w:w="0" w:type="auto"/>
            <w:vMerge/>
            <w:hideMark/>
          </w:tcPr>
          <w:p w:rsidR="00C51A70" w:rsidRPr="00CD4B4D" w:rsidRDefault="00C51A70" w:rsidP="00841A43">
            <w:pPr>
              <w:spacing w:line="276" w:lineRule="auto"/>
              <w:rPr>
                <w:rFonts w:cs="Times New Roman"/>
                <w:b w:val="0"/>
                <w:bCs w:val="0"/>
                <w:sz w:val="14"/>
              </w:rPr>
            </w:pPr>
          </w:p>
        </w:tc>
        <w:tc>
          <w:tcPr>
            <w:tcW w:w="1042" w:type="dxa"/>
            <w:hideMark/>
          </w:tcPr>
          <w:p w:rsidR="00C51A70" w:rsidRPr="00CD4B4D" w:rsidRDefault="00C51A70" w:rsidP="00841A43">
            <w:pPr>
              <w:spacing w:after="200" w:line="276" w:lineRule="auto"/>
              <w:jc w:val="center"/>
              <w:cnfStyle w:val="000000000000"/>
              <w:rPr>
                <w:rFonts w:cs="Times New Roman"/>
                <w:sz w:val="14"/>
              </w:rPr>
            </w:pPr>
            <w:r w:rsidRPr="00CD4B4D">
              <w:rPr>
                <w:rFonts w:cs="Times New Roman"/>
                <w:sz w:val="14"/>
              </w:rPr>
              <w:t>Obtención de actualizaciones parciales de página</w:t>
            </w:r>
          </w:p>
        </w:tc>
        <w:tc>
          <w:tcPr>
            <w:tcW w:w="1038" w:type="dxa"/>
            <w:hideMark/>
          </w:tcPr>
          <w:p w:rsidR="00C51A70" w:rsidRPr="0027166B" w:rsidRDefault="00C51A70" w:rsidP="00841A43">
            <w:pPr>
              <w:spacing w:line="276" w:lineRule="auto"/>
              <w:jc w:val="center"/>
              <w:cnfStyle w:val="000000000000"/>
              <w:rPr>
                <w:rFonts w:cs="Times New Roman"/>
                <w:sz w:val="14"/>
              </w:rPr>
            </w:pPr>
            <w:r w:rsidRPr="0027166B">
              <w:rPr>
                <w:rFonts w:cs="Times New Roman"/>
                <w:sz w:val="14"/>
              </w:rPr>
              <w:t>si</w:t>
            </w:r>
          </w:p>
        </w:tc>
        <w:tc>
          <w:tcPr>
            <w:tcW w:w="0" w:type="auto"/>
            <w:hideMark/>
          </w:tcPr>
          <w:p w:rsidR="00C51A70" w:rsidRPr="00DB3A8A" w:rsidRDefault="00C51A70" w:rsidP="00841A43">
            <w:pPr>
              <w:spacing w:line="276" w:lineRule="auto"/>
              <w:jc w:val="center"/>
              <w:cnfStyle w:val="000000000000"/>
              <w:rPr>
                <w:rFonts w:cs="Times New Roman"/>
                <w:sz w:val="14"/>
              </w:rPr>
            </w:pPr>
            <w:r w:rsidRPr="00DB3A8A">
              <w:rPr>
                <w:rFonts w:cs="Times New Roman"/>
                <w:sz w:val="14"/>
              </w:rPr>
              <w:t>si</w:t>
            </w:r>
          </w:p>
        </w:tc>
        <w:tc>
          <w:tcPr>
            <w:tcW w:w="0" w:type="auto"/>
            <w:hideMark/>
          </w:tcPr>
          <w:p w:rsidR="00C51A70" w:rsidRPr="00CD4B4D" w:rsidRDefault="00C51A70" w:rsidP="00841A43">
            <w:pPr>
              <w:spacing w:line="276" w:lineRule="auto"/>
              <w:jc w:val="center"/>
              <w:cnfStyle w:val="000000000000"/>
              <w:rPr>
                <w:rFonts w:cs="Times New Roman"/>
                <w:sz w:val="14"/>
              </w:rPr>
            </w:pPr>
            <w:r w:rsidRPr="00CD4B4D">
              <w:rPr>
                <w:rFonts w:cs="Times New Roman"/>
                <w:sz w:val="14"/>
              </w:rPr>
              <w:t>si</w:t>
            </w:r>
          </w:p>
        </w:tc>
        <w:tc>
          <w:tcPr>
            <w:tcW w:w="0" w:type="auto"/>
            <w:hideMark/>
          </w:tcPr>
          <w:p w:rsidR="00C51A70" w:rsidRPr="00CD4B4D" w:rsidRDefault="00C51A70" w:rsidP="00841A43">
            <w:pPr>
              <w:spacing w:line="276" w:lineRule="auto"/>
              <w:jc w:val="center"/>
              <w:cnfStyle w:val="000000000000"/>
              <w:rPr>
                <w:rFonts w:cs="Times New Roman"/>
                <w:sz w:val="14"/>
              </w:rPr>
            </w:pPr>
            <w:r w:rsidRPr="00CD4B4D">
              <w:rPr>
                <w:rFonts w:cs="Times New Roman"/>
                <w:sz w:val="14"/>
              </w:rPr>
              <w:t>si</w:t>
            </w:r>
          </w:p>
        </w:tc>
        <w:tc>
          <w:tcPr>
            <w:tcW w:w="0" w:type="auto"/>
            <w:hideMark/>
          </w:tcPr>
          <w:p w:rsidR="00C51A70" w:rsidRPr="00CD4B4D" w:rsidRDefault="00C51A70" w:rsidP="00841A43">
            <w:pPr>
              <w:spacing w:line="276" w:lineRule="auto"/>
              <w:jc w:val="center"/>
              <w:cnfStyle w:val="000000000000"/>
              <w:rPr>
                <w:rFonts w:cs="Times New Roman"/>
                <w:sz w:val="14"/>
              </w:rPr>
            </w:pPr>
            <w:r w:rsidRPr="00CD4B4D">
              <w:rPr>
                <w:rFonts w:cs="Times New Roman"/>
                <w:sz w:val="14"/>
              </w:rPr>
              <w:t>si</w:t>
            </w:r>
          </w:p>
        </w:tc>
        <w:tc>
          <w:tcPr>
            <w:tcW w:w="0" w:type="auto"/>
            <w:hideMark/>
          </w:tcPr>
          <w:p w:rsidR="00C51A70" w:rsidRPr="00CD4B4D" w:rsidRDefault="00C51A70" w:rsidP="00841A43">
            <w:pPr>
              <w:spacing w:line="276" w:lineRule="auto"/>
              <w:jc w:val="center"/>
              <w:cnfStyle w:val="000000000000"/>
              <w:rPr>
                <w:rFonts w:cs="Times New Roman"/>
                <w:sz w:val="14"/>
              </w:rPr>
            </w:pPr>
            <w:r w:rsidRPr="00CD4B4D">
              <w:rPr>
                <w:rFonts w:cs="Times New Roman"/>
                <w:sz w:val="14"/>
              </w:rPr>
              <w:t>-</w:t>
            </w:r>
          </w:p>
        </w:tc>
        <w:tc>
          <w:tcPr>
            <w:tcW w:w="0" w:type="auto"/>
            <w:hideMark/>
          </w:tcPr>
          <w:p w:rsidR="00C51A70" w:rsidRPr="00CD4B4D" w:rsidRDefault="00C51A70" w:rsidP="00841A43">
            <w:pPr>
              <w:spacing w:line="276" w:lineRule="auto"/>
              <w:jc w:val="center"/>
              <w:cnfStyle w:val="000000000000"/>
              <w:rPr>
                <w:rFonts w:cs="Times New Roman"/>
                <w:sz w:val="14"/>
              </w:rPr>
            </w:pPr>
            <w:r w:rsidRPr="00CD4B4D">
              <w:rPr>
                <w:rFonts w:cs="Times New Roman"/>
                <w:sz w:val="14"/>
              </w:rPr>
              <w:t>si</w:t>
            </w:r>
          </w:p>
        </w:tc>
        <w:tc>
          <w:tcPr>
            <w:tcW w:w="0" w:type="auto"/>
            <w:hideMark/>
          </w:tcPr>
          <w:p w:rsidR="00C51A70" w:rsidRPr="00CD4B4D" w:rsidRDefault="00C51A70" w:rsidP="00841A43">
            <w:pPr>
              <w:spacing w:line="276" w:lineRule="auto"/>
              <w:jc w:val="center"/>
              <w:cnfStyle w:val="000000000000"/>
              <w:rPr>
                <w:rFonts w:cs="Times New Roman"/>
                <w:sz w:val="14"/>
              </w:rPr>
            </w:pPr>
            <w:r w:rsidRPr="00CD4B4D">
              <w:rPr>
                <w:rFonts w:cs="Times New Roman"/>
                <w:sz w:val="14"/>
              </w:rPr>
              <w:t>si</w:t>
            </w:r>
          </w:p>
        </w:tc>
        <w:tc>
          <w:tcPr>
            <w:tcW w:w="0" w:type="auto"/>
            <w:hideMark/>
          </w:tcPr>
          <w:p w:rsidR="00C51A70" w:rsidRPr="0027166B" w:rsidRDefault="00C51A70" w:rsidP="00841A43">
            <w:pPr>
              <w:spacing w:line="276" w:lineRule="auto"/>
              <w:jc w:val="center"/>
              <w:cnfStyle w:val="000000000000"/>
              <w:rPr>
                <w:rFonts w:cs="Times New Roman"/>
                <w:sz w:val="14"/>
              </w:rPr>
            </w:pPr>
            <w:r>
              <w:rPr>
                <w:rFonts w:cs="Times New Roman"/>
                <w:sz w:val="14"/>
              </w:rPr>
              <w:t>s</w:t>
            </w:r>
            <w:r w:rsidRPr="0027166B">
              <w:rPr>
                <w:rFonts w:cs="Times New Roman"/>
                <w:sz w:val="14"/>
              </w:rPr>
              <w:t>i</w:t>
            </w:r>
          </w:p>
        </w:tc>
        <w:tc>
          <w:tcPr>
            <w:tcW w:w="0" w:type="auto"/>
          </w:tcPr>
          <w:p w:rsidR="00C51A70" w:rsidRDefault="00C51A70" w:rsidP="00841A43">
            <w:pPr>
              <w:jc w:val="center"/>
              <w:cnfStyle w:val="000000000000"/>
              <w:rPr>
                <w:rFonts w:cs="Times New Roman"/>
                <w:sz w:val="14"/>
              </w:rPr>
            </w:pPr>
            <w:r>
              <w:rPr>
                <w:rFonts w:cs="Times New Roman"/>
                <w:sz w:val="14"/>
              </w:rPr>
              <w:t>-</w:t>
            </w:r>
          </w:p>
        </w:tc>
      </w:tr>
      <w:tr w:rsidR="00C51A70" w:rsidRPr="00CD4B4D" w:rsidTr="00841A43">
        <w:trPr>
          <w:cnfStyle w:val="000000100000"/>
          <w:trHeight w:val="186"/>
        </w:trPr>
        <w:tc>
          <w:tcPr>
            <w:cnfStyle w:val="001000000000"/>
            <w:tcW w:w="0" w:type="auto"/>
            <w:vMerge/>
            <w:hideMark/>
          </w:tcPr>
          <w:p w:rsidR="00C51A70" w:rsidRPr="00CD4B4D" w:rsidRDefault="00C51A70" w:rsidP="00841A43">
            <w:pPr>
              <w:spacing w:line="276" w:lineRule="auto"/>
              <w:rPr>
                <w:rFonts w:cs="Times New Roman"/>
                <w:b w:val="0"/>
                <w:bCs w:val="0"/>
                <w:sz w:val="14"/>
              </w:rPr>
            </w:pPr>
          </w:p>
        </w:tc>
        <w:tc>
          <w:tcPr>
            <w:tcW w:w="1042" w:type="dxa"/>
            <w:hideMark/>
          </w:tcPr>
          <w:p w:rsidR="00C51A70" w:rsidRPr="00CD4B4D" w:rsidRDefault="00C51A70" w:rsidP="00841A43">
            <w:pPr>
              <w:spacing w:after="200" w:line="276" w:lineRule="auto"/>
              <w:jc w:val="center"/>
              <w:cnfStyle w:val="000000100000"/>
              <w:rPr>
                <w:rFonts w:cs="Times New Roman"/>
                <w:sz w:val="14"/>
              </w:rPr>
            </w:pPr>
            <w:proofErr w:type="spellStart"/>
            <w:r w:rsidRPr="00CD4B4D">
              <w:rPr>
                <w:rFonts w:cs="Times New Roman"/>
                <w:sz w:val="14"/>
              </w:rPr>
              <w:t>Push</w:t>
            </w:r>
            <w:proofErr w:type="spellEnd"/>
            <w:r w:rsidRPr="00CD4B4D">
              <w:rPr>
                <w:rFonts w:cs="Times New Roman"/>
                <w:sz w:val="14"/>
              </w:rPr>
              <w:t xml:space="preserve"> y </w:t>
            </w:r>
            <w:proofErr w:type="spellStart"/>
            <w:r w:rsidRPr="00CD4B4D">
              <w:rPr>
                <w:rFonts w:cs="Times New Roman"/>
                <w:sz w:val="14"/>
              </w:rPr>
              <w:t>Pull</w:t>
            </w:r>
            <w:proofErr w:type="spellEnd"/>
          </w:p>
        </w:tc>
        <w:tc>
          <w:tcPr>
            <w:tcW w:w="1038" w:type="dxa"/>
            <w:hideMark/>
          </w:tcPr>
          <w:p w:rsidR="00C51A70" w:rsidRPr="0027166B" w:rsidRDefault="00C51A70" w:rsidP="00841A43">
            <w:pPr>
              <w:spacing w:line="276" w:lineRule="auto"/>
              <w:jc w:val="center"/>
              <w:cnfStyle w:val="000000100000"/>
              <w:rPr>
                <w:rFonts w:cs="Times New Roman"/>
                <w:sz w:val="14"/>
              </w:rPr>
            </w:pPr>
            <w:r w:rsidRPr="0027166B">
              <w:rPr>
                <w:rFonts w:cs="Times New Roman"/>
                <w:sz w:val="14"/>
              </w:rPr>
              <w:t>-</w:t>
            </w:r>
          </w:p>
        </w:tc>
        <w:tc>
          <w:tcPr>
            <w:tcW w:w="0" w:type="auto"/>
            <w:hideMark/>
          </w:tcPr>
          <w:p w:rsidR="00C51A70" w:rsidRPr="00DB3A8A" w:rsidRDefault="00C51A70" w:rsidP="00841A43">
            <w:pPr>
              <w:spacing w:line="276" w:lineRule="auto"/>
              <w:jc w:val="center"/>
              <w:cnfStyle w:val="000000100000"/>
              <w:rPr>
                <w:rFonts w:cs="Times New Roman"/>
                <w:sz w:val="14"/>
              </w:rPr>
            </w:pPr>
            <w:r w:rsidRPr="00DB3A8A">
              <w:rPr>
                <w:rFonts w:cs="Times New Roman"/>
                <w:sz w:val="14"/>
              </w:rPr>
              <w:t>-</w:t>
            </w:r>
          </w:p>
        </w:tc>
        <w:tc>
          <w:tcPr>
            <w:tcW w:w="0" w:type="auto"/>
            <w:hideMark/>
          </w:tcPr>
          <w:p w:rsidR="00C51A70" w:rsidRPr="00CD4B4D" w:rsidRDefault="00C51A70" w:rsidP="00841A43">
            <w:pPr>
              <w:spacing w:line="276" w:lineRule="auto"/>
              <w:jc w:val="center"/>
              <w:cnfStyle w:val="000000100000"/>
              <w:rPr>
                <w:rFonts w:cs="Times New Roman"/>
                <w:sz w:val="14"/>
              </w:rPr>
            </w:pPr>
            <w:r w:rsidRPr="00CD4B4D">
              <w:rPr>
                <w:rFonts w:cs="Times New Roman"/>
                <w:sz w:val="14"/>
              </w:rPr>
              <w:t>si</w:t>
            </w:r>
          </w:p>
        </w:tc>
        <w:tc>
          <w:tcPr>
            <w:tcW w:w="0" w:type="auto"/>
            <w:hideMark/>
          </w:tcPr>
          <w:p w:rsidR="00C51A70" w:rsidRPr="00CD4B4D" w:rsidRDefault="00C51A70" w:rsidP="00841A43">
            <w:pPr>
              <w:spacing w:line="276" w:lineRule="auto"/>
              <w:jc w:val="center"/>
              <w:cnfStyle w:val="000000100000"/>
              <w:rPr>
                <w:rFonts w:cs="Times New Roman"/>
                <w:sz w:val="14"/>
              </w:rPr>
            </w:pPr>
            <w:r w:rsidRPr="00CD4B4D">
              <w:rPr>
                <w:rFonts w:cs="Times New Roman"/>
                <w:sz w:val="14"/>
              </w:rPr>
              <w:t>-</w:t>
            </w:r>
          </w:p>
        </w:tc>
        <w:tc>
          <w:tcPr>
            <w:tcW w:w="0" w:type="auto"/>
            <w:hideMark/>
          </w:tcPr>
          <w:p w:rsidR="00C51A70" w:rsidRPr="00CD4B4D" w:rsidRDefault="00C51A70" w:rsidP="00841A43">
            <w:pPr>
              <w:spacing w:line="276" w:lineRule="auto"/>
              <w:jc w:val="center"/>
              <w:cnfStyle w:val="000000100000"/>
              <w:rPr>
                <w:rFonts w:cs="Times New Roman"/>
                <w:sz w:val="14"/>
              </w:rPr>
            </w:pPr>
            <w:r w:rsidRPr="00CD4B4D">
              <w:rPr>
                <w:rFonts w:cs="Times New Roman"/>
                <w:sz w:val="14"/>
              </w:rPr>
              <w:t>-</w:t>
            </w:r>
          </w:p>
        </w:tc>
        <w:tc>
          <w:tcPr>
            <w:tcW w:w="0" w:type="auto"/>
            <w:hideMark/>
          </w:tcPr>
          <w:p w:rsidR="00C51A70" w:rsidRPr="00CD4B4D" w:rsidRDefault="00C51A70" w:rsidP="00841A43">
            <w:pPr>
              <w:spacing w:line="276" w:lineRule="auto"/>
              <w:jc w:val="center"/>
              <w:cnfStyle w:val="000000100000"/>
              <w:rPr>
                <w:rFonts w:cs="Times New Roman"/>
                <w:sz w:val="14"/>
              </w:rPr>
            </w:pPr>
            <w:r w:rsidRPr="00CD4B4D">
              <w:rPr>
                <w:rFonts w:cs="Times New Roman"/>
                <w:sz w:val="14"/>
              </w:rPr>
              <w:t>-</w:t>
            </w:r>
          </w:p>
        </w:tc>
        <w:tc>
          <w:tcPr>
            <w:tcW w:w="0" w:type="auto"/>
            <w:hideMark/>
          </w:tcPr>
          <w:p w:rsidR="00C51A70" w:rsidRPr="00CD4B4D" w:rsidRDefault="00C51A70" w:rsidP="00841A43">
            <w:pPr>
              <w:spacing w:line="276" w:lineRule="auto"/>
              <w:jc w:val="center"/>
              <w:cnfStyle w:val="000000100000"/>
              <w:rPr>
                <w:rFonts w:cs="Times New Roman"/>
                <w:sz w:val="14"/>
              </w:rPr>
            </w:pPr>
            <w:r w:rsidRPr="00CD4B4D">
              <w:rPr>
                <w:rFonts w:cs="Times New Roman"/>
                <w:sz w:val="14"/>
              </w:rPr>
              <w:t>si</w:t>
            </w:r>
          </w:p>
        </w:tc>
        <w:tc>
          <w:tcPr>
            <w:tcW w:w="0" w:type="auto"/>
            <w:hideMark/>
          </w:tcPr>
          <w:p w:rsidR="00C51A70" w:rsidRPr="00CD4B4D" w:rsidRDefault="00C51A70" w:rsidP="00841A43">
            <w:pPr>
              <w:spacing w:line="276" w:lineRule="auto"/>
              <w:jc w:val="center"/>
              <w:cnfStyle w:val="000000100000"/>
              <w:rPr>
                <w:rFonts w:cs="Times New Roman"/>
                <w:sz w:val="14"/>
              </w:rPr>
            </w:pPr>
            <w:r w:rsidRPr="00CD4B4D">
              <w:rPr>
                <w:rFonts w:cs="Times New Roman"/>
                <w:sz w:val="14"/>
              </w:rPr>
              <w:t>-</w:t>
            </w:r>
          </w:p>
        </w:tc>
        <w:tc>
          <w:tcPr>
            <w:tcW w:w="0" w:type="auto"/>
            <w:hideMark/>
          </w:tcPr>
          <w:p w:rsidR="00C51A70" w:rsidRPr="00CD4B4D" w:rsidRDefault="00C51A70" w:rsidP="00841A43">
            <w:pPr>
              <w:keepNext/>
              <w:spacing w:line="276" w:lineRule="auto"/>
              <w:jc w:val="center"/>
              <w:cnfStyle w:val="000000100000"/>
              <w:rPr>
                <w:rFonts w:cs="Times New Roman"/>
                <w:sz w:val="14"/>
              </w:rPr>
            </w:pPr>
            <w:r w:rsidRPr="00CD4B4D">
              <w:rPr>
                <w:rFonts w:cs="Times New Roman"/>
                <w:sz w:val="14"/>
              </w:rPr>
              <w:t>-</w:t>
            </w:r>
          </w:p>
        </w:tc>
        <w:tc>
          <w:tcPr>
            <w:tcW w:w="0" w:type="auto"/>
          </w:tcPr>
          <w:p w:rsidR="00C51A70" w:rsidRPr="00CD4B4D" w:rsidRDefault="00C51A70" w:rsidP="00841A43">
            <w:pPr>
              <w:keepNext/>
              <w:jc w:val="center"/>
              <w:cnfStyle w:val="000000100000"/>
              <w:rPr>
                <w:rFonts w:cs="Times New Roman"/>
                <w:sz w:val="14"/>
              </w:rPr>
            </w:pPr>
            <w:r>
              <w:rPr>
                <w:rFonts w:cs="Times New Roman"/>
                <w:sz w:val="14"/>
              </w:rPr>
              <w:t>-</w:t>
            </w:r>
          </w:p>
        </w:tc>
      </w:tr>
    </w:tbl>
    <w:p w:rsidR="00C51A70" w:rsidRDefault="00C51A70" w:rsidP="00C51A70">
      <w:pPr>
        <w:pStyle w:val="Epgrafe"/>
        <w:rPr>
          <w:b w:val="0"/>
          <w:color w:val="000000" w:themeColor="text1"/>
        </w:rPr>
      </w:pPr>
      <w:bookmarkStart w:id="1" w:name="_Ref429004434"/>
      <w:r w:rsidRPr="00E166AA">
        <w:rPr>
          <w:color w:val="000000" w:themeColor="text1"/>
        </w:rPr>
        <w:t xml:space="preserve">Tabla </w:t>
      </w:r>
      <w:r w:rsidRPr="00E166AA">
        <w:rPr>
          <w:color w:val="000000" w:themeColor="text1"/>
        </w:rPr>
        <w:fldChar w:fldCharType="begin"/>
      </w:r>
      <w:r w:rsidRPr="00E166AA">
        <w:rPr>
          <w:color w:val="000000" w:themeColor="text1"/>
        </w:rPr>
        <w:instrText xml:space="preserve"> SEQ Tabla \* ARABIC </w:instrText>
      </w:r>
      <w:r w:rsidRPr="00E166AA">
        <w:rPr>
          <w:color w:val="000000" w:themeColor="text1"/>
        </w:rPr>
        <w:fldChar w:fldCharType="separate"/>
      </w:r>
      <w:r w:rsidRPr="00E166AA">
        <w:rPr>
          <w:noProof/>
          <w:color w:val="000000" w:themeColor="text1"/>
        </w:rPr>
        <w:t>1</w:t>
      </w:r>
      <w:r w:rsidRPr="00E166AA">
        <w:rPr>
          <w:color w:val="000000" w:themeColor="text1"/>
        </w:rPr>
        <w:fldChar w:fldCharType="end"/>
      </w:r>
      <w:bookmarkEnd w:id="1"/>
      <w:r w:rsidRPr="00E166AA">
        <w:rPr>
          <w:b w:val="0"/>
          <w:color w:val="000000" w:themeColor="text1"/>
        </w:rPr>
        <w:t xml:space="preserve"> Tabla ilustrativa presentada en el capítulo 2 junto a la aproximación</w:t>
      </w:r>
      <w:r>
        <w:rPr>
          <w:b w:val="0"/>
          <w:color w:val="000000" w:themeColor="text1"/>
        </w:rPr>
        <w:t xml:space="preserve"> </w:t>
      </w:r>
      <w:proofErr w:type="spellStart"/>
      <w:r w:rsidRPr="009436E6">
        <w:rPr>
          <w:b w:val="0"/>
          <w:i/>
          <w:color w:val="000000" w:themeColor="text1"/>
        </w:rPr>
        <w:t>MoWebA</w:t>
      </w:r>
      <w:proofErr w:type="spellEnd"/>
      <w:r>
        <w:rPr>
          <w:b w:val="0"/>
          <w:color w:val="000000" w:themeColor="text1"/>
        </w:rPr>
        <w:t xml:space="preserve"> lu</w:t>
      </w:r>
      <w:r w:rsidRPr="00E166AA">
        <w:rPr>
          <w:b w:val="0"/>
          <w:color w:val="000000" w:themeColor="text1"/>
        </w:rPr>
        <w:t xml:space="preserve">ego de las extensiones </w:t>
      </w:r>
      <w:r w:rsidRPr="009436E6">
        <w:rPr>
          <w:b w:val="0"/>
          <w:i/>
          <w:color w:val="000000" w:themeColor="text1"/>
        </w:rPr>
        <w:t>RIA</w:t>
      </w:r>
      <w:r w:rsidRPr="00E166AA">
        <w:rPr>
          <w:b w:val="0"/>
          <w:color w:val="000000" w:themeColor="text1"/>
        </w:rPr>
        <w:t>.</w:t>
      </w:r>
    </w:p>
    <w:p w:rsidR="000377F5" w:rsidRDefault="000377F5"/>
    <w:sectPr w:rsidR="000377F5" w:rsidSect="001455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magali" w:date="2015-10-25T23:00:00Z" w:initials="m">
    <w:p w:rsidR="00C51A70" w:rsidRDefault="00C51A70" w:rsidP="00C51A70">
      <w:pPr>
        <w:pStyle w:val="Textocomentario"/>
      </w:pPr>
      <w:r>
        <w:rPr>
          <w:rStyle w:val="Refdecomentario"/>
        </w:rPr>
        <w:annotationRef/>
      </w:r>
      <w:r>
        <w:t>No me parece muy relevante colocar esto en la conclusión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C51A70"/>
    <w:rsid w:val="000377F5"/>
    <w:rsid w:val="0014555A"/>
    <w:rsid w:val="008A5ACD"/>
    <w:rsid w:val="008B6A1C"/>
    <w:rsid w:val="00C51A70"/>
    <w:rsid w:val="00DD5F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1A70"/>
    <w:rPr>
      <w:rFonts w:eastAsiaTheme="minorEastAsia"/>
      <w:lang w:eastAsia="es-PY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comentario">
    <w:name w:val="annotation text"/>
    <w:basedOn w:val="Normal"/>
    <w:link w:val="TextocomentarioCar"/>
    <w:uiPriority w:val="99"/>
    <w:unhideWhenUsed/>
    <w:rsid w:val="00C51A70"/>
    <w:pPr>
      <w:spacing w:line="240" w:lineRule="auto"/>
    </w:pPr>
    <w:rPr>
      <w:sz w:val="20"/>
      <w:szCs w:val="20"/>
      <w:lang w:val="es-ES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51A70"/>
    <w:rPr>
      <w:rFonts w:eastAsiaTheme="minorEastAsia"/>
      <w:sz w:val="20"/>
      <w:szCs w:val="20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C51A70"/>
    <w:rPr>
      <w:sz w:val="16"/>
      <w:szCs w:val="16"/>
    </w:rPr>
  </w:style>
  <w:style w:type="table" w:styleId="Cuadrculamedia3-nfasis3">
    <w:name w:val="Medium Grid 3 Accent 3"/>
    <w:basedOn w:val="Tablanormal"/>
    <w:uiPriority w:val="69"/>
    <w:rsid w:val="00C51A70"/>
    <w:pPr>
      <w:spacing w:after="0" w:line="240" w:lineRule="auto"/>
    </w:pPr>
    <w:rPr>
      <w:rFonts w:eastAsiaTheme="minorEastAsia"/>
      <w:lang w:val="es-ES" w:eastAsia="es-PY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paragraph" w:styleId="Epgrafe">
    <w:name w:val="caption"/>
    <w:basedOn w:val="Normal"/>
    <w:next w:val="Normal"/>
    <w:uiPriority w:val="35"/>
    <w:unhideWhenUsed/>
    <w:qFormat/>
    <w:rsid w:val="00C51A7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51A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1A70"/>
    <w:rPr>
      <w:rFonts w:ascii="Tahoma" w:eastAsiaTheme="minorEastAsia" w:hAnsi="Tahoma" w:cs="Tahoma"/>
      <w:sz w:val="16"/>
      <w:szCs w:val="16"/>
      <w:lang w:eastAsia="es-PY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186</Words>
  <Characters>1029</Characters>
  <Application>Microsoft Office Word</Application>
  <DocSecurity>0</DocSecurity>
  <Lines>8</Lines>
  <Paragraphs>2</Paragraphs>
  <ScaleCrop>false</ScaleCrop>
  <Company>Hewlett-Packard</Company>
  <LinksUpToDate>false</LinksUpToDate>
  <CharactersWithSpaces>1213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marcazal</dc:creator>
  <cp:lastModifiedBy>marcazal</cp:lastModifiedBy>
  <cp:revision>1</cp:revision>
  <dcterms:created xsi:type="dcterms:W3CDTF">2015-10-26T03:00:00Z</dcterms:created>
  <dcterms:modified xsi:type="dcterms:W3CDTF">2015-10-26T03:01:00Z</dcterms:modified>
</cp:coreProperties>
</file>