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CC47BE" w14:textId="71203011" w:rsidR="00621478" w:rsidRDefault="00C66BA6">
      <w:pPr>
        <w:rPr>
          <w:rFonts w:ascii="Arial" w:hAnsi="Arial" w:cs="Arial"/>
          <w:color w:val="222222"/>
          <w:sz w:val="19"/>
          <w:szCs w:val="19"/>
          <w:shd w:val="clear" w:color="auto" w:fill="FFFFFF"/>
        </w:rPr>
      </w:pPr>
      <w:r>
        <w:rPr>
          <w:rFonts w:ascii="Arial" w:hAnsi="Arial" w:cs="Arial"/>
          <w:color w:val="222222"/>
          <w:sz w:val="19"/>
          <w:szCs w:val="19"/>
          <w:shd w:val="clear" w:color="auto" w:fill="FFFFFF"/>
        </w:rPr>
        <w:t>----------------------- REVIEW 1 ---------------------</w:t>
      </w:r>
      <w:r>
        <w:rPr>
          <w:rFonts w:ascii="Arial" w:hAnsi="Arial" w:cs="Arial"/>
          <w:color w:val="222222"/>
          <w:sz w:val="19"/>
          <w:szCs w:val="19"/>
        </w:rPr>
        <w:br/>
      </w:r>
      <w:r>
        <w:rPr>
          <w:rFonts w:ascii="Arial" w:hAnsi="Arial" w:cs="Arial"/>
          <w:color w:val="222222"/>
          <w:sz w:val="19"/>
          <w:szCs w:val="19"/>
          <w:shd w:val="clear" w:color="auto" w:fill="FFFFFF"/>
        </w:rPr>
        <w:t>PAPER: 35</w:t>
      </w:r>
      <w:r>
        <w:rPr>
          <w:rFonts w:ascii="Arial" w:hAnsi="Arial" w:cs="Arial"/>
          <w:color w:val="222222"/>
          <w:sz w:val="19"/>
          <w:szCs w:val="19"/>
        </w:rPr>
        <w:br/>
      </w:r>
      <w:r>
        <w:rPr>
          <w:rFonts w:ascii="Arial" w:hAnsi="Arial" w:cs="Arial"/>
          <w:color w:val="222222"/>
          <w:sz w:val="19"/>
          <w:szCs w:val="19"/>
          <w:shd w:val="clear" w:color="auto" w:fill="FFFFFF"/>
        </w:rPr>
        <w:t xml:space="preserve">TITLE: Una Propuesta Basada en </w:t>
      </w:r>
      <w:proofErr w:type="spellStart"/>
      <w:r>
        <w:rPr>
          <w:rFonts w:ascii="Arial" w:hAnsi="Arial" w:cs="Arial"/>
          <w:color w:val="222222"/>
          <w:sz w:val="19"/>
          <w:szCs w:val="19"/>
          <w:shd w:val="clear" w:color="auto" w:fill="FFFFFF"/>
        </w:rPr>
        <w:t>Model</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Driven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Architecture</w:t>
      </w:r>
      <w:proofErr w:type="spellEnd"/>
      <w:r>
        <w:rPr>
          <w:rFonts w:ascii="Arial" w:hAnsi="Arial" w:cs="Arial"/>
          <w:color w:val="222222"/>
          <w:sz w:val="19"/>
          <w:szCs w:val="19"/>
          <w:shd w:val="clear" w:color="auto" w:fill="FFFFFF"/>
        </w:rPr>
        <w:t xml:space="preserve"> para el Soporte de </w:t>
      </w:r>
      <w:proofErr w:type="spellStart"/>
      <w:r>
        <w:rPr>
          <w:rFonts w:ascii="Arial" w:hAnsi="Arial" w:cs="Arial"/>
          <w:color w:val="222222"/>
          <w:sz w:val="19"/>
          <w:szCs w:val="19"/>
          <w:shd w:val="clear" w:color="auto" w:fill="FFFFFF"/>
        </w:rPr>
        <w:t>Rich</w:t>
      </w:r>
      <w:proofErr w:type="spellEnd"/>
      <w:r>
        <w:rPr>
          <w:rFonts w:ascii="Arial" w:hAnsi="Arial" w:cs="Arial"/>
          <w:color w:val="222222"/>
          <w:sz w:val="19"/>
          <w:szCs w:val="19"/>
          <w:shd w:val="clear" w:color="auto" w:fill="FFFFFF"/>
        </w:rPr>
        <w:t xml:space="preserve"> Internet </w:t>
      </w:r>
      <w:proofErr w:type="spellStart"/>
      <w:r>
        <w:rPr>
          <w:rFonts w:ascii="Arial" w:hAnsi="Arial" w:cs="Arial"/>
          <w:color w:val="222222"/>
          <w:sz w:val="19"/>
          <w:szCs w:val="19"/>
          <w:shd w:val="clear" w:color="auto" w:fill="FFFFFF"/>
        </w:rPr>
        <w:t>Applications</w:t>
      </w:r>
      <w:proofErr w:type="spellEnd"/>
      <w:r>
        <w:rPr>
          <w:rFonts w:ascii="Arial" w:hAnsi="Arial" w:cs="Arial"/>
          <w:color w:val="222222"/>
          <w:sz w:val="19"/>
          <w:szCs w:val="19"/>
        </w:rPr>
        <w:br/>
      </w:r>
      <w:r>
        <w:rPr>
          <w:rFonts w:ascii="Arial" w:hAnsi="Arial" w:cs="Arial"/>
          <w:color w:val="222222"/>
          <w:sz w:val="19"/>
          <w:szCs w:val="19"/>
          <w:shd w:val="clear" w:color="auto" w:fill="FFFFFF"/>
        </w:rPr>
        <w:t xml:space="preserve">AUTHORS: Iván López, </w:t>
      </w:r>
      <w:proofErr w:type="spellStart"/>
      <w:r>
        <w:rPr>
          <w:rFonts w:ascii="Arial" w:hAnsi="Arial" w:cs="Arial"/>
          <w:color w:val="222222"/>
          <w:sz w:val="19"/>
          <w:szCs w:val="19"/>
          <w:shd w:val="clear" w:color="auto" w:fill="FFFFFF"/>
        </w:rPr>
        <w:t>Magalí</w:t>
      </w:r>
      <w:proofErr w:type="spellEnd"/>
      <w:r>
        <w:rPr>
          <w:rFonts w:ascii="Arial" w:hAnsi="Arial" w:cs="Arial"/>
          <w:color w:val="222222"/>
          <w:sz w:val="19"/>
          <w:szCs w:val="19"/>
          <w:shd w:val="clear" w:color="auto" w:fill="FFFFFF"/>
        </w:rPr>
        <w:t xml:space="preserve"> González, Nathalie Aquino and Luca Cernuzzi</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OVERALL EVALUATION: 2 (</w:t>
      </w:r>
      <w:proofErr w:type="spellStart"/>
      <w:r>
        <w:rPr>
          <w:rFonts w:ascii="Arial" w:hAnsi="Arial" w:cs="Arial"/>
          <w:color w:val="222222"/>
          <w:sz w:val="19"/>
          <w:szCs w:val="19"/>
          <w:shd w:val="clear" w:color="auto" w:fill="FFFFFF"/>
        </w:rPr>
        <w:t>accept</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REVIEWER'S CONFIDENCE: 5 (</w:t>
      </w:r>
      <w:proofErr w:type="spellStart"/>
      <w:r>
        <w:rPr>
          <w:rFonts w:ascii="Arial" w:hAnsi="Arial" w:cs="Arial"/>
          <w:color w:val="222222"/>
          <w:sz w:val="19"/>
          <w:szCs w:val="19"/>
          <w:shd w:val="clear" w:color="auto" w:fill="FFFFFF"/>
        </w:rPr>
        <w:t>expert</w:t>
      </w:r>
      <w:proofErr w:type="spellEnd"/>
      <w:r>
        <w:rPr>
          <w:rFonts w:ascii="Arial" w:hAnsi="Arial" w:cs="Arial"/>
          <w:color w:val="222222"/>
          <w:sz w:val="19"/>
          <w:szCs w:val="19"/>
          <w:shd w:val="clear" w:color="auto" w:fill="FFFFFF"/>
        </w:rPr>
        <w:t>)</w:t>
      </w:r>
      <w:r>
        <w:rPr>
          <w:rFonts w:ascii="Arial" w:hAnsi="Arial" w:cs="Arial"/>
          <w:color w:val="222222"/>
          <w:sz w:val="19"/>
          <w:szCs w:val="19"/>
        </w:rPr>
        <w:br/>
      </w:r>
      <w:proofErr w:type="spellStart"/>
      <w:r>
        <w:rPr>
          <w:rFonts w:ascii="Arial" w:hAnsi="Arial" w:cs="Arial"/>
          <w:color w:val="222222"/>
          <w:sz w:val="19"/>
          <w:szCs w:val="19"/>
          <w:shd w:val="clear" w:color="auto" w:fill="FFFFFF"/>
        </w:rPr>
        <w:t>Originality</w:t>
      </w:r>
      <w:proofErr w:type="spellEnd"/>
      <w:r>
        <w:rPr>
          <w:rFonts w:ascii="Arial" w:hAnsi="Arial" w:cs="Arial"/>
          <w:color w:val="222222"/>
          <w:sz w:val="19"/>
          <w:szCs w:val="19"/>
          <w:shd w:val="clear" w:color="auto" w:fill="FFFFFF"/>
        </w:rPr>
        <w:t>: 4 (</w:t>
      </w:r>
      <w:proofErr w:type="spellStart"/>
      <w:r>
        <w:rPr>
          <w:rFonts w:ascii="Arial" w:hAnsi="Arial" w:cs="Arial"/>
          <w:color w:val="222222"/>
          <w:sz w:val="19"/>
          <w:szCs w:val="19"/>
          <w:shd w:val="clear" w:color="auto" w:fill="FFFFFF"/>
        </w:rPr>
        <w:t>good</w:t>
      </w:r>
      <w:proofErr w:type="spellEnd"/>
      <w:r>
        <w:rPr>
          <w:rFonts w:ascii="Arial" w:hAnsi="Arial" w:cs="Arial"/>
          <w:color w:val="222222"/>
          <w:sz w:val="19"/>
          <w:szCs w:val="19"/>
          <w:shd w:val="clear" w:color="auto" w:fill="FFFFFF"/>
        </w:rPr>
        <w:t>)</w:t>
      </w:r>
      <w:r>
        <w:rPr>
          <w:rFonts w:ascii="Arial" w:hAnsi="Arial" w:cs="Arial"/>
          <w:color w:val="222222"/>
          <w:sz w:val="19"/>
          <w:szCs w:val="19"/>
        </w:rPr>
        <w:br/>
      </w:r>
      <w:proofErr w:type="spellStart"/>
      <w:r>
        <w:rPr>
          <w:rFonts w:ascii="Arial" w:hAnsi="Arial" w:cs="Arial"/>
          <w:color w:val="222222"/>
          <w:sz w:val="19"/>
          <w:szCs w:val="19"/>
          <w:shd w:val="clear" w:color="auto" w:fill="FFFFFF"/>
        </w:rPr>
        <w:t>Readability</w:t>
      </w:r>
      <w:proofErr w:type="spellEnd"/>
      <w:r>
        <w:rPr>
          <w:rFonts w:ascii="Arial" w:hAnsi="Arial" w:cs="Arial"/>
          <w:color w:val="222222"/>
          <w:sz w:val="19"/>
          <w:szCs w:val="19"/>
          <w:shd w:val="clear" w:color="auto" w:fill="FFFFFF"/>
        </w:rPr>
        <w:t>: 3 (</w:t>
      </w:r>
      <w:proofErr w:type="spellStart"/>
      <w:r>
        <w:rPr>
          <w:rFonts w:ascii="Arial" w:hAnsi="Arial" w:cs="Arial"/>
          <w:color w:val="222222"/>
          <w:sz w:val="19"/>
          <w:szCs w:val="19"/>
          <w:shd w:val="clear" w:color="auto" w:fill="FFFFFF"/>
        </w:rPr>
        <w:t>fair</w:t>
      </w:r>
      <w:proofErr w:type="spellEnd"/>
      <w:r>
        <w:rPr>
          <w:rFonts w:ascii="Arial" w:hAnsi="Arial" w:cs="Arial"/>
          <w:color w:val="222222"/>
          <w:sz w:val="19"/>
          <w:szCs w:val="19"/>
          <w:shd w:val="clear" w:color="auto" w:fill="FFFFFF"/>
        </w:rPr>
        <w:t>)</w:t>
      </w:r>
      <w:r>
        <w:rPr>
          <w:rFonts w:ascii="Arial" w:hAnsi="Arial" w:cs="Arial"/>
          <w:color w:val="222222"/>
          <w:sz w:val="19"/>
          <w:szCs w:val="19"/>
        </w:rPr>
        <w:br/>
      </w:r>
      <w:proofErr w:type="spellStart"/>
      <w:r>
        <w:rPr>
          <w:rFonts w:ascii="Arial" w:hAnsi="Arial" w:cs="Arial"/>
          <w:color w:val="222222"/>
          <w:sz w:val="19"/>
          <w:szCs w:val="19"/>
          <w:shd w:val="clear" w:color="auto" w:fill="FFFFFF"/>
        </w:rPr>
        <w:t>Technical</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Quality</w:t>
      </w:r>
      <w:proofErr w:type="spellEnd"/>
      <w:r>
        <w:rPr>
          <w:rFonts w:ascii="Arial" w:hAnsi="Arial" w:cs="Arial"/>
          <w:color w:val="222222"/>
          <w:sz w:val="19"/>
          <w:szCs w:val="19"/>
          <w:shd w:val="clear" w:color="auto" w:fill="FFFFFF"/>
        </w:rPr>
        <w:t>: 4 (</w:t>
      </w:r>
      <w:proofErr w:type="spellStart"/>
      <w:r>
        <w:rPr>
          <w:rFonts w:ascii="Arial" w:hAnsi="Arial" w:cs="Arial"/>
          <w:color w:val="222222"/>
          <w:sz w:val="19"/>
          <w:szCs w:val="19"/>
          <w:shd w:val="clear" w:color="auto" w:fill="FFFFFF"/>
        </w:rPr>
        <w:t>good</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REVIEW -----------</w:t>
      </w:r>
      <w:r>
        <w:rPr>
          <w:rFonts w:ascii="Arial" w:hAnsi="Arial" w:cs="Arial"/>
          <w:color w:val="222222"/>
          <w:sz w:val="19"/>
          <w:szCs w:val="19"/>
        </w:rPr>
        <w:br/>
      </w:r>
      <w:r>
        <w:rPr>
          <w:rFonts w:ascii="Arial" w:hAnsi="Arial" w:cs="Arial"/>
          <w:color w:val="222222"/>
          <w:sz w:val="19"/>
          <w:szCs w:val="19"/>
          <w:shd w:val="clear" w:color="auto" w:fill="FFFFFF"/>
        </w:rPr>
        <w:t>* Resumen:</w:t>
      </w:r>
      <w:r>
        <w:rPr>
          <w:rFonts w:ascii="Arial" w:hAnsi="Arial" w:cs="Arial"/>
          <w:color w:val="222222"/>
          <w:sz w:val="19"/>
          <w:szCs w:val="19"/>
        </w:rPr>
        <w:br/>
      </w:r>
      <w:r>
        <w:rPr>
          <w:rFonts w:ascii="Arial" w:hAnsi="Arial" w:cs="Arial"/>
          <w:color w:val="222222"/>
          <w:sz w:val="19"/>
          <w:szCs w:val="19"/>
          <w:shd w:val="clear" w:color="auto" w:fill="FFFFFF"/>
        </w:rPr>
        <w:t xml:space="preserve">En este trabajo se presenta una extensión de una metodología dirigida por modelos para la creación de sitios web. La extensión contribuye al soporte del </w:t>
      </w:r>
      <w:proofErr w:type="spellStart"/>
      <w:r>
        <w:rPr>
          <w:rFonts w:ascii="Arial" w:hAnsi="Arial" w:cs="Arial"/>
          <w:color w:val="222222"/>
          <w:sz w:val="19"/>
          <w:szCs w:val="19"/>
          <w:shd w:val="clear" w:color="auto" w:fill="FFFFFF"/>
        </w:rPr>
        <w:t>desarollo</w:t>
      </w:r>
      <w:proofErr w:type="spellEnd"/>
      <w:r>
        <w:rPr>
          <w:rFonts w:ascii="Arial" w:hAnsi="Arial" w:cs="Arial"/>
          <w:color w:val="222222"/>
          <w:sz w:val="19"/>
          <w:szCs w:val="19"/>
          <w:shd w:val="clear" w:color="auto" w:fill="FFFFFF"/>
        </w:rPr>
        <w:t xml:space="preserve"> de aplicaciones web RIA. El trabajo se centra en dos aspectos de RIA: la inclusión de widgets RIA y la validación.</w:t>
      </w:r>
      <w:r>
        <w:rPr>
          <w:rFonts w:ascii="Arial" w:hAnsi="Arial" w:cs="Arial"/>
          <w:color w:val="222222"/>
          <w:sz w:val="19"/>
          <w:szCs w:val="19"/>
        </w:rPr>
        <w:br/>
      </w:r>
      <w:r>
        <w:rPr>
          <w:rFonts w:ascii="Arial" w:hAnsi="Arial" w:cs="Arial"/>
          <w:color w:val="222222"/>
          <w:sz w:val="19"/>
          <w:szCs w:val="19"/>
          <w:shd w:val="clear" w:color="auto" w:fill="FFFFFF"/>
        </w:rPr>
        <w:t xml:space="preserve">  El artículo incluye una descripción de los </w:t>
      </w:r>
      <w:proofErr w:type="spellStart"/>
      <w:r>
        <w:rPr>
          <w:rFonts w:ascii="Arial" w:hAnsi="Arial" w:cs="Arial"/>
          <w:color w:val="222222"/>
          <w:sz w:val="19"/>
          <w:szCs w:val="19"/>
          <w:shd w:val="clear" w:color="auto" w:fill="FFFFFF"/>
        </w:rPr>
        <w:t>metamodelos</w:t>
      </w:r>
      <w:proofErr w:type="spellEnd"/>
      <w:r>
        <w:rPr>
          <w:rFonts w:ascii="Arial" w:hAnsi="Arial" w:cs="Arial"/>
          <w:color w:val="222222"/>
          <w:sz w:val="19"/>
          <w:szCs w:val="19"/>
          <w:shd w:val="clear" w:color="auto" w:fill="FFFFFF"/>
        </w:rPr>
        <w:t xml:space="preserve"> usados basados en perfiles UML (centrándose en el </w:t>
      </w:r>
      <w:proofErr w:type="spellStart"/>
      <w:r>
        <w:rPr>
          <w:rFonts w:ascii="Arial" w:hAnsi="Arial" w:cs="Arial"/>
          <w:color w:val="222222"/>
          <w:sz w:val="19"/>
          <w:szCs w:val="19"/>
          <w:shd w:val="clear" w:color="auto" w:fill="FFFFFF"/>
        </w:rPr>
        <w:t>metamodelo</w:t>
      </w:r>
      <w:proofErr w:type="spellEnd"/>
      <w:r>
        <w:rPr>
          <w:rFonts w:ascii="Arial" w:hAnsi="Arial" w:cs="Arial"/>
          <w:color w:val="222222"/>
          <w:sz w:val="19"/>
          <w:szCs w:val="19"/>
          <w:shd w:val="clear" w:color="auto" w:fill="FFFFFF"/>
        </w:rPr>
        <w:t xml:space="preserve"> de presentación</w:t>
      </w:r>
      <w:proofErr w:type="gramStart"/>
      <w:r>
        <w:rPr>
          <w:rFonts w:ascii="Arial" w:hAnsi="Arial" w:cs="Arial"/>
          <w:color w:val="222222"/>
          <w:sz w:val="19"/>
          <w:szCs w:val="19"/>
          <w:shd w:val="clear" w:color="auto" w:fill="FFFFFF"/>
        </w:rPr>
        <w:t>) ,</w:t>
      </w:r>
      <w:proofErr w:type="gramEnd"/>
      <w:r>
        <w:rPr>
          <w:rFonts w:ascii="Arial" w:hAnsi="Arial" w:cs="Arial"/>
          <w:color w:val="222222"/>
          <w:sz w:val="19"/>
          <w:szCs w:val="19"/>
          <w:shd w:val="clear" w:color="auto" w:fill="FFFFFF"/>
        </w:rPr>
        <w:t xml:space="preserve"> así que como un ejemplo y una evaluación preliminar. El estado del arte es bastante completo y es de utilidad para el lector.</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PROS:</w:t>
      </w:r>
      <w:r>
        <w:rPr>
          <w:rFonts w:ascii="Arial" w:hAnsi="Arial" w:cs="Arial"/>
          <w:color w:val="222222"/>
          <w:sz w:val="19"/>
          <w:szCs w:val="19"/>
        </w:rPr>
        <w:br/>
      </w:r>
      <w:r>
        <w:rPr>
          <w:rFonts w:ascii="Arial" w:hAnsi="Arial" w:cs="Arial"/>
          <w:color w:val="222222"/>
          <w:sz w:val="19"/>
          <w:szCs w:val="19"/>
          <w:shd w:val="clear" w:color="auto" w:fill="FFFFFF"/>
        </w:rPr>
        <w:t>- Un buen estado del arte.</w:t>
      </w:r>
      <w:r>
        <w:rPr>
          <w:rFonts w:ascii="Arial" w:hAnsi="Arial" w:cs="Arial"/>
          <w:color w:val="222222"/>
          <w:sz w:val="19"/>
          <w:szCs w:val="19"/>
        </w:rPr>
        <w:br/>
      </w:r>
      <w:r>
        <w:rPr>
          <w:rFonts w:ascii="Arial" w:hAnsi="Arial" w:cs="Arial"/>
          <w:color w:val="222222"/>
          <w:sz w:val="19"/>
          <w:szCs w:val="19"/>
          <w:shd w:val="clear" w:color="auto" w:fill="FFFFFF"/>
        </w:rPr>
        <w:t>- La consideración de RIA en una metodología basada en MDA.</w:t>
      </w:r>
      <w:r>
        <w:rPr>
          <w:rFonts w:ascii="Arial" w:hAnsi="Arial" w:cs="Arial"/>
          <w:color w:val="222222"/>
          <w:sz w:val="19"/>
          <w:szCs w:val="19"/>
        </w:rPr>
        <w:br/>
      </w:r>
      <w:r>
        <w:rPr>
          <w:rFonts w:ascii="Arial" w:hAnsi="Arial" w:cs="Arial"/>
          <w:color w:val="222222"/>
          <w:sz w:val="19"/>
          <w:szCs w:val="19"/>
          <w:shd w:val="clear" w:color="auto" w:fill="FFFFFF"/>
        </w:rPr>
        <w:t xml:space="preserve">- La generación semiautomática de la aplicación RIA (basada en </w:t>
      </w:r>
      <w:proofErr w:type="spellStart"/>
      <w:r>
        <w:rPr>
          <w:rFonts w:ascii="Arial" w:hAnsi="Arial" w:cs="Arial"/>
          <w:color w:val="222222"/>
          <w:sz w:val="19"/>
          <w:szCs w:val="19"/>
          <w:shd w:val="clear" w:color="auto" w:fill="FFFFFF"/>
        </w:rPr>
        <w:t>Acceleo</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Una serie de preguntas de </w:t>
      </w:r>
      <w:proofErr w:type="spellStart"/>
      <w:r>
        <w:rPr>
          <w:rFonts w:ascii="Arial" w:hAnsi="Arial" w:cs="Arial"/>
          <w:color w:val="222222"/>
          <w:sz w:val="19"/>
          <w:szCs w:val="19"/>
          <w:shd w:val="clear" w:color="auto" w:fill="FFFFFF"/>
        </w:rPr>
        <w:t>investación</w:t>
      </w:r>
      <w:proofErr w:type="spellEnd"/>
      <w:r>
        <w:rPr>
          <w:rFonts w:ascii="Arial" w:hAnsi="Arial" w:cs="Arial"/>
          <w:color w:val="222222"/>
          <w:sz w:val="19"/>
          <w:szCs w:val="19"/>
          <w:shd w:val="clear" w:color="auto" w:fill="FFFFFF"/>
        </w:rPr>
        <w:t xml:space="preserve"> para guiar la evaluación.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CONTRAS:</w:t>
      </w:r>
      <w:r>
        <w:rPr>
          <w:rFonts w:ascii="Arial" w:hAnsi="Arial" w:cs="Arial"/>
          <w:color w:val="222222"/>
          <w:sz w:val="19"/>
          <w:szCs w:val="19"/>
        </w:rPr>
        <w:br/>
      </w:r>
      <w:r w:rsidRPr="000A6BD5">
        <w:rPr>
          <w:rFonts w:ascii="Arial" w:hAnsi="Arial" w:cs="Arial"/>
          <w:color w:val="222222"/>
          <w:sz w:val="19"/>
          <w:szCs w:val="19"/>
          <w:highlight w:val="green"/>
          <w:shd w:val="clear" w:color="auto" w:fill="FFFFFF"/>
        </w:rPr>
        <w:t>- Las imágenes de los diagramas no son fácilmente legibles, les falta resolución. (</w:t>
      </w:r>
      <w:proofErr w:type="gramStart"/>
      <w:r w:rsidRPr="000A6BD5">
        <w:rPr>
          <w:rFonts w:ascii="Arial" w:hAnsi="Arial" w:cs="Arial"/>
          <w:b/>
          <w:color w:val="222222"/>
          <w:sz w:val="19"/>
          <w:szCs w:val="19"/>
          <w:highlight w:val="green"/>
          <w:shd w:val="clear" w:color="auto" w:fill="FFFFFF"/>
        </w:rPr>
        <w:t>cambiar</w:t>
      </w:r>
      <w:proofErr w:type="gramEnd"/>
      <w:r w:rsidRPr="000A6BD5">
        <w:rPr>
          <w:rFonts w:ascii="Arial" w:hAnsi="Arial" w:cs="Arial"/>
          <w:b/>
          <w:color w:val="222222"/>
          <w:sz w:val="19"/>
          <w:szCs w:val="19"/>
          <w:highlight w:val="green"/>
          <w:shd w:val="clear" w:color="auto" w:fill="FFFFFF"/>
        </w:rPr>
        <w:t xml:space="preserve"> .</w:t>
      </w:r>
      <w:r w:rsidR="008A280A" w:rsidRPr="000A6BD5">
        <w:rPr>
          <w:rFonts w:ascii="Arial" w:hAnsi="Arial" w:cs="Arial"/>
          <w:b/>
          <w:color w:val="222222"/>
          <w:sz w:val="19"/>
          <w:szCs w:val="19"/>
          <w:highlight w:val="green"/>
          <w:shd w:val="clear" w:color="auto" w:fill="FFFFFF"/>
        </w:rPr>
        <w:t xml:space="preserve">a </w:t>
      </w:r>
      <w:proofErr w:type="spellStart"/>
      <w:r w:rsidR="008A280A" w:rsidRPr="000A6BD5">
        <w:rPr>
          <w:rFonts w:ascii="Arial" w:hAnsi="Arial" w:cs="Arial"/>
          <w:b/>
          <w:color w:val="222222"/>
          <w:sz w:val="19"/>
          <w:szCs w:val="19"/>
          <w:highlight w:val="green"/>
          <w:shd w:val="clear" w:color="auto" w:fill="FFFFFF"/>
        </w:rPr>
        <w:t>png</w:t>
      </w:r>
      <w:proofErr w:type="spellEnd"/>
      <w:r w:rsidRPr="000A6BD5">
        <w:rPr>
          <w:rFonts w:ascii="Arial" w:hAnsi="Arial" w:cs="Arial"/>
          <w:b/>
          <w:color w:val="222222"/>
          <w:sz w:val="19"/>
          <w:szCs w:val="19"/>
          <w:highlight w:val="green"/>
          <w:shd w:val="clear" w:color="auto" w:fill="FFFFFF"/>
        </w:rPr>
        <w:t xml:space="preserve"> todas las </w:t>
      </w:r>
      <w:proofErr w:type="spellStart"/>
      <w:r w:rsidRPr="000A6BD5">
        <w:rPr>
          <w:rFonts w:ascii="Arial" w:hAnsi="Arial" w:cs="Arial"/>
          <w:b/>
          <w:color w:val="222222"/>
          <w:sz w:val="19"/>
          <w:szCs w:val="19"/>
          <w:highlight w:val="green"/>
          <w:shd w:val="clear" w:color="auto" w:fill="FFFFFF"/>
        </w:rPr>
        <w:t>imágnes</w:t>
      </w:r>
      <w:proofErr w:type="spellEnd"/>
      <w:r w:rsidRPr="000A6BD5">
        <w:rPr>
          <w:rFonts w:ascii="Arial" w:hAnsi="Arial" w:cs="Arial"/>
          <w:color w:val="222222"/>
          <w:sz w:val="19"/>
          <w:szCs w:val="19"/>
          <w:highlight w:val="green"/>
          <w:shd w:val="clear" w:color="auto" w:fill="FFFFFF"/>
        </w:rPr>
        <w:t>)</w:t>
      </w:r>
      <w:r>
        <w:rPr>
          <w:rFonts w:ascii="Arial" w:hAnsi="Arial" w:cs="Arial"/>
          <w:color w:val="222222"/>
          <w:sz w:val="19"/>
          <w:szCs w:val="19"/>
        </w:rPr>
        <w:br/>
      </w:r>
      <w:r w:rsidR="00621478" w:rsidRPr="003139BB">
        <w:rPr>
          <w:rFonts w:ascii="Arial" w:hAnsi="Arial" w:cs="Arial"/>
          <w:color w:val="222222"/>
          <w:sz w:val="19"/>
          <w:szCs w:val="19"/>
          <w:highlight w:val="magenta"/>
          <w:shd w:val="clear" w:color="auto" w:fill="FFFFFF"/>
        </w:rPr>
        <w:t>Las imágenes 1</w:t>
      </w:r>
      <w:proofErr w:type="gramStart"/>
      <w:r w:rsidR="00621478" w:rsidRPr="003139BB">
        <w:rPr>
          <w:rFonts w:ascii="Arial" w:hAnsi="Arial" w:cs="Arial"/>
          <w:color w:val="222222"/>
          <w:sz w:val="19"/>
          <w:szCs w:val="19"/>
          <w:highlight w:val="magenta"/>
          <w:shd w:val="clear" w:color="auto" w:fill="FFFFFF"/>
        </w:rPr>
        <w:t>,2,4</w:t>
      </w:r>
      <w:proofErr w:type="gramEnd"/>
      <w:r w:rsidR="00621478" w:rsidRPr="003139BB">
        <w:rPr>
          <w:rFonts w:ascii="Arial" w:hAnsi="Arial" w:cs="Arial"/>
          <w:color w:val="222222"/>
          <w:sz w:val="19"/>
          <w:szCs w:val="19"/>
          <w:highlight w:val="magenta"/>
          <w:shd w:val="clear" w:color="auto" w:fill="FFFFFF"/>
        </w:rPr>
        <w:t xml:space="preserve">, 5 y 6 no son legibles. La figura 6 además se sale de los márgenes de la página, no se debe quedar así. Yo sugeriría agrandar la figura 1 (lo cual podría llevar a tener que eliminar alguna otra cosa de </w:t>
      </w:r>
      <w:proofErr w:type="gramStart"/>
      <w:r w:rsidR="00621478" w:rsidRPr="003139BB">
        <w:rPr>
          <w:rFonts w:ascii="Arial" w:hAnsi="Arial" w:cs="Arial"/>
          <w:color w:val="222222"/>
          <w:sz w:val="19"/>
          <w:szCs w:val="19"/>
          <w:highlight w:val="magenta"/>
          <w:shd w:val="clear" w:color="auto" w:fill="FFFFFF"/>
        </w:rPr>
        <w:t>texto …</w:t>
      </w:r>
      <w:proofErr w:type="gramEnd"/>
      <w:r w:rsidR="00621478" w:rsidRPr="003139BB">
        <w:rPr>
          <w:rFonts w:ascii="Arial" w:hAnsi="Arial" w:cs="Arial"/>
          <w:color w:val="222222"/>
          <w:sz w:val="19"/>
          <w:szCs w:val="19"/>
          <w:highlight w:val="magenta"/>
          <w:shd w:val="clear" w:color="auto" w:fill="FFFFFF"/>
        </w:rPr>
        <w:t xml:space="preserve"> pero bueno, hace falta resolver esto). En la figura 2, en lugar de mostrar lo de agregar, listar y eliminar, se podría mostrar sólo lo relacionado a agregar, así se quitan partes de la figura y lo que queda se puede mostrar más grande. Si se hace esto, ajustar el texto también, decir que la figura 2 muestra “parte del PIM”, en lugar de decir que representa “el PIM”. En la figura 3, si se puede hacer algo como la figura 2, y si no se puede, se tiene que agrandar la figura. </w:t>
      </w:r>
      <w:r w:rsidR="006F7956" w:rsidRPr="003139BB">
        <w:rPr>
          <w:rFonts w:ascii="Arial" w:hAnsi="Arial" w:cs="Arial"/>
          <w:color w:val="222222"/>
          <w:sz w:val="19"/>
          <w:szCs w:val="19"/>
          <w:highlight w:val="magenta"/>
          <w:shd w:val="clear" w:color="auto" w:fill="FFFFFF"/>
        </w:rPr>
        <w:t xml:space="preserve">Se puede considerar también eliminar esta figura, y la parte de texto que le </w:t>
      </w:r>
      <w:proofErr w:type="gramStart"/>
      <w:r w:rsidR="006F7956" w:rsidRPr="003139BB">
        <w:rPr>
          <w:rFonts w:ascii="Arial" w:hAnsi="Arial" w:cs="Arial"/>
          <w:color w:val="222222"/>
          <w:sz w:val="19"/>
          <w:szCs w:val="19"/>
          <w:highlight w:val="magenta"/>
          <w:shd w:val="clear" w:color="auto" w:fill="FFFFFF"/>
        </w:rPr>
        <w:t>corresponde …</w:t>
      </w:r>
      <w:proofErr w:type="gramEnd"/>
      <w:r w:rsidR="006F7956" w:rsidRPr="003139BB">
        <w:rPr>
          <w:rFonts w:ascii="Arial" w:hAnsi="Arial" w:cs="Arial"/>
          <w:color w:val="222222"/>
          <w:sz w:val="19"/>
          <w:szCs w:val="19"/>
          <w:highlight w:val="magenta"/>
          <w:shd w:val="clear" w:color="auto" w:fill="FFFFFF"/>
        </w:rPr>
        <w:t xml:space="preserve"> como última opción. Para la figura 5, no presentar por separado el </w:t>
      </w:r>
      <w:proofErr w:type="spellStart"/>
      <w:r w:rsidR="006F7956" w:rsidRPr="003139BB">
        <w:rPr>
          <w:rFonts w:ascii="Arial" w:hAnsi="Arial" w:cs="Arial"/>
          <w:color w:val="222222"/>
          <w:sz w:val="19"/>
          <w:szCs w:val="19"/>
          <w:highlight w:val="magenta"/>
          <w:shd w:val="clear" w:color="auto" w:fill="FFFFFF"/>
        </w:rPr>
        <w:t>accordion</w:t>
      </w:r>
      <w:proofErr w:type="spellEnd"/>
      <w:r w:rsidR="006F7956" w:rsidRPr="003139BB">
        <w:rPr>
          <w:rFonts w:ascii="Arial" w:hAnsi="Arial" w:cs="Arial"/>
          <w:color w:val="222222"/>
          <w:sz w:val="19"/>
          <w:szCs w:val="19"/>
          <w:highlight w:val="magenta"/>
          <w:shd w:val="clear" w:color="auto" w:fill="FFFFFF"/>
        </w:rPr>
        <w:t xml:space="preserve">, </w:t>
      </w:r>
      <w:proofErr w:type="spellStart"/>
      <w:r w:rsidR="006F7956" w:rsidRPr="003139BB">
        <w:rPr>
          <w:rFonts w:ascii="Arial" w:hAnsi="Arial" w:cs="Arial"/>
          <w:color w:val="222222"/>
          <w:sz w:val="19"/>
          <w:szCs w:val="19"/>
          <w:highlight w:val="magenta"/>
          <w:shd w:val="clear" w:color="auto" w:fill="FFFFFF"/>
        </w:rPr>
        <w:t>datepicker</w:t>
      </w:r>
      <w:proofErr w:type="spellEnd"/>
      <w:r w:rsidR="006F7956" w:rsidRPr="003139BB">
        <w:rPr>
          <w:rFonts w:ascii="Arial" w:hAnsi="Arial" w:cs="Arial"/>
          <w:color w:val="222222"/>
          <w:sz w:val="19"/>
          <w:szCs w:val="19"/>
          <w:highlight w:val="magenta"/>
          <w:shd w:val="clear" w:color="auto" w:fill="FFFFFF"/>
        </w:rPr>
        <w:t xml:space="preserve">, </w:t>
      </w:r>
      <w:proofErr w:type="spellStart"/>
      <w:r w:rsidR="006F7956" w:rsidRPr="003139BB">
        <w:rPr>
          <w:rFonts w:ascii="Arial" w:hAnsi="Arial" w:cs="Arial"/>
          <w:color w:val="222222"/>
          <w:sz w:val="19"/>
          <w:szCs w:val="19"/>
          <w:highlight w:val="magenta"/>
          <w:shd w:val="clear" w:color="auto" w:fill="FFFFFF"/>
        </w:rPr>
        <w:t>autosuggest</w:t>
      </w:r>
      <w:proofErr w:type="spellEnd"/>
      <w:r w:rsidR="006F7956" w:rsidRPr="003139BB">
        <w:rPr>
          <w:rFonts w:ascii="Arial" w:hAnsi="Arial" w:cs="Arial"/>
          <w:color w:val="222222"/>
          <w:sz w:val="19"/>
          <w:szCs w:val="19"/>
          <w:highlight w:val="magenta"/>
          <w:shd w:val="clear" w:color="auto" w:fill="FFFFFF"/>
        </w:rPr>
        <w:t>, etc., sino que una misma imagen nomás mostrar todos esos elementos</w:t>
      </w:r>
      <w:r w:rsidR="00F74ADA" w:rsidRPr="003139BB">
        <w:rPr>
          <w:rFonts w:ascii="Arial" w:hAnsi="Arial" w:cs="Arial"/>
          <w:color w:val="222222"/>
          <w:sz w:val="19"/>
          <w:szCs w:val="19"/>
          <w:highlight w:val="magenta"/>
          <w:shd w:val="clear" w:color="auto" w:fill="FFFFFF"/>
        </w:rPr>
        <w:t xml:space="preserve">, o la mayoría de ellos. Tendrías sólo dos figuras parecidas a la de abajo, una para la versión sin RIA, y al lado otra para la versión con RIA. En ambas figuras, que los datos estén cargados. En la de la versión con RIA hace el </w:t>
      </w:r>
      <w:proofErr w:type="spellStart"/>
      <w:r w:rsidR="00F74ADA" w:rsidRPr="003139BB">
        <w:rPr>
          <w:rFonts w:ascii="Arial" w:hAnsi="Arial" w:cs="Arial"/>
          <w:color w:val="222222"/>
          <w:sz w:val="19"/>
          <w:szCs w:val="19"/>
          <w:highlight w:val="magenta"/>
          <w:shd w:val="clear" w:color="auto" w:fill="FFFFFF"/>
        </w:rPr>
        <w:t>print</w:t>
      </w:r>
      <w:proofErr w:type="spellEnd"/>
      <w:r w:rsidR="00F74ADA" w:rsidRPr="003139BB">
        <w:rPr>
          <w:rFonts w:ascii="Arial" w:hAnsi="Arial" w:cs="Arial"/>
          <w:color w:val="222222"/>
          <w:sz w:val="19"/>
          <w:szCs w:val="19"/>
          <w:highlight w:val="magenta"/>
          <w:shd w:val="clear" w:color="auto" w:fill="FFFFFF"/>
        </w:rPr>
        <w:t xml:space="preserve"> </w:t>
      </w:r>
      <w:proofErr w:type="spellStart"/>
      <w:r w:rsidR="00F74ADA" w:rsidRPr="003139BB">
        <w:rPr>
          <w:rFonts w:ascii="Arial" w:hAnsi="Arial" w:cs="Arial"/>
          <w:color w:val="222222"/>
          <w:sz w:val="19"/>
          <w:szCs w:val="19"/>
          <w:highlight w:val="magenta"/>
          <w:shd w:val="clear" w:color="auto" w:fill="FFFFFF"/>
        </w:rPr>
        <w:t>screen</w:t>
      </w:r>
      <w:proofErr w:type="spellEnd"/>
      <w:r w:rsidR="006F7956" w:rsidRPr="003139BB">
        <w:rPr>
          <w:rFonts w:ascii="Arial" w:hAnsi="Arial" w:cs="Arial"/>
          <w:color w:val="222222"/>
          <w:sz w:val="19"/>
          <w:szCs w:val="19"/>
          <w:highlight w:val="magenta"/>
          <w:shd w:val="clear" w:color="auto" w:fill="FFFFFF"/>
        </w:rPr>
        <w:t xml:space="preserve"> </w:t>
      </w:r>
      <w:r w:rsidR="00F74ADA" w:rsidRPr="003139BB">
        <w:rPr>
          <w:rFonts w:ascii="Arial" w:hAnsi="Arial" w:cs="Arial"/>
          <w:color w:val="222222"/>
          <w:sz w:val="19"/>
          <w:szCs w:val="19"/>
          <w:highlight w:val="magenta"/>
          <w:shd w:val="clear" w:color="auto" w:fill="FFFFFF"/>
        </w:rPr>
        <w:t>tratando de que se vea lo máximo que se pueda de las cosas RIA.</w:t>
      </w:r>
      <w:r w:rsidR="00F74ADA">
        <w:rPr>
          <w:rFonts w:ascii="Arial" w:hAnsi="Arial" w:cs="Arial"/>
          <w:color w:val="222222"/>
          <w:sz w:val="19"/>
          <w:szCs w:val="19"/>
          <w:shd w:val="clear" w:color="auto" w:fill="FFFFFF"/>
        </w:rPr>
        <w:t xml:space="preserve"> </w:t>
      </w:r>
    </w:p>
    <w:p w14:paraId="1D0766D1" w14:textId="2B7D12BF" w:rsidR="006F7956" w:rsidRDefault="006F7956">
      <w:pPr>
        <w:rPr>
          <w:rFonts w:ascii="Arial" w:hAnsi="Arial" w:cs="Arial"/>
          <w:color w:val="222222"/>
          <w:sz w:val="19"/>
          <w:szCs w:val="19"/>
          <w:shd w:val="clear" w:color="auto" w:fill="FFFFFF"/>
        </w:rPr>
      </w:pPr>
      <w:r>
        <w:rPr>
          <w:noProof/>
          <w:lang w:val="es-PY" w:eastAsia="es-PY"/>
        </w:rPr>
        <w:drawing>
          <wp:inline distT="0" distB="0" distL="0" distR="0" wp14:anchorId="784504A5" wp14:editId="45E0C14F">
            <wp:extent cx="2394192" cy="1805675"/>
            <wp:effectExtent l="0" t="0" r="635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399083" cy="1809364"/>
                    </a:xfrm>
                    <a:prstGeom prst="rect">
                      <a:avLst/>
                    </a:prstGeom>
                  </pic:spPr>
                </pic:pic>
              </a:graphicData>
            </a:graphic>
          </wp:inline>
        </w:drawing>
      </w:r>
    </w:p>
    <w:p w14:paraId="5A64D9C0" w14:textId="21F814CA" w:rsidR="00F74ADA" w:rsidRDefault="00F74ADA">
      <w:pPr>
        <w:rPr>
          <w:rFonts w:ascii="Arial" w:hAnsi="Arial" w:cs="Arial"/>
          <w:color w:val="222222"/>
          <w:sz w:val="19"/>
          <w:szCs w:val="19"/>
          <w:shd w:val="clear" w:color="auto" w:fill="FFFFFF"/>
        </w:rPr>
      </w:pPr>
      <w:r w:rsidRPr="003139BB">
        <w:rPr>
          <w:rFonts w:ascii="Arial" w:hAnsi="Arial" w:cs="Arial"/>
          <w:color w:val="222222"/>
          <w:sz w:val="19"/>
          <w:szCs w:val="19"/>
          <w:highlight w:val="magenta"/>
          <w:shd w:val="clear" w:color="auto" w:fill="FFFFFF"/>
        </w:rPr>
        <w:lastRenderedPageBreak/>
        <w:t xml:space="preserve">Figura 5: elegí sólo dos o tres de las validaciones para dejarlas en la figura, por ejemplo longitud mínima, email y campos obligatorios. Para campos obligatorios, </w:t>
      </w:r>
      <w:proofErr w:type="spellStart"/>
      <w:r w:rsidRPr="003139BB">
        <w:rPr>
          <w:rFonts w:ascii="Arial" w:hAnsi="Arial" w:cs="Arial"/>
          <w:color w:val="222222"/>
          <w:sz w:val="19"/>
          <w:szCs w:val="19"/>
          <w:highlight w:val="magenta"/>
          <w:shd w:val="clear" w:color="auto" w:fill="FFFFFF"/>
        </w:rPr>
        <w:t>mostrá</w:t>
      </w:r>
      <w:proofErr w:type="spellEnd"/>
      <w:r w:rsidRPr="003139BB">
        <w:rPr>
          <w:rFonts w:ascii="Arial" w:hAnsi="Arial" w:cs="Arial"/>
          <w:color w:val="222222"/>
          <w:sz w:val="19"/>
          <w:szCs w:val="19"/>
          <w:highlight w:val="magenta"/>
          <w:shd w:val="clear" w:color="auto" w:fill="FFFFFF"/>
        </w:rPr>
        <w:t xml:space="preserve"> sólo un campo obligatorio, no toda la pantalla (tenemos que ahorrar </w:t>
      </w:r>
      <w:proofErr w:type="gramStart"/>
      <w:r w:rsidRPr="003139BB">
        <w:rPr>
          <w:rFonts w:ascii="Arial" w:hAnsi="Arial" w:cs="Arial"/>
          <w:color w:val="222222"/>
          <w:sz w:val="19"/>
          <w:szCs w:val="19"/>
          <w:highlight w:val="magenta"/>
          <w:shd w:val="clear" w:color="auto" w:fill="FFFFFF"/>
        </w:rPr>
        <w:t>espacio !!</w:t>
      </w:r>
      <w:proofErr w:type="gramEnd"/>
      <w:r w:rsidRPr="003139BB">
        <w:rPr>
          <w:rFonts w:ascii="Arial" w:hAnsi="Arial" w:cs="Arial"/>
          <w:color w:val="222222"/>
          <w:sz w:val="19"/>
          <w:szCs w:val="19"/>
          <w:highlight w:val="magenta"/>
          <w:shd w:val="clear" w:color="auto" w:fill="FFFFFF"/>
        </w:rPr>
        <w:t>).</w:t>
      </w:r>
      <w:r>
        <w:rPr>
          <w:rFonts w:ascii="Arial" w:hAnsi="Arial" w:cs="Arial"/>
          <w:color w:val="222222"/>
          <w:sz w:val="19"/>
          <w:szCs w:val="19"/>
          <w:shd w:val="clear" w:color="auto" w:fill="FFFFFF"/>
        </w:rPr>
        <w:t xml:space="preserve"> </w:t>
      </w:r>
    </w:p>
    <w:p w14:paraId="2F10ED84" w14:textId="1D8F3679" w:rsidR="00C63004" w:rsidRDefault="00C66BA6">
      <w:pPr>
        <w:rPr>
          <w:rFonts w:ascii="Arial" w:hAnsi="Arial" w:cs="Arial"/>
          <w:color w:val="222222"/>
          <w:sz w:val="19"/>
          <w:szCs w:val="19"/>
          <w:shd w:val="clear" w:color="auto" w:fill="FFFFFF"/>
        </w:rPr>
      </w:pPr>
      <w:commentRangeStart w:id="0"/>
      <w:r>
        <w:rPr>
          <w:rFonts w:ascii="Arial" w:hAnsi="Arial" w:cs="Arial"/>
          <w:color w:val="222222"/>
          <w:sz w:val="19"/>
          <w:szCs w:val="19"/>
          <w:shd w:val="clear" w:color="auto" w:fill="FFFFFF"/>
        </w:rPr>
        <w:t>- En la descripción de la evaluación no se describe el experimento. ¿</w:t>
      </w:r>
      <w:proofErr w:type="gramStart"/>
      <w:r>
        <w:rPr>
          <w:rFonts w:ascii="Arial" w:hAnsi="Arial" w:cs="Arial"/>
          <w:color w:val="222222"/>
          <w:sz w:val="19"/>
          <w:szCs w:val="19"/>
          <w:shd w:val="clear" w:color="auto" w:fill="FFFFFF"/>
        </w:rPr>
        <w:t>quién</w:t>
      </w:r>
      <w:proofErr w:type="gramEnd"/>
      <w:r>
        <w:rPr>
          <w:rFonts w:ascii="Arial" w:hAnsi="Arial" w:cs="Arial"/>
          <w:color w:val="222222"/>
          <w:sz w:val="19"/>
          <w:szCs w:val="19"/>
          <w:shd w:val="clear" w:color="auto" w:fill="FFFFFF"/>
        </w:rPr>
        <w:t xml:space="preserve"> lo realizó? ¿</w:t>
      </w:r>
      <w:proofErr w:type="gramStart"/>
      <w:r>
        <w:rPr>
          <w:rFonts w:ascii="Arial" w:hAnsi="Arial" w:cs="Arial"/>
          <w:color w:val="222222"/>
          <w:sz w:val="19"/>
          <w:szCs w:val="19"/>
          <w:shd w:val="clear" w:color="auto" w:fill="FFFFFF"/>
        </w:rPr>
        <w:t>en</w:t>
      </w:r>
      <w:proofErr w:type="gramEnd"/>
      <w:r>
        <w:rPr>
          <w:rFonts w:ascii="Arial" w:hAnsi="Arial" w:cs="Arial"/>
          <w:color w:val="222222"/>
          <w:sz w:val="19"/>
          <w:szCs w:val="19"/>
          <w:shd w:val="clear" w:color="auto" w:fill="FFFFFF"/>
        </w:rPr>
        <w:t xml:space="preserve"> qué condiciones? (</w:t>
      </w:r>
      <w:r w:rsidRPr="00BD5495">
        <w:rPr>
          <w:rFonts w:ascii="Arial" w:hAnsi="Arial" w:cs="Arial"/>
          <w:b/>
          <w:color w:val="222222"/>
          <w:sz w:val="19"/>
          <w:szCs w:val="19"/>
          <w:shd w:val="clear" w:color="auto" w:fill="FFFFFF"/>
        </w:rPr>
        <w:t>agregar detalles de la ilustración</w:t>
      </w:r>
      <w:r>
        <w:rPr>
          <w:rFonts w:ascii="Arial" w:hAnsi="Arial" w:cs="Arial"/>
          <w:color w:val="222222"/>
          <w:sz w:val="19"/>
          <w:szCs w:val="19"/>
          <w:shd w:val="clear" w:color="auto" w:fill="FFFFFF"/>
        </w:rPr>
        <w:t>)</w:t>
      </w:r>
      <w:r>
        <w:rPr>
          <w:rFonts w:ascii="Arial" w:hAnsi="Arial" w:cs="Arial"/>
          <w:color w:val="222222"/>
          <w:sz w:val="19"/>
          <w:szCs w:val="19"/>
        </w:rPr>
        <w:br/>
      </w:r>
      <w:commentRangeEnd w:id="0"/>
      <w:r w:rsidR="000A6BD5">
        <w:rPr>
          <w:rStyle w:val="Refdecomentario"/>
        </w:rPr>
        <w:commentReference w:id="0"/>
      </w:r>
      <w:r w:rsidR="00C63004" w:rsidRPr="00242AAF">
        <w:rPr>
          <w:rFonts w:ascii="Arial" w:hAnsi="Arial" w:cs="Arial"/>
          <w:color w:val="222222"/>
          <w:sz w:val="19"/>
          <w:szCs w:val="19"/>
          <w:highlight w:val="magenta"/>
          <w:shd w:val="clear" w:color="auto" w:fill="FFFFFF"/>
        </w:rPr>
        <w:t xml:space="preserve">Agregar esta </w:t>
      </w:r>
      <w:proofErr w:type="spellStart"/>
      <w:r w:rsidR="00C63004" w:rsidRPr="00242AAF">
        <w:rPr>
          <w:rFonts w:ascii="Arial" w:hAnsi="Arial" w:cs="Arial"/>
          <w:color w:val="222222"/>
          <w:sz w:val="19"/>
          <w:szCs w:val="19"/>
          <w:highlight w:val="magenta"/>
          <w:shd w:val="clear" w:color="auto" w:fill="FFFFFF"/>
        </w:rPr>
        <w:t>info</w:t>
      </w:r>
      <w:proofErr w:type="spellEnd"/>
      <w:r w:rsidR="00C63004" w:rsidRPr="00242AAF">
        <w:rPr>
          <w:rFonts w:ascii="Arial" w:hAnsi="Arial" w:cs="Arial"/>
          <w:color w:val="222222"/>
          <w:sz w:val="19"/>
          <w:szCs w:val="19"/>
          <w:highlight w:val="magenta"/>
          <w:shd w:val="clear" w:color="auto" w:fill="FFFFFF"/>
        </w:rPr>
        <w:t xml:space="preserve"> hacia el principio de la sección 5, antes de las preguntas de investigación</w:t>
      </w:r>
      <w:r w:rsidR="00242AAF" w:rsidRPr="00242AAF">
        <w:rPr>
          <w:rFonts w:ascii="Arial" w:hAnsi="Arial" w:cs="Arial"/>
          <w:color w:val="222222"/>
          <w:sz w:val="19"/>
          <w:szCs w:val="19"/>
          <w:highlight w:val="magenta"/>
          <w:shd w:val="clear" w:color="auto" w:fill="FFFFFF"/>
        </w:rPr>
        <w:t xml:space="preserve">. Básicamente se puede decir que como validación preliminar, nosotros, los autores del </w:t>
      </w:r>
      <w:proofErr w:type="spellStart"/>
      <w:r w:rsidR="00242AAF" w:rsidRPr="00242AAF">
        <w:rPr>
          <w:rFonts w:ascii="Arial" w:hAnsi="Arial" w:cs="Arial"/>
          <w:color w:val="222222"/>
          <w:sz w:val="19"/>
          <w:szCs w:val="19"/>
          <w:highlight w:val="magenta"/>
          <w:shd w:val="clear" w:color="auto" w:fill="FFFFFF"/>
        </w:rPr>
        <w:t>paper</w:t>
      </w:r>
      <w:proofErr w:type="spellEnd"/>
      <w:r w:rsidR="00242AAF" w:rsidRPr="00242AAF">
        <w:rPr>
          <w:rFonts w:ascii="Arial" w:hAnsi="Arial" w:cs="Arial"/>
          <w:color w:val="222222"/>
          <w:sz w:val="19"/>
          <w:szCs w:val="19"/>
          <w:highlight w:val="magenta"/>
          <w:shd w:val="clear" w:color="auto" w:fill="FFFFFF"/>
        </w:rPr>
        <w:t>, hemos realizado la ilustración.</w:t>
      </w:r>
      <w:r w:rsidR="00242AAF">
        <w:rPr>
          <w:rFonts w:ascii="Arial" w:hAnsi="Arial" w:cs="Arial"/>
          <w:color w:val="222222"/>
          <w:sz w:val="19"/>
          <w:szCs w:val="19"/>
          <w:shd w:val="clear" w:color="auto" w:fill="FFFFFF"/>
        </w:rPr>
        <w:t xml:space="preserve"> </w:t>
      </w:r>
    </w:p>
    <w:p w14:paraId="04F556F9" w14:textId="37749F72" w:rsidR="00B217C9" w:rsidRDefault="00C66BA6">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FORMATO:</w:t>
      </w:r>
      <w:r>
        <w:rPr>
          <w:rFonts w:ascii="Arial" w:hAnsi="Arial" w:cs="Arial"/>
          <w:color w:val="222222"/>
          <w:sz w:val="19"/>
          <w:szCs w:val="19"/>
        </w:rPr>
        <w:br/>
      </w:r>
      <w:r w:rsidRPr="000A6BD5">
        <w:rPr>
          <w:rFonts w:ascii="Arial" w:hAnsi="Arial" w:cs="Arial"/>
          <w:color w:val="222222"/>
          <w:sz w:val="19"/>
          <w:szCs w:val="19"/>
          <w:highlight w:val="green"/>
          <w:shd w:val="clear" w:color="auto" w:fill="FFFFFF"/>
        </w:rPr>
        <w:t>- En la Tabla 1 debe poner "sí" no "si". (</w:t>
      </w:r>
      <w:proofErr w:type="gramStart"/>
      <w:r w:rsidR="00380414" w:rsidRPr="000A6BD5">
        <w:rPr>
          <w:rFonts w:ascii="Arial" w:hAnsi="Arial" w:cs="Arial"/>
          <w:b/>
          <w:color w:val="222222"/>
          <w:sz w:val="19"/>
          <w:szCs w:val="19"/>
          <w:highlight w:val="green"/>
          <w:shd w:val="clear" w:color="auto" w:fill="FFFFFF"/>
        </w:rPr>
        <w:t>listo</w:t>
      </w:r>
      <w:proofErr w:type="gramEnd"/>
      <w:r w:rsidRPr="000A6BD5">
        <w:rPr>
          <w:rFonts w:ascii="Arial" w:hAnsi="Arial" w:cs="Arial"/>
          <w:color w:val="222222"/>
          <w:sz w:val="19"/>
          <w:szCs w:val="19"/>
          <w:highlight w:val="green"/>
          <w:shd w:val="clear" w:color="auto" w:fill="FFFFFF"/>
        </w:rPr>
        <w:t>)</w:t>
      </w:r>
      <w:r>
        <w:rPr>
          <w:rFonts w:ascii="Arial" w:hAnsi="Arial" w:cs="Arial"/>
          <w:color w:val="222222"/>
          <w:sz w:val="19"/>
          <w:szCs w:val="19"/>
        </w:rPr>
        <w:br/>
      </w:r>
      <w:commentRangeStart w:id="1"/>
      <w:r>
        <w:rPr>
          <w:rFonts w:ascii="Arial" w:hAnsi="Arial" w:cs="Arial"/>
          <w:color w:val="222222"/>
          <w:sz w:val="19"/>
          <w:szCs w:val="19"/>
          <w:shd w:val="clear" w:color="auto" w:fill="FFFFFF"/>
        </w:rPr>
        <w:t>- Se debe revisar la calidad de las imágenes de los diagramas. (</w:t>
      </w:r>
      <w:proofErr w:type="gramStart"/>
      <w:r w:rsidRPr="00B940C5">
        <w:rPr>
          <w:rFonts w:ascii="Arial" w:hAnsi="Arial" w:cs="Arial"/>
          <w:b/>
          <w:color w:val="222222"/>
          <w:sz w:val="19"/>
          <w:szCs w:val="19"/>
          <w:shd w:val="clear" w:color="auto" w:fill="FFFFFF"/>
        </w:rPr>
        <w:t>poner</w:t>
      </w:r>
      <w:proofErr w:type="gramEnd"/>
      <w:r w:rsidRPr="00B940C5">
        <w:rPr>
          <w:rFonts w:ascii="Arial" w:hAnsi="Arial" w:cs="Arial"/>
          <w:b/>
          <w:color w:val="222222"/>
          <w:sz w:val="19"/>
          <w:szCs w:val="19"/>
          <w:shd w:val="clear" w:color="auto" w:fill="FFFFFF"/>
        </w:rPr>
        <w:t xml:space="preserve"> .</w:t>
      </w:r>
      <w:proofErr w:type="spellStart"/>
      <w:r w:rsidRPr="00B940C5">
        <w:rPr>
          <w:rFonts w:ascii="Arial" w:hAnsi="Arial" w:cs="Arial"/>
          <w:b/>
          <w:color w:val="222222"/>
          <w:sz w:val="19"/>
          <w:szCs w:val="19"/>
          <w:shd w:val="clear" w:color="auto" w:fill="FFFFFF"/>
        </w:rPr>
        <w:t>png</w:t>
      </w:r>
      <w:proofErr w:type="spellEnd"/>
      <w:r w:rsidRPr="00B940C5">
        <w:rPr>
          <w:rFonts w:ascii="Arial" w:hAnsi="Arial" w:cs="Arial"/>
          <w:b/>
          <w:color w:val="222222"/>
          <w:sz w:val="19"/>
          <w:szCs w:val="19"/>
          <w:shd w:val="clear" w:color="auto" w:fill="FFFFFF"/>
        </w:rPr>
        <w:t xml:space="preserve"> todas las </w:t>
      </w:r>
      <w:proofErr w:type="spellStart"/>
      <w:r w:rsidRPr="00B940C5">
        <w:rPr>
          <w:rFonts w:ascii="Arial" w:hAnsi="Arial" w:cs="Arial"/>
          <w:b/>
          <w:color w:val="222222"/>
          <w:sz w:val="19"/>
          <w:szCs w:val="19"/>
          <w:shd w:val="clear" w:color="auto" w:fill="FFFFFF"/>
        </w:rPr>
        <w:t>imágnes</w:t>
      </w:r>
      <w:proofErr w:type="spellEnd"/>
      <w:r>
        <w:rPr>
          <w:rFonts w:ascii="Arial" w:hAnsi="Arial" w:cs="Arial"/>
          <w:color w:val="222222"/>
          <w:sz w:val="19"/>
          <w:szCs w:val="19"/>
          <w:shd w:val="clear" w:color="auto" w:fill="FFFFFF"/>
        </w:rPr>
        <w:t>)</w:t>
      </w:r>
      <w:r>
        <w:rPr>
          <w:rFonts w:ascii="Arial" w:hAnsi="Arial" w:cs="Arial"/>
          <w:color w:val="222222"/>
          <w:sz w:val="19"/>
          <w:szCs w:val="19"/>
        </w:rPr>
        <w:br/>
      </w:r>
      <w:commentRangeEnd w:id="1"/>
      <w:r w:rsidR="000A6BD5" w:rsidRPr="000A6BD5">
        <w:rPr>
          <w:rStyle w:val="Refdecomentario"/>
          <w:highlight w:val="green"/>
        </w:rPr>
        <w:commentReference w:id="1"/>
      </w:r>
      <w:r w:rsidRPr="000A6BD5">
        <w:rPr>
          <w:rFonts w:ascii="Arial" w:hAnsi="Arial" w:cs="Arial"/>
          <w:color w:val="222222"/>
          <w:sz w:val="19"/>
          <w:szCs w:val="19"/>
          <w:highlight w:val="green"/>
          <w:shd w:val="clear" w:color="auto" w:fill="FFFFFF"/>
        </w:rPr>
        <w:t>- ¿qué significa la flecha verde en la Fig.2? No es estándar de UML y debería estar explicado en el texto. (</w:t>
      </w:r>
      <w:proofErr w:type="gramStart"/>
      <w:r w:rsidR="00380414" w:rsidRPr="000A6BD5">
        <w:rPr>
          <w:rFonts w:ascii="Arial" w:hAnsi="Arial" w:cs="Arial"/>
          <w:b/>
          <w:color w:val="222222"/>
          <w:sz w:val="19"/>
          <w:szCs w:val="19"/>
          <w:highlight w:val="green"/>
          <w:shd w:val="clear" w:color="auto" w:fill="FFFFFF"/>
        </w:rPr>
        <w:t>cambiado</w:t>
      </w:r>
      <w:proofErr w:type="gramEnd"/>
      <w:r w:rsidRPr="000A6BD5">
        <w:rPr>
          <w:rFonts w:ascii="Arial" w:hAnsi="Arial" w:cs="Arial"/>
          <w:color w:val="222222"/>
          <w:sz w:val="19"/>
          <w:szCs w:val="19"/>
          <w:highlight w:val="green"/>
          <w:shd w:val="clear" w:color="auto" w:fill="FFFFFF"/>
        </w:rPr>
        <w:t>.)</w:t>
      </w:r>
      <w:r>
        <w:rPr>
          <w:rFonts w:ascii="Arial" w:hAnsi="Arial" w:cs="Arial"/>
          <w:color w:val="222222"/>
          <w:sz w:val="19"/>
          <w:szCs w:val="19"/>
        </w:rPr>
        <w:br/>
      </w:r>
      <w:r w:rsidRPr="000A6BD5">
        <w:rPr>
          <w:rFonts w:ascii="Arial" w:hAnsi="Arial" w:cs="Arial"/>
          <w:color w:val="222222"/>
          <w:sz w:val="19"/>
          <w:szCs w:val="19"/>
          <w:highlight w:val="green"/>
          <w:shd w:val="clear" w:color="auto" w:fill="FFFFFF"/>
        </w:rPr>
        <w:t>- Pg. 4. Pone "</w:t>
      </w:r>
      <w:proofErr w:type="spellStart"/>
      <w:r w:rsidRPr="000A6BD5">
        <w:rPr>
          <w:rFonts w:ascii="Arial" w:hAnsi="Arial" w:cs="Arial"/>
          <w:color w:val="222222"/>
          <w:sz w:val="19"/>
          <w:szCs w:val="19"/>
          <w:highlight w:val="green"/>
          <w:shd w:val="clear" w:color="auto" w:fill="FFFFFF"/>
        </w:rPr>
        <w:t>detino</w:t>
      </w:r>
      <w:proofErr w:type="spellEnd"/>
      <w:r w:rsidRPr="000A6BD5">
        <w:rPr>
          <w:rFonts w:ascii="Arial" w:hAnsi="Arial" w:cs="Arial"/>
          <w:color w:val="222222"/>
          <w:sz w:val="19"/>
          <w:szCs w:val="19"/>
          <w:highlight w:val="green"/>
          <w:shd w:val="clear" w:color="auto" w:fill="FFFFFF"/>
        </w:rPr>
        <w:t>" en vez de "destino". (</w:t>
      </w:r>
      <w:proofErr w:type="gramStart"/>
      <w:r w:rsidR="00380414" w:rsidRPr="000A6BD5">
        <w:rPr>
          <w:rFonts w:ascii="Arial" w:hAnsi="Arial" w:cs="Arial"/>
          <w:b/>
          <w:color w:val="222222"/>
          <w:sz w:val="19"/>
          <w:szCs w:val="19"/>
          <w:highlight w:val="green"/>
          <w:shd w:val="clear" w:color="auto" w:fill="FFFFFF"/>
        </w:rPr>
        <w:t>listo</w:t>
      </w:r>
      <w:proofErr w:type="gramEnd"/>
      <w:r w:rsidRPr="000A6BD5">
        <w:rPr>
          <w:rFonts w:ascii="Arial" w:hAnsi="Arial" w:cs="Arial"/>
          <w:color w:val="222222"/>
          <w:sz w:val="19"/>
          <w:szCs w:val="19"/>
          <w:highlight w:val="green"/>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REFLEXIONES:</w:t>
      </w:r>
      <w:r>
        <w:rPr>
          <w:rFonts w:ascii="Arial" w:hAnsi="Arial" w:cs="Arial"/>
          <w:color w:val="222222"/>
          <w:sz w:val="19"/>
          <w:szCs w:val="19"/>
        </w:rPr>
        <w:br/>
      </w:r>
      <w:r w:rsidRPr="000A6BD5">
        <w:rPr>
          <w:rFonts w:ascii="Arial" w:hAnsi="Arial" w:cs="Arial"/>
          <w:color w:val="222222"/>
          <w:sz w:val="19"/>
          <w:szCs w:val="19"/>
          <w:highlight w:val="green"/>
          <w:shd w:val="clear" w:color="auto" w:fill="FFFFFF"/>
        </w:rPr>
        <w:t xml:space="preserve">- ¿por qué no usar Papyrus? </w:t>
      </w:r>
      <w:proofErr w:type="spellStart"/>
      <w:r w:rsidRPr="000A6BD5">
        <w:rPr>
          <w:rFonts w:ascii="Arial" w:hAnsi="Arial" w:cs="Arial"/>
          <w:color w:val="222222"/>
          <w:sz w:val="19"/>
          <w:szCs w:val="19"/>
          <w:highlight w:val="green"/>
          <w:shd w:val="clear" w:color="auto" w:fill="FFFFFF"/>
        </w:rPr>
        <w:t>Acceleo</w:t>
      </w:r>
      <w:proofErr w:type="spellEnd"/>
      <w:r w:rsidRPr="000A6BD5">
        <w:rPr>
          <w:rFonts w:ascii="Arial" w:hAnsi="Arial" w:cs="Arial"/>
          <w:color w:val="222222"/>
          <w:sz w:val="19"/>
          <w:szCs w:val="19"/>
          <w:highlight w:val="green"/>
          <w:shd w:val="clear" w:color="auto" w:fill="FFFFFF"/>
        </w:rPr>
        <w:t xml:space="preserve"> soporta directamente los modelos UML que produce y ahorraría la conversión.</w:t>
      </w:r>
      <w:r w:rsidR="00EB244D" w:rsidRPr="000A6BD5">
        <w:rPr>
          <w:rFonts w:ascii="Arial" w:hAnsi="Arial" w:cs="Arial"/>
          <w:color w:val="222222"/>
          <w:sz w:val="19"/>
          <w:szCs w:val="19"/>
          <w:highlight w:val="green"/>
          <w:shd w:val="clear" w:color="auto" w:fill="FFFFFF"/>
        </w:rPr>
        <w:t xml:space="preserve"> </w:t>
      </w:r>
      <w:r w:rsidR="00EB244D" w:rsidRPr="000A6BD5">
        <w:rPr>
          <w:rFonts w:ascii="Arial" w:hAnsi="Arial" w:cs="Arial"/>
          <w:b/>
          <w:color w:val="222222"/>
          <w:sz w:val="19"/>
          <w:szCs w:val="19"/>
          <w:highlight w:val="green"/>
          <w:shd w:val="clear" w:color="auto" w:fill="FFFFFF"/>
        </w:rPr>
        <w:t>(</w:t>
      </w:r>
      <w:proofErr w:type="gramStart"/>
      <w:r w:rsidR="00380414" w:rsidRPr="000A6BD5">
        <w:rPr>
          <w:rFonts w:ascii="Arial" w:hAnsi="Arial" w:cs="Arial"/>
          <w:b/>
          <w:color w:val="222222"/>
          <w:sz w:val="19"/>
          <w:szCs w:val="19"/>
          <w:highlight w:val="green"/>
          <w:shd w:val="clear" w:color="auto" w:fill="FFFFFF"/>
        </w:rPr>
        <w:t>yo</w:t>
      </w:r>
      <w:proofErr w:type="gramEnd"/>
      <w:r w:rsidR="00380414" w:rsidRPr="000A6BD5">
        <w:rPr>
          <w:rFonts w:ascii="Arial" w:hAnsi="Arial" w:cs="Arial"/>
          <w:b/>
          <w:color w:val="222222"/>
          <w:sz w:val="19"/>
          <w:szCs w:val="19"/>
          <w:highlight w:val="green"/>
          <w:shd w:val="clear" w:color="auto" w:fill="FFFFFF"/>
        </w:rPr>
        <w:t xml:space="preserve"> estaba al tanto de esta herramienta case, pero los perfiles de </w:t>
      </w:r>
      <w:proofErr w:type="spellStart"/>
      <w:r w:rsidR="00380414" w:rsidRPr="000A6BD5">
        <w:rPr>
          <w:rFonts w:ascii="Arial" w:hAnsi="Arial" w:cs="Arial"/>
          <w:b/>
          <w:color w:val="222222"/>
          <w:sz w:val="19"/>
          <w:szCs w:val="19"/>
          <w:highlight w:val="green"/>
          <w:shd w:val="clear" w:color="auto" w:fill="FFFFFF"/>
        </w:rPr>
        <w:t>MoWebA</w:t>
      </w:r>
      <w:proofErr w:type="spellEnd"/>
      <w:r w:rsidR="00380414" w:rsidRPr="000A6BD5">
        <w:rPr>
          <w:rFonts w:ascii="Arial" w:hAnsi="Arial" w:cs="Arial"/>
          <w:b/>
          <w:color w:val="222222"/>
          <w:sz w:val="19"/>
          <w:szCs w:val="19"/>
          <w:highlight w:val="green"/>
          <w:shd w:val="clear" w:color="auto" w:fill="FFFFFF"/>
        </w:rPr>
        <w:t xml:space="preserve"> no están implementados en para EMF. Sería bueno pasar todo a EMF y salirnos de </w:t>
      </w:r>
      <w:proofErr w:type="spellStart"/>
      <w:r w:rsidR="00380414" w:rsidRPr="000A6BD5">
        <w:rPr>
          <w:rFonts w:ascii="Arial" w:hAnsi="Arial" w:cs="Arial"/>
          <w:b/>
          <w:color w:val="222222"/>
          <w:sz w:val="19"/>
          <w:szCs w:val="19"/>
          <w:highlight w:val="green"/>
          <w:shd w:val="clear" w:color="auto" w:fill="FFFFFF"/>
        </w:rPr>
        <w:t>MagiciDraw</w:t>
      </w:r>
      <w:proofErr w:type="spellEnd"/>
      <w:r w:rsidR="00AB36F6" w:rsidRPr="000A6BD5">
        <w:rPr>
          <w:rFonts w:ascii="Arial" w:hAnsi="Arial" w:cs="Arial"/>
          <w:color w:val="222222"/>
          <w:sz w:val="19"/>
          <w:szCs w:val="19"/>
          <w:highlight w:val="green"/>
          <w:shd w:val="clear" w:color="auto" w:fill="FFFFFF"/>
        </w:rPr>
        <w:t>)</w:t>
      </w:r>
    </w:p>
    <w:p w14:paraId="5316308C" w14:textId="77777777" w:rsidR="00BF1D39" w:rsidRDefault="00BF1D39">
      <w:pPr>
        <w:rPr>
          <w:rFonts w:ascii="Arial" w:hAnsi="Arial" w:cs="Arial"/>
          <w:color w:val="222222"/>
          <w:sz w:val="19"/>
          <w:szCs w:val="19"/>
          <w:shd w:val="clear" w:color="auto" w:fill="FFFFFF"/>
        </w:rPr>
      </w:pPr>
      <w:r w:rsidRPr="000A6BD5">
        <w:rPr>
          <w:rFonts w:ascii="Arial" w:hAnsi="Arial" w:cs="Arial"/>
          <w:color w:val="222222"/>
          <w:sz w:val="19"/>
          <w:szCs w:val="19"/>
          <w:highlight w:val="green"/>
          <w:shd w:val="clear" w:color="auto" w:fill="FFFFFF"/>
        </w:rPr>
        <w:t xml:space="preserve">Comentario de </w:t>
      </w:r>
      <w:proofErr w:type="spellStart"/>
      <w:r w:rsidRPr="000A6BD5">
        <w:rPr>
          <w:rFonts w:ascii="Arial" w:hAnsi="Arial" w:cs="Arial"/>
          <w:color w:val="222222"/>
          <w:sz w:val="19"/>
          <w:szCs w:val="19"/>
          <w:highlight w:val="green"/>
          <w:shd w:val="clear" w:color="auto" w:fill="FFFFFF"/>
        </w:rPr>
        <w:t>Magalí</w:t>
      </w:r>
      <w:proofErr w:type="spellEnd"/>
      <w:r w:rsidRPr="000A6BD5">
        <w:rPr>
          <w:rFonts w:ascii="Arial" w:hAnsi="Arial" w:cs="Arial"/>
          <w:color w:val="222222"/>
          <w:sz w:val="19"/>
          <w:szCs w:val="19"/>
          <w:highlight w:val="green"/>
          <w:shd w:val="clear" w:color="auto" w:fill="FFFFFF"/>
        </w:rPr>
        <w:t xml:space="preserve">: </w:t>
      </w:r>
      <w:r w:rsidR="000A6BD5" w:rsidRPr="000A6BD5">
        <w:rPr>
          <w:rFonts w:ascii="Arial" w:hAnsi="Arial" w:cs="Arial"/>
          <w:color w:val="222222"/>
          <w:sz w:val="19"/>
          <w:szCs w:val="19"/>
          <w:highlight w:val="green"/>
          <w:shd w:val="clear" w:color="auto" w:fill="FFFFFF"/>
        </w:rPr>
        <w:t>se agregó como trabajo futuro</w:t>
      </w:r>
    </w:p>
    <w:p w14:paraId="15515D81" w14:textId="77777777" w:rsidR="00723A68" w:rsidRDefault="00723A68">
      <w:pPr>
        <w:rPr>
          <w:rFonts w:ascii="Arial" w:hAnsi="Arial" w:cs="Arial"/>
          <w:color w:val="222222"/>
          <w:sz w:val="19"/>
          <w:szCs w:val="19"/>
          <w:shd w:val="clear" w:color="auto" w:fill="FFFFFF"/>
        </w:rPr>
      </w:pPr>
    </w:p>
    <w:p w14:paraId="6D7CCDE4" w14:textId="77777777" w:rsidR="00723A68" w:rsidRDefault="00723A68">
      <w:pPr>
        <w:rPr>
          <w:rFonts w:ascii="Arial" w:hAnsi="Arial" w:cs="Arial"/>
          <w:color w:val="222222"/>
          <w:sz w:val="19"/>
          <w:szCs w:val="19"/>
          <w:shd w:val="clear" w:color="auto" w:fill="FFFFFF"/>
        </w:rPr>
      </w:pPr>
    </w:p>
    <w:p w14:paraId="67F38E39" w14:textId="77777777" w:rsidR="00723A68" w:rsidRDefault="00723A68">
      <w:pPr>
        <w:rPr>
          <w:rFonts w:ascii="Arial" w:hAnsi="Arial" w:cs="Arial"/>
          <w:color w:val="222222"/>
          <w:sz w:val="19"/>
          <w:szCs w:val="19"/>
          <w:shd w:val="clear" w:color="auto" w:fill="FFFFFF"/>
        </w:rPr>
      </w:pPr>
    </w:p>
    <w:p w14:paraId="05A41E37" w14:textId="77777777" w:rsidR="00723A68" w:rsidRDefault="00723A68">
      <w:pPr>
        <w:rPr>
          <w:rFonts w:ascii="Arial" w:hAnsi="Arial" w:cs="Arial"/>
          <w:color w:val="222222"/>
          <w:sz w:val="19"/>
          <w:szCs w:val="19"/>
          <w:shd w:val="clear" w:color="auto" w:fill="FFFFFF"/>
        </w:rPr>
      </w:pPr>
    </w:p>
    <w:p w14:paraId="0427E0FA" w14:textId="77777777" w:rsidR="00723A68" w:rsidRDefault="00723A68">
      <w:pPr>
        <w:rPr>
          <w:rFonts w:ascii="Arial" w:hAnsi="Arial" w:cs="Arial"/>
          <w:color w:val="222222"/>
          <w:sz w:val="19"/>
          <w:szCs w:val="19"/>
          <w:shd w:val="clear" w:color="auto" w:fill="FFFFFF"/>
        </w:rPr>
      </w:pPr>
    </w:p>
    <w:p w14:paraId="08EE84C1" w14:textId="77777777" w:rsidR="00723A68" w:rsidRDefault="00723A68">
      <w:pPr>
        <w:rPr>
          <w:rFonts w:ascii="Arial" w:hAnsi="Arial" w:cs="Arial"/>
          <w:color w:val="222222"/>
          <w:sz w:val="19"/>
          <w:szCs w:val="19"/>
          <w:shd w:val="clear" w:color="auto" w:fill="FFFFFF"/>
        </w:rPr>
      </w:pPr>
    </w:p>
    <w:p w14:paraId="4167A0DA" w14:textId="77777777" w:rsidR="00BF1D39" w:rsidRPr="000A6BD5" w:rsidRDefault="00723A68">
      <w:pPr>
        <w:rPr>
          <w:lang w:val="es-PY"/>
        </w:rPr>
      </w:pPr>
      <w:r w:rsidRPr="008E4B4D">
        <w:rPr>
          <w:rFonts w:ascii="Arial" w:hAnsi="Arial" w:cs="Arial"/>
          <w:color w:val="222222"/>
          <w:sz w:val="19"/>
          <w:szCs w:val="19"/>
          <w:lang w:val="es-PY"/>
        </w:rPr>
        <w:br/>
      </w:r>
      <w:r w:rsidRPr="0059177B">
        <w:rPr>
          <w:rFonts w:ascii="Arial" w:hAnsi="Arial" w:cs="Arial"/>
          <w:color w:val="222222"/>
          <w:sz w:val="19"/>
          <w:szCs w:val="19"/>
          <w:shd w:val="clear" w:color="auto" w:fill="FFFFFF"/>
          <w:lang w:val="en-US"/>
        </w:rPr>
        <w:t>----------------------- REVIEW 2 ---------------------</w:t>
      </w:r>
      <w:r w:rsidRPr="0059177B">
        <w:rPr>
          <w:rFonts w:ascii="Arial" w:hAnsi="Arial" w:cs="Arial"/>
          <w:color w:val="222222"/>
          <w:sz w:val="19"/>
          <w:szCs w:val="19"/>
          <w:lang w:val="en-US"/>
        </w:rPr>
        <w:br/>
      </w:r>
      <w:r w:rsidRPr="0059177B">
        <w:rPr>
          <w:rFonts w:ascii="Arial" w:hAnsi="Arial" w:cs="Arial"/>
          <w:color w:val="222222"/>
          <w:sz w:val="19"/>
          <w:szCs w:val="19"/>
          <w:shd w:val="clear" w:color="auto" w:fill="FFFFFF"/>
          <w:lang w:val="en-US"/>
        </w:rPr>
        <w:t>PAPER: 35</w:t>
      </w:r>
      <w:r w:rsidRPr="0059177B">
        <w:rPr>
          <w:rFonts w:ascii="Arial" w:hAnsi="Arial" w:cs="Arial"/>
          <w:color w:val="222222"/>
          <w:sz w:val="19"/>
          <w:szCs w:val="19"/>
          <w:lang w:val="en-US"/>
        </w:rPr>
        <w:br/>
      </w:r>
      <w:r w:rsidRPr="0059177B">
        <w:rPr>
          <w:rFonts w:ascii="Arial" w:hAnsi="Arial" w:cs="Arial"/>
          <w:color w:val="222222"/>
          <w:sz w:val="19"/>
          <w:szCs w:val="19"/>
          <w:shd w:val="clear" w:color="auto" w:fill="FFFFFF"/>
          <w:lang w:val="en-US"/>
        </w:rPr>
        <w:t xml:space="preserve">TITLE: </w:t>
      </w:r>
      <w:proofErr w:type="spellStart"/>
      <w:r w:rsidRPr="0059177B">
        <w:rPr>
          <w:rFonts w:ascii="Arial" w:hAnsi="Arial" w:cs="Arial"/>
          <w:color w:val="222222"/>
          <w:sz w:val="19"/>
          <w:szCs w:val="19"/>
          <w:shd w:val="clear" w:color="auto" w:fill="FFFFFF"/>
          <w:lang w:val="en-US"/>
        </w:rPr>
        <w:t>Una</w:t>
      </w:r>
      <w:proofErr w:type="spellEnd"/>
      <w:r w:rsidRPr="0059177B">
        <w:rPr>
          <w:rFonts w:ascii="Arial" w:hAnsi="Arial" w:cs="Arial"/>
          <w:color w:val="222222"/>
          <w:sz w:val="19"/>
          <w:szCs w:val="19"/>
          <w:shd w:val="clear" w:color="auto" w:fill="FFFFFF"/>
          <w:lang w:val="en-US"/>
        </w:rPr>
        <w:t xml:space="preserve"> </w:t>
      </w:r>
      <w:proofErr w:type="spellStart"/>
      <w:r w:rsidRPr="0059177B">
        <w:rPr>
          <w:rFonts w:ascii="Arial" w:hAnsi="Arial" w:cs="Arial"/>
          <w:color w:val="222222"/>
          <w:sz w:val="19"/>
          <w:szCs w:val="19"/>
          <w:shd w:val="clear" w:color="auto" w:fill="FFFFFF"/>
          <w:lang w:val="en-US"/>
        </w:rPr>
        <w:t>Propuesta</w:t>
      </w:r>
      <w:proofErr w:type="spellEnd"/>
      <w:r w:rsidRPr="0059177B">
        <w:rPr>
          <w:rFonts w:ascii="Arial" w:hAnsi="Arial" w:cs="Arial"/>
          <w:color w:val="222222"/>
          <w:sz w:val="19"/>
          <w:szCs w:val="19"/>
          <w:shd w:val="clear" w:color="auto" w:fill="FFFFFF"/>
          <w:lang w:val="en-US"/>
        </w:rPr>
        <w:t xml:space="preserve"> </w:t>
      </w:r>
      <w:proofErr w:type="spellStart"/>
      <w:r w:rsidRPr="0059177B">
        <w:rPr>
          <w:rFonts w:ascii="Arial" w:hAnsi="Arial" w:cs="Arial"/>
          <w:color w:val="222222"/>
          <w:sz w:val="19"/>
          <w:szCs w:val="19"/>
          <w:shd w:val="clear" w:color="auto" w:fill="FFFFFF"/>
          <w:lang w:val="en-US"/>
        </w:rPr>
        <w:t>Basada</w:t>
      </w:r>
      <w:proofErr w:type="spellEnd"/>
      <w:r w:rsidRPr="0059177B">
        <w:rPr>
          <w:rFonts w:ascii="Arial" w:hAnsi="Arial" w:cs="Arial"/>
          <w:color w:val="222222"/>
          <w:sz w:val="19"/>
          <w:szCs w:val="19"/>
          <w:shd w:val="clear" w:color="auto" w:fill="FFFFFF"/>
          <w:lang w:val="en-US"/>
        </w:rPr>
        <w:t xml:space="preserve"> en Model Driven Architecture para el </w:t>
      </w:r>
      <w:proofErr w:type="spellStart"/>
      <w:r w:rsidRPr="0059177B">
        <w:rPr>
          <w:rFonts w:ascii="Arial" w:hAnsi="Arial" w:cs="Arial"/>
          <w:color w:val="222222"/>
          <w:sz w:val="19"/>
          <w:szCs w:val="19"/>
          <w:shd w:val="clear" w:color="auto" w:fill="FFFFFF"/>
          <w:lang w:val="en-US"/>
        </w:rPr>
        <w:t>Soporte</w:t>
      </w:r>
      <w:proofErr w:type="spellEnd"/>
      <w:r w:rsidRPr="0059177B">
        <w:rPr>
          <w:rFonts w:ascii="Arial" w:hAnsi="Arial" w:cs="Arial"/>
          <w:color w:val="222222"/>
          <w:sz w:val="19"/>
          <w:szCs w:val="19"/>
          <w:shd w:val="clear" w:color="auto" w:fill="FFFFFF"/>
          <w:lang w:val="en-US"/>
        </w:rPr>
        <w:t xml:space="preserve"> de Rich Internet Applications</w:t>
      </w:r>
      <w:r w:rsidRPr="0059177B">
        <w:rPr>
          <w:rFonts w:ascii="Arial" w:hAnsi="Arial" w:cs="Arial"/>
          <w:color w:val="222222"/>
          <w:sz w:val="19"/>
          <w:szCs w:val="19"/>
          <w:lang w:val="en-US"/>
        </w:rPr>
        <w:br/>
      </w:r>
      <w:r w:rsidRPr="0059177B">
        <w:rPr>
          <w:rFonts w:ascii="Arial" w:hAnsi="Arial" w:cs="Arial"/>
          <w:color w:val="222222"/>
          <w:sz w:val="19"/>
          <w:szCs w:val="19"/>
          <w:shd w:val="clear" w:color="auto" w:fill="FFFFFF"/>
          <w:lang w:val="en-US"/>
        </w:rPr>
        <w:t xml:space="preserve">AUTHORS: Iván </w:t>
      </w:r>
      <w:proofErr w:type="spellStart"/>
      <w:r w:rsidRPr="0059177B">
        <w:rPr>
          <w:rFonts w:ascii="Arial" w:hAnsi="Arial" w:cs="Arial"/>
          <w:color w:val="222222"/>
          <w:sz w:val="19"/>
          <w:szCs w:val="19"/>
          <w:shd w:val="clear" w:color="auto" w:fill="FFFFFF"/>
          <w:lang w:val="en-US"/>
        </w:rPr>
        <w:t>López</w:t>
      </w:r>
      <w:proofErr w:type="spellEnd"/>
      <w:r w:rsidRPr="0059177B">
        <w:rPr>
          <w:rFonts w:ascii="Arial" w:hAnsi="Arial" w:cs="Arial"/>
          <w:color w:val="222222"/>
          <w:sz w:val="19"/>
          <w:szCs w:val="19"/>
          <w:shd w:val="clear" w:color="auto" w:fill="FFFFFF"/>
          <w:lang w:val="en-US"/>
        </w:rPr>
        <w:t xml:space="preserve">, </w:t>
      </w:r>
      <w:proofErr w:type="spellStart"/>
      <w:r w:rsidRPr="0059177B">
        <w:rPr>
          <w:rFonts w:ascii="Arial" w:hAnsi="Arial" w:cs="Arial"/>
          <w:color w:val="222222"/>
          <w:sz w:val="19"/>
          <w:szCs w:val="19"/>
          <w:shd w:val="clear" w:color="auto" w:fill="FFFFFF"/>
          <w:lang w:val="en-US"/>
        </w:rPr>
        <w:t>Magalí</w:t>
      </w:r>
      <w:proofErr w:type="spellEnd"/>
      <w:r w:rsidRPr="0059177B">
        <w:rPr>
          <w:rFonts w:ascii="Arial" w:hAnsi="Arial" w:cs="Arial"/>
          <w:color w:val="222222"/>
          <w:sz w:val="19"/>
          <w:szCs w:val="19"/>
          <w:shd w:val="clear" w:color="auto" w:fill="FFFFFF"/>
          <w:lang w:val="en-US"/>
        </w:rPr>
        <w:t xml:space="preserve"> González, Nathalie Aquino and Luca Cernuzzi</w:t>
      </w:r>
      <w:r w:rsidRPr="0059177B">
        <w:rPr>
          <w:rFonts w:ascii="Arial" w:hAnsi="Arial" w:cs="Arial"/>
          <w:color w:val="222222"/>
          <w:sz w:val="19"/>
          <w:szCs w:val="19"/>
          <w:lang w:val="en-US"/>
        </w:rPr>
        <w:br/>
      </w:r>
      <w:r w:rsidRPr="0059177B">
        <w:rPr>
          <w:rFonts w:ascii="Arial" w:hAnsi="Arial" w:cs="Arial"/>
          <w:color w:val="222222"/>
          <w:sz w:val="19"/>
          <w:szCs w:val="19"/>
          <w:lang w:val="en-US"/>
        </w:rPr>
        <w:br/>
      </w:r>
      <w:r w:rsidRPr="0059177B">
        <w:rPr>
          <w:rFonts w:ascii="Arial" w:hAnsi="Arial" w:cs="Arial"/>
          <w:color w:val="222222"/>
          <w:sz w:val="19"/>
          <w:szCs w:val="19"/>
          <w:shd w:val="clear" w:color="auto" w:fill="FFFFFF"/>
          <w:lang w:val="en-US"/>
        </w:rPr>
        <w:t>OVERALL EVALUATION: 0 (borderline paper)</w:t>
      </w:r>
      <w:r w:rsidRPr="0059177B">
        <w:rPr>
          <w:rFonts w:ascii="Arial" w:hAnsi="Arial" w:cs="Arial"/>
          <w:color w:val="222222"/>
          <w:sz w:val="19"/>
          <w:szCs w:val="19"/>
          <w:lang w:val="en-US"/>
        </w:rPr>
        <w:br/>
      </w:r>
      <w:r w:rsidRPr="0059177B">
        <w:rPr>
          <w:rFonts w:ascii="Arial" w:hAnsi="Arial" w:cs="Arial"/>
          <w:color w:val="222222"/>
          <w:sz w:val="19"/>
          <w:szCs w:val="19"/>
          <w:shd w:val="clear" w:color="auto" w:fill="FFFFFF"/>
          <w:lang w:val="en-US"/>
        </w:rPr>
        <w:t>REVIEWER'S CONFIDENCE: 3 (medium)</w:t>
      </w:r>
      <w:r w:rsidRPr="0059177B">
        <w:rPr>
          <w:rFonts w:ascii="Arial" w:hAnsi="Arial" w:cs="Arial"/>
          <w:color w:val="222222"/>
          <w:sz w:val="19"/>
          <w:szCs w:val="19"/>
          <w:lang w:val="en-US"/>
        </w:rPr>
        <w:br/>
      </w:r>
      <w:r w:rsidRPr="0059177B">
        <w:rPr>
          <w:rFonts w:ascii="Arial" w:hAnsi="Arial" w:cs="Arial"/>
          <w:color w:val="222222"/>
          <w:sz w:val="19"/>
          <w:szCs w:val="19"/>
          <w:shd w:val="clear" w:color="auto" w:fill="FFFFFF"/>
          <w:lang w:val="en-US"/>
        </w:rPr>
        <w:t>Originality: 4 (good)</w:t>
      </w:r>
      <w:r w:rsidRPr="0059177B">
        <w:rPr>
          <w:rFonts w:ascii="Arial" w:hAnsi="Arial" w:cs="Arial"/>
          <w:color w:val="222222"/>
          <w:sz w:val="19"/>
          <w:szCs w:val="19"/>
          <w:lang w:val="en-US"/>
        </w:rPr>
        <w:br/>
      </w:r>
      <w:r w:rsidRPr="0059177B">
        <w:rPr>
          <w:rFonts w:ascii="Arial" w:hAnsi="Arial" w:cs="Arial"/>
          <w:color w:val="222222"/>
          <w:sz w:val="19"/>
          <w:szCs w:val="19"/>
          <w:shd w:val="clear" w:color="auto" w:fill="FFFFFF"/>
          <w:lang w:val="en-US"/>
        </w:rPr>
        <w:t>Readability: 4 (good)</w:t>
      </w:r>
      <w:r w:rsidRPr="0059177B">
        <w:rPr>
          <w:rFonts w:ascii="Arial" w:hAnsi="Arial" w:cs="Arial"/>
          <w:color w:val="222222"/>
          <w:sz w:val="19"/>
          <w:szCs w:val="19"/>
          <w:lang w:val="en-US"/>
        </w:rPr>
        <w:br/>
      </w:r>
      <w:r w:rsidRPr="0059177B">
        <w:rPr>
          <w:rFonts w:ascii="Arial" w:hAnsi="Arial" w:cs="Arial"/>
          <w:color w:val="222222"/>
          <w:sz w:val="19"/>
          <w:szCs w:val="19"/>
          <w:shd w:val="clear" w:color="auto" w:fill="FFFFFF"/>
          <w:lang w:val="en-US"/>
        </w:rPr>
        <w:t>Technical Quality: 3 (fair)</w:t>
      </w:r>
      <w:r w:rsidRPr="0059177B">
        <w:rPr>
          <w:rFonts w:ascii="Arial" w:hAnsi="Arial" w:cs="Arial"/>
          <w:color w:val="222222"/>
          <w:sz w:val="19"/>
          <w:szCs w:val="19"/>
          <w:lang w:val="en-US"/>
        </w:rPr>
        <w:br/>
      </w:r>
      <w:r w:rsidRPr="0059177B">
        <w:rPr>
          <w:rFonts w:ascii="Arial" w:hAnsi="Arial" w:cs="Arial"/>
          <w:color w:val="222222"/>
          <w:sz w:val="19"/>
          <w:szCs w:val="19"/>
          <w:lang w:val="en-US"/>
        </w:rPr>
        <w:br/>
      </w:r>
      <w:r w:rsidRPr="0059177B">
        <w:rPr>
          <w:rFonts w:ascii="Arial" w:hAnsi="Arial" w:cs="Arial"/>
          <w:color w:val="222222"/>
          <w:sz w:val="19"/>
          <w:szCs w:val="19"/>
          <w:shd w:val="clear" w:color="auto" w:fill="FFFFFF"/>
          <w:lang w:val="en-US"/>
        </w:rPr>
        <w:t>----------- REVIEW -----------</w:t>
      </w:r>
      <w:r w:rsidRPr="0059177B">
        <w:rPr>
          <w:rFonts w:ascii="Arial" w:hAnsi="Arial" w:cs="Arial"/>
          <w:color w:val="222222"/>
          <w:sz w:val="19"/>
          <w:szCs w:val="19"/>
          <w:lang w:val="en-US"/>
        </w:rPr>
        <w:br/>
      </w:r>
      <w:r w:rsidRPr="0059177B">
        <w:rPr>
          <w:rFonts w:ascii="Arial" w:hAnsi="Arial" w:cs="Arial"/>
          <w:color w:val="222222"/>
          <w:sz w:val="19"/>
          <w:szCs w:val="19"/>
          <w:shd w:val="clear" w:color="auto" w:fill="FFFFFF"/>
          <w:lang w:val="en-US"/>
        </w:rPr>
        <w:t>The work proposes an approach to generate RIA applications using MDA. This is an important and relevant topic, since the RIA applications are complex, so a MDA approach may facilitate the development of such applications.</w:t>
      </w:r>
      <w:r w:rsidRPr="0059177B">
        <w:rPr>
          <w:rFonts w:ascii="Arial" w:hAnsi="Arial" w:cs="Arial"/>
          <w:color w:val="222222"/>
          <w:sz w:val="19"/>
          <w:szCs w:val="19"/>
          <w:lang w:val="en-US"/>
        </w:rPr>
        <w:br/>
      </w:r>
      <w:r w:rsidRPr="0059177B">
        <w:rPr>
          <w:rFonts w:ascii="Arial" w:hAnsi="Arial" w:cs="Arial"/>
          <w:color w:val="222222"/>
          <w:sz w:val="19"/>
          <w:szCs w:val="19"/>
          <w:lang w:val="en-US"/>
        </w:rPr>
        <w:br/>
      </w:r>
      <w:r w:rsidRPr="0059177B">
        <w:rPr>
          <w:rFonts w:ascii="Arial" w:hAnsi="Arial" w:cs="Arial"/>
          <w:color w:val="222222"/>
          <w:sz w:val="19"/>
          <w:szCs w:val="19"/>
          <w:shd w:val="clear" w:color="auto" w:fill="FFFFFF"/>
          <w:lang w:val="en-US"/>
        </w:rPr>
        <w:t>However the paper presents some problems, which are listed below.</w:t>
      </w:r>
      <w:r w:rsidRPr="0059177B">
        <w:rPr>
          <w:rFonts w:ascii="Arial" w:hAnsi="Arial" w:cs="Arial"/>
          <w:color w:val="222222"/>
          <w:sz w:val="19"/>
          <w:szCs w:val="19"/>
          <w:lang w:val="en-US"/>
        </w:rPr>
        <w:br/>
      </w:r>
      <w:r w:rsidRPr="0059177B">
        <w:rPr>
          <w:rFonts w:ascii="Arial" w:hAnsi="Arial" w:cs="Arial"/>
          <w:color w:val="222222"/>
          <w:sz w:val="19"/>
          <w:szCs w:val="19"/>
          <w:shd w:val="clear" w:color="auto" w:fill="FFFFFF"/>
          <w:lang w:val="en-US"/>
        </w:rPr>
        <w:lastRenderedPageBreak/>
        <w:t>Major Issues</w:t>
      </w:r>
      <w:proofErr w:type="gramStart"/>
      <w:r w:rsidRPr="0059177B">
        <w:rPr>
          <w:rFonts w:ascii="Arial" w:hAnsi="Arial" w:cs="Arial"/>
          <w:color w:val="222222"/>
          <w:sz w:val="19"/>
          <w:szCs w:val="19"/>
          <w:shd w:val="clear" w:color="auto" w:fill="FFFFFF"/>
          <w:lang w:val="en-US"/>
        </w:rPr>
        <w:t>:</w:t>
      </w:r>
      <w:proofErr w:type="gramEnd"/>
      <w:r w:rsidRPr="0059177B">
        <w:rPr>
          <w:rFonts w:ascii="Arial" w:hAnsi="Arial" w:cs="Arial"/>
          <w:color w:val="222222"/>
          <w:sz w:val="19"/>
          <w:szCs w:val="19"/>
          <w:lang w:val="en-US"/>
        </w:rPr>
        <w:br/>
      </w:r>
      <w:r w:rsidRPr="000A6BD5">
        <w:rPr>
          <w:rFonts w:ascii="Arial" w:hAnsi="Arial" w:cs="Arial"/>
          <w:color w:val="222222"/>
          <w:sz w:val="19"/>
          <w:szCs w:val="19"/>
          <w:highlight w:val="green"/>
          <w:shd w:val="clear" w:color="auto" w:fill="FFFFFF"/>
          <w:lang w:val="en-US"/>
        </w:rPr>
        <w:t xml:space="preserve">1-      You present some Web Development approaches based on models for RIA and show that approaches do not support all features of the RIA development. However the paper does not explain why the </w:t>
      </w:r>
      <w:proofErr w:type="spellStart"/>
      <w:r w:rsidRPr="000A6BD5">
        <w:rPr>
          <w:rFonts w:ascii="Arial" w:hAnsi="Arial" w:cs="Arial"/>
          <w:color w:val="222222"/>
          <w:sz w:val="19"/>
          <w:szCs w:val="19"/>
          <w:highlight w:val="green"/>
          <w:shd w:val="clear" w:color="auto" w:fill="FFFFFF"/>
          <w:lang w:val="en-US"/>
        </w:rPr>
        <w:t>MoWebA</w:t>
      </w:r>
      <w:proofErr w:type="spellEnd"/>
      <w:r w:rsidRPr="000A6BD5">
        <w:rPr>
          <w:rFonts w:ascii="Arial" w:hAnsi="Arial" w:cs="Arial"/>
          <w:color w:val="222222"/>
          <w:sz w:val="19"/>
          <w:szCs w:val="19"/>
          <w:highlight w:val="green"/>
          <w:shd w:val="clear" w:color="auto" w:fill="FFFFFF"/>
          <w:lang w:val="en-US"/>
        </w:rPr>
        <w:t xml:space="preserve"> approach was chosen, and what is necessary to improve in this approach for supporting all RIA feature. Furthermore, you not discuss other RIA approaches that use MDA. Therefore, it is necessary justify better the choice of the </w:t>
      </w:r>
      <w:proofErr w:type="spellStart"/>
      <w:r w:rsidRPr="000A6BD5">
        <w:rPr>
          <w:rFonts w:ascii="Arial" w:hAnsi="Arial" w:cs="Arial"/>
          <w:color w:val="222222"/>
          <w:sz w:val="19"/>
          <w:szCs w:val="19"/>
          <w:highlight w:val="green"/>
          <w:shd w:val="clear" w:color="auto" w:fill="FFFFFF"/>
          <w:lang w:val="en-US"/>
        </w:rPr>
        <w:t>MoWebA</w:t>
      </w:r>
      <w:proofErr w:type="spellEnd"/>
      <w:r w:rsidRPr="000A6BD5">
        <w:rPr>
          <w:rFonts w:ascii="Arial" w:hAnsi="Arial" w:cs="Arial"/>
          <w:color w:val="222222"/>
          <w:sz w:val="19"/>
          <w:szCs w:val="19"/>
          <w:highlight w:val="green"/>
          <w:shd w:val="clear" w:color="auto" w:fill="FFFFFF"/>
          <w:lang w:val="en-US"/>
        </w:rPr>
        <w:t xml:space="preserve">, and explain why and how this approach needs be modified to support RIA. </w:t>
      </w:r>
      <w:r w:rsidRPr="000A6BD5">
        <w:rPr>
          <w:rFonts w:ascii="Arial" w:hAnsi="Arial" w:cs="Arial"/>
          <w:color w:val="222222"/>
          <w:sz w:val="19"/>
          <w:szCs w:val="19"/>
          <w:highlight w:val="green"/>
          <w:shd w:val="clear" w:color="auto" w:fill="FFFFFF"/>
        </w:rPr>
        <w:t>(</w:t>
      </w:r>
      <w:r w:rsidR="00F80E00" w:rsidRPr="000A6BD5">
        <w:rPr>
          <w:rFonts w:ascii="Arial" w:hAnsi="Arial" w:cs="Arial"/>
          <w:b/>
          <w:color w:val="222222"/>
          <w:sz w:val="19"/>
          <w:szCs w:val="19"/>
          <w:highlight w:val="green"/>
          <w:shd w:val="clear" w:color="auto" w:fill="FFFFFF"/>
        </w:rPr>
        <w:t xml:space="preserve">Al final de la </w:t>
      </w:r>
      <w:proofErr w:type="spellStart"/>
      <w:r w:rsidR="00F80E00" w:rsidRPr="000A6BD5">
        <w:rPr>
          <w:rFonts w:ascii="Arial" w:hAnsi="Arial" w:cs="Arial"/>
          <w:b/>
          <w:color w:val="222222"/>
          <w:sz w:val="19"/>
          <w:szCs w:val="19"/>
          <w:highlight w:val="green"/>
          <w:shd w:val="clear" w:color="auto" w:fill="FFFFFF"/>
        </w:rPr>
        <w:t>pág</w:t>
      </w:r>
      <w:proofErr w:type="spellEnd"/>
      <w:r w:rsidR="00F80E00" w:rsidRPr="000A6BD5">
        <w:rPr>
          <w:rFonts w:ascii="Arial" w:hAnsi="Arial" w:cs="Arial"/>
          <w:b/>
          <w:color w:val="222222"/>
          <w:sz w:val="19"/>
          <w:szCs w:val="19"/>
          <w:highlight w:val="green"/>
          <w:shd w:val="clear" w:color="auto" w:fill="FFFFFF"/>
        </w:rPr>
        <w:t xml:space="preserve"> 3 justificamos </w:t>
      </w:r>
      <w:proofErr w:type="spellStart"/>
      <w:r w:rsidR="00F80E00" w:rsidRPr="000A6BD5">
        <w:rPr>
          <w:rFonts w:ascii="Arial" w:hAnsi="Arial" w:cs="Arial"/>
          <w:b/>
          <w:color w:val="222222"/>
          <w:sz w:val="19"/>
          <w:szCs w:val="19"/>
          <w:highlight w:val="green"/>
          <w:shd w:val="clear" w:color="auto" w:fill="FFFFFF"/>
        </w:rPr>
        <w:t>MoWebA</w:t>
      </w:r>
      <w:proofErr w:type="spellEnd"/>
      <w:r w:rsidR="00F80E00" w:rsidRPr="000A6BD5">
        <w:rPr>
          <w:rFonts w:ascii="Arial" w:hAnsi="Arial" w:cs="Arial"/>
          <w:b/>
          <w:color w:val="222222"/>
          <w:sz w:val="19"/>
          <w:szCs w:val="19"/>
          <w:highlight w:val="green"/>
          <w:shd w:val="clear" w:color="auto" w:fill="FFFFFF"/>
        </w:rPr>
        <w:t xml:space="preserve"> así</w:t>
      </w:r>
      <w:r w:rsidR="00F80E00" w:rsidRPr="000A6BD5">
        <w:rPr>
          <w:rFonts w:ascii="Arial" w:hAnsi="Arial" w:cs="Arial"/>
          <w:color w:val="222222"/>
          <w:sz w:val="19"/>
          <w:szCs w:val="19"/>
          <w:highlight w:val="green"/>
          <w:shd w:val="clear" w:color="auto" w:fill="FFFFFF"/>
        </w:rPr>
        <w:t>…</w:t>
      </w:r>
      <w:r w:rsidRPr="000A6BD5">
        <w:rPr>
          <w:b/>
          <w:i/>
          <w:sz w:val="18"/>
          <w:highlight w:val="green"/>
          <w:lang w:val="es-PY"/>
        </w:rPr>
        <w:t xml:space="preserve">En este trabajo, en lugar de extender alguna de las metodologías Web analizadas, se ha optado por extender </w:t>
      </w:r>
      <w:proofErr w:type="spellStart"/>
      <w:r w:rsidRPr="000A6BD5">
        <w:rPr>
          <w:b/>
          <w:i/>
          <w:sz w:val="18"/>
          <w:highlight w:val="green"/>
          <w:lang w:val="es-PY"/>
        </w:rPr>
        <w:t>MoWebA</w:t>
      </w:r>
      <w:proofErr w:type="spellEnd"/>
      <w:r w:rsidRPr="000A6BD5">
        <w:rPr>
          <w:b/>
          <w:i/>
          <w:sz w:val="18"/>
          <w:highlight w:val="green"/>
          <w:lang w:val="es-PY"/>
        </w:rPr>
        <w:t xml:space="preserve"> por varios motivos: i) está basado en estándares ampliamente aceptados, UML, mientras que entre las metodologías analizadas, solo OOH4RIA, Patrones RIA con UWE y UWE-R poseen un lenguaje de modelado cien por ciento basado en UML;  ii) propone un enfoque de modelado orientado a la navegación dinámica centrada en la interacción del usuario y del contexto (y no del dominio), lo cual lo vuelve bastante atractivo para estos entornos y lo diferencia de las demás propuestas analizadas; y iii) </w:t>
      </w:r>
      <w:proofErr w:type="spellStart"/>
      <w:r w:rsidRPr="000A6BD5">
        <w:rPr>
          <w:b/>
          <w:i/>
          <w:sz w:val="18"/>
          <w:highlight w:val="green"/>
          <w:lang w:val="es-PY"/>
        </w:rPr>
        <w:t>MoWebA</w:t>
      </w:r>
      <w:proofErr w:type="spellEnd"/>
      <w:r w:rsidRPr="000A6BD5">
        <w:rPr>
          <w:b/>
          <w:i/>
          <w:sz w:val="18"/>
          <w:highlight w:val="green"/>
          <w:lang w:val="es-PY"/>
        </w:rPr>
        <w:t xml:space="preserve"> incorpora un modelo específico de arquitectura (ASM - </w:t>
      </w:r>
      <w:proofErr w:type="spellStart"/>
      <w:r w:rsidRPr="000A6BD5">
        <w:rPr>
          <w:b/>
          <w:i/>
          <w:sz w:val="18"/>
          <w:highlight w:val="green"/>
          <w:lang w:val="es-PY"/>
        </w:rPr>
        <w:t>Architectural</w:t>
      </w:r>
      <w:proofErr w:type="spellEnd"/>
      <w:r w:rsidRPr="000A6BD5">
        <w:rPr>
          <w:b/>
          <w:i/>
          <w:sz w:val="18"/>
          <w:highlight w:val="green"/>
          <w:lang w:val="es-PY"/>
        </w:rPr>
        <w:t xml:space="preserve"> </w:t>
      </w:r>
      <w:proofErr w:type="spellStart"/>
      <w:r w:rsidRPr="000A6BD5">
        <w:rPr>
          <w:b/>
          <w:i/>
          <w:sz w:val="18"/>
          <w:highlight w:val="green"/>
          <w:lang w:val="es-PY"/>
        </w:rPr>
        <w:t>Specific</w:t>
      </w:r>
      <w:proofErr w:type="spellEnd"/>
      <w:r w:rsidRPr="000A6BD5">
        <w:rPr>
          <w:b/>
          <w:i/>
          <w:sz w:val="18"/>
          <w:highlight w:val="green"/>
          <w:lang w:val="es-PY"/>
        </w:rPr>
        <w:t xml:space="preserve"> </w:t>
      </w:r>
      <w:proofErr w:type="spellStart"/>
      <w:r w:rsidRPr="000A6BD5">
        <w:rPr>
          <w:b/>
          <w:i/>
          <w:sz w:val="18"/>
          <w:highlight w:val="green"/>
          <w:lang w:val="es-PY"/>
        </w:rPr>
        <w:t>Model</w:t>
      </w:r>
      <w:proofErr w:type="spellEnd"/>
      <w:r w:rsidRPr="000A6BD5">
        <w:rPr>
          <w:b/>
          <w:i/>
          <w:sz w:val="18"/>
          <w:highlight w:val="green"/>
          <w:lang w:val="es-PY"/>
        </w:rPr>
        <w:t xml:space="preserve">), no considerado por ninguna propuesta estudiada, que establece una clara separación entre los modelos independientes de la plataforma y los que incorporan detalles de la arquitectura.  Finalmente, se tiene el interés de que </w:t>
      </w:r>
      <w:proofErr w:type="spellStart"/>
      <w:r w:rsidRPr="000A6BD5">
        <w:rPr>
          <w:b/>
          <w:i/>
          <w:sz w:val="18"/>
          <w:highlight w:val="green"/>
          <w:lang w:val="es-PY"/>
        </w:rPr>
        <w:t>MoWebA</w:t>
      </w:r>
      <w:proofErr w:type="spellEnd"/>
      <w:r w:rsidRPr="000A6BD5">
        <w:rPr>
          <w:b/>
          <w:i/>
          <w:sz w:val="18"/>
          <w:highlight w:val="green"/>
          <w:lang w:val="es-PY"/>
        </w:rPr>
        <w:t xml:space="preserve"> siga evolucionando e incorpore características RIA. </w:t>
      </w:r>
      <w:r w:rsidRPr="000A6BD5">
        <w:rPr>
          <w:highlight w:val="green"/>
          <w:lang w:val="es-PY"/>
        </w:rPr>
        <w:t>)</w:t>
      </w:r>
    </w:p>
    <w:p w14:paraId="3F92A2A3" w14:textId="77777777" w:rsidR="00BF1D39" w:rsidRDefault="000A6BD5">
      <w:pPr>
        <w:rPr>
          <w:rFonts w:ascii="Arial" w:hAnsi="Arial" w:cs="Arial"/>
          <w:color w:val="222222"/>
          <w:sz w:val="19"/>
          <w:szCs w:val="19"/>
          <w:shd w:val="clear" w:color="auto" w:fill="FFFFFF"/>
        </w:rPr>
      </w:pPr>
      <w:r>
        <w:rPr>
          <w:highlight w:val="green"/>
          <w:lang w:val="en-US"/>
        </w:rPr>
        <w:t xml:space="preserve">MAGA: </w:t>
      </w:r>
      <w:r w:rsidR="00BF1D39" w:rsidRPr="000A6BD5">
        <w:rPr>
          <w:highlight w:val="green"/>
          <w:lang w:val="en-US"/>
        </w:rPr>
        <w:t>OK</w:t>
      </w:r>
      <w:r w:rsidR="00723A68" w:rsidRPr="0059177B">
        <w:rPr>
          <w:rFonts w:ascii="Arial" w:hAnsi="Arial" w:cs="Arial"/>
          <w:color w:val="222222"/>
          <w:sz w:val="19"/>
          <w:szCs w:val="19"/>
          <w:lang w:val="en-US"/>
        </w:rPr>
        <w:br/>
      </w:r>
      <w:commentRangeStart w:id="2"/>
      <w:r w:rsidR="00723A68" w:rsidRPr="0059177B">
        <w:rPr>
          <w:rFonts w:ascii="Arial" w:hAnsi="Arial" w:cs="Arial"/>
          <w:color w:val="222222"/>
          <w:sz w:val="19"/>
          <w:szCs w:val="19"/>
          <w:shd w:val="clear" w:color="auto" w:fill="FFFFFF"/>
          <w:lang w:val="en-US"/>
        </w:rPr>
        <w:t xml:space="preserve">2-      Section 4 did not described any justification of which problems the </w:t>
      </w:r>
      <w:proofErr w:type="spellStart"/>
      <w:r w:rsidR="00723A68" w:rsidRPr="0059177B">
        <w:rPr>
          <w:rFonts w:ascii="Arial" w:hAnsi="Arial" w:cs="Arial"/>
          <w:color w:val="222222"/>
          <w:sz w:val="19"/>
          <w:szCs w:val="19"/>
          <w:shd w:val="clear" w:color="auto" w:fill="FFFFFF"/>
          <w:lang w:val="en-US"/>
        </w:rPr>
        <w:t>MOWebA</w:t>
      </w:r>
      <w:proofErr w:type="spellEnd"/>
      <w:r w:rsidR="00723A68" w:rsidRPr="0059177B">
        <w:rPr>
          <w:rFonts w:ascii="Arial" w:hAnsi="Arial" w:cs="Arial"/>
          <w:color w:val="222222"/>
          <w:sz w:val="19"/>
          <w:szCs w:val="19"/>
          <w:shd w:val="clear" w:color="auto" w:fill="FFFFFF"/>
          <w:lang w:val="en-US"/>
        </w:rPr>
        <w:t xml:space="preserve"> has, and how it should be extended to improve it. </w:t>
      </w:r>
      <w:proofErr w:type="spellStart"/>
      <w:r w:rsidR="00723A68">
        <w:rPr>
          <w:rFonts w:ascii="Arial" w:hAnsi="Arial" w:cs="Arial"/>
          <w:color w:val="222222"/>
          <w:sz w:val="19"/>
          <w:szCs w:val="19"/>
          <w:shd w:val="clear" w:color="auto" w:fill="FFFFFF"/>
        </w:rPr>
        <w:t>Lack</w:t>
      </w:r>
      <w:proofErr w:type="spellEnd"/>
      <w:r w:rsidR="00723A68">
        <w:rPr>
          <w:rFonts w:ascii="Arial" w:hAnsi="Arial" w:cs="Arial"/>
          <w:color w:val="222222"/>
          <w:sz w:val="19"/>
          <w:szCs w:val="19"/>
          <w:shd w:val="clear" w:color="auto" w:fill="FFFFFF"/>
        </w:rPr>
        <w:t xml:space="preserve"> a </w:t>
      </w:r>
      <w:proofErr w:type="spellStart"/>
      <w:r w:rsidR="00723A68">
        <w:rPr>
          <w:rFonts w:ascii="Arial" w:hAnsi="Arial" w:cs="Arial"/>
          <w:color w:val="222222"/>
          <w:sz w:val="19"/>
          <w:szCs w:val="19"/>
          <w:shd w:val="clear" w:color="auto" w:fill="FFFFFF"/>
        </w:rPr>
        <w:t>high-level</w:t>
      </w:r>
      <w:proofErr w:type="spellEnd"/>
      <w:r w:rsidR="00723A68">
        <w:rPr>
          <w:rFonts w:ascii="Arial" w:hAnsi="Arial" w:cs="Arial"/>
          <w:color w:val="222222"/>
          <w:sz w:val="19"/>
          <w:szCs w:val="19"/>
          <w:shd w:val="clear" w:color="auto" w:fill="FFFFFF"/>
        </w:rPr>
        <w:t xml:space="preserve"> figure </w:t>
      </w:r>
      <w:proofErr w:type="spellStart"/>
      <w:r w:rsidR="00723A68">
        <w:rPr>
          <w:rFonts w:ascii="Arial" w:hAnsi="Arial" w:cs="Arial"/>
          <w:color w:val="222222"/>
          <w:sz w:val="19"/>
          <w:szCs w:val="19"/>
          <w:shd w:val="clear" w:color="auto" w:fill="FFFFFF"/>
        </w:rPr>
        <w:t>to</w:t>
      </w:r>
      <w:proofErr w:type="spellEnd"/>
      <w:r w:rsidR="00723A68">
        <w:rPr>
          <w:rFonts w:ascii="Arial" w:hAnsi="Arial" w:cs="Arial"/>
          <w:color w:val="222222"/>
          <w:sz w:val="19"/>
          <w:szCs w:val="19"/>
          <w:shd w:val="clear" w:color="auto" w:fill="FFFFFF"/>
        </w:rPr>
        <w:t xml:space="preserve"> </w:t>
      </w:r>
      <w:proofErr w:type="spellStart"/>
      <w:r w:rsidR="00723A68">
        <w:rPr>
          <w:rFonts w:ascii="Arial" w:hAnsi="Arial" w:cs="Arial"/>
          <w:color w:val="222222"/>
          <w:sz w:val="19"/>
          <w:szCs w:val="19"/>
          <w:shd w:val="clear" w:color="auto" w:fill="FFFFFF"/>
        </w:rPr>
        <w:t>explain</w:t>
      </w:r>
      <w:proofErr w:type="spellEnd"/>
      <w:r w:rsidR="00723A68">
        <w:rPr>
          <w:rFonts w:ascii="Arial" w:hAnsi="Arial" w:cs="Arial"/>
          <w:color w:val="222222"/>
          <w:sz w:val="19"/>
          <w:szCs w:val="19"/>
          <w:shd w:val="clear" w:color="auto" w:fill="FFFFFF"/>
        </w:rPr>
        <w:t xml:space="preserve"> </w:t>
      </w:r>
      <w:proofErr w:type="spellStart"/>
      <w:r w:rsidR="00723A68">
        <w:rPr>
          <w:rFonts w:ascii="Arial" w:hAnsi="Arial" w:cs="Arial"/>
          <w:color w:val="222222"/>
          <w:sz w:val="19"/>
          <w:szCs w:val="19"/>
          <w:shd w:val="clear" w:color="auto" w:fill="FFFFFF"/>
        </w:rPr>
        <w:t>the</w:t>
      </w:r>
      <w:proofErr w:type="spellEnd"/>
      <w:r w:rsidR="00723A68">
        <w:rPr>
          <w:rFonts w:ascii="Arial" w:hAnsi="Arial" w:cs="Arial"/>
          <w:color w:val="222222"/>
          <w:sz w:val="19"/>
          <w:szCs w:val="19"/>
          <w:shd w:val="clear" w:color="auto" w:fill="FFFFFF"/>
        </w:rPr>
        <w:t xml:space="preserve"> </w:t>
      </w:r>
      <w:proofErr w:type="spellStart"/>
      <w:r w:rsidR="00723A68">
        <w:rPr>
          <w:rFonts w:ascii="Arial" w:hAnsi="Arial" w:cs="Arial"/>
          <w:color w:val="222222"/>
          <w:sz w:val="19"/>
          <w:szCs w:val="19"/>
          <w:shd w:val="clear" w:color="auto" w:fill="FFFFFF"/>
        </w:rPr>
        <w:t>approach</w:t>
      </w:r>
      <w:proofErr w:type="spellEnd"/>
      <w:r w:rsidR="00723A68">
        <w:rPr>
          <w:rFonts w:ascii="Arial" w:hAnsi="Arial" w:cs="Arial"/>
          <w:color w:val="222222"/>
          <w:sz w:val="19"/>
          <w:szCs w:val="19"/>
          <w:shd w:val="clear" w:color="auto" w:fill="FFFFFF"/>
        </w:rPr>
        <w:t>.</w:t>
      </w:r>
      <w:r w:rsidR="00F80E00">
        <w:rPr>
          <w:rFonts w:ascii="Arial" w:hAnsi="Arial" w:cs="Arial"/>
          <w:color w:val="222222"/>
          <w:sz w:val="19"/>
          <w:szCs w:val="19"/>
          <w:shd w:val="clear" w:color="auto" w:fill="FFFFFF"/>
        </w:rPr>
        <w:t xml:space="preserve"> (</w:t>
      </w:r>
      <w:r w:rsidR="00F80E00" w:rsidRPr="00B940C5">
        <w:rPr>
          <w:rFonts w:ascii="Arial" w:hAnsi="Arial" w:cs="Arial"/>
          <w:b/>
          <w:color w:val="222222"/>
          <w:sz w:val="19"/>
          <w:szCs w:val="19"/>
          <w:shd w:val="clear" w:color="auto" w:fill="FFFFFF"/>
        </w:rPr>
        <w:t xml:space="preserve">Tenemos la figura de alto </w:t>
      </w:r>
      <w:proofErr w:type="spellStart"/>
      <w:r w:rsidR="00F80E00" w:rsidRPr="00B940C5">
        <w:rPr>
          <w:rFonts w:ascii="Arial" w:hAnsi="Arial" w:cs="Arial"/>
          <w:b/>
          <w:color w:val="222222"/>
          <w:sz w:val="19"/>
          <w:szCs w:val="19"/>
          <w:shd w:val="clear" w:color="auto" w:fill="FFFFFF"/>
        </w:rPr>
        <w:t>alto</w:t>
      </w:r>
      <w:proofErr w:type="spellEnd"/>
      <w:r w:rsidR="00F80E00" w:rsidRPr="00B940C5">
        <w:rPr>
          <w:rFonts w:ascii="Arial" w:hAnsi="Arial" w:cs="Arial"/>
          <w:b/>
          <w:color w:val="222222"/>
          <w:sz w:val="19"/>
          <w:szCs w:val="19"/>
          <w:shd w:val="clear" w:color="auto" w:fill="FFFFFF"/>
        </w:rPr>
        <w:t xml:space="preserve"> nivel que describe las capas y fases de </w:t>
      </w:r>
      <w:proofErr w:type="spellStart"/>
      <w:r w:rsidR="00F80E00" w:rsidRPr="00B940C5">
        <w:rPr>
          <w:rFonts w:ascii="Arial" w:hAnsi="Arial" w:cs="Arial"/>
          <w:b/>
          <w:color w:val="222222"/>
          <w:sz w:val="19"/>
          <w:szCs w:val="19"/>
          <w:shd w:val="clear" w:color="auto" w:fill="FFFFFF"/>
        </w:rPr>
        <w:t>MoWebA</w:t>
      </w:r>
      <w:proofErr w:type="spellEnd"/>
      <w:r w:rsidR="00F80E00" w:rsidRPr="00B940C5">
        <w:rPr>
          <w:rFonts w:ascii="Arial" w:hAnsi="Arial" w:cs="Arial"/>
          <w:b/>
          <w:color w:val="222222"/>
          <w:sz w:val="19"/>
          <w:szCs w:val="19"/>
          <w:shd w:val="clear" w:color="auto" w:fill="FFFFFF"/>
        </w:rPr>
        <w:t xml:space="preserve">. La podemos si conseguimos espacios la podemos agregar a la sección 3 y explicar que </w:t>
      </w:r>
      <w:proofErr w:type="spellStart"/>
      <w:r w:rsidR="00F80E00" w:rsidRPr="00B940C5">
        <w:rPr>
          <w:rFonts w:ascii="Arial" w:hAnsi="Arial" w:cs="Arial"/>
          <w:b/>
          <w:color w:val="222222"/>
          <w:sz w:val="19"/>
          <w:szCs w:val="19"/>
          <w:shd w:val="clear" w:color="auto" w:fill="FFFFFF"/>
        </w:rPr>
        <w:t>MoWebA</w:t>
      </w:r>
      <w:proofErr w:type="spellEnd"/>
      <w:r w:rsidR="00F80E00" w:rsidRPr="00B940C5">
        <w:rPr>
          <w:rFonts w:ascii="Arial" w:hAnsi="Arial" w:cs="Arial"/>
          <w:b/>
          <w:color w:val="222222"/>
          <w:sz w:val="19"/>
          <w:szCs w:val="19"/>
          <w:shd w:val="clear" w:color="auto" w:fill="FFFFFF"/>
        </w:rPr>
        <w:t xml:space="preserve"> carece de </w:t>
      </w:r>
      <w:commentRangeStart w:id="3"/>
      <w:r w:rsidR="00F80E00" w:rsidRPr="00B940C5">
        <w:rPr>
          <w:rFonts w:ascii="Arial" w:hAnsi="Arial" w:cs="Arial"/>
          <w:b/>
          <w:color w:val="222222"/>
          <w:sz w:val="19"/>
          <w:szCs w:val="19"/>
          <w:shd w:val="clear" w:color="auto" w:fill="FFFFFF"/>
        </w:rPr>
        <w:t>características RIA a nivel de la capa de presentación</w:t>
      </w:r>
      <w:proofErr w:type="gramStart"/>
      <w:r w:rsidR="00F80E00" w:rsidRPr="00B940C5">
        <w:rPr>
          <w:rFonts w:ascii="Arial" w:hAnsi="Arial" w:cs="Arial"/>
          <w:b/>
          <w:color w:val="222222"/>
          <w:sz w:val="19"/>
          <w:szCs w:val="19"/>
          <w:shd w:val="clear" w:color="auto" w:fill="FFFFFF"/>
        </w:rPr>
        <w:t>..</w:t>
      </w:r>
      <w:r w:rsidR="00F80E00">
        <w:rPr>
          <w:rFonts w:ascii="Arial" w:hAnsi="Arial" w:cs="Arial"/>
          <w:color w:val="222222"/>
          <w:sz w:val="19"/>
          <w:szCs w:val="19"/>
          <w:shd w:val="clear" w:color="auto" w:fill="FFFFFF"/>
        </w:rPr>
        <w:t>)</w:t>
      </w:r>
      <w:commentRangeEnd w:id="2"/>
      <w:proofErr w:type="gramEnd"/>
      <w:r>
        <w:rPr>
          <w:rStyle w:val="Refdecomentario"/>
        </w:rPr>
        <w:commentReference w:id="2"/>
      </w:r>
    </w:p>
    <w:p w14:paraId="1A29777B" w14:textId="1B3F16E7" w:rsidR="00242AAF" w:rsidRDefault="00242AAF">
      <w:pPr>
        <w:rPr>
          <w:rFonts w:ascii="Arial" w:hAnsi="Arial" w:cs="Arial"/>
          <w:color w:val="222222"/>
          <w:sz w:val="19"/>
          <w:szCs w:val="19"/>
          <w:shd w:val="clear" w:color="auto" w:fill="FFFFFF"/>
        </w:rPr>
      </w:pPr>
      <w:r w:rsidRPr="00242AAF">
        <w:rPr>
          <w:rFonts w:ascii="Arial" w:hAnsi="Arial" w:cs="Arial"/>
          <w:color w:val="222222"/>
          <w:sz w:val="19"/>
          <w:szCs w:val="19"/>
          <w:highlight w:val="magenta"/>
          <w:shd w:val="clear" w:color="auto" w:fill="FFFFFF"/>
        </w:rPr>
        <w:t xml:space="preserve">Si no se puede poner la </w:t>
      </w:r>
      <w:proofErr w:type="spellStart"/>
      <w:r w:rsidRPr="00242AAF">
        <w:rPr>
          <w:rFonts w:ascii="Arial" w:hAnsi="Arial" w:cs="Arial"/>
          <w:color w:val="222222"/>
          <w:sz w:val="19"/>
          <w:szCs w:val="19"/>
          <w:highlight w:val="magenta"/>
          <w:shd w:val="clear" w:color="auto" w:fill="FFFFFF"/>
        </w:rPr>
        <w:t>gigura</w:t>
      </w:r>
      <w:proofErr w:type="spellEnd"/>
      <w:r w:rsidRPr="00242AAF">
        <w:rPr>
          <w:rFonts w:ascii="Arial" w:hAnsi="Arial" w:cs="Arial"/>
          <w:color w:val="222222"/>
          <w:sz w:val="19"/>
          <w:szCs w:val="19"/>
          <w:highlight w:val="magenta"/>
          <w:shd w:val="clear" w:color="auto" w:fill="FFFFFF"/>
        </w:rPr>
        <w:t xml:space="preserve">, al menos en el texto poner que </w:t>
      </w:r>
      <w:proofErr w:type="spellStart"/>
      <w:r w:rsidRPr="00242AAF">
        <w:rPr>
          <w:rFonts w:ascii="Arial" w:hAnsi="Arial" w:cs="Arial"/>
          <w:color w:val="222222"/>
          <w:sz w:val="19"/>
          <w:szCs w:val="19"/>
          <w:highlight w:val="magenta"/>
          <w:shd w:val="clear" w:color="auto" w:fill="FFFFFF"/>
        </w:rPr>
        <w:t>actualemtne</w:t>
      </w:r>
      <w:proofErr w:type="spellEnd"/>
      <w:r w:rsidRPr="00242AAF">
        <w:rPr>
          <w:rFonts w:ascii="Arial" w:hAnsi="Arial" w:cs="Arial"/>
          <w:color w:val="222222"/>
          <w:sz w:val="19"/>
          <w:szCs w:val="19"/>
          <w:highlight w:val="magenta"/>
          <w:shd w:val="clear" w:color="auto" w:fill="FFFFFF"/>
        </w:rPr>
        <w:t xml:space="preserve"> </w:t>
      </w:r>
      <w:proofErr w:type="spellStart"/>
      <w:r w:rsidRPr="00242AAF">
        <w:rPr>
          <w:rFonts w:ascii="Arial" w:hAnsi="Arial" w:cs="Arial"/>
          <w:color w:val="222222"/>
          <w:sz w:val="19"/>
          <w:szCs w:val="19"/>
          <w:highlight w:val="magenta"/>
          <w:shd w:val="clear" w:color="auto" w:fill="FFFFFF"/>
        </w:rPr>
        <w:t>moweba</w:t>
      </w:r>
      <w:proofErr w:type="spellEnd"/>
      <w:r w:rsidRPr="00242AAF">
        <w:rPr>
          <w:rFonts w:ascii="Arial" w:hAnsi="Arial" w:cs="Arial"/>
          <w:color w:val="222222"/>
          <w:sz w:val="19"/>
          <w:szCs w:val="19"/>
          <w:highlight w:val="magenta"/>
          <w:shd w:val="clear" w:color="auto" w:fill="FFFFFF"/>
        </w:rPr>
        <w:t xml:space="preserve"> no da soporte a RIA.</w:t>
      </w:r>
      <w:r>
        <w:rPr>
          <w:rFonts w:ascii="Arial" w:hAnsi="Arial" w:cs="Arial"/>
          <w:color w:val="222222"/>
          <w:sz w:val="19"/>
          <w:szCs w:val="19"/>
          <w:shd w:val="clear" w:color="auto" w:fill="FFFFFF"/>
        </w:rPr>
        <w:t xml:space="preserve"> </w:t>
      </w:r>
      <w:commentRangeEnd w:id="3"/>
      <w:r w:rsidR="008E4B4D">
        <w:rPr>
          <w:rStyle w:val="Refdecomentario"/>
        </w:rPr>
        <w:commentReference w:id="3"/>
      </w:r>
    </w:p>
    <w:p w14:paraId="77762014" w14:textId="77777777" w:rsidR="00BF1D39" w:rsidRDefault="00723A68">
      <w:pPr>
        <w:rPr>
          <w:rFonts w:ascii="Arial" w:hAnsi="Arial" w:cs="Arial"/>
          <w:color w:val="222222"/>
          <w:sz w:val="19"/>
          <w:szCs w:val="19"/>
          <w:shd w:val="clear" w:color="auto" w:fill="FFFFFF"/>
        </w:rPr>
      </w:pPr>
      <w:r w:rsidRPr="000A6BD5">
        <w:rPr>
          <w:rFonts w:ascii="Arial" w:hAnsi="Arial" w:cs="Arial"/>
          <w:color w:val="222222"/>
          <w:sz w:val="19"/>
          <w:szCs w:val="19"/>
          <w:highlight w:val="green"/>
          <w:shd w:val="clear" w:color="auto" w:fill="FFFFFF"/>
          <w:lang w:val="en-US"/>
        </w:rPr>
        <w:t>3-      The figures are unreadable, especially the Figure 1.</w:t>
      </w:r>
      <w:r w:rsidR="00686CFA" w:rsidRPr="000A6BD5">
        <w:rPr>
          <w:rFonts w:ascii="Arial" w:hAnsi="Arial" w:cs="Arial"/>
          <w:color w:val="222222"/>
          <w:sz w:val="19"/>
          <w:szCs w:val="19"/>
          <w:highlight w:val="green"/>
          <w:shd w:val="clear" w:color="auto" w:fill="FFFFFF"/>
          <w:lang w:val="en-US"/>
        </w:rPr>
        <w:t xml:space="preserve"> </w:t>
      </w:r>
      <w:proofErr w:type="gramStart"/>
      <w:r w:rsidR="00686CFA" w:rsidRPr="000A6BD5">
        <w:rPr>
          <w:rFonts w:ascii="Arial" w:hAnsi="Arial" w:cs="Arial"/>
          <w:b/>
          <w:color w:val="222222"/>
          <w:sz w:val="19"/>
          <w:szCs w:val="19"/>
          <w:highlight w:val="green"/>
          <w:shd w:val="clear" w:color="auto" w:fill="FFFFFF"/>
          <w:lang w:val="en-US"/>
        </w:rPr>
        <w:t xml:space="preserve">( </w:t>
      </w:r>
      <w:proofErr w:type="spellStart"/>
      <w:r w:rsidR="00686CFA" w:rsidRPr="000A6BD5">
        <w:rPr>
          <w:rFonts w:ascii="Arial" w:hAnsi="Arial" w:cs="Arial"/>
          <w:b/>
          <w:color w:val="222222"/>
          <w:sz w:val="19"/>
          <w:szCs w:val="19"/>
          <w:highlight w:val="green"/>
          <w:shd w:val="clear" w:color="auto" w:fill="FFFFFF"/>
          <w:lang w:val="en-US"/>
        </w:rPr>
        <w:t>ya</w:t>
      </w:r>
      <w:proofErr w:type="spellEnd"/>
      <w:proofErr w:type="gramEnd"/>
      <w:r w:rsidR="00686CFA" w:rsidRPr="000A6BD5">
        <w:rPr>
          <w:rFonts w:ascii="Arial" w:hAnsi="Arial" w:cs="Arial"/>
          <w:b/>
          <w:color w:val="222222"/>
          <w:sz w:val="19"/>
          <w:szCs w:val="19"/>
          <w:highlight w:val="green"/>
          <w:shd w:val="clear" w:color="auto" w:fill="FFFFFF"/>
          <w:lang w:val="en-US"/>
        </w:rPr>
        <w:t xml:space="preserve"> la </w:t>
      </w:r>
      <w:proofErr w:type="spellStart"/>
      <w:r w:rsidR="00686CFA" w:rsidRPr="000A6BD5">
        <w:rPr>
          <w:rFonts w:ascii="Arial" w:hAnsi="Arial" w:cs="Arial"/>
          <w:b/>
          <w:color w:val="222222"/>
          <w:sz w:val="19"/>
          <w:szCs w:val="19"/>
          <w:highlight w:val="green"/>
          <w:shd w:val="clear" w:color="auto" w:fill="FFFFFF"/>
          <w:lang w:val="en-US"/>
        </w:rPr>
        <w:t>cambié</w:t>
      </w:r>
      <w:proofErr w:type="spellEnd"/>
      <w:r w:rsidR="00686CFA" w:rsidRPr="000A6BD5">
        <w:rPr>
          <w:rFonts w:ascii="Arial" w:hAnsi="Arial" w:cs="Arial"/>
          <w:b/>
          <w:color w:val="222222"/>
          <w:sz w:val="19"/>
          <w:szCs w:val="19"/>
          <w:highlight w:val="green"/>
          <w:shd w:val="clear" w:color="auto" w:fill="FFFFFF"/>
          <w:lang w:val="en-US"/>
        </w:rPr>
        <w:t>…)</w:t>
      </w:r>
      <w:r w:rsidRPr="0059177B">
        <w:rPr>
          <w:rFonts w:ascii="Arial" w:hAnsi="Arial" w:cs="Arial"/>
          <w:color w:val="222222"/>
          <w:sz w:val="19"/>
          <w:szCs w:val="19"/>
          <w:lang w:val="en-US"/>
        </w:rPr>
        <w:br/>
      </w:r>
      <w:commentRangeStart w:id="4"/>
      <w:r w:rsidRPr="00AF48DA">
        <w:rPr>
          <w:rFonts w:ascii="Arial" w:hAnsi="Arial" w:cs="Arial"/>
          <w:color w:val="222222"/>
          <w:sz w:val="19"/>
          <w:szCs w:val="19"/>
          <w:highlight w:val="green"/>
          <w:shd w:val="clear" w:color="auto" w:fill="FFFFFF"/>
          <w:lang w:val="en-US"/>
        </w:rPr>
        <w:t xml:space="preserve">4-      When it proposes a </w:t>
      </w:r>
      <w:proofErr w:type="spellStart"/>
      <w:r w:rsidRPr="00AF48DA">
        <w:rPr>
          <w:rFonts w:ascii="Arial" w:hAnsi="Arial" w:cs="Arial"/>
          <w:color w:val="222222"/>
          <w:sz w:val="19"/>
          <w:szCs w:val="19"/>
          <w:highlight w:val="green"/>
          <w:shd w:val="clear" w:color="auto" w:fill="FFFFFF"/>
          <w:lang w:val="en-US"/>
        </w:rPr>
        <w:t>metamodel</w:t>
      </w:r>
      <w:proofErr w:type="spellEnd"/>
      <w:r w:rsidRPr="00AF48DA">
        <w:rPr>
          <w:rFonts w:ascii="Arial" w:hAnsi="Arial" w:cs="Arial"/>
          <w:color w:val="222222"/>
          <w:sz w:val="19"/>
          <w:szCs w:val="19"/>
          <w:highlight w:val="green"/>
          <w:shd w:val="clear" w:color="auto" w:fill="FFFFFF"/>
          <w:lang w:val="en-US"/>
        </w:rPr>
        <w:t xml:space="preserve">, it must be generic, and you should be able to create any application from this </w:t>
      </w:r>
      <w:proofErr w:type="spellStart"/>
      <w:r w:rsidRPr="00AF48DA">
        <w:rPr>
          <w:rFonts w:ascii="Arial" w:hAnsi="Arial" w:cs="Arial"/>
          <w:color w:val="222222"/>
          <w:sz w:val="19"/>
          <w:szCs w:val="19"/>
          <w:highlight w:val="green"/>
          <w:shd w:val="clear" w:color="auto" w:fill="FFFFFF"/>
          <w:lang w:val="en-US"/>
        </w:rPr>
        <w:t>metamodel</w:t>
      </w:r>
      <w:proofErr w:type="spellEnd"/>
      <w:r w:rsidRPr="00AF48DA">
        <w:rPr>
          <w:rFonts w:ascii="Arial" w:hAnsi="Arial" w:cs="Arial"/>
          <w:color w:val="222222"/>
          <w:sz w:val="19"/>
          <w:szCs w:val="19"/>
          <w:highlight w:val="green"/>
          <w:shd w:val="clear" w:color="auto" w:fill="FFFFFF"/>
          <w:lang w:val="en-US"/>
        </w:rPr>
        <w:t xml:space="preserve">. Some of the new elements are not too specific and should be in the model rather than the </w:t>
      </w:r>
      <w:proofErr w:type="spellStart"/>
      <w:r w:rsidRPr="00AF48DA">
        <w:rPr>
          <w:rFonts w:ascii="Arial" w:hAnsi="Arial" w:cs="Arial"/>
          <w:color w:val="222222"/>
          <w:sz w:val="19"/>
          <w:szCs w:val="19"/>
          <w:highlight w:val="green"/>
          <w:shd w:val="clear" w:color="auto" w:fill="FFFFFF"/>
          <w:lang w:val="en-US"/>
        </w:rPr>
        <w:t>metamodel</w:t>
      </w:r>
      <w:proofErr w:type="spellEnd"/>
      <w:r w:rsidRPr="00AF48DA">
        <w:rPr>
          <w:rFonts w:ascii="Arial" w:hAnsi="Arial" w:cs="Arial"/>
          <w:color w:val="222222"/>
          <w:sz w:val="19"/>
          <w:szCs w:val="19"/>
          <w:highlight w:val="green"/>
          <w:shd w:val="clear" w:color="auto" w:fill="FFFFFF"/>
          <w:lang w:val="en-US"/>
        </w:rPr>
        <w:t xml:space="preserve">? Lacks a discussion of what a </w:t>
      </w:r>
      <w:proofErr w:type="spellStart"/>
      <w:r w:rsidRPr="00AF48DA">
        <w:rPr>
          <w:rFonts w:ascii="Arial" w:hAnsi="Arial" w:cs="Arial"/>
          <w:color w:val="222222"/>
          <w:sz w:val="19"/>
          <w:szCs w:val="19"/>
          <w:highlight w:val="green"/>
          <w:shd w:val="clear" w:color="auto" w:fill="FFFFFF"/>
          <w:lang w:val="en-US"/>
        </w:rPr>
        <w:t>metamodel</w:t>
      </w:r>
      <w:proofErr w:type="spellEnd"/>
      <w:r w:rsidRPr="00AF48DA">
        <w:rPr>
          <w:rFonts w:ascii="Arial" w:hAnsi="Arial" w:cs="Arial"/>
          <w:color w:val="222222"/>
          <w:sz w:val="19"/>
          <w:szCs w:val="19"/>
          <w:highlight w:val="green"/>
          <w:shd w:val="clear" w:color="auto" w:fill="FFFFFF"/>
          <w:lang w:val="en-US"/>
        </w:rPr>
        <w:t xml:space="preserve"> RIA should contain or not. Which are the required main elements that any RIA application should contain?</w:t>
      </w:r>
      <w:r w:rsidR="00916959" w:rsidRPr="00AF48DA">
        <w:rPr>
          <w:rFonts w:ascii="Arial" w:hAnsi="Arial" w:cs="Arial"/>
          <w:color w:val="222222"/>
          <w:sz w:val="19"/>
          <w:szCs w:val="19"/>
          <w:highlight w:val="green"/>
          <w:shd w:val="clear" w:color="auto" w:fill="FFFFFF"/>
          <w:lang w:val="en-US"/>
        </w:rPr>
        <w:t xml:space="preserve"> </w:t>
      </w:r>
      <w:r w:rsidR="00916959" w:rsidRPr="00AF48DA">
        <w:rPr>
          <w:rFonts w:ascii="Arial" w:hAnsi="Arial" w:cs="Arial"/>
          <w:color w:val="222222"/>
          <w:sz w:val="19"/>
          <w:szCs w:val="19"/>
          <w:highlight w:val="green"/>
          <w:shd w:val="clear" w:color="auto" w:fill="FFFFFF"/>
        </w:rPr>
        <w:t>(</w:t>
      </w:r>
      <w:r w:rsidR="00916959" w:rsidRPr="00AF48DA">
        <w:rPr>
          <w:rFonts w:ascii="Arial" w:hAnsi="Arial" w:cs="Arial"/>
          <w:b/>
          <w:color w:val="222222"/>
          <w:sz w:val="19"/>
          <w:szCs w:val="19"/>
          <w:highlight w:val="green"/>
          <w:shd w:val="clear" w:color="auto" w:fill="FFFFFF"/>
        </w:rPr>
        <w:t xml:space="preserve">Como sabemos, las RIA abarcan muchas características, nosotros nos enfocamos en las </w:t>
      </w:r>
      <w:proofErr w:type="spellStart"/>
      <w:r w:rsidR="00916959" w:rsidRPr="00AF48DA">
        <w:rPr>
          <w:rFonts w:ascii="Arial" w:hAnsi="Arial" w:cs="Arial"/>
          <w:b/>
          <w:color w:val="222222"/>
          <w:sz w:val="19"/>
          <w:szCs w:val="19"/>
          <w:highlight w:val="green"/>
          <w:shd w:val="clear" w:color="auto" w:fill="FFFFFF"/>
        </w:rPr>
        <w:t>presentaciónes</w:t>
      </w:r>
      <w:proofErr w:type="spellEnd"/>
      <w:r w:rsidR="00916959" w:rsidRPr="00AF48DA">
        <w:rPr>
          <w:rFonts w:ascii="Arial" w:hAnsi="Arial" w:cs="Arial"/>
          <w:b/>
          <w:color w:val="222222"/>
          <w:sz w:val="19"/>
          <w:szCs w:val="19"/>
          <w:highlight w:val="green"/>
          <w:shd w:val="clear" w:color="auto" w:fill="FFFFFF"/>
        </w:rPr>
        <w:t xml:space="preserve"> enriquecidas y en la lógica de negocios en el lado cliente, en base a esta elección adaptamos el </w:t>
      </w:r>
      <w:proofErr w:type="spellStart"/>
      <w:r w:rsidR="00916959" w:rsidRPr="00AF48DA">
        <w:rPr>
          <w:rFonts w:ascii="Arial" w:hAnsi="Arial" w:cs="Arial"/>
          <w:b/>
          <w:color w:val="222222"/>
          <w:sz w:val="19"/>
          <w:szCs w:val="19"/>
          <w:highlight w:val="green"/>
          <w:shd w:val="clear" w:color="auto" w:fill="FFFFFF"/>
        </w:rPr>
        <w:t>metamodelo</w:t>
      </w:r>
      <w:proofErr w:type="spellEnd"/>
      <w:r w:rsidR="00916959" w:rsidRPr="00AF48DA">
        <w:rPr>
          <w:rFonts w:ascii="Arial" w:hAnsi="Arial" w:cs="Arial"/>
          <w:b/>
          <w:color w:val="222222"/>
          <w:sz w:val="19"/>
          <w:szCs w:val="19"/>
          <w:highlight w:val="green"/>
          <w:shd w:val="clear" w:color="auto" w:fill="FFFFFF"/>
        </w:rPr>
        <w:t xml:space="preserve"> de contenido</w:t>
      </w:r>
      <w:r w:rsidR="00916959" w:rsidRPr="00AF48DA">
        <w:rPr>
          <w:rFonts w:ascii="Arial" w:hAnsi="Arial" w:cs="Arial"/>
          <w:color w:val="222222"/>
          <w:sz w:val="19"/>
          <w:szCs w:val="19"/>
          <w:highlight w:val="green"/>
          <w:shd w:val="clear" w:color="auto" w:fill="FFFFFF"/>
        </w:rPr>
        <w:t>)</w:t>
      </w:r>
      <w:commentRangeEnd w:id="4"/>
      <w:r w:rsidR="00AF48DA">
        <w:rPr>
          <w:rStyle w:val="Refdecomentario"/>
        </w:rPr>
        <w:commentReference w:id="4"/>
      </w:r>
    </w:p>
    <w:p w14:paraId="09B98971" w14:textId="77777777" w:rsidR="00BF1D39" w:rsidRDefault="00723A68">
      <w:pPr>
        <w:rPr>
          <w:rFonts w:ascii="Arial" w:hAnsi="Arial" w:cs="Arial"/>
          <w:color w:val="222222"/>
          <w:sz w:val="19"/>
          <w:szCs w:val="19"/>
          <w:shd w:val="clear" w:color="auto" w:fill="FFFFFF"/>
        </w:rPr>
      </w:pPr>
      <w:r w:rsidRPr="008E4B4D">
        <w:rPr>
          <w:rFonts w:ascii="Arial" w:hAnsi="Arial" w:cs="Arial"/>
          <w:color w:val="222222"/>
          <w:sz w:val="19"/>
          <w:szCs w:val="19"/>
          <w:lang w:val="es-PY"/>
        </w:rPr>
        <w:br/>
      </w:r>
      <w:r w:rsidRPr="00AF48DA">
        <w:rPr>
          <w:rFonts w:ascii="Arial" w:hAnsi="Arial" w:cs="Arial"/>
          <w:color w:val="222222"/>
          <w:sz w:val="19"/>
          <w:szCs w:val="19"/>
          <w:highlight w:val="green"/>
          <w:shd w:val="clear" w:color="auto" w:fill="FFFFFF"/>
          <w:lang w:val="en-US"/>
        </w:rPr>
        <w:t>5-      The analysis in section five is very superficial. For example, in question 1, how many people have developed applications? It seems that only one person, which makes this very biased analysis.</w:t>
      </w:r>
      <w:r w:rsidR="004F4B46" w:rsidRPr="00AF48DA">
        <w:rPr>
          <w:rFonts w:ascii="Arial" w:hAnsi="Arial" w:cs="Arial"/>
          <w:color w:val="222222"/>
          <w:sz w:val="19"/>
          <w:szCs w:val="19"/>
          <w:highlight w:val="green"/>
          <w:shd w:val="clear" w:color="auto" w:fill="FFFFFF"/>
          <w:lang w:val="en-US"/>
        </w:rPr>
        <w:t xml:space="preserve"> </w:t>
      </w:r>
      <w:r w:rsidR="004F4B46" w:rsidRPr="00AF48DA">
        <w:rPr>
          <w:rFonts w:ascii="Arial" w:hAnsi="Arial" w:cs="Arial"/>
          <w:color w:val="222222"/>
          <w:sz w:val="19"/>
          <w:szCs w:val="19"/>
          <w:highlight w:val="green"/>
          <w:shd w:val="clear" w:color="auto" w:fill="FFFFFF"/>
        </w:rPr>
        <w:t>(</w:t>
      </w:r>
      <w:r w:rsidR="004F4B46" w:rsidRPr="00AF48DA">
        <w:rPr>
          <w:rFonts w:ascii="Arial" w:hAnsi="Arial" w:cs="Arial"/>
          <w:b/>
          <w:color w:val="222222"/>
          <w:sz w:val="19"/>
          <w:szCs w:val="19"/>
          <w:highlight w:val="green"/>
          <w:shd w:val="clear" w:color="auto" w:fill="FFFFFF"/>
        </w:rPr>
        <w:t xml:space="preserve">Como trabajo </w:t>
      </w:r>
      <w:proofErr w:type="gramStart"/>
      <w:r w:rsidR="004F4B46" w:rsidRPr="00AF48DA">
        <w:rPr>
          <w:rFonts w:ascii="Arial" w:hAnsi="Arial" w:cs="Arial"/>
          <w:b/>
          <w:color w:val="222222"/>
          <w:sz w:val="19"/>
          <w:szCs w:val="19"/>
          <w:highlight w:val="green"/>
          <w:shd w:val="clear" w:color="auto" w:fill="FFFFFF"/>
        </w:rPr>
        <w:t>futuro queda</w:t>
      </w:r>
      <w:proofErr w:type="gramEnd"/>
      <w:r w:rsidR="004F4B46" w:rsidRPr="00AF48DA">
        <w:rPr>
          <w:rFonts w:ascii="Arial" w:hAnsi="Arial" w:cs="Arial"/>
          <w:b/>
          <w:color w:val="222222"/>
          <w:sz w:val="19"/>
          <w:szCs w:val="19"/>
          <w:highlight w:val="green"/>
          <w:shd w:val="clear" w:color="auto" w:fill="FFFFFF"/>
        </w:rPr>
        <w:t xml:space="preserve"> pendiente llevar a cabo un caso de estudio formal en vez de una </w:t>
      </w:r>
      <w:commentRangeStart w:id="5"/>
      <w:r w:rsidR="004F4B46" w:rsidRPr="00AF48DA">
        <w:rPr>
          <w:rFonts w:ascii="Arial" w:hAnsi="Arial" w:cs="Arial"/>
          <w:b/>
          <w:color w:val="222222"/>
          <w:sz w:val="19"/>
          <w:szCs w:val="19"/>
          <w:highlight w:val="green"/>
          <w:shd w:val="clear" w:color="auto" w:fill="FFFFFF"/>
        </w:rPr>
        <w:t>ilustración</w:t>
      </w:r>
      <w:commentRangeEnd w:id="5"/>
      <w:r w:rsidR="00AF48DA">
        <w:rPr>
          <w:rStyle w:val="Refdecomentario"/>
        </w:rPr>
        <w:commentReference w:id="5"/>
      </w:r>
      <w:r w:rsidR="004F4B46" w:rsidRPr="00AF48DA">
        <w:rPr>
          <w:rFonts w:ascii="Arial" w:hAnsi="Arial" w:cs="Arial"/>
          <w:color w:val="222222"/>
          <w:sz w:val="19"/>
          <w:szCs w:val="19"/>
          <w:highlight w:val="green"/>
          <w:shd w:val="clear" w:color="auto" w:fill="FFFFFF"/>
        </w:rPr>
        <w:t>)</w:t>
      </w:r>
    </w:p>
    <w:p w14:paraId="5E5E4DE5" w14:textId="1290F4BB" w:rsidR="00242AAF" w:rsidRDefault="00242AAF">
      <w:pPr>
        <w:rPr>
          <w:rFonts w:ascii="Arial" w:hAnsi="Arial" w:cs="Arial"/>
          <w:color w:val="222222"/>
          <w:sz w:val="19"/>
          <w:szCs w:val="19"/>
          <w:shd w:val="clear" w:color="auto" w:fill="FFFFFF"/>
        </w:rPr>
      </w:pPr>
      <w:commentRangeStart w:id="6"/>
      <w:r w:rsidRPr="00242AAF">
        <w:rPr>
          <w:rFonts w:ascii="Arial" w:hAnsi="Arial" w:cs="Arial"/>
          <w:color w:val="222222"/>
          <w:sz w:val="19"/>
          <w:szCs w:val="19"/>
          <w:highlight w:val="magenta"/>
          <w:shd w:val="clear" w:color="auto" w:fill="FFFFFF"/>
        </w:rPr>
        <w:t>Además de mencionar estudios más formales como trabajos futuros, agregar al principio de la sección 5 que esta es una validación preliminar.</w:t>
      </w:r>
      <w:r>
        <w:rPr>
          <w:rFonts w:ascii="Arial" w:hAnsi="Arial" w:cs="Arial"/>
          <w:color w:val="222222"/>
          <w:sz w:val="19"/>
          <w:szCs w:val="19"/>
          <w:shd w:val="clear" w:color="auto" w:fill="FFFFFF"/>
        </w:rPr>
        <w:t xml:space="preserve"> </w:t>
      </w:r>
      <w:commentRangeEnd w:id="6"/>
      <w:r w:rsidR="008E4B4D">
        <w:rPr>
          <w:rStyle w:val="Refdecomentario"/>
        </w:rPr>
        <w:commentReference w:id="6"/>
      </w:r>
    </w:p>
    <w:p w14:paraId="2DDA765D" w14:textId="77777777" w:rsidR="00BF1D39" w:rsidRPr="000A6BD5" w:rsidRDefault="00723A68">
      <w:pPr>
        <w:rPr>
          <w:rFonts w:ascii="Arial" w:hAnsi="Arial" w:cs="Arial"/>
          <w:color w:val="222222"/>
          <w:sz w:val="19"/>
          <w:szCs w:val="19"/>
          <w:lang w:val="es-PY"/>
        </w:rPr>
      </w:pPr>
      <w:r w:rsidRPr="00A44D54">
        <w:rPr>
          <w:rFonts w:ascii="Arial" w:hAnsi="Arial" w:cs="Arial"/>
          <w:color w:val="222222"/>
          <w:sz w:val="19"/>
          <w:szCs w:val="19"/>
          <w:highlight w:val="green"/>
          <w:shd w:val="clear" w:color="auto" w:fill="FFFFFF"/>
          <w:lang w:val="en-US"/>
        </w:rPr>
        <w:t>6-      Finally, lacks explain how the templates are generated. Who implements them? Are the applications developers, or are set on the approach? It is not possible know how they are generated, and the generation effort of these templates in the new approach.</w:t>
      </w:r>
      <w:r w:rsidR="00860AAF" w:rsidRPr="00A44D54">
        <w:rPr>
          <w:rFonts w:ascii="Arial" w:hAnsi="Arial" w:cs="Arial"/>
          <w:color w:val="222222"/>
          <w:sz w:val="19"/>
          <w:szCs w:val="19"/>
          <w:highlight w:val="green"/>
          <w:shd w:val="clear" w:color="auto" w:fill="FFFFFF"/>
          <w:lang w:val="en-US"/>
        </w:rPr>
        <w:t xml:space="preserve"> </w:t>
      </w:r>
      <w:r w:rsidR="00860AAF" w:rsidRPr="00A44D54">
        <w:rPr>
          <w:rFonts w:ascii="Arial" w:hAnsi="Arial" w:cs="Arial"/>
          <w:color w:val="222222"/>
          <w:sz w:val="19"/>
          <w:szCs w:val="19"/>
          <w:highlight w:val="green"/>
          <w:shd w:val="clear" w:color="auto" w:fill="FFFFFF"/>
          <w:lang w:val="es-PY"/>
        </w:rPr>
        <w:t>(</w:t>
      </w:r>
      <w:proofErr w:type="gramStart"/>
      <w:r w:rsidR="00860AAF" w:rsidRPr="00A44D54">
        <w:rPr>
          <w:rFonts w:ascii="Arial" w:hAnsi="Arial" w:cs="Arial"/>
          <w:b/>
          <w:color w:val="222222"/>
          <w:sz w:val="19"/>
          <w:szCs w:val="19"/>
          <w:highlight w:val="green"/>
          <w:shd w:val="clear" w:color="auto" w:fill="FFFFFF"/>
          <w:lang w:val="es-PY"/>
        </w:rPr>
        <w:t>los</w:t>
      </w:r>
      <w:proofErr w:type="gramEnd"/>
      <w:r w:rsidR="00860AAF" w:rsidRPr="00A44D54">
        <w:rPr>
          <w:rFonts w:ascii="Arial" w:hAnsi="Arial" w:cs="Arial"/>
          <w:b/>
          <w:color w:val="222222"/>
          <w:sz w:val="19"/>
          <w:szCs w:val="19"/>
          <w:highlight w:val="green"/>
          <w:shd w:val="clear" w:color="auto" w:fill="FFFFFF"/>
          <w:lang w:val="es-PY"/>
        </w:rPr>
        <w:t xml:space="preserve"> </w:t>
      </w:r>
      <w:proofErr w:type="spellStart"/>
      <w:r w:rsidR="00860AAF" w:rsidRPr="00A44D54">
        <w:rPr>
          <w:rFonts w:ascii="Arial" w:hAnsi="Arial" w:cs="Arial"/>
          <w:b/>
          <w:color w:val="222222"/>
          <w:sz w:val="19"/>
          <w:szCs w:val="19"/>
          <w:highlight w:val="green"/>
          <w:shd w:val="clear" w:color="auto" w:fill="FFFFFF"/>
          <w:lang w:val="es-PY"/>
        </w:rPr>
        <w:t>templates</w:t>
      </w:r>
      <w:proofErr w:type="spellEnd"/>
      <w:r w:rsidR="00860AAF" w:rsidRPr="00A44D54">
        <w:rPr>
          <w:rFonts w:ascii="Arial" w:hAnsi="Arial" w:cs="Arial"/>
          <w:b/>
          <w:color w:val="222222"/>
          <w:sz w:val="19"/>
          <w:szCs w:val="19"/>
          <w:highlight w:val="green"/>
          <w:shd w:val="clear" w:color="auto" w:fill="FFFFFF"/>
          <w:lang w:val="es-PY"/>
        </w:rPr>
        <w:t xml:space="preserve"> son implementados no generados</w:t>
      </w:r>
      <w:r w:rsidR="00BD5495" w:rsidRPr="00A44D54">
        <w:rPr>
          <w:rFonts w:ascii="Arial" w:hAnsi="Arial" w:cs="Arial"/>
          <w:color w:val="222222"/>
          <w:sz w:val="19"/>
          <w:szCs w:val="19"/>
          <w:highlight w:val="green"/>
          <w:lang w:val="es-PY"/>
        </w:rPr>
        <w:t>)</w:t>
      </w:r>
    </w:p>
    <w:p w14:paraId="30FB9E1C" w14:textId="77777777" w:rsidR="00BF1D39" w:rsidRPr="008E4B4D" w:rsidRDefault="00BF1D39">
      <w:pPr>
        <w:rPr>
          <w:rFonts w:ascii="Arial" w:hAnsi="Arial" w:cs="Arial"/>
          <w:color w:val="222222"/>
          <w:sz w:val="19"/>
          <w:szCs w:val="19"/>
          <w:lang w:val="es-PY"/>
        </w:rPr>
      </w:pPr>
      <w:commentRangeStart w:id="7"/>
      <w:r w:rsidRPr="00BF1D39">
        <w:rPr>
          <w:rFonts w:ascii="Arial" w:hAnsi="Arial" w:cs="Arial"/>
          <w:color w:val="222222"/>
          <w:sz w:val="19"/>
          <w:szCs w:val="19"/>
          <w:highlight w:val="yellow"/>
          <w:lang w:val="es-PY"/>
        </w:rPr>
        <w:t xml:space="preserve">Correcto con lo que indicas, pero una frase respondiendo a la pregunta no estaría mal. La idea debería quedar clara en el sentido de que los </w:t>
      </w:r>
      <w:proofErr w:type="spellStart"/>
      <w:r w:rsidRPr="00BF1D39">
        <w:rPr>
          <w:rFonts w:ascii="Arial" w:hAnsi="Arial" w:cs="Arial"/>
          <w:color w:val="222222"/>
          <w:sz w:val="19"/>
          <w:szCs w:val="19"/>
          <w:highlight w:val="yellow"/>
          <w:lang w:val="es-PY"/>
        </w:rPr>
        <w:t>templates</w:t>
      </w:r>
      <w:proofErr w:type="spellEnd"/>
      <w:r w:rsidRPr="00BF1D39">
        <w:rPr>
          <w:rFonts w:ascii="Arial" w:hAnsi="Arial" w:cs="Arial"/>
          <w:color w:val="222222"/>
          <w:sz w:val="19"/>
          <w:szCs w:val="19"/>
          <w:highlight w:val="yellow"/>
          <w:lang w:val="es-PY"/>
        </w:rPr>
        <w:t xml:space="preserve"> fueron implementados, y que son lo suficientemente genéricos como para ser usados en generaciones automáticas de código con la extensión de </w:t>
      </w:r>
      <w:proofErr w:type="spellStart"/>
      <w:r w:rsidRPr="00BF1D39">
        <w:rPr>
          <w:rFonts w:ascii="Arial" w:hAnsi="Arial" w:cs="Arial"/>
          <w:color w:val="222222"/>
          <w:sz w:val="19"/>
          <w:szCs w:val="19"/>
          <w:highlight w:val="yellow"/>
          <w:lang w:val="es-PY"/>
        </w:rPr>
        <w:t>MOWebA</w:t>
      </w:r>
      <w:proofErr w:type="spellEnd"/>
      <w:r w:rsidRPr="00BF1D39">
        <w:rPr>
          <w:rFonts w:ascii="Arial" w:hAnsi="Arial" w:cs="Arial"/>
          <w:color w:val="222222"/>
          <w:sz w:val="19"/>
          <w:szCs w:val="19"/>
          <w:highlight w:val="yellow"/>
          <w:lang w:val="es-PY"/>
        </w:rPr>
        <w:t xml:space="preserve"> (para diferentes casos)</w:t>
      </w:r>
      <w:r w:rsidR="00723A68" w:rsidRPr="00BF1D39">
        <w:rPr>
          <w:rFonts w:ascii="Arial" w:hAnsi="Arial" w:cs="Arial"/>
          <w:color w:val="222222"/>
          <w:sz w:val="19"/>
          <w:szCs w:val="19"/>
          <w:lang w:val="es-PY"/>
        </w:rPr>
        <w:br/>
      </w:r>
      <w:commentRangeEnd w:id="7"/>
      <w:r w:rsidR="00A44D54">
        <w:rPr>
          <w:rStyle w:val="Refdecomentario"/>
        </w:rPr>
        <w:commentReference w:id="7"/>
      </w:r>
      <w:r w:rsidR="00723A68" w:rsidRPr="00BF1D39">
        <w:rPr>
          <w:rFonts w:ascii="Arial" w:hAnsi="Arial" w:cs="Arial"/>
          <w:color w:val="222222"/>
          <w:sz w:val="19"/>
          <w:szCs w:val="19"/>
          <w:lang w:val="es-PY"/>
        </w:rPr>
        <w:br/>
      </w:r>
      <w:proofErr w:type="spellStart"/>
      <w:r w:rsidR="00723A68" w:rsidRPr="00BF1D39">
        <w:rPr>
          <w:rFonts w:ascii="Arial" w:hAnsi="Arial" w:cs="Arial"/>
          <w:color w:val="222222"/>
          <w:sz w:val="19"/>
          <w:szCs w:val="19"/>
          <w:shd w:val="clear" w:color="auto" w:fill="FFFFFF"/>
          <w:lang w:val="es-PY"/>
        </w:rPr>
        <w:lastRenderedPageBreak/>
        <w:t>Minor</w:t>
      </w:r>
      <w:proofErr w:type="spellEnd"/>
      <w:r w:rsidR="00723A68" w:rsidRPr="00BF1D39">
        <w:rPr>
          <w:rFonts w:ascii="Arial" w:hAnsi="Arial" w:cs="Arial"/>
          <w:color w:val="222222"/>
          <w:sz w:val="19"/>
          <w:szCs w:val="19"/>
          <w:shd w:val="clear" w:color="auto" w:fill="FFFFFF"/>
          <w:lang w:val="es-PY"/>
        </w:rPr>
        <w:t xml:space="preserve"> </w:t>
      </w:r>
      <w:proofErr w:type="spellStart"/>
      <w:r w:rsidR="00723A68" w:rsidRPr="00BF1D39">
        <w:rPr>
          <w:rFonts w:ascii="Arial" w:hAnsi="Arial" w:cs="Arial"/>
          <w:color w:val="222222"/>
          <w:sz w:val="19"/>
          <w:szCs w:val="19"/>
          <w:shd w:val="clear" w:color="auto" w:fill="FFFFFF"/>
          <w:lang w:val="es-PY"/>
        </w:rPr>
        <w:t>Issues</w:t>
      </w:r>
      <w:proofErr w:type="spellEnd"/>
      <w:r w:rsidR="00723A68" w:rsidRPr="00BF1D39">
        <w:rPr>
          <w:rFonts w:ascii="Arial" w:hAnsi="Arial" w:cs="Arial"/>
          <w:color w:val="222222"/>
          <w:sz w:val="19"/>
          <w:szCs w:val="19"/>
          <w:shd w:val="clear" w:color="auto" w:fill="FFFFFF"/>
          <w:lang w:val="es-PY"/>
        </w:rPr>
        <w:t>:</w:t>
      </w:r>
      <w:r w:rsidR="00723A68" w:rsidRPr="00BF1D39">
        <w:rPr>
          <w:rFonts w:ascii="Arial" w:hAnsi="Arial" w:cs="Arial"/>
          <w:color w:val="222222"/>
          <w:sz w:val="19"/>
          <w:szCs w:val="19"/>
          <w:lang w:val="es-PY"/>
        </w:rPr>
        <w:br/>
      </w:r>
      <w:commentRangeStart w:id="8"/>
      <w:r w:rsidR="00723A68" w:rsidRPr="00BF1D39">
        <w:rPr>
          <w:rFonts w:ascii="Arial" w:hAnsi="Arial" w:cs="Arial"/>
          <w:color w:val="222222"/>
          <w:sz w:val="19"/>
          <w:szCs w:val="19"/>
          <w:shd w:val="clear" w:color="auto" w:fill="FFFFFF"/>
          <w:lang w:val="es-PY"/>
        </w:rPr>
        <w:t xml:space="preserve">1-      </w:t>
      </w:r>
      <w:proofErr w:type="spellStart"/>
      <w:r w:rsidR="00723A68" w:rsidRPr="00BF1D39">
        <w:rPr>
          <w:rFonts w:ascii="Arial" w:hAnsi="Arial" w:cs="Arial"/>
          <w:color w:val="222222"/>
          <w:sz w:val="19"/>
          <w:szCs w:val="19"/>
          <w:shd w:val="clear" w:color="auto" w:fill="FFFFFF"/>
          <w:lang w:val="es-PY"/>
        </w:rPr>
        <w:t>Particularly</w:t>
      </w:r>
      <w:proofErr w:type="spellEnd"/>
      <w:r w:rsidR="00723A68" w:rsidRPr="00BF1D39">
        <w:rPr>
          <w:rFonts w:ascii="Arial" w:hAnsi="Arial" w:cs="Arial"/>
          <w:color w:val="222222"/>
          <w:sz w:val="19"/>
          <w:szCs w:val="19"/>
          <w:shd w:val="clear" w:color="auto" w:fill="FFFFFF"/>
          <w:lang w:val="es-PY"/>
        </w:rPr>
        <w:t xml:space="preserve"> I </w:t>
      </w:r>
      <w:proofErr w:type="spellStart"/>
      <w:r w:rsidR="00723A68" w:rsidRPr="00BF1D39">
        <w:rPr>
          <w:rFonts w:ascii="Arial" w:hAnsi="Arial" w:cs="Arial"/>
          <w:color w:val="222222"/>
          <w:sz w:val="19"/>
          <w:szCs w:val="19"/>
          <w:shd w:val="clear" w:color="auto" w:fill="FFFFFF"/>
          <w:lang w:val="es-PY"/>
        </w:rPr>
        <w:t>think</w:t>
      </w:r>
      <w:proofErr w:type="spellEnd"/>
      <w:r w:rsidR="00723A68" w:rsidRPr="00BF1D39">
        <w:rPr>
          <w:rFonts w:ascii="Arial" w:hAnsi="Arial" w:cs="Arial"/>
          <w:color w:val="222222"/>
          <w:sz w:val="19"/>
          <w:szCs w:val="19"/>
          <w:shd w:val="clear" w:color="auto" w:fill="FFFFFF"/>
          <w:lang w:val="es-PY"/>
        </w:rPr>
        <w:t xml:space="preserve"> </w:t>
      </w:r>
      <w:proofErr w:type="spellStart"/>
      <w:r w:rsidR="00723A68" w:rsidRPr="00BF1D39">
        <w:rPr>
          <w:rFonts w:ascii="Arial" w:hAnsi="Arial" w:cs="Arial"/>
          <w:color w:val="222222"/>
          <w:sz w:val="19"/>
          <w:szCs w:val="19"/>
          <w:shd w:val="clear" w:color="auto" w:fill="FFFFFF"/>
          <w:lang w:val="es-PY"/>
        </w:rPr>
        <w:t>that</w:t>
      </w:r>
      <w:proofErr w:type="spellEnd"/>
      <w:r w:rsidR="00723A68" w:rsidRPr="00BF1D39">
        <w:rPr>
          <w:rFonts w:ascii="Arial" w:hAnsi="Arial" w:cs="Arial"/>
          <w:color w:val="222222"/>
          <w:sz w:val="19"/>
          <w:szCs w:val="19"/>
          <w:shd w:val="clear" w:color="auto" w:fill="FFFFFF"/>
          <w:lang w:val="es-PY"/>
        </w:rPr>
        <w:t xml:space="preserve"> </w:t>
      </w:r>
      <w:proofErr w:type="spellStart"/>
      <w:r w:rsidR="00723A68" w:rsidRPr="00BF1D39">
        <w:rPr>
          <w:rFonts w:ascii="Arial" w:hAnsi="Arial" w:cs="Arial"/>
          <w:color w:val="222222"/>
          <w:sz w:val="19"/>
          <w:szCs w:val="19"/>
          <w:shd w:val="clear" w:color="auto" w:fill="FFFFFF"/>
          <w:lang w:val="es-PY"/>
        </w:rPr>
        <w:t>section</w:t>
      </w:r>
      <w:proofErr w:type="spellEnd"/>
      <w:r w:rsidR="00723A68" w:rsidRPr="00BF1D39">
        <w:rPr>
          <w:rFonts w:ascii="Arial" w:hAnsi="Arial" w:cs="Arial"/>
          <w:color w:val="222222"/>
          <w:sz w:val="19"/>
          <w:szCs w:val="19"/>
          <w:shd w:val="clear" w:color="auto" w:fill="FFFFFF"/>
          <w:lang w:val="es-PY"/>
        </w:rPr>
        <w:t xml:space="preserve"> 2 </w:t>
      </w:r>
      <w:proofErr w:type="spellStart"/>
      <w:r w:rsidR="00723A68" w:rsidRPr="00BF1D39">
        <w:rPr>
          <w:rFonts w:ascii="Arial" w:hAnsi="Arial" w:cs="Arial"/>
          <w:color w:val="222222"/>
          <w:sz w:val="19"/>
          <w:szCs w:val="19"/>
          <w:shd w:val="clear" w:color="auto" w:fill="FFFFFF"/>
          <w:lang w:val="es-PY"/>
        </w:rPr>
        <w:t>is</w:t>
      </w:r>
      <w:proofErr w:type="spellEnd"/>
      <w:r w:rsidR="00723A68" w:rsidRPr="00BF1D39">
        <w:rPr>
          <w:rFonts w:ascii="Arial" w:hAnsi="Arial" w:cs="Arial"/>
          <w:color w:val="222222"/>
          <w:sz w:val="19"/>
          <w:szCs w:val="19"/>
          <w:shd w:val="clear" w:color="auto" w:fill="FFFFFF"/>
          <w:lang w:val="es-PY"/>
        </w:rPr>
        <w:t xml:space="preserve"> a bit </w:t>
      </w:r>
      <w:proofErr w:type="spellStart"/>
      <w:r w:rsidR="00723A68" w:rsidRPr="00BF1D39">
        <w:rPr>
          <w:rFonts w:ascii="Arial" w:hAnsi="Arial" w:cs="Arial"/>
          <w:color w:val="222222"/>
          <w:sz w:val="19"/>
          <w:szCs w:val="19"/>
          <w:shd w:val="clear" w:color="auto" w:fill="FFFFFF"/>
          <w:lang w:val="es-PY"/>
        </w:rPr>
        <w:t>lost</w:t>
      </w:r>
      <w:proofErr w:type="spellEnd"/>
      <w:r w:rsidR="00723A68" w:rsidRPr="00BF1D39">
        <w:rPr>
          <w:rFonts w:ascii="Arial" w:hAnsi="Arial" w:cs="Arial"/>
          <w:color w:val="222222"/>
          <w:sz w:val="19"/>
          <w:szCs w:val="19"/>
          <w:shd w:val="clear" w:color="auto" w:fill="FFFFFF"/>
          <w:lang w:val="es-PY"/>
        </w:rPr>
        <w:t xml:space="preserve">. </w:t>
      </w:r>
      <w:r w:rsidR="00723A68" w:rsidRPr="0059177B">
        <w:rPr>
          <w:rFonts w:ascii="Arial" w:hAnsi="Arial" w:cs="Arial"/>
          <w:color w:val="222222"/>
          <w:sz w:val="19"/>
          <w:szCs w:val="19"/>
          <w:shd w:val="clear" w:color="auto" w:fill="FFFFFF"/>
          <w:lang w:val="en-US"/>
        </w:rPr>
        <w:t xml:space="preserve">It can be decreased and placed in the introduction, helping justify the choice for </w:t>
      </w:r>
      <w:proofErr w:type="spellStart"/>
      <w:r w:rsidR="00723A68" w:rsidRPr="0059177B">
        <w:rPr>
          <w:rFonts w:ascii="Arial" w:hAnsi="Arial" w:cs="Arial"/>
          <w:color w:val="222222"/>
          <w:sz w:val="19"/>
          <w:szCs w:val="19"/>
          <w:shd w:val="clear" w:color="auto" w:fill="FFFFFF"/>
          <w:lang w:val="en-US"/>
        </w:rPr>
        <w:t>MoWebA</w:t>
      </w:r>
      <w:proofErr w:type="spellEnd"/>
      <w:r w:rsidR="00723A68" w:rsidRPr="0059177B">
        <w:rPr>
          <w:rFonts w:ascii="Arial" w:hAnsi="Arial" w:cs="Arial"/>
          <w:color w:val="222222"/>
          <w:sz w:val="19"/>
          <w:szCs w:val="19"/>
          <w:shd w:val="clear" w:color="auto" w:fill="FFFFFF"/>
          <w:lang w:val="en-US"/>
        </w:rPr>
        <w:t>.</w:t>
      </w:r>
      <w:r w:rsidR="00860AAF" w:rsidRPr="0059177B">
        <w:rPr>
          <w:rFonts w:ascii="Arial" w:hAnsi="Arial" w:cs="Arial"/>
          <w:color w:val="222222"/>
          <w:sz w:val="19"/>
          <w:szCs w:val="19"/>
          <w:shd w:val="clear" w:color="auto" w:fill="FFFFFF"/>
          <w:lang w:val="en-US"/>
        </w:rPr>
        <w:t xml:space="preserve"> </w:t>
      </w:r>
      <w:r w:rsidR="00860AAF" w:rsidRPr="008E4B4D">
        <w:rPr>
          <w:rFonts w:ascii="Arial" w:hAnsi="Arial" w:cs="Arial"/>
          <w:color w:val="222222"/>
          <w:sz w:val="19"/>
          <w:szCs w:val="19"/>
          <w:shd w:val="clear" w:color="auto" w:fill="FFFFFF"/>
          <w:lang w:val="es-PY"/>
        </w:rPr>
        <w:t>(</w:t>
      </w:r>
      <w:r w:rsidR="00860AAF" w:rsidRPr="008E4B4D">
        <w:rPr>
          <w:rFonts w:ascii="Arial" w:hAnsi="Arial" w:cs="Arial"/>
          <w:b/>
          <w:color w:val="222222"/>
          <w:sz w:val="19"/>
          <w:szCs w:val="19"/>
          <w:shd w:val="clear" w:color="auto" w:fill="FFFFFF"/>
          <w:lang w:val="es-PY"/>
        </w:rPr>
        <w:t>Interesante para analizar a ver si ganamos espacio</w:t>
      </w:r>
      <w:r w:rsidR="00860AAF" w:rsidRPr="008E4B4D">
        <w:rPr>
          <w:rFonts w:ascii="Arial" w:hAnsi="Arial" w:cs="Arial"/>
          <w:color w:val="222222"/>
          <w:sz w:val="19"/>
          <w:szCs w:val="19"/>
          <w:lang w:val="es-PY"/>
        </w:rPr>
        <w:t>)</w:t>
      </w:r>
      <w:commentRangeEnd w:id="8"/>
      <w:r w:rsidR="00A44D54">
        <w:rPr>
          <w:rStyle w:val="Refdecomentario"/>
        </w:rPr>
        <w:commentReference w:id="8"/>
      </w:r>
    </w:p>
    <w:p w14:paraId="01EC5BEE" w14:textId="77777777" w:rsidR="000E4DB0" w:rsidRPr="008E4B4D" w:rsidRDefault="000E4DB0">
      <w:pPr>
        <w:rPr>
          <w:rFonts w:ascii="Arial" w:hAnsi="Arial" w:cs="Arial"/>
          <w:color w:val="222222"/>
          <w:sz w:val="19"/>
          <w:szCs w:val="19"/>
          <w:lang w:val="es-PY"/>
        </w:rPr>
      </w:pPr>
      <w:commentRangeStart w:id="9"/>
      <w:r w:rsidRPr="008E4B4D">
        <w:rPr>
          <w:rFonts w:ascii="Arial" w:hAnsi="Arial" w:cs="Arial"/>
          <w:color w:val="222222"/>
          <w:sz w:val="19"/>
          <w:szCs w:val="19"/>
          <w:highlight w:val="magenta"/>
          <w:lang w:val="es-PY"/>
        </w:rPr>
        <w:t>Ok para fusionar.</w:t>
      </w:r>
      <w:r w:rsidRPr="008E4B4D">
        <w:rPr>
          <w:rFonts w:ascii="Arial" w:hAnsi="Arial" w:cs="Arial"/>
          <w:color w:val="222222"/>
          <w:sz w:val="19"/>
          <w:szCs w:val="19"/>
          <w:lang w:val="es-PY"/>
        </w:rPr>
        <w:t xml:space="preserve"> </w:t>
      </w:r>
      <w:commentRangeEnd w:id="9"/>
      <w:r w:rsidR="008E4B4D">
        <w:rPr>
          <w:rStyle w:val="Refdecomentario"/>
        </w:rPr>
        <w:commentReference w:id="9"/>
      </w:r>
    </w:p>
    <w:p w14:paraId="119DC163" w14:textId="638F739A" w:rsidR="00723A68" w:rsidRPr="000A6BD5" w:rsidRDefault="00723A68">
      <w:pPr>
        <w:rPr>
          <w:rFonts w:ascii="Arial" w:hAnsi="Arial" w:cs="Arial"/>
          <w:color w:val="222222"/>
          <w:sz w:val="19"/>
          <w:szCs w:val="19"/>
          <w:shd w:val="clear" w:color="auto" w:fill="FFFFFF"/>
          <w:lang w:val="en-US"/>
        </w:rPr>
      </w:pPr>
      <w:r w:rsidRPr="008E4B4D">
        <w:rPr>
          <w:rFonts w:ascii="Arial" w:hAnsi="Arial" w:cs="Arial"/>
          <w:color w:val="222222"/>
          <w:sz w:val="19"/>
          <w:szCs w:val="19"/>
          <w:lang w:val="en-US"/>
        </w:rPr>
        <w:br/>
      </w:r>
      <w:commentRangeStart w:id="10"/>
      <w:r w:rsidRPr="000A6BD5">
        <w:rPr>
          <w:rFonts w:ascii="Arial" w:hAnsi="Arial" w:cs="Arial"/>
          <w:color w:val="222222"/>
          <w:sz w:val="19"/>
          <w:szCs w:val="19"/>
          <w:shd w:val="clear" w:color="auto" w:fill="FFFFFF"/>
          <w:lang w:val="en-US"/>
        </w:rPr>
        <w:t>2-      What is the measure used in generating table code 2?</w:t>
      </w:r>
      <w:commentRangeEnd w:id="10"/>
      <w:r w:rsidR="00A44D54">
        <w:rPr>
          <w:rStyle w:val="Refdecomentario"/>
        </w:rPr>
        <w:commentReference w:id="10"/>
      </w:r>
    </w:p>
    <w:p w14:paraId="6C10B7F9" w14:textId="77777777" w:rsidR="00BF1D39" w:rsidRPr="000A6BD5" w:rsidRDefault="00BF1D39">
      <w:pPr>
        <w:rPr>
          <w:rFonts w:ascii="Arial" w:hAnsi="Arial" w:cs="Arial"/>
          <w:color w:val="222222"/>
          <w:sz w:val="19"/>
          <w:szCs w:val="19"/>
          <w:lang w:val="en-US"/>
        </w:rPr>
      </w:pPr>
      <w:proofErr w:type="spellStart"/>
      <w:proofErr w:type="gramStart"/>
      <w:r w:rsidRPr="000A6BD5">
        <w:rPr>
          <w:rFonts w:ascii="Arial" w:hAnsi="Arial" w:cs="Arial"/>
          <w:color w:val="222222"/>
          <w:sz w:val="19"/>
          <w:szCs w:val="19"/>
          <w:highlight w:val="yellow"/>
          <w:shd w:val="clear" w:color="auto" w:fill="FFFFFF"/>
          <w:lang w:val="en-US"/>
        </w:rPr>
        <w:t>completar</w:t>
      </w:r>
      <w:proofErr w:type="spellEnd"/>
      <w:proofErr w:type="gramEnd"/>
    </w:p>
    <w:p w14:paraId="648F92CC" w14:textId="17331A10" w:rsidR="00201A67" w:rsidRPr="00526AD8" w:rsidRDefault="005D65B8">
      <w:pPr>
        <w:rPr>
          <w:rFonts w:ascii="Arial" w:hAnsi="Arial" w:cs="Arial"/>
          <w:color w:val="222222"/>
          <w:sz w:val="19"/>
          <w:szCs w:val="19"/>
          <w:highlight w:val="magenta"/>
          <w:shd w:val="clear" w:color="auto" w:fill="FFFFFF"/>
        </w:rPr>
      </w:pPr>
      <w:r w:rsidRPr="000A6BD5">
        <w:rPr>
          <w:rFonts w:ascii="Arial" w:hAnsi="Arial" w:cs="Arial"/>
          <w:color w:val="222222"/>
          <w:sz w:val="19"/>
          <w:szCs w:val="19"/>
          <w:shd w:val="clear" w:color="auto" w:fill="FFFFFF"/>
          <w:lang w:val="en-US"/>
        </w:rPr>
        <w:t>----------------------- REVIEW 3 ---------------------</w:t>
      </w:r>
      <w:r w:rsidRPr="000A6BD5">
        <w:rPr>
          <w:rFonts w:ascii="Arial" w:hAnsi="Arial" w:cs="Arial"/>
          <w:color w:val="222222"/>
          <w:sz w:val="19"/>
          <w:szCs w:val="19"/>
          <w:lang w:val="en-US"/>
        </w:rPr>
        <w:br/>
      </w:r>
      <w:r w:rsidRPr="000A6BD5">
        <w:rPr>
          <w:rFonts w:ascii="Arial" w:hAnsi="Arial" w:cs="Arial"/>
          <w:color w:val="222222"/>
          <w:sz w:val="19"/>
          <w:szCs w:val="19"/>
          <w:shd w:val="clear" w:color="auto" w:fill="FFFFFF"/>
          <w:lang w:val="en-US"/>
        </w:rPr>
        <w:t>PAPER: 35</w:t>
      </w:r>
      <w:r w:rsidRPr="000A6BD5">
        <w:rPr>
          <w:rFonts w:ascii="Arial" w:hAnsi="Arial" w:cs="Arial"/>
          <w:color w:val="222222"/>
          <w:sz w:val="19"/>
          <w:szCs w:val="19"/>
          <w:lang w:val="en-US"/>
        </w:rPr>
        <w:br/>
      </w:r>
      <w:r w:rsidRPr="000A6BD5">
        <w:rPr>
          <w:rFonts w:ascii="Arial" w:hAnsi="Arial" w:cs="Arial"/>
          <w:color w:val="222222"/>
          <w:sz w:val="19"/>
          <w:szCs w:val="19"/>
          <w:shd w:val="clear" w:color="auto" w:fill="FFFFFF"/>
          <w:lang w:val="en-US"/>
        </w:rPr>
        <w:t xml:space="preserve">TITLE: </w:t>
      </w:r>
      <w:proofErr w:type="spellStart"/>
      <w:r w:rsidRPr="000A6BD5">
        <w:rPr>
          <w:rFonts w:ascii="Arial" w:hAnsi="Arial" w:cs="Arial"/>
          <w:color w:val="222222"/>
          <w:sz w:val="19"/>
          <w:szCs w:val="19"/>
          <w:shd w:val="clear" w:color="auto" w:fill="FFFFFF"/>
          <w:lang w:val="en-US"/>
        </w:rPr>
        <w:t>Una</w:t>
      </w:r>
      <w:proofErr w:type="spellEnd"/>
      <w:r w:rsidRPr="000A6BD5">
        <w:rPr>
          <w:rFonts w:ascii="Arial" w:hAnsi="Arial" w:cs="Arial"/>
          <w:color w:val="222222"/>
          <w:sz w:val="19"/>
          <w:szCs w:val="19"/>
          <w:shd w:val="clear" w:color="auto" w:fill="FFFFFF"/>
          <w:lang w:val="en-US"/>
        </w:rPr>
        <w:t xml:space="preserve"> </w:t>
      </w:r>
      <w:proofErr w:type="spellStart"/>
      <w:r w:rsidRPr="000A6BD5">
        <w:rPr>
          <w:rFonts w:ascii="Arial" w:hAnsi="Arial" w:cs="Arial"/>
          <w:color w:val="222222"/>
          <w:sz w:val="19"/>
          <w:szCs w:val="19"/>
          <w:shd w:val="clear" w:color="auto" w:fill="FFFFFF"/>
          <w:lang w:val="en-US"/>
        </w:rPr>
        <w:t>Propuesta</w:t>
      </w:r>
      <w:proofErr w:type="spellEnd"/>
      <w:r w:rsidRPr="000A6BD5">
        <w:rPr>
          <w:rFonts w:ascii="Arial" w:hAnsi="Arial" w:cs="Arial"/>
          <w:color w:val="222222"/>
          <w:sz w:val="19"/>
          <w:szCs w:val="19"/>
          <w:shd w:val="clear" w:color="auto" w:fill="FFFFFF"/>
          <w:lang w:val="en-US"/>
        </w:rPr>
        <w:t xml:space="preserve"> </w:t>
      </w:r>
      <w:proofErr w:type="spellStart"/>
      <w:r w:rsidRPr="000A6BD5">
        <w:rPr>
          <w:rFonts w:ascii="Arial" w:hAnsi="Arial" w:cs="Arial"/>
          <w:color w:val="222222"/>
          <w:sz w:val="19"/>
          <w:szCs w:val="19"/>
          <w:shd w:val="clear" w:color="auto" w:fill="FFFFFF"/>
          <w:lang w:val="en-US"/>
        </w:rPr>
        <w:t>Basada</w:t>
      </w:r>
      <w:proofErr w:type="spellEnd"/>
      <w:r w:rsidRPr="000A6BD5">
        <w:rPr>
          <w:rFonts w:ascii="Arial" w:hAnsi="Arial" w:cs="Arial"/>
          <w:color w:val="222222"/>
          <w:sz w:val="19"/>
          <w:szCs w:val="19"/>
          <w:shd w:val="clear" w:color="auto" w:fill="FFFFFF"/>
          <w:lang w:val="en-US"/>
        </w:rPr>
        <w:t xml:space="preserve"> en Model Driven Architecture para el </w:t>
      </w:r>
      <w:proofErr w:type="spellStart"/>
      <w:r w:rsidRPr="000A6BD5">
        <w:rPr>
          <w:rFonts w:ascii="Arial" w:hAnsi="Arial" w:cs="Arial"/>
          <w:color w:val="222222"/>
          <w:sz w:val="19"/>
          <w:szCs w:val="19"/>
          <w:shd w:val="clear" w:color="auto" w:fill="FFFFFF"/>
          <w:lang w:val="en-US"/>
        </w:rPr>
        <w:t>Soporte</w:t>
      </w:r>
      <w:proofErr w:type="spellEnd"/>
      <w:r w:rsidRPr="000A6BD5">
        <w:rPr>
          <w:rFonts w:ascii="Arial" w:hAnsi="Arial" w:cs="Arial"/>
          <w:color w:val="222222"/>
          <w:sz w:val="19"/>
          <w:szCs w:val="19"/>
          <w:shd w:val="clear" w:color="auto" w:fill="FFFFFF"/>
          <w:lang w:val="en-US"/>
        </w:rPr>
        <w:t xml:space="preserve"> de Rich Internet Applications</w:t>
      </w:r>
      <w:r w:rsidRPr="000A6BD5">
        <w:rPr>
          <w:rFonts w:ascii="Arial" w:hAnsi="Arial" w:cs="Arial"/>
          <w:color w:val="222222"/>
          <w:sz w:val="19"/>
          <w:szCs w:val="19"/>
          <w:lang w:val="en-US"/>
        </w:rPr>
        <w:br/>
      </w:r>
      <w:r w:rsidRPr="000A6BD5">
        <w:rPr>
          <w:rFonts w:ascii="Arial" w:hAnsi="Arial" w:cs="Arial"/>
          <w:color w:val="222222"/>
          <w:sz w:val="19"/>
          <w:szCs w:val="19"/>
          <w:shd w:val="clear" w:color="auto" w:fill="FFFFFF"/>
          <w:lang w:val="en-US"/>
        </w:rPr>
        <w:t xml:space="preserve">AUTHORS: Iván </w:t>
      </w:r>
      <w:proofErr w:type="spellStart"/>
      <w:r w:rsidRPr="000A6BD5">
        <w:rPr>
          <w:rFonts w:ascii="Arial" w:hAnsi="Arial" w:cs="Arial"/>
          <w:color w:val="222222"/>
          <w:sz w:val="19"/>
          <w:szCs w:val="19"/>
          <w:shd w:val="clear" w:color="auto" w:fill="FFFFFF"/>
          <w:lang w:val="en-US"/>
        </w:rPr>
        <w:t>López</w:t>
      </w:r>
      <w:proofErr w:type="spellEnd"/>
      <w:r w:rsidRPr="000A6BD5">
        <w:rPr>
          <w:rFonts w:ascii="Arial" w:hAnsi="Arial" w:cs="Arial"/>
          <w:color w:val="222222"/>
          <w:sz w:val="19"/>
          <w:szCs w:val="19"/>
          <w:shd w:val="clear" w:color="auto" w:fill="FFFFFF"/>
          <w:lang w:val="en-US"/>
        </w:rPr>
        <w:t xml:space="preserve">, </w:t>
      </w:r>
      <w:proofErr w:type="spellStart"/>
      <w:r w:rsidRPr="000A6BD5">
        <w:rPr>
          <w:rFonts w:ascii="Arial" w:hAnsi="Arial" w:cs="Arial"/>
          <w:color w:val="222222"/>
          <w:sz w:val="19"/>
          <w:szCs w:val="19"/>
          <w:shd w:val="clear" w:color="auto" w:fill="FFFFFF"/>
          <w:lang w:val="en-US"/>
        </w:rPr>
        <w:t>Magalí</w:t>
      </w:r>
      <w:proofErr w:type="spellEnd"/>
      <w:r w:rsidRPr="000A6BD5">
        <w:rPr>
          <w:rFonts w:ascii="Arial" w:hAnsi="Arial" w:cs="Arial"/>
          <w:color w:val="222222"/>
          <w:sz w:val="19"/>
          <w:szCs w:val="19"/>
          <w:shd w:val="clear" w:color="auto" w:fill="FFFFFF"/>
          <w:lang w:val="en-US"/>
        </w:rPr>
        <w:t xml:space="preserve"> González, Nathalie Aquino and Luca Cernuzzi</w:t>
      </w:r>
      <w:r w:rsidRPr="000A6BD5">
        <w:rPr>
          <w:rFonts w:ascii="Arial" w:hAnsi="Arial" w:cs="Arial"/>
          <w:color w:val="222222"/>
          <w:sz w:val="19"/>
          <w:szCs w:val="19"/>
          <w:lang w:val="en-US"/>
        </w:rPr>
        <w:br/>
      </w:r>
      <w:r w:rsidRPr="000A6BD5">
        <w:rPr>
          <w:rFonts w:ascii="Arial" w:hAnsi="Arial" w:cs="Arial"/>
          <w:color w:val="222222"/>
          <w:sz w:val="19"/>
          <w:szCs w:val="19"/>
          <w:lang w:val="en-US"/>
        </w:rPr>
        <w:br/>
      </w:r>
      <w:r w:rsidRPr="000A6BD5">
        <w:rPr>
          <w:rFonts w:ascii="Arial" w:hAnsi="Arial" w:cs="Arial"/>
          <w:color w:val="222222"/>
          <w:sz w:val="19"/>
          <w:szCs w:val="19"/>
          <w:shd w:val="clear" w:color="auto" w:fill="FFFFFF"/>
          <w:lang w:val="en-US"/>
        </w:rPr>
        <w:t>OVERALL EVALUATION: 1 (weak accept</w:t>
      </w:r>
      <w:proofErr w:type="gramStart"/>
      <w:r w:rsidRPr="000A6BD5">
        <w:rPr>
          <w:rFonts w:ascii="Arial" w:hAnsi="Arial" w:cs="Arial"/>
          <w:color w:val="222222"/>
          <w:sz w:val="19"/>
          <w:szCs w:val="19"/>
          <w:shd w:val="clear" w:color="auto" w:fill="FFFFFF"/>
          <w:lang w:val="en-US"/>
        </w:rPr>
        <w:t>)</w:t>
      </w:r>
      <w:proofErr w:type="gramEnd"/>
      <w:r w:rsidRPr="000A6BD5">
        <w:rPr>
          <w:rFonts w:ascii="Arial" w:hAnsi="Arial" w:cs="Arial"/>
          <w:color w:val="222222"/>
          <w:sz w:val="19"/>
          <w:szCs w:val="19"/>
          <w:lang w:val="en-US"/>
        </w:rPr>
        <w:br/>
      </w:r>
      <w:r w:rsidRPr="000A6BD5">
        <w:rPr>
          <w:rFonts w:ascii="Arial" w:hAnsi="Arial" w:cs="Arial"/>
          <w:color w:val="222222"/>
          <w:sz w:val="19"/>
          <w:szCs w:val="19"/>
          <w:shd w:val="clear" w:color="auto" w:fill="FFFFFF"/>
          <w:lang w:val="en-US"/>
        </w:rPr>
        <w:t>REVIEWER'S CONFIDENCE: 4 (high)</w:t>
      </w:r>
      <w:r w:rsidRPr="000A6BD5">
        <w:rPr>
          <w:rFonts w:ascii="Arial" w:hAnsi="Arial" w:cs="Arial"/>
          <w:color w:val="222222"/>
          <w:sz w:val="19"/>
          <w:szCs w:val="19"/>
          <w:lang w:val="en-US"/>
        </w:rPr>
        <w:br/>
      </w:r>
      <w:r w:rsidRPr="000A6BD5">
        <w:rPr>
          <w:rFonts w:ascii="Arial" w:hAnsi="Arial" w:cs="Arial"/>
          <w:color w:val="222222"/>
          <w:sz w:val="19"/>
          <w:szCs w:val="19"/>
          <w:shd w:val="clear" w:color="auto" w:fill="FFFFFF"/>
          <w:lang w:val="en-US"/>
        </w:rPr>
        <w:t>Originality: 3 (fair)</w:t>
      </w:r>
      <w:r w:rsidRPr="000A6BD5">
        <w:rPr>
          <w:rFonts w:ascii="Arial" w:hAnsi="Arial" w:cs="Arial"/>
          <w:color w:val="222222"/>
          <w:sz w:val="19"/>
          <w:szCs w:val="19"/>
          <w:lang w:val="en-US"/>
        </w:rPr>
        <w:br/>
      </w:r>
      <w:r w:rsidRPr="000A6BD5">
        <w:rPr>
          <w:rFonts w:ascii="Arial" w:hAnsi="Arial" w:cs="Arial"/>
          <w:color w:val="222222"/>
          <w:sz w:val="19"/>
          <w:szCs w:val="19"/>
          <w:shd w:val="clear" w:color="auto" w:fill="FFFFFF"/>
          <w:lang w:val="en-US"/>
        </w:rPr>
        <w:t>Readability: 3 (fair)</w:t>
      </w:r>
      <w:r w:rsidRPr="000A6BD5">
        <w:rPr>
          <w:rFonts w:ascii="Arial" w:hAnsi="Arial" w:cs="Arial"/>
          <w:color w:val="222222"/>
          <w:sz w:val="19"/>
          <w:szCs w:val="19"/>
          <w:lang w:val="en-US"/>
        </w:rPr>
        <w:br/>
      </w:r>
      <w:r w:rsidRPr="000A6BD5">
        <w:rPr>
          <w:rFonts w:ascii="Arial" w:hAnsi="Arial" w:cs="Arial"/>
          <w:color w:val="222222"/>
          <w:sz w:val="19"/>
          <w:szCs w:val="19"/>
          <w:shd w:val="clear" w:color="auto" w:fill="FFFFFF"/>
          <w:lang w:val="en-US"/>
        </w:rPr>
        <w:t>Technical Quality: 3 (fair)</w:t>
      </w:r>
      <w:r w:rsidRPr="000A6BD5">
        <w:rPr>
          <w:rFonts w:ascii="Arial" w:hAnsi="Arial" w:cs="Arial"/>
          <w:color w:val="222222"/>
          <w:sz w:val="19"/>
          <w:szCs w:val="19"/>
          <w:lang w:val="en-US"/>
        </w:rPr>
        <w:br/>
      </w:r>
      <w:r w:rsidRPr="000A6BD5">
        <w:rPr>
          <w:rFonts w:ascii="Arial" w:hAnsi="Arial" w:cs="Arial"/>
          <w:color w:val="222222"/>
          <w:sz w:val="19"/>
          <w:szCs w:val="19"/>
          <w:lang w:val="en-US"/>
        </w:rPr>
        <w:br/>
      </w:r>
      <w:r w:rsidRPr="000A6BD5">
        <w:rPr>
          <w:rFonts w:ascii="Arial" w:hAnsi="Arial" w:cs="Arial"/>
          <w:color w:val="222222"/>
          <w:sz w:val="19"/>
          <w:szCs w:val="19"/>
          <w:shd w:val="clear" w:color="auto" w:fill="FFFFFF"/>
          <w:lang w:val="en-US"/>
        </w:rPr>
        <w:t>----------- REVIEW -----------</w:t>
      </w:r>
      <w:r w:rsidRPr="000A6BD5">
        <w:rPr>
          <w:rFonts w:ascii="Arial" w:hAnsi="Arial" w:cs="Arial"/>
          <w:color w:val="222222"/>
          <w:sz w:val="19"/>
          <w:szCs w:val="19"/>
          <w:lang w:val="en-US"/>
        </w:rPr>
        <w:br/>
      </w:r>
      <w:r w:rsidRPr="000A6BD5">
        <w:rPr>
          <w:rFonts w:ascii="Arial" w:hAnsi="Arial" w:cs="Arial"/>
          <w:color w:val="222222"/>
          <w:sz w:val="19"/>
          <w:szCs w:val="19"/>
          <w:shd w:val="clear" w:color="auto" w:fill="FFFFFF"/>
          <w:lang w:val="en-US"/>
        </w:rPr>
        <w:t xml:space="preserve">La </w:t>
      </w:r>
      <w:proofErr w:type="spellStart"/>
      <w:r w:rsidRPr="000A6BD5">
        <w:rPr>
          <w:rFonts w:ascii="Arial" w:hAnsi="Arial" w:cs="Arial"/>
          <w:color w:val="222222"/>
          <w:sz w:val="19"/>
          <w:szCs w:val="19"/>
          <w:shd w:val="clear" w:color="auto" w:fill="FFFFFF"/>
          <w:lang w:val="en-US"/>
        </w:rPr>
        <w:t>temática</w:t>
      </w:r>
      <w:proofErr w:type="spellEnd"/>
      <w:r w:rsidRPr="000A6BD5">
        <w:rPr>
          <w:rFonts w:ascii="Arial" w:hAnsi="Arial" w:cs="Arial"/>
          <w:color w:val="222222"/>
          <w:sz w:val="19"/>
          <w:szCs w:val="19"/>
          <w:shd w:val="clear" w:color="auto" w:fill="FFFFFF"/>
          <w:lang w:val="en-US"/>
        </w:rPr>
        <w:t xml:space="preserve"> de </w:t>
      </w:r>
      <w:proofErr w:type="spellStart"/>
      <w:r w:rsidRPr="000A6BD5">
        <w:rPr>
          <w:rFonts w:ascii="Arial" w:hAnsi="Arial" w:cs="Arial"/>
          <w:color w:val="222222"/>
          <w:sz w:val="19"/>
          <w:szCs w:val="19"/>
          <w:shd w:val="clear" w:color="auto" w:fill="FFFFFF"/>
          <w:lang w:val="en-US"/>
        </w:rPr>
        <w:t>las</w:t>
      </w:r>
      <w:proofErr w:type="spellEnd"/>
      <w:r w:rsidRPr="000A6BD5">
        <w:rPr>
          <w:rFonts w:ascii="Arial" w:hAnsi="Arial" w:cs="Arial"/>
          <w:color w:val="222222"/>
          <w:sz w:val="19"/>
          <w:szCs w:val="19"/>
          <w:shd w:val="clear" w:color="auto" w:fill="FFFFFF"/>
          <w:lang w:val="en-US"/>
        </w:rPr>
        <w:t xml:space="preserve"> RIA </w:t>
      </w:r>
      <w:proofErr w:type="spellStart"/>
      <w:r w:rsidRPr="000A6BD5">
        <w:rPr>
          <w:rFonts w:ascii="Arial" w:hAnsi="Arial" w:cs="Arial"/>
          <w:color w:val="222222"/>
          <w:sz w:val="19"/>
          <w:szCs w:val="19"/>
          <w:shd w:val="clear" w:color="auto" w:fill="FFFFFF"/>
          <w:lang w:val="en-US"/>
        </w:rPr>
        <w:t>sigue</w:t>
      </w:r>
      <w:proofErr w:type="spellEnd"/>
      <w:r w:rsidRPr="000A6BD5">
        <w:rPr>
          <w:rFonts w:ascii="Arial" w:hAnsi="Arial" w:cs="Arial"/>
          <w:color w:val="222222"/>
          <w:sz w:val="19"/>
          <w:szCs w:val="19"/>
          <w:shd w:val="clear" w:color="auto" w:fill="FFFFFF"/>
          <w:lang w:val="en-US"/>
        </w:rPr>
        <w:t xml:space="preserve"> </w:t>
      </w:r>
      <w:proofErr w:type="spellStart"/>
      <w:r w:rsidRPr="000A6BD5">
        <w:rPr>
          <w:rFonts w:ascii="Arial" w:hAnsi="Arial" w:cs="Arial"/>
          <w:color w:val="222222"/>
          <w:sz w:val="19"/>
          <w:szCs w:val="19"/>
          <w:shd w:val="clear" w:color="auto" w:fill="FFFFFF"/>
          <w:lang w:val="en-US"/>
        </w:rPr>
        <w:t>siendo</w:t>
      </w:r>
      <w:proofErr w:type="spellEnd"/>
      <w:r w:rsidRPr="000A6BD5">
        <w:rPr>
          <w:rFonts w:ascii="Arial" w:hAnsi="Arial" w:cs="Arial"/>
          <w:color w:val="222222"/>
          <w:sz w:val="19"/>
          <w:szCs w:val="19"/>
          <w:shd w:val="clear" w:color="auto" w:fill="FFFFFF"/>
          <w:lang w:val="en-US"/>
        </w:rPr>
        <w:t xml:space="preserve"> un </w:t>
      </w:r>
      <w:proofErr w:type="spellStart"/>
      <w:r w:rsidRPr="000A6BD5">
        <w:rPr>
          <w:rFonts w:ascii="Arial" w:hAnsi="Arial" w:cs="Arial"/>
          <w:color w:val="222222"/>
          <w:sz w:val="19"/>
          <w:szCs w:val="19"/>
          <w:shd w:val="clear" w:color="auto" w:fill="FFFFFF"/>
          <w:lang w:val="en-US"/>
        </w:rPr>
        <w:t>tema</w:t>
      </w:r>
      <w:proofErr w:type="spellEnd"/>
      <w:r w:rsidRPr="000A6BD5">
        <w:rPr>
          <w:rFonts w:ascii="Arial" w:hAnsi="Arial" w:cs="Arial"/>
          <w:color w:val="222222"/>
          <w:sz w:val="19"/>
          <w:szCs w:val="19"/>
          <w:shd w:val="clear" w:color="auto" w:fill="FFFFFF"/>
          <w:lang w:val="en-US"/>
        </w:rPr>
        <w:t xml:space="preserve"> de </w:t>
      </w:r>
      <w:proofErr w:type="spellStart"/>
      <w:r w:rsidRPr="000A6BD5">
        <w:rPr>
          <w:rFonts w:ascii="Arial" w:hAnsi="Arial" w:cs="Arial"/>
          <w:color w:val="222222"/>
          <w:sz w:val="19"/>
          <w:szCs w:val="19"/>
          <w:shd w:val="clear" w:color="auto" w:fill="FFFFFF"/>
          <w:lang w:val="en-US"/>
        </w:rPr>
        <w:t>interés</w:t>
      </w:r>
      <w:proofErr w:type="spellEnd"/>
      <w:r w:rsidRPr="000A6BD5">
        <w:rPr>
          <w:rFonts w:ascii="Arial" w:hAnsi="Arial" w:cs="Arial"/>
          <w:color w:val="222222"/>
          <w:sz w:val="19"/>
          <w:szCs w:val="19"/>
          <w:shd w:val="clear" w:color="auto" w:fill="FFFFFF"/>
          <w:lang w:val="en-US"/>
        </w:rPr>
        <w:t xml:space="preserve"> y </w:t>
      </w:r>
      <w:proofErr w:type="spellStart"/>
      <w:r w:rsidRPr="000A6BD5">
        <w:rPr>
          <w:rFonts w:ascii="Arial" w:hAnsi="Arial" w:cs="Arial"/>
          <w:color w:val="222222"/>
          <w:sz w:val="19"/>
          <w:szCs w:val="19"/>
          <w:shd w:val="clear" w:color="auto" w:fill="FFFFFF"/>
          <w:lang w:val="en-US"/>
        </w:rPr>
        <w:t>encaja</w:t>
      </w:r>
      <w:proofErr w:type="spellEnd"/>
      <w:r w:rsidRPr="000A6BD5">
        <w:rPr>
          <w:rFonts w:ascii="Arial" w:hAnsi="Arial" w:cs="Arial"/>
          <w:color w:val="222222"/>
          <w:sz w:val="19"/>
          <w:szCs w:val="19"/>
          <w:shd w:val="clear" w:color="auto" w:fill="FFFFFF"/>
          <w:lang w:val="en-US"/>
        </w:rPr>
        <w:t xml:space="preserve"> en el </w:t>
      </w:r>
      <w:proofErr w:type="spellStart"/>
      <w:r w:rsidRPr="000A6BD5">
        <w:rPr>
          <w:rFonts w:ascii="Arial" w:hAnsi="Arial" w:cs="Arial"/>
          <w:color w:val="222222"/>
          <w:sz w:val="19"/>
          <w:szCs w:val="19"/>
          <w:shd w:val="clear" w:color="auto" w:fill="FFFFFF"/>
          <w:lang w:val="en-US"/>
        </w:rPr>
        <w:t>perfil</w:t>
      </w:r>
      <w:proofErr w:type="spellEnd"/>
      <w:r w:rsidRPr="000A6BD5">
        <w:rPr>
          <w:rFonts w:ascii="Arial" w:hAnsi="Arial" w:cs="Arial"/>
          <w:color w:val="222222"/>
          <w:sz w:val="19"/>
          <w:szCs w:val="19"/>
          <w:shd w:val="clear" w:color="auto" w:fill="FFFFFF"/>
          <w:lang w:val="en-US"/>
        </w:rPr>
        <w:t xml:space="preserve"> de SET.</w:t>
      </w:r>
      <w:r w:rsidRPr="000A6BD5">
        <w:rPr>
          <w:rFonts w:ascii="Arial" w:hAnsi="Arial" w:cs="Arial"/>
          <w:color w:val="222222"/>
          <w:sz w:val="19"/>
          <w:szCs w:val="19"/>
          <w:lang w:val="en-US"/>
        </w:rPr>
        <w:br/>
      </w:r>
      <w:r>
        <w:rPr>
          <w:rFonts w:ascii="Arial" w:hAnsi="Arial" w:cs="Arial"/>
          <w:color w:val="222222"/>
          <w:sz w:val="19"/>
          <w:szCs w:val="19"/>
          <w:shd w:val="clear" w:color="auto" w:fill="FFFFFF"/>
        </w:rPr>
        <w:t>El trabajo expone la introducción componentes interactivos para dotar de cualidades RIA a una propuesta de modelado web (al parecer de algunos de los propios autores aunque esto no se dice de manera explícita y hay que deducirlo de las referencias).</w:t>
      </w:r>
      <w:r>
        <w:rPr>
          <w:rFonts w:ascii="Arial" w:hAnsi="Arial" w:cs="Arial"/>
          <w:color w:val="222222"/>
          <w:sz w:val="19"/>
          <w:szCs w:val="19"/>
        </w:rPr>
        <w:br/>
      </w:r>
      <w:r w:rsidRPr="00A44D54">
        <w:rPr>
          <w:rFonts w:ascii="Arial" w:hAnsi="Arial" w:cs="Arial"/>
          <w:color w:val="222222"/>
          <w:sz w:val="19"/>
          <w:szCs w:val="19"/>
          <w:highlight w:val="green"/>
          <w:shd w:val="clear" w:color="auto" w:fill="FFFFFF"/>
        </w:rPr>
        <w:t xml:space="preserve">Se listan una serie de lo que los autores denominan "nuevos widgets y opciones de validación de los datos" (hacerlos preceder del prefijo </w:t>
      </w:r>
      <w:proofErr w:type="spellStart"/>
      <w:r w:rsidRPr="00A44D54">
        <w:rPr>
          <w:rFonts w:ascii="Arial" w:hAnsi="Arial" w:cs="Arial"/>
          <w:color w:val="222222"/>
          <w:sz w:val="19"/>
          <w:szCs w:val="19"/>
          <w:highlight w:val="green"/>
          <w:shd w:val="clear" w:color="auto" w:fill="FFFFFF"/>
        </w:rPr>
        <w:t>Rich</w:t>
      </w:r>
      <w:proofErr w:type="spellEnd"/>
      <w:r w:rsidRPr="00A44D54">
        <w:rPr>
          <w:rFonts w:ascii="Arial" w:hAnsi="Arial" w:cs="Arial"/>
          <w:color w:val="222222"/>
          <w:sz w:val="19"/>
          <w:szCs w:val="19"/>
          <w:highlight w:val="green"/>
          <w:shd w:val="clear" w:color="auto" w:fill="FFFFFF"/>
        </w:rPr>
        <w:t xml:space="preserve"> parece redundante, </w:t>
      </w:r>
      <w:r w:rsidRPr="00A44D54">
        <w:rPr>
          <w:rFonts w:ascii="Arial" w:hAnsi="Arial" w:cs="Arial"/>
          <w:b/>
          <w:i/>
          <w:color w:val="222222"/>
          <w:sz w:val="19"/>
          <w:szCs w:val="19"/>
          <w:highlight w:val="green"/>
          <w:shd w:val="clear" w:color="auto" w:fill="FFFFFF"/>
        </w:rPr>
        <w:t xml:space="preserve">le sacamos el prefijo </w:t>
      </w:r>
      <w:proofErr w:type="spellStart"/>
      <w:r w:rsidRPr="00A44D54">
        <w:rPr>
          <w:rFonts w:ascii="Arial" w:hAnsi="Arial" w:cs="Arial"/>
          <w:b/>
          <w:i/>
          <w:color w:val="222222"/>
          <w:sz w:val="19"/>
          <w:szCs w:val="19"/>
          <w:highlight w:val="green"/>
          <w:shd w:val="clear" w:color="auto" w:fill="FFFFFF"/>
        </w:rPr>
        <w:t>Rich</w:t>
      </w:r>
      <w:proofErr w:type="spellEnd"/>
      <w:r w:rsidRPr="00A44D54">
        <w:rPr>
          <w:rFonts w:ascii="Arial" w:hAnsi="Arial" w:cs="Arial"/>
          <w:b/>
          <w:i/>
          <w:color w:val="222222"/>
          <w:sz w:val="19"/>
          <w:szCs w:val="19"/>
          <w:highlight w:val="green"/>
          <w:shd w:val="clear" w:color="auto" w:fill="FFFFFF"/>
        </w:rPr>
        <w:t>?</w:t>
      </w:r>
      <w:r w:rsidR="003C735E" w:rsidRPr="00A44D54">
        <w:rPr>
          <w:rFonts w:ascii="Arial" w:hAnsi="Arial" w:cs="Arial"/>
          <w:b/>
          <w:i/>
          <w:color w:val="222222"/>
          <w:sz w:val="19"/>
          <w:szCs w:val="19"/>
          <w:highlight w:val="green"/>
          <w:shd w:val="clear" w:color="auto" w:fill="FFFFFF"/>
        </w:rPr>
        <w:t xml:space="preserve"> OK</w:t>
      </w:r>
      <w:r w:rsidRPr="00A44D54">
        <w:rPr>
          <w:rFonts w:ascii="Arial" w:hAnsi="Arial" w:cs="Arial"/>
          <w:color w:val="222222"/>
          <w:sz w:val="19"/>
          <w:szCs w:val="19"/>
          <w:highlight w:val="green"/>
          <w:shd w:val="clear" w:color="auto" w:fill="FFFFFF"/>
        </w:rPr>
        <w:t>)</w:t>
      </w:r>
      <w:r>
        <w:rPr>
          <w:rFonts w:ascii="Arial" w:hAnsi="Arial" w:cs="Arial"/>
          <w:color w:val="222222"/>
          <w:sz w:val="19"/>
          <w:szCs w:val="19"/>
          <w:shd w:val="clear" w:color="auto" w:fill="FFFFFF"/>
        </w:rPr>
        <w:t xml:space="preserve"> </w:t>
      </w:r>
      <w:commentRangeStart w:id="11"/>
      <w:r w:rsidRPr="00A44D54">
        <w:rPr>
          <w:rFonts w:ascii="Arial" w:hAnsi="Arial" w:cs="Arial"/>
          <w:color w:val="222222"/>
          <w:sz w:val="19"/>
          <w:szCs w:val="19"/>
          <w:highlight w:val="green"/>
          <w:shd w:val="clear" w:color="auto" w:fill="FFFFFF"/>
        </w:rPr>
        <w:t xml:space="preserve">para usar en lo que los autores llaman </w:t>
      </w:r>
      <w:proofErr w:type="spellStart"/>
      <w:r w:rsidRPr="00A44D54">
        <w:rPr>
          <w:rFonts w:ascii="Arial" w:hAnsi="Arial" w:cs="Arial"/>
          <w:color w:val="222222"/>
          <w:sz w:val="19"/>
          <w:szCs w:val="19"/>
          <w:highlight w:val="green"/>
          <w:shd w:val="clear" w:color="auto" w:fill="FFFFFF"/>
        </w:rPr>
        <w:t>metamodelo</w:t>
      </w:r>
      <w:proofErr w:type="spellEnd"/>
      <w:r w:rsidRPr="00A44D54">
        <w:rPr>
          <w:rFonts w:ascii="Arial" w:hAnsi="Arial" w:cs="Arial"/>
          <w:color w:val="222222"/>
          <w:sz w:val="19"/>
          <w:szCs w:val="19"/>
          <w:highlight w:val="green"/>
          <w:shd w:val="clear" w:color="auto" w:fill="FFFFFF"/>
        </w:rPr>
        <w:t xml:space="preserve"> de contenido. No queda claro con relación a qué es la novedad porque son componentes interactivos bien establecidos desde que se habla de RIA, ¿nuevos por su incorporación al </w:t>
      </w:r>
      <w:proofErr w:type="spellStart"/>
      <w:r w:rsidRPr="00A44D54">
        <w:rPr>
          <w:rFonts w:ascii="Arial" w:hAnsi="Arial" w:cs="Arial"/>
          <w:color w:val="222222"/>
          <w:sz w:val="19"/>
          <w:szCs w:val="19"/>
          <w:highlight w:val="green"/>
          <w:shd w:val="clear" w:color="auto" w:fill="FFFFFF"/>
        </w:rPr>
        <w:t>MoWebA</w:t>
      </w:r>
      <w:proofErr w:type="spellEnd"/>
      <w:r w:rsidRPr="00A44D54">
        <w:rPr>
          <w:rFonts w:ascii="Arial" w:hAnsi="Arial" w:cs="Arial"/>
          <w:color w:val="222222"/>
          <w:sz w:val="19"/>
          <w:szCs w:val="19"/>
          <w:highlight w:val="green"/>
          <w:shd w:val="clear" w:color="auto" w:fill="FFFFFF"/>
        </w:rPr>
        <w:t>?</w:t>
      </w:r>
      <w:r>
        <w:rPr>
          <w:rFonts w:ascii="Arial" w:hAnsi="Arial" w:cs="Arial"/>
          <w:color w:val="222222"/>
          <w:sz w:val="19"/>
          <w:szCs w:val="19"/>
        </w:rPr>
        <w:br/>
      </w:r>
      <w:commentRangeStart w:id="12"/>
      <w:commentRangeEnd w:id="11"/>
      <w:r w:rsidR="00A44D54" w:rsidRPr="00A44D54">
        <w:rPr>
          <w:rStyle w:val="Refdecomentario"/>
          <w:highlight w:val="green"/>
        </w:rPr>
        <w:commentReference w:id="11"/>
      </w:r>
      <w:r w:rsidRPr="00A44D54">
        <w:rPr>
          <w:rFonts w:ascii="Arial" w:hAnsi="Arial" w:cs="Arial"/>
          <w:color w:val="222222"/>
          <w:sz w:val="19"/>
          <w:szCs w:val="19"/>
          <w:highlight w:val="green"/>
          <w:shd w:val="clear" w:color="auto" w:fill="FFFFFF"/>
        </w:rPr>
        <w:t xml:space="preserve">En términos de </w:t>
      </w:r>
      <w:proofErr w:type="spellStart"/>
      <w:r w:rsidRPr="00A44D54">
        <w:rPr>
          <w:rFonts w:ascii="Arial" w:hAnsi="Arial" w:cs="Arial"/>
          <w:color w:val="222222"/>
          <w:sz w:val="19"/>
          <w:szCs w:val="19"/>
          <w:highlight w:val="green"/>
          <w:shd w:val="clear" w:color="auto" w:fill="FFFFFF"/>
        </w:rPr>
        <w:t>Layout</w:t>
      </w:r>
      <w:proofErr w:type="spellEnd"/>
      <w:r w:rsidRPr="00A44D54">
        <w:rPr>
          <w:rFonts w:ascii="Arial" w:hAnsi="Arial" w:cs="Arial"/>
          <w:color w:val="222222"/>
          <w:sz w:val="19"/>
          <w:szCs w:val="19"/>
          <w:highlight w:val="green"/>
          <w:shd w:val="clear" w:color="auto" w:fill="FFFFFF"/>
        </w:rPr>
        <w:t xml:space="preserve"> se puede inferir que se está hablando para el despliegue final en PCs. En ningún momento se hacen consideración de cómo sería el MoWebA4RIA cuando el destino de la aplicación es un dispositivo móvil pero tampoco se aclara explícitamente que esto no se aborda (</w:t>
      </w:r>
      <w:r w:rsidRPr="00A44D54">
        <w:rPr>
          <w:rFonts w:ascii="Arial" w:hAnsi="Arial" w:cs="Arial"/>
          <w:b/>
          <w:i/>
          <w:color w:val="222222"/>
          <w:sz w:val="19"/>
          <w:szCs w:val="19"/>
          <w:highlight w:val="green"/>
          <w:shd w:val="clear" w:color="auto" w:fill="FFFFFF"/>
        </w:rPr>
        <w:t xml:space="preserve">deberíamos poner que si bien es posible extender la metodología </w:t>
      </w:r>
      <w:proofErr w:type="spellStart"/>
      <w:r w:rsidRPr="00A44D54">
        <w:rPr>
          <w:rFonts w:ascii="Arial" w:hAnsi="Arial" w:cs="Arial"/>
          <w:b/>
          <w:i/>
          <w:color w:val="222222"/>
          <w:sz w:val="19"/>
          <w:szCs w:val="19"/>
          <w:highlight w:val="green"/>
          <w:shd w:val="clear" w:color="auto" w:fill="FFFFFF"/>
        </w:rPr>
        <w:t>MoWebA</w:t>
      </w:r>
      <w:proofErr w:type="spellEnd"/>
      <w:r w:rsidRPr="00A44D54">
        <w:rPr>
          <w:rFonts w:ascii="Arial" w:hAnsi="Arial" w:cs="Arial"/>
          <w:b/>
          <w:i/>
          <w:color w:val="222222"/>
          <w:sz w:val="19"/>
          <w:szCs w:val="19"/>
          <w:highlight w:val="green"/>
          <w:shd w:val="clear" w:color="auto" w:fill="FFFFFF"/>
        </w:rPr>
        <w:t xml:space="preserve"> para móviles, en este trabajo solo se tiene en cuenta la </w:t>
      </w:r>
      <w:r w:rsidR="00BD5495" w:rsidRPr="00A44D54">
        <w:rPr>
          <w:rFonts w:ascii="Arial" w:hAnsi="Arial" w:cs="Arial"/>
          <w:b/>
          <w:i/>
          <w:color w:val="222222"/>
          <w:sz w:val="19"/>
          <w:szCs w:val="19"/>
          <w:highlight w:val="green"/>
          <w:shd w:val="clear" w:color="auto" w:fill="FFFFFF"/>
        </w:rPr>
        <w:t>disposición</w:t>
      </w:r>
      <w:r w:rsidRPr="00A44D54">
        <w:rPr>
          <w:rFonts w:ascii="Arial" w:hAnsi="Arial" w:cs="Arial"/>
          <w:b/>
          <w:i/>
          <w:color w:val="222222"/>
          <w:sz w:val="19"/>
          <w:szCs w:val="19"/>
          <w:highlight w:val="green"/>
          <w:shd w:val="clear" w:color="auto" w:fill="FFFFFF"/>
        </w:rPr>
        <w:t xml:space="preserve"> gráfica en </w:t>
      </w:r>
      <w:proofErr w:type="spellStart"/>
      <w:r w:rsidRPr="00A44D54">
        <w:rPr>
          <w:rFonts w:ascii="Arial" w:hAnsi="Arial" w:cs="Arial"/>
          <w:b/>
          <w:i/>
          <w:color w:val="222222"/>
          <w:sz w:val="19"/>
          <w:szCs w:val="19"/>
          <w:highlight w:val="green"/>
          <w:shd w:val="clear" w:color="auto" w:fill="FFFFFF"/>
        </w:rPr>
        <w:t>pc’s</w:t>
      </w:r>
      <w:proofErr w:type="spellEnd"/>
      <w:r w:rsidRPr="00A44D54">
        <w:rPr>
          <w:rFonts w:ascii="Arial" w:hAnsi="Arial" w:cs="Arial"/>
          <w:color w:val="222222"/>
          <w:sz w:val="19"/>
          <w:szCs w:val="19"/>
          <w:highlight w:val="green"/>
          <w:shd w:val="clear" w:color="auto" w:fill="FFFFFF"/>
        </w:rPr>
        <w:t>).</w:t>
      </w:r>
      <w:r>
        <w:rPr>
          <w:rFonts w:ascii="Arial" w:hAnsi="Arial" w:cs="Arial"/>
          <w:color w:val="222222"/>
          <w:sz w:val="19"/>
          <w:szCs w:val="19"/>
        </w:rPr>
        <w:br/>
      </w:r>
      <w:commentRangeStart w:id="13"/>
      <w:commentRangeEnd w:id="12"/>
      <w:r w:rsidR="00A44D54" w:rsidRPr="00526AD8">
        <w:rPr>
          <w:rStyle w:val="Refdecomentario"/>
          <w:highlight w:val="magenta"/>
        </w:rPr>
        <w:commentReference w:id="12"/>
      </w:r>
      <w:r w:rsidR="00201A67" w:rsidRPr="00526AD8">
        <w:rPr>
          <w:rFonts w:ascii="Arial" w:hAnsi="Arial" w:cs="Arial"/>
          <w:color w:val="222222"/>
          <w:sz w:val="19"/>
          <w:szCs w:val="19"/>
          <w:highlight w:val="magenta"/>
          <w:shd w:val="clear" w:color="auto" w:fill="FFFFFF"/>
        </w:rPr>
        <w:t xml:space="preserve">OK poner lo de móviles como trabajo futuro, pero tal vez ya en la </w:t>
      </w:r>
      <w:proofErr w:type="spellStart"/>
      <w:r w:rsidR="00201A67" w:rsidRPr="00526AD8">
        <w:rPr>
          <w:rFonts w:ascii="Arial" w:hAnsi="Arial" w:cs="Arial"/>
          <w:color w:val="222222"/>
          <w:sz w:val="19"/>
          <w:szCs w:val="19"/>
          <w:highlight w:val="magenta"/>
          <w:shd w:val="clear" w:color="auto" w:fill="FFFFFF"/>
        </w:rPr>
        <w:t>intro</w:t>
      </w:r>
      <w:proofErr w:type="spellEnd"/>
      <w:r w:rsidR="00201A67" w:rsidRPr="00526AD8">
        <w:rPr>
          <w:rFonts w:ascii="Arial" w:hAnsi="Arial" w:cs="Arial"/>
          <w:color w:val="222222"/>
          <w:sz w:val="19"/>
          <w:szCs w:val="19"/>
          <w:highlight w:val="magenta"/>
          <w:shd w:val="clear" w:color="auto" w:fill="FFFFFF"/>
        </w:rPr>
        <w:t xml:space="preserve"> del trabajo debe</w:t>
      </w:r>
      <w:r w:rsidR="00526AD8" w:rsidRPr="00526AD8">
        <w:rPr>
          <w:rFonts w:ascii="Arial" w:hAnsi="Arial" w:cs="Arial"/>
          <w:color w:val="222222"/>
          <w:sz w:val="19"/>
          <w:szCs w:val="19"/>
          <w:highlight w:val="magenta"/>
          <w:shd w:val="clear" w:color="auto" w:fill="FFFFFF"/>
        </w:rPr>
        <w:t xml:space="preserve">ríamos aclarar que no abordamos móviles.  </w:t>
      </w:r>
      <w:commentRangeEnd w:id="13"/>
      <w:r w:rsidR="00D9364A">
        <w:rPr>
          <w:rStyle w:val="Refdecomentario"/>
        </w:rPr>
        <w:commentReference w:id="13"/>
      </w:r>
    </w:p>
    <w:p w14:paraId="57DD87C6" w14:textId="72FF99E9" w:rsidR="00A44D54" w:rsidRDefault="005D65B8">
      <w:pPr>
        <w:rPr>
          <w:rFonts w:ascii="Arial" w:hAnsi="Arial" w:cs="Arial"/>
          <w:color w:val="222222"/>
          <w:sz w:val="19"/>
          <w:szCs w:val="19"/>
          <w:shd w:val="clear" w:color="auto" w:fill="FFFFFF"/>
        </w:rPr>
      </w:pPr>
      <w:commentRangeStart w:id="14"/>
      <w:r w:rsidRPr="00A44D54">
        <w:rPr>
          <w:rFonts w:ascii="Arial" w:hAnsi="Arial" w:cs="Arial"/>
          <w:color w:val="222222"/>
          <w:sz w:val="19"/>
          <w:szCs w:val="19"/>
          <w:highlight w:val="green"/>
          <w:shd w:val="clear" w:color="auto" w:fill="FFFFFF"/>
        </w:rPr>
        <w:t xml:space="preserve">La ilustración de la sección 5 es bastante pobre. El ejemplo de </w:t>
      </w:r>
      <w:proofErr w:type="spellStart"/>
      <w:r w:rsidRPr="00A44D54">
        <w:rPr>
          <w:rFonts w:ascii="Arial" w:hAnsi="Arial" w:cs="Arial"/>
          <w:color w:val="222222"/>
          <w:sz w:val="19"/>
          <w:szCs w:val="19"/>
          <w:highlight w:val="green"/>
          <w:shd w:val="clear" w:color="auto" w:fill="FFFFFF"/>
        </w:rPr>
        <w:t>Person</w:t>
      </w:r>
      <w:proofErr w:type="spellEnd"/>
      <w:r w:rsidRPr="00A44D54">
        <w:rPr>
          <w:rFonts w:ascii="Arial" w:hAnsi="Arial" w:cs="Arial"/>
          <w:color w:val="222222"/>
          <w:sz w:val="19"/>
          <w:szCs w:val="19"/>
          <w:highlight w:val="green"/>
          <w:shd w:val="clear" w:color="auto" w:fill="FFFFFF"/>
        </w:rPr>
        <w:t xml:space="preserve"> Manager es muy "</w:t>
      </w:r>
      <w:proofErr w:type="spellStart"/>
      <w:r w:rsidRPr="00A44D54">
        <w:rPr>
          <w:rFonts w:ascii="Arial" w:hAnsi="Arial" w:cs="Arial"/>
          <w:color w:val="222222"/>
          <w:sz w:val="19"/>
          <w:szCs w:val="19"/>
          <w:highlight w:val="green"/>
          <w:shd w:val="clear" w:color="auto" w:fill="FFFFFF"/>
        </w:rPr>
        <w:t>naive</w:t>
      </w:r>
      <w:proofErr w:type="spellEnd"/>
      <w:r w:rsidRPr="00A44D54">
        <w:rPr>
          <w:rFonts w:ascii="Arial" w:hAnsi="Arial" w:cs="Arial"/>
          <w:color w:val="222222"/>
          <w:sz w:val="19"/>
          <w:szCs w:val="19"/>
          <w:highlight w:val="green"/>
          <w:shd w:val="clear" w:color="auto" w:fill="FFFFFF"/>
        </w:rPr>
        <w:t xml:space="preserve">".  Las estadísticas de tiempo de modelado para comparar </w:t>
      </w:r>
      <w:proofErr w:type="spellStart"/>
      <w:r w:rsidRPr="00A44D54">
        <w:rPr>
          <w:rFonts w:ascii="Arial" w:hAnsi="Arial" w:cs="Arial"/>
          <w:color w:val="222222"/>
          <w:sz w:val="19"/>
          <w:szCs w:val="19"/>
          <w:highlight w:val="green"/>
          <w:shd w:val="clear" w:color="auto" w:fill="FFFFFF"/>
        </w:rPr>
        <w:t>MoWebA</w:t>
      </w:r>
      <w:proofErr w:type="spellEnd"/>
      <w:r w:rsidRPr="00A44D54">
        <w:rPr>
          <w:rFonts w:ascii="Arial" w:hAnsi="Arial" w:cs="Arial"/>
          <w:color w:val="222222"/>
          <w:sz w:val="19"/>
          <w:szCs w:val="19"/>
          <w:highlight w:val="green"/>
          <w:shd w:val="clear" w:color="auto" w:fill="FFFFFF"/>
        </w:rPr>
        <w:t xml:space="preserve"> y MoWebA4RIA  no dicen mucho. Los casos de prueba de Agregar Persona, Listar Persona y Eliminar Persona (los autores dicen Remover Persona lo que es un anglicismo, </w:t>
      </w:r>
      <w:r w:rsidRPr="00A44D54">
        <w:rPr>
          <w:rFonts w:ascii="Arial" w:hAnsi="Arial" w:cs="Arial"/>
          <w:b/>
          <w:i/>
          <w:color w:val="222222"/>
          <w:sz w:val="19"/>
          <w:szCs w:val="19"/>
          <w:highlight w:val="green"/>
          <w:shd w:val="clear" w:color="auto" w:fill="FFFFFF"/>
        </w:rPr>
        <w:t>voy a cambiar todo a Eliminar Persona</w:t>
      </w:r>
      <w:r w:rsidRPr="00A44D54">
        <w:rPr>
          <w:rFonts w:ascii="Arial" w:hAnsi="Arial" w:cs="Arial"/>
          <w:color w:val="222222"/>
          <w:sz w:val="19"/>
          <w:szCs w:val="19"/>
          <w:highlight w:val="green"/>
          <w:shd w:val="clear" w:color="auto" w:fill="FFFFFF"/>
        </w:rPr>
        <w:t xml:space="preserve">) no creo que permitan sacar conclusiones sobre la cantidad de generaciones de código.  </w:t>
      </w:r>
      <w:commentRangeEnd w:id="14"/>
      <w:r w:rsidR="00A44D54" w:rsidRPr="00A44D54">
        <w:rPr>
          <w:rStyle w:val="Refdecomentario"/>
          <w:highlight w:val="green"/>
        </w:rPr>
        <w:commentReference w:id="14"/>
      </w:r>
    </w:p>
    <w:p w14:paraId="1E7B9F4C" w14:textId="02A5342A" w:rsidR="00526AD8" w:rsidRDefault="00526AD8">
      <w:pPr>
        <w:rPr>
          <w:rFonts w:ascii="Arial" w:hAnsi="Arial" w:cs="Arial"/>
          <w:color w:val="222222"/>
          <w:sz w:val="19"/>
          <w:szCs w:val="19"/>
          <w:shd w:val="clear" w:color="auto" w:fill="FFFFFF"/>
        </w:rPr>
      </w:pPr>
      <w:commentRangeStart w:id="15"/>
      <w:r w:rsidRPr="00526AD8">
        <w:rPr>
          <w:rFonts w:ascii="Arial" w:hAnsi="Arial" w:cs="Arial"/>
          <w:color w:val="222222"/>
          <w:sz w:val="19"/>
          <w:szCs w:val="19"/>
          <w:highlight w:val="magenta"/>
          <w:shd w:val="clear" w:color="auto" w:fill="FFFFFF"/>
        </w:rPr>
        <w:t>Al principio de la sección 5, mencionar que se presenta una validación preliminar.</w:t>
      </w:r>
      <w:r>
        <w:rPr>
          <w:rFonts w:ascii="Arial" w:hAnsi="Arial" w:cs="Arial"/>
          <w:color w:val="222222"/>
          <w:sz w:val="19"/>
          <w:szCs w:val="19"/>
          <w:shd w:val="clear" w:color="auto" w:fill="FFFFFF"/>
        </w:rPr>
        <w:t xml:space="preserve"> </w:t>
      </w:r>
      <w:commentRangeEnd w:id="15"/>
      <w:r w:rsidR="00D9364A">
        <w:rPr>
          <w:rStyle w:val="Refdecomentario"/>
        </w:rPr>
        <w:commentReference w:id="15"/>
      </w:r>
    </w:p>
    <w:p w14:paraId="29747303" w14:textId="07475FA7" w:rsidR="003C735E" w:rsidRDefault="005D65B8">
      <w:pPr>
        <w:rPr>
          <w:rFonts w:ascii="Arial" w:hAnsi="Arial" w:cs="Arial"/>
          <w:color w:val="222222"/>
          <w:sz w:val="19"/>
          <w:szCs w:val="19"/>
          <w:shd w:val="clear" w:color="auto" w:fill="FFFFFF"/>
        </w:rPr>
      </w:pPr>
      <w:commentRangeStart w:id="16"/>
      <w:r>
        <w:rPr>
          <w:rFonts w:ascii="Arial" w:hAnsi="Arial" w:cs="Arial"/>
          <w:color w:val="222222"/>
          <w:sz w:val="19"/>
          <w:szCs w:val="19"/>
          <w:shd w:val="clear" w:color="auto" w:fill="FFFFFF"/>
        </w:rPr>
        <w:t>En cualquier caso hubiera sido interesante que se abordara cómo ocurre la generación de código. </w:t>
      </w:r>
      <w:commentRangeEnd w:id="16"/>
      <w:r w:rsidR="00A44D54">
        <w:rPr>
          <w:rStyle w:val="Refdecomentario"/>
        </w:rPr>
        <w:commentReference w:id="16"/>
      </w:r>
      <w:r w:rsidR="00A44D54">
        <w:rPr>
          <w:rFonts w:ascii="Arial" w:hAnsi="Arial" w:cs="Arial"/>
          <w:color w:val="222222"/>
          <w:sz w:val="19"/>
          <w:szCs w:val="19"/>
          <w:shd w:val="clear" w:color="auto" w:fill="FFFFFF"/>
        </w:rPr>
        <w:t>.</w:t>
      </w:r>
    </w:p>
    <w:p w14:paraId="3A88844C" w14:textId="34E21D6D" w:rsidR="003C735E" w:rsidRDefault="005D65B8">
      <w:pPr>
        <w:rPr>
          <w:rFonts w:ascii="Arial" w:hAnsi="Arial" w:cs="Arial"/>
          <w:color w:val="222222"/>
          <w:sz w:val="19"/>
          <w:szCs w:val="19"/>
          <w:shd w:val="clear" w:color="auto" w:fill="FFFFFF"/>
        </w:rPr>
      </w:pPr>
      <w:commentRangeStart w:id="17"/>
      <w:r>
        <w:rPr>
          <w:rFonts w:ascii="Arial" w:hAnsi="Arial" w:cs="Arial"/>
          <w:color w:val="222222"/>
          <w:sz w:val="19"/>
          <w:szCs w:val="19"/>
          <w:shd w:val="clear" w:color="auto" w:fill="FFFFFF"/>
        </w:rPr>
        <w:t xml:space="preserve"> La Tabla 3 no permite sacar muchas conclusiones, estas debieron valorarse con más pruebas e interfaces más complejas. Decir que lo generado en MoWebA4R</w:t>
      </w:r>
      <w:bookmarkStart w:id="18" w:name="_GoBack"/>
      <w:bookmarkEnd w:id="18"/>
      <w:r>
        <w:rPr>
          <w:rFonts w:ascii="Arial" w:hAnsi="Arial" w:cs="Arial"/>
          <w:color w:val="222222"/>
          <w:sz w:val="19"/>
          <w:szCs w:val="19"/>
          <w:shd w:val="clear" w:color="auto" w:fill="FFFFFF"/>
        </w:rPr>
        <w:t xml:space="preserve">IA  genera más líneas de código porque se trata de una interfaz con elementos enriquecidos en comparación con </w:t>
      </w:r>
      <w:proofErr w:type="spellStart"/>
      <w:r>
        <w:rPr>
          <w:rFonts w:ascii="Arial" w:hAnsi="Arial" w:cs="Arial"/>
          <w:color w:val="222222"/>
          <w:sz w:val="19"/>
          <w:szCs w:val="19"/>
          <w:shd w:val="clear" w:color="auto" w:fill="FFFFFF"/>
        </w:rPr>
        <w:t>MoWebA</w:t>
      </w:r>
      <w:proofErr w:type="spellEnd"/>
      <w:r>
        <w:rPr>
          <w:rFonts w:ascii="Arial" w:hAnsi="Arial" w:cs="Arial"/>
          <w:color w:val="222222"/>
          <w:sz w:val="19"/>
          <w:szCs w:val="19"/>
          <w:shd w:val="clear" w:color="auto" w:fill="FFFFFF"/>
        </w:rPr>
        <w:t>  es una conclusión obvia</w:t>
      </w:r>
      <w:commentRangeEnd w:id="17"/>
      <w:r w:rsidR="00A44D54">
        <w:rPr>
          <w:rStyle w:val="Refdecomentario"/>
        </w:rPr>
        <w:commentReference w:id="17"/>
      </w:r>
    </w:p>
    <w:p w14:paraId="22482FCD" w14:textId="77777777" w:rsidR="003C735E" w:rsidRDefault="005D65B8">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shd w:val="clear" w:color="auto" w:fill="FFFFFF"/>
        </w:rPr>
        <w:t xml:space="preserve">Las ventajas de las que se habla en PI3 son propias de las componentes RIA más que de modelado en sí, qué ha cambiado en la concepción del modelado al incorporar las componentes más que la valía de dichas componentes. Por ejemplo, si un </w:t>
      </w:r>
      <w:proofErr w:type="spellStart"/>
      <w:r>
        <w:rPr>
          <w:rFonts w:ascii="Arial" w:hAnsi="Arial" w:cs="Arial"/>
          <w:color w:val="222222"/>
          <w:sz w:val="19"/>
          <w:szCs w:val="19"/>
          <w:shd w:val="clear" w:color="auto" w:fill="FFFFFF"/>
        </w:rPr>
        <w:t>DatePicker</w:t>
      </w:r>
      <w:proofErr w:type="spellEnd"/>
      <w:r>
        <w:rPr>
          <w:rFonts w:ascii="Arial" w:hAnsi="Arial" w:cs="Arial"/>
          <w:color w:val="222222"/>
          <w:sz w:val="19"/>
          <w:szCs w:val="19"/>
          <w:shd w:val="clear" w:color="auto" w:fill="FFFFFF"/>
        </w:rPr>
        <w:t xml:space="preserve"> es un </w:t>
      </w:r>
      <w:proofErr w:type="spellStart"/>
      <w:r>
        <w:rPr>
          <w:rFonts w:ascii="Arial" w:hAnsi="Arial" w:cs="Arial"/>
          <w:color w:val="222222"/>
          <w:sz w:val="19"/>
          <w:szCs w:val="19"/>
          <w:shd w:val="clear" w:color="auto" w:fill="FFFFFF"/>
        </w:rPr>
        <w:t>widget</w:t>
      </w:r>
      <w:proofErr w:type="spellEnd"/>
      <w:r>
        <w:rPr>
          <w:rFonts w:ascii="Arial" w:hAnsi="Arial" w:cs="Arial"/>
          <w:color w:val="222222"/>
          <w:sz w:val="19"/>
          <w:szCs w:val="19"/>
          <w:shd w:val="clear" w:color="auto" w:fill="FFFFFF"/>
        </w:rPr>
        <w:t xml:space="preserve"> útil es obvio que los enfoques de modelado que los usen ofrecerán dichas ventajas.</w:t>
      </w:r>
      <w:r>
        <w:rPr>
          <w:rFonts w:ascii="Arial" w:hAnsi="Arial" w:cs="Arial"/>
          <w:color w:val="222222"/>
          <w:sz w:val="19"/>
          <w:szCs w:val="19"/>
        </w:rPr>
        <w:br/>
      </w:r>
    </w:p>
    <w:p w14:paraId="465E9D4B" w14:textId="77777777" w:rsidR="003C735E" w:rsidRDefault="003C735E">
      <w:pPr>
        <w:rPr>
          <w:rFonts w:ascii="Arial" w:hAnsi="Arial" w:cs="Arial"/>
          <w:color w:val="222222"/>
          <w:sz w:val="19"/>
          <w:szCs w:val="19"/>
          <w:shd w:val="clear" w:color="auto" w:fill="FFFFFF"/>
        </w:rPr>
      </w:pPr>
      <w:r w:rsidRPr="003C735E">
        <w:rPr>
          <w:rFonts w:ascii="Arial" w:hAnsi="Arial" w:cs="Arial"/>
          <w:color w:val="222222"/>
          <w:sz w:val="19"/>
          <w:szCs w:val="19"/>
          <w:highlight w:val="yellow"/>
          <w:shd w:val="clear" w:color="auto" w:fill="FFFFFF"/>
        </w:rPr>
        <w:t>Tampoco sé cómo abordar este cuestionamiento</w:t>
      </w:r>
    </w:p>
    <w:p w14:paraId="36C52D93" w14:textId="77777777" w:rsidR="003C735E" w:rsidRDefault="005D65B8">
      <w:pPr>
        <w:rPr>
          <w:rFonts w:ascii="Arial" w:hAnsi="Arial" w:cs="Arial"/>
          <w:color w:val="222222"/>
          <w:sz w:val="19"/>
          <w:szCs w:val="19"/>
          <w:shd w:val="clear" w:color="auto" w:fill="FFFFFF"/>
        </w:rPr>
      </w:pPr>
      <w:commentRangeStart w:id="19"/>
      <w:r>
        <w:rPr>
          <w:rFonts w:ascii="Arial" w:hAnsi="Arial" w:cs="Arial"/>
          <w:color w:val="222222"/>
          <w:sz w:val="19"/>
          <w:szCs w:val="19"/>
          <w:shd w:val="clear" w:color="auto" w:fill="FFFFFF"/>
        </w:rPr>
        <w:t>Las Figuras prácticamente no son legibles. Para una publicación (y si es en blanco y negro más aún) tendrían que ser reelaboradas o fragmentadas. En particular las figuras 5 y 6 que se suponen sean las generadas por el modelo no son  buen ejemplo de interfaces atractivas, su colorido es fatal y su baja legibilidad no permite apreciar las diferencias entre el con RIA y el sin RIA.</w:t>
      </w:r>
      <w:commentRangeEnd w:id="19"/>
      <w:r w:rsidR="005C09DF">
        <w:rPr>
          <w:rStyle w:val="Refdecomentario"/>
        </w:rPr>
        <w:commentReference w:id="19"/>
      </w:r>
    </w:p>
    <w:p w14:paraId="47377077" w14:textId="77777777" w:rsidR="003C735E" w:rsidRDefault="005D65B8">
      <w:pPr>
        <w:rPr>
          <w:rFonts w:ascii="Arial" w:hAnsi="Arial" w:cs="Arial"/>
          <w:color w:val="222222"/>
          <w:sz w:val="19"/>
          <w:szCs w:val="19"/>
          <w:shd w:val="clear" w:color="auto" w:fill="FFFFFF"/>
        </w:rPr>
      </w:pPr>
      <w:r>
        <w:rPr>
          <w:rFonts w:ascii="Arial" w:hAnsi="Arial" w:cs="Arial"/>
          <w:color w:val="222222"/>
          <w:sz w:val="19"/>
          <w:szCs w:val="19"/>
        </w:rPr>
        <w:br/>
      </w:r>
      <w:commentRangeStart w:id="20"/>
      <w:r w:rsidRPr="005C09DF">
        <w:rPr>
          <w:rFonts w:ascii="Arial" w:hAnsi="Arial" w:cs="Arial"/>
          <w:color w:val="222222"/>
          <w:sz w:val="19"/>
          <w:szCs w:val="19"/>
          <w:highlight w:val="green"/>
          <w:shd w:val="clear" w:color="auto" w:fill="FFFFFF"/>
        </w:rPr>
        <w:t xml:space="preserve">Se recomienda más experimentación y con mejores y más complejos ejemplos para evaluar mejor las bondades del MDA con RIA porque hacer manualmente personalizados los mostrados no </w:t>
      </w:r>
      <w:proofErr w:type="gramStart"/>
      <w:r w:rsidRPr="005C09DF">
        <w:rPr>
          <w:rFonts w:ascii="Arial" w:hAnsi="Arial" w:cs="Arial"/>
          <w:color w:val="222222"/>
          <w:sz w:val="19"/>
          <w:szCs w:val="19"/>
          <w:highlight w:val="green"/>
          <w:shd w:val="clear" w:color="auto" w:fill="FFFFFF"/>
        </w:rPr>
        <w:t>implica</w:t>
      </w:r>
      <w:proofErr w:type="gramEnd"/>
      <w:r w:rsidRPr="005C09DF">
        <w:rPr>
          <w:rFonts w:ascii="Arial" w:hAnsi="Arial" w:cs="Arial"/>
          <w:color w:val="222222"/>
          <w:sz w:val="19"/>
          <w:szCs w:val="19"/>
          <w:highlight w:val="green"/>
          <w:shd w:val="clear" w:color="auto" w:fill="FFFFFF"/>
        </w:rPr>
        <w:t xml:space="preserve"> ninguna complejidad.</w:t>
      </w:r>
      <w:commentRangeEnd w:id="20"/>
      <w:r w:rsidR="005C09DF">
        <w:rPr>
          <w:rStyle w:val="Refdecomentario"/>
        </w:rPr>
        <w:commentReference w:id="20"/>
      </w:r>
    </w:p>
    <w:p w14:paraId="6E03C913" w14:textId="77777777" w:rsidR="005D65B8" w:rsidRDefault="005D65B8">
      <w:pPr>
        <w:rPr>
          <w:rFonts w:ascii="Arial" w:hAnsi="Arial" w:cs="Arial"/>
          <w:color w:val="222222"/>
          <w:sz w:val="19"/>
          <w:szCs w:val="19"/>
          <w:shd w:val="clear" w:color="auto" w:fill="FFFFFF"/>
        </w:rPr>
      </w:pPr>
      <w:r>
        <w:rPr>
          <w:rFonts w:ascii="Arial" w:hAnsi="Arial" w:cs="Arial"/>
          <w:color w:val="222222"/>
          <w:sz w:val="19"/>
          <w:szCs w:val="19"/>
        </w:rPr>
        <w:br/>
      </w:r>
      <w:commentRangeStart w:id="21"/>
      <w:r w:rsidRPr="005C09DF">
        <w:rPr>
          <w:rFonts w:ascii="Arial" w:hAnsi="Arial" w:cs="Arial"/>
          <w:color w:val="222222"/>
          <w:sz w:val="19"/>
          <w:szCs w:val="19"/>
          <w:highlight w:val="green"/>
          <w:shd w:val="clear" w:color="auto" w:fill="FFFFFF"/>
        </w:rPr>
        <w:t>La implementación parece estar hecha solo para Eclipse, debiera hacerse una valoración o análisis para otras plataformas destino.</w:t>
      </w:r>
      <w:commentRangeEnd w:id="21"/>
      <w:r w:rsidR="005C09DF">
        <w:rPr>
          <w:rStyle w:val="Refdecomentario"/>
        </w:rPr>
        <w:commentReference w:id="21"/>
      </w:r>
    </w:p>
    <w:p w14:paraId="6D2A2658" w14:textId="77777777" w:rsidR="003C735E" w:rsidRDefault="00F6424A">
      <w:pPr>
        <w:rPr>
          <w:rFonts w:ascii="Arial" w:hAnsi="Arial" w:cs="Arial"/>
          <w:color w:val="222222"/>
          <w:sz w:val="19"/>
          <w:szCs w:val="19"/>
          <w:shd w:val="clear" w:color="auto" w:fill="FFFFFF"/>
        </w:rPr>
      </w:pPr>
      <w:r>
        <w:rPr>
          <w:rFonts w:ascii="Arial" w:hAnsi="Arial" w:cs="Arial"/>
          <w:color w:val="222222"/>
          <w:sz w:val="19"/>
          <w:szCs w:val="19"/>
          <w:shd w:val="clear" w:color="auto" w:fill="FFFFFF"/>
        </w:rPr>
        <w:t>----------------------- REVIEW 4 ---------------------</w:t>
      </w:r>
      <w:r>
        <w:rPr>
          <w:rFonts w:ascii="Arial" w:hAnsi="Arial" w:cs="Arial"/>
          <w:color w:val="222222"/>
          <w:sz w:val="19"/>
          <w:szCs w:val="19"/>
        </w:rPr>
        <w:br/>
      </w:r>
      <w:r>
        <w:rPr>
          <w:rFonts w:ascii="Arial" w:hAnsi="Arial" w:cs="Arial"/>
          <w:color w:val="222222"/>
          <w:sz w:val="19"/>
          <w:szCs w:val="19"/>
          <w:shd w:val="clear" w:color="auto" w:fill="FFFFFF"/>
        </w:rPr>
        <w:t>PAPER: 35</w:t>
      </w:r>
      <w:r>
        <w:rPr>
          <w:rFonts w:ascii="Arial" w:hAnsi="Arial" w:cs="Arial"/>
          <w:color w:val="222222"/>
          <w:sz w:val="19"/>
          <w:szCs w:val="19"/>
        </w:rPr>
        <w:br/>
      </w:r>
      <w:r>
        <w:rPr>
          <w:rFonts w:ascii="Arial" w:hAnsi="Arial" w:cs="Arial"/>
          <w:color w:val="222222"/>
          <w:sz w:val="19"/>
          <w:szCs w:val="19"/>
          <w:shd w:val="clear" w:color="auto" w:fill="FFFFFF"/>
        </w:rPr>
        <w:t xml:space="preserve">TITLE: Una Propuesta Basada en </w:t>
      </w:r>
      <w:proofErr w:type="spellStart"/>
      <w:r>
        <w:rPr>
          <w:rFonts w:ascii="Arial" w:hAnsi="Arial" w:cs="Arial"/>
          <w:color w:val="222222"/>
          <w:sz w:val="19"/>
          <w:szCs w:val="19"/>
          <w:shd w:val="clear" w:color="auto" w:fill="FFFFFF"/>
        </w:rPr>
        <w:t>Model</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Driven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Architecture</w:t>
      </w:r>
      <w:proofErr w:type="spellEnd"/>
      <w:r>
        <w:rPr>
          <w:rFonts w:ascii="Arial" w:hAnsi="Arial" w:cs="Arial"/>
          <w:color w:val="222222"/>
          <w:sz w:val="19"/>
          <w:szCs w:val="19"/>
          <w:shd w:val="clear" w:color="auto" w:fill="FFFFFF"/>
        </w:rPr>
        <w:t xml:space="preserve"> para el Soporte de </w:t>
      </w:r>
      <w:proofErr w:type="spellStart"/>
      <w:r>
        <w:rPr>
          <w:rFonts w:ascii="Arial" w:hAnsi="Arial" w:cs="Arial"/>
          <w:color w:val="222222"/>
          <w:sz w:val="19"/>
          <w:szCs w:val="19"/>
          <w:shd w:val="clear" w:color="auto" w:fill="FFFFFF"/>
        </w:rPr>
        <w:t>Rich</w:t>
      </w:r>
      <w:proofErr w:type="spellEnd"/>
      <w:r>
        <w:rPr>
          <w:rFonts w:ascii="Arial" w:hAnsi="Arial" w:cs="Arial"/>
          <w:color w:val="222222"/>
          <w:sz w:val="19"/>
          <w:szCs w:val="19"/>
          <w:shd w:val="clear" w:color="auto" w:fill="FFFFFF"/>
        </w:rPr>
        <w:t xml:space="preserve"> Internet </w:t>
      </w:r>
      <w:proofErr w:type="spellStart"/>
      <w:r>
        <w:rPr>
          <w:rFonts w:ascii="Arial" w:hAnsi="Arial" w:cs="Arial"/>
          <w:color w:val="222222"/>
          <w:sz w:val="19"/>
          <w:szCs w:val="19"/>
          <w:shd w:val="clear" w:color="auto" w:fill="FFFFFF"/>
        </w:rPr>
        <w:t>Applications</w:t>
      </w:r>
      <w:proofErr w:type="spellEnd"/>
      <w:r>
        <w:rPr>
          <w:rFonts w:ascii="Arial" w:hAnsi="Arial" w:cs="Arial"/>
          <w:color w:val="222222"/>
          <w:sz w:val="19"/>
          <w:szCs w:val="19"/>
        </w:rPr>
        <w:br/>
      </w:r>
      <w:r>
        <w:rPr>
          <w:rFonts w:ascii="Arial" w:hAnsi="Arial" w:cs="Arial"/>
          <w:color w:val="222222"/>
          <w:sz w:val="19"/>
          <w:szCs w:val="19"/>
          <w:shd w:val="clear" w:color="auto" w:fill="FFFFFF"/>
        </w:rPr>
        <w:t xml:space="preserve">AUTHORS: Iván López, </w:t>
      </w:r>
      <w:proofErr w:type="spellStart"/>
      <w:r>
        <w:rPr>
          <w:rFonts w:ascii="Arial" w:hAnsi="Arial" w:cs="Arial"/>
          <w:color w:val="222222"/>
          <w:sz w:val="19"/>
          <w:szCs w:val="19"/>
          <w:shd w:val="clear" w:color="auto" w:fill="FFFFFF"/>
        </w:rPr>
        <w:t>Magalí</w:t>
      </w:r>
      <w:proofErr w:type="spellEnd"/>
      <w:r>
        <w:rPr>
          <w:rFonts w:ascii="Arial" w:hAnsi="Arial" w:cs="Arial"/>
          <w:color w:val="222222"/>
          <w:sz w:val="19"/>
          <w:szCs w:val="19"/>
          <w:shd w:val="clear" w:color="auto" w:fill="FFFFFF"/>
        </w:rPr>
        <w:t xml:space="preserve"> González, Nathalie Aquino and Luca Cernuzzi</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OVERALL EVALUATION: 0 (</w:t>
      </w:r>
      <w:proofErr w:type="spellStart"/>
      <w:r>
        <w:rPr>
          <w:rFonts w:ascii="Arial" w:hAnsi="Arial" w:cs="Arial"/>
          <w:color w:val="222222"/>
          <w:sz w:val="19"/>
          <w:szCs w:val="19"/>
          <w:shd w:val="clear" w:color="auto" w:fill="FFFFFF"/>
        </w:rPr>
        <w:t>borderline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paper</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REVIEWER'S CONFIDENCE: 4 (</w:t>
      </w:r>
      <w:proofErr w:type="spellStart"/>
      <w:r>
        <w:rPr>
          <w:rFonts w:ascii="Arial" w:hAnsi="Arial" w:cs="Arial"/>
          <w:color w:val="222222"/>
          <w:sz w:val="19"/>
          <w:szCs w:val="19"/>
          <w:shd w:val="clear" w:color="auto" w:fill="FFFFFF"/>
        </w:rPr>
        <w:t>high</w:t>
      </w:r>
      <w:proofErr w:type="spellEnd"/>
      <w:r>
        <w:rPr>
          <w:rFonts w:ascii="Arial" w:hAnsi="Arial" w:cs="Arial"/>
          <w:color w:val="222222"/>
          <w:sz w:val="19"/>
          <w:szCs w:val="19"/>
          <w:shd w:val="clear" w:color="auto" w:fill="FFFFFF"/>
        </w:rPr>
        <w:t>)</w:t>
      </w:r>
      <w:r>
        <w:rPr>
          <w:rFonts w:ascii="Arial" w:hAnsi="Arial" w:cs="Arial"/>
          <w:color w:val="222222"/>
          <w:sz w:val="19"/>
          <w:szCs w:val="19"/>
        </w:rPr>
        <w:br/>
      </w:r>
      <w:proofErr w:type="spellStart"/>
      <w:r>
        <w:rPr>
          <w:rFonts w:ascii="Arial" w:hAnsi="Arial" w:cs="Arial"/>
          <w:color w:val="222222"/>
          <w:sz w:val="19"/>
          <w:szCs w:val="19"/>
          <w:shd w:val="clear" w:color="auto" w:fill="FFFFFF"/>
        </w:rPr>
        <w:t>Originality</w:t>
      </w:r>
      <w:proofErr w:type="spellEnd"/>
      <w:r>
        <w:rPr>
          <w:rFonts w:ascii="Arial" w:hAnsi="Arial" w:cs="Arial"/>
          <w:color w:val="222222"/>
          <w:sz w:val="19"/>
          <w:szCs w:val="19"/>
          <w:shd w:val="clear" w:color="auto" w:fill="FFFFFF"/>
        </w:rPr>
        <w:t>: 3 (</w:t>
      </w:r>
      <w:proofErr w:type="spellStart"/>
      <w:r>
        <w:rPr>
          <w:rFonts w:ascii="Arial" w:hAnsi="Arial" w:cs="Arial"/>
          <w:color w:val="222222"/>
          <w:sz w:val="19"/>
          <w:szCs w:val="19"/>
          <w:shd w:val="clear" w:color="auto" w:fill="FFFFFF"/>
        </w:rPr>
        <w:t>fair</w:t>
      </w:r>
      <w:proofErr w:type="spellEnd"/>
      <w:r>
        <w:rPr>
          <w:rFonts w:ascii="Arial" w:hAnsi="Arial" w:cs="Arial"/>
          <w:color w:val="222222"/>
          <w:sz w:val="19"/>
          <w:szCs w:val="19"/>
          <w:shd w:val="clear" w:color="auto" w:fill="FFFFFF"/>
        </w:rPr>
        <w:t>)</w:t>
      </w:r>
      <w:r>
        <w:rPr>
          <w:rFonts w:ascii="Arial" w:hAnsi="Arial" w:cs="Arial"/>
          <w:color w:val="222222"/>
          <w:sz w:val="19"/>
          <w:szCs w:val="19"/>
        </w:rPr>
        <w:br/>
      </w:r>
      <w:proofErr w:type="spellStart"/>
      <w:r>
        <w:rPr>
          <w:rFonts w:ascii="Arial" w:hAnsi="Arial" w:cs="Arial"/>
          <w:color w:val="222222"/>
          <w:sz w:val="19"/>
          <w:szCs w:val="19"/>
          <w:shd w:val="clear" w:color="auto" w:fill="FFFFFF"/>
        </w:rPr>
        <w:t>Readability</w:t>
      </w:r>
      <w:proofErr w:type="spellEnd"/>
      <w:r>
        <w:rPr>
          <w:rFonts w:ascii="Arial" w:hAnsi="Arial" w:cs="Arial"/>
          <w:color w:val="222222"/>
          <w:sz w:val="19"/>
          <w:szCs w:val="19"/>
          <w:shd w:val="clear" w:color="auto" w:fill="FFFFFF"/>
        </w:rPr>
        <w:t>: 4 (</w:t>
      </w:r>
      <w:proofErr w:type="spellStart"/>
      <w:r>
        <w:rPr>
          <w:rFonts w:ascii="Arial" w:hAnsi="Arial" w:cs="Arial"/>
          <w:color w:val="222222"/>
          <w:sz w:val="19"/>
          <w:szCs w:val="19"/>
          <w:shd w:val="clear" w:color="auto" w:fill="FFFFFF"/>
        </w:rPr>
        <w:t>good</w:t>
      </w:r>
      <w:proofErr w:type="spellEnd"/>
      <w:r>
        <w:rPr>
          <w:rFonts w:ascii="Arial" w:hAnsi="Arial" w:cs="Arial"/>
          <w:color w:val="222222"/>
          <w:sz w:val="19"/>
          <w:szCs w:val="19"/>
          <w:shd w:val="clear" w:color="auto" w:fill="FFFFFF"/>
        </w:rPr>
        <w:t>)</w:t>
      </w:r>
      <w:r>
        <w:rPr>
          <w:rFonts w:ascii="Arial" w:hAnsi="Arial" w:cs="Arial"/>
          <w:color w:val="222222"/>
          <w:sz w:val="19"/>
          <w:szCs w:val="19"/>
        </w:rPr>
        <w:br/>
      </w:r>
      <w:proofErr w:type="spellStart"/>
      <w:r>
        <w:rPr>
          <w:rFonts w:ascii="Arial" w:hAnsi="Arial" w:cs="Arial"/>
          <w:color w:val="222222"/>
          <w:sz w:val="19"/>
          <w:szCs w:val="19"/>
          <w:shd w:val="clear" w:color="auto" w:fill="FFFFFF"/>
        </w:rPr>
        <w:t>Technical</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Quality</w:t>
      </w:r>
      <w:proofErr w:type="spellEnd"/>
      <w:r>
        <w:rPr>
          <w:rFonts w:ascii="Arial" w:hAnsi="Arial" w:cs="Arial"/>
          <w:color w:val="222222"/>
          <w:sz w:val="19"/>
          <w:szCs w:val="19"/>
          <w:shd w:val="clear" w:color="auto" w:fill="FFFFFF"/>
        </w:rPr>
        <w:t>: 4 (</w:t>
      </w:r>
      <w:proofErr w:type="spellStart"/>
      <w:r>
        <w:rPr>
          <w:rFonts w:ascii="Arial" w:hAnsi="Arial" w:cs="Arial"/>
          <w:color w:val="222222"/>
          <w:sz w:val="19"/>
          <w:szCs w:val="19"/>
          <w:shd w:val="clear" w:color="auto" w:fill="FFFFFF"/>
        </w:rPr>
        <w:t>good</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REVIEW -----------</w:t>
      </w:r>
      <w:r>
        <w:rPr>
          <w:rFonts w:ascii="Arial" w:hAnsi="Arial" w:cs="Arial"/>
          <w:color w:val="222222"/>
          <w:sz w:val="19"/>
          <w:szCs w:val="19"/>
        </w:rPr>
        <w:br/>
      </w:r>
      <w:r>
        <w:rPr>
          <w:rFonts w:ascii="Arial" w:hAnsi="Arial" w:cs="Arial"/>
          <w:color w:val="222222"/>
          <w:sz w:val="19"/>
          <w:szCs w:val="19"/>
          <w:shd w:val="clear" w:color="auto" w:fill="FFFFFF"/>
        </w:rPr>
        <w:t>Aporte:</w:t>
      </w:r>
      <w:r>
        <w:rPr>
          <w:rFonts w:ascii="Arial" w:hAnsi="Arial" w:cs="Arial"/>
          <w:color w:val="222222"/>
          <w:sz w:val="19"/>
          <w:szCs w:val="19"/>
        </w:rPr>
        <w:br/>
      </w:r>
      <w:r>
        <w:rPr>
          <w:rFonts w:ascii="Arial" w:hAnsi="Arial" w:cs="Arial"/>
          <w:color w:val="222222"/>
          <w:sz w:val="19"/>
          <w:szCs w:val="19"/>
          <w:shd w:val="clear" w:color="auto" w:fill="FFFFFF"/>
        </w:rPr>
        <w:t xml:space="preserve">Este articulo enfatiza  que las metodologías de desarrollo de aplicaciones Web tradicionales basadas en modelos (como OOHDM, OOH , </w:t>
      </w:r>
      <w:proofErr w:type="spellStart"/>
      <w:r>
        <w:rPr>
          <w:rFonts w:ascii="Arial" w:hAnsi="Arial" w:cs="Arial"/>
          <w:color w:val="222222"/>
          <w:sz w:val="19"/>
          <w:szCs w:val="19"/>
          <w:shd w:val="clear" w:color="auto" w:fill="FFFFFF"/>
        </w:rPr>
        <w:t>WebML</w:t>
      </w:r>
      <w:proofErr w:type="spellEnd"/>
      <w:r>
        <w:rPr>
          <w:rFonts w:ascii="Arial" w:hAnsi="Arial" w:cs="Arial"/>
          <w:color w:val="222222"/>
          <w:sz w:val="19"/>
          <w:szCs w:val="19"/>
          <w:shd w:val="clear" w:color="auto" w:fill="FFFFFF"/>
        </w:rPr>
        <w:t xml:space="preserve">, UWE , entre otras) han tenido que evolucionar, agregando nuevos modelos o extendiendo los existentes, para dar cobertura a las características de las RIA. En esta dirección los autores, en lugar de extender alguna de dichas metodologías, han optado por extender </w:t>
      </w:r>
      <w:proofErr w:type="spellStart"/>
      <w:r>
        <w:rPr>
          <w:rFonts w:ascii="Arial" w:hAnsi="Arial" w:cs="Arial"/>
          <w:color w:val="222222"/>
          <w:sz w:val="19"/>
          <w:szCs w:val="19"/>
          <w:shd w:val="clear" w:color="auto" w:fill="FFFFFF"/>
        </w:rPr>
        <w:t>MoWebA</w:t>
      </w:r>
      <w:proofErr w:type="spellEnd"/>
      <w:r>
        <w:rPr>
          <w:rFonts w:ascii="Arial" w:hAnsi="Arial" w:cs="Arial"/>
          <w:color w:val="222222"/>
          <w:sz w:val="19"/>
          <w:szCs w:val="19"/>
          <w:shd w:val="clear" w:color="auto" w:fill="FFFFFF"/>
        </w:rPr>
        <w:t xml:space="preserve">, el cual es un nuevo enfoque para el desarrollo de </w:t>
      </w:r>
      <w:proofErr w:type="gramStart"/>
      <w:r>
        <w:rPr>
          <w:rFonts w:ascii="Arial" w:hAnsi="Arial" w:cs="Arial"/>
          <w:color w:val="222222"/>
          <w:sz w:val="19"/>
          <w:szCs w:val="19"/>
          <w:shd w:val="clear" w:color="auto" w:fill="FFFFFF"/>
        </w:rPr>
        <w:t>aplicaciones Web, fundamentado</w:t>
      </w:r>
      <w:proofErr w:type="gramEnd"/>
      <w:r>
        <w:rPr>
          <w:rFonts w:ascii="Arial" w:hAnsi="Arial" w:cs="Arial"/>
          <w:color w:val="222222"/>
          <w:sz w:val="19"/>
          <w:szCs w:val="19"/>
          <w:shd w:val="clear" w:color="auto" w:fill="FFFFFF"/>
        </w:rPr>
        <w:t xml:space="preserve"> en los principios propuestos por el </w:t>
      </w:r>
      <w:proofErr w:type="spellStart"/>
      <w:r>
        <w:rPr>
          <w:rFonts w:ascii="Arial" w:hAnsi="Arial" w:cs="Arial"/>
          <w:color w:val="222222"/>
          <w:sz w:val="19"/>
          <w:szCs w:val="19"/>
          <w:shd w:val="clear" w:color="auto" w:fill="FFFFFF"/>
        </w:rPr>
        <w:t>Object</w:t>
      </w:r>
      <w:proofErr w:type="spellEnd"/>
      <w:r>
        <w:rPr>
          <w:rFonts w:ascii="Arial" w:hAnsi="Arial" w:cs="Arial"/>
          <w:color w:val="222222"/>
          <w:sz w:val="19"/>
          <w:szCs w:val="19"/>
          <w:shd w:val="clear" w:color="auto" w:fill="FFFFFF"/>
        </w:rPr>
        <w:t xml:space="preserve"> Management </w:t>
      </w:r>
      <w:proofErr w:type="spellStart"/>
      <w:r>
        <w:rPr>
          <w:rFonts w:ascii="Arial" w:hAnsi="Arial" w:cs="Arial"/>
          <w:color w:val="222222"/>
          <w:sz w:val="19"/>
          <w:szCs w:val="19"/>
          <w:shd w:val="clear" w:color="auto" w:fill="FFFFFF"/>
        </w:rPr>
        <w:t>Group</w:t>
      </w:r>
      <w:proofErr w:type="spellEnd"/>
      <w:r>
        <w:rPr>
          <w:rFonts w:ascii="Arial" w:hAnsi="Arial" w:cs="Arial"/>
          <w:color w:val="222222"/>
          <w:sz w:val="19"/>
          <w:szCs w:val="19"/>
          <w:shd w:val="clear" w:color="auto" w:fill="FFFFFF"/>
        </w:rPr>
        <w:t xml:space="preserve"> (OMG). La metodología extendida se denomina MoWebA4RIA.</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Ventajas:</w:t>
      </w:r>
      <w:r>
        <w:rPr>
          <w:rFonts w:ascii="Arial" w:hAnsi="Arial" w:cs="Arial"/>
          <w:color w:val="222222"/>
          <w:sz w:val="19"/>
          <w:szCs w:val="19"/>
        </w:rPr>
        <w:br/>
      </w:r>
      <w:r>
        <w:rPr>
          <w:rFonts w:ascii="Arial" w:hAnsi="Arial" w:cs="Arial"/>
          <w:color w:val="222222"/>
          <w:sz w:val="19"/>
          <w:szCs w:val="19"/>
          <w:shd w:val="clear" w:color="auto" w:fill="FFFFFF"/>
        </w:rPr>
        <w:t xml:space="preserve">El trabajo está bien escrito, es claro y correctamente organizado. El análisis de trabajos relacionados es completo, pertinente y actual. Aunque falta una discusión más profunda respecto a otros lenguajes de modelado  </w:t>
      </w:r>
      <w:proofErr w:type="spellStart"/>
      <w:r>
        <w:rPr>
          <w:rFonts w:ascii="Arial" w:hAnsi="Arial" w:cs="Arial"/>
          <w:color w:val="222222"/>
          <w:sz w:val="19"/>
          <w:szCs w:val="19"/>
          <w:shd w:val="clear" w:color="auto" w:fill="FFFFFF"/>
        </w:rPr>
        <w:t>Web+RIA</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Desventajas:</w:t>
      </w:r>
      <w:r>
        <w:rPr>
          <w:rFonts w:ascii="Arial" w:hAnsi="Arial" w:cs="Arial"/>
          <w:color w:val="222222"/>
          <w:sz w:val="19"/>
          <w:szCs w:val="19"/>
        </w:rPr>
        <w:br/>
      </w:r>
      <w:r>
        <w:rPr>
          <w:rFonts w:ascii="Arial" w:hAnsi="Arial" w:cs="Arial"/>
          <w:color w:val="222222"/>
          <w:sz w:val="19"/>
          <w:szCs w:val="19"/>
          <w:shd w:val="clear" w:color="auto" w:fill="FFFFFF"/>
        </w:rPr>
        <w:t>Para ilustrar las nuevas capacidades ofrecidas por MoWebA4RIA, los autores han implementado un sistema de administración de personas (</w:t>
      </w:r>
      <w:proofErr w:type="spellStart"/>
      <w:r>
        <w:rPr>
          <w:rFonts w:ascii="Arial" w:hAnsi="Arial" w:cs="Arial"/>
          <w:color w:val="222222"/>
          <w:sz w:val="19"/>
          <w:szCs w:val="19"/>
          <w:shd w:val="clear" w:color="auto" w:fill="FFFFFF"/>
        </w:rPr>
        <w:t>Person</w:t>
      </w:r>
      <w:proofErr w:type="spellEnd"/>
      <w:r>
        <w:rPr>
          <w:rFonts w:ascii="Arial" w:hAnsi="Arial" w:cs="Arial"/>
          <w:color w:val="222222"/>
          <w:sz w:val="19"/>
          <w:szCs w:val="19"/>
          <w:shd w:val="clear" w:color="auto" w:fill="FFFFFF"/>
        </w:rPr>
        <w:t xml:space="preserve"> Manager), utilizando el enfoque </w:t>
      </w:r>
      <w:proofErr w:type="spellStart"/>
      <w:r>
        <w:rPr>
          <w:rFonts w:ascii="Arial" w:hAnsi="Arial" w:cs="Arial"/>
          <w:color w:val="222222"/>
          <w:sz w:val="19"/>
          <w:szCs w:val="19"/>
          <w:shd w:val="clear" w:color="auto" w:fill="FFFFFF"/>
        </w:rPr>
        <w:t>MoWebA</w:t>
      </w:r>
      <w:proofErr w:type="spellEnd"/>
      <w:r>
        <w:rPr>
          <w:rFonts w:ascii="Arial" w:hAnsi="Arial" w:cs="Arial"/>
          <w:color w:val="222222"/>
          <w:sz w:val="19"/>
          <w:szCs w:val="19"/>
          <w:shd w:val="clear" w:color="auto" w:fill="FFFFFF"/>
        </w:rPr>
        <w:t xml:space="preserve"> por un lado y el enfoque  MoWebA4RIA, por otro lado. Luego se han definido cinco preguntas de investigación para guiar el análisis de las comparaciones entre la implementación del </w:t>
      </w:r>
      <w:proofErr w:type="spellStart"/>
      <w:r>
        <w:rPr>
          <w:rFonts w:ascii="Arial" w:hAnsi="Arial" w:cs="Arial"/>
          <w:color w:val="222222"/>
          <w:sz w:val="19"/>
          <w:szCs w:val="19"/>
          <w:shd w:val="clear" w:color="auto" w:fill="FFFFFF"/>
        </w:rPr>
        <w:t>Person</w:t>
      </w:r>
      <w:proofErr w:type="spellEnd"/>
      <w:r>
        <w:rPr>
          <w:rFonts w:ascii="Arial" w:hAnsi="Arial" w:cs="Arial"/>
          <w:color w:val="222222"/>
          <w:sz w:val="19"/>
          <w:szCs w:val="19"/>
          <w:shd w:val="clear" w:color="auto" w:fill="FFFFFF"/>
        </w:rPr>
        <w:t xml:space="preserve"> Manager con </w:t>
      </w:r>
      <w:proofErr w:type="spellStart"/>
      <w:r>
        <w:rPr>
          <w:rFonts w:ascii="Arial" w:hAnsi="Arial" w:cs="Arial"/>
          <w:color w:val="222222"/>
          <w:sz w:val="19"/>
          <w:szCs w:val="19"/>
          <w:shd w:val="clear" w:color="auto" w:fill="FFFFFF"/>
        </w:rPr>
        <w:t>MoWebA</w:t>
      </w:r>
      <w:proofErr w:type="spellEnd"/>
      <w:r>
        <w:rPr>
          <w:rFonts w:ascii="Arial" w:hAnsi="Arial" w:cs="Arial"/>
          <w:color w:val="222222"/>
          <w:sz w:val="19"/>
          <w:szCs w:val="19"/>
          <w:shd w:val="clear" w:color="auto" w:fill="FFFFFF"/>
        </w:rPr>
        <w:t xml:space="preserve"> y la implementación con MoWebA4RIA.</w:t>
      </w:r>
      <w:r>
        <w:rPr>
          <w:rFonts w:ascii="Arial" w:hAnsi="Arial" w:cs="Arial"/>
          <w:color w:val="222222"/>
          <w:sz w:val="19"/>
          <w:szCs w:val="19"/>
        </w:rPr>
        <w:br/>
      </w:r>
      <w:commentRangeStart w:id="22"/>
      <w:r w:rsidRPr="005C09DF">
        <w:rPr>
          <w:rFonts w:ascii="Arial" w:hAnsi="Arial" w:cs="Arial"/>
          <w:color w:val="222222"/>
          <w:sz w:val="19"/>
          <w:szCs w:val="19"/>
          <w:highlight w:val="green"/>
          <w:shd w:val="clear" w:color="auto" w:fill="FFFFFF"/>
        </w:rPr>
        <w:lastRenderedPageBreak/>
        <w:t xml:space="preserve">Si bien la implementación logra su objetivo de ilustrar el uso y las ventajas de la nueva propuesta, considero que no es el mecanismo adecuado para validarla, ya que debería haber comparado MoWebA4RIA contra otra metodología que también incluya el modelado de </w:t>
      </w:r>
      <w:proofErr w:type="spellStart"/>
      <w:r w:rsidRPr="005C09DF">
        <w:rPr>
          <w:rFonts w:ascii="Arial" w:hAnsi="Arial" w:cs="Arial"/>
          <w:color w:val="222222"/>
          <w:sz w:val="19"/>
          <w:szCs w:val="19"/>
          <w:highlight w:val="green"/>
          <w:shd w:val="clear" w:color="auto" w:fill="FFFFFF"/>
        </w:rPr>
        <w:t>RIAs</w:t>
      </w:r>
      <w:proofErr w:type="spellEnd"/>
      <w:r w:rsidRPr="005C09DF">
        <w:rPr>
          <w:rFonts w:ascii="Arial" w:hAnsi="Arial" w:cs="Arial"/>
          <w:color w:val="222222"/>
          <w:sz w:val="19"/>
          <w:szCs w:val="19"/>
          <w:highlight w:val="green"/>
          <w:shd w:val="clear" w:color="auto" w:fill="FFFFFF"/>
        </w:rPr>
        <w:t xml:space="preserve">. En otro caso, es obvio que la extensión MoWebA4RIA supera a su origen </w:t>
      </w:r>
      <w:proofErr w:type="spellStart"/>
      <w:r w:rsidRPr="005C09DF">
        <w:rPr>
          <w:rFonts w:ascii="Arial" w:hAnsi="Arial" w:cs="Arial"/>
          <w:color w:val="222222"/>
          <w:sz w:val="19"/>
          <w:szCs w:val="19"/>
          <w:highlight w:val="green"/>
          <w:shd w:val="clear" w:color="auto" w:fill="FFFFFF"/>
        </w:rPr>
        <w:t>MoWebA</w:t>
      </w:r>
      <w:proofErr w:type="spellEnd"/>
      <w:r w:rsidRPr="005C09DF">
        <w:rPr>
          <w:rFonts w:ascii="Arial" w:hAnsi="Arial" w:cs="Arial"/>
          <w:color w:val="222222"/>
          <w:sz w:val="19"/>
          <w:szCs w:val="19"/>
          <w:highlight w:val="green"/>
          <w:shd w:val="clear" w:color="auto" w:fill="FFFFFF"/>
        </w:rPr>
        <w:t>.</w:t>
      </w:r>
      <w:commentRangeEnd w:id="22"/>
      <w:r w:rsidR="005C09DF">
        <w:rPr>
          <w:rStyle w:val="Refdecomentario"/>
        </w:rPr>
        <w:commentReference w:id="22"/>
      </w:r>
    </w:p>
    <w:p w14:paraId="050DEF1D" w14:textId="084B8EEC" w:rsidR="003C735E" w:rsidRPr="000A6BD5" w:rsidRDefault="00F6424A">
      <w:pPr>
        <w:rPr>
          <w:rFonts w:ascii="Arial" w:hAnsi="Arial" w:cs="Arial"/>
          <w:color w:val="222222"/>
          <w:sz w:val="19"/>
          <w:szCs w:val="19"/>
          <w:lang w:val="en-US"/>
        </w:rPr>
      </w:pPr>
      <w:r w:rsidRPr="005C09DF">
        <w:rPr>
          <w:rFonts w:ascii="Arial" w:hAnsi="Arial" w:cs="Arial"/>
          <w:color w:val="222222"/>
          <w:sz w:val="19"/>
          <w:szCs w:val="19"/>
          <w:highlight w:val="green"/>
          <w:shd w:val="clear" w:color="auto" w:fill="FFFFFF"/>
        </w:rPr>
        <w:t xml:space="preserve">Es decir, los autores deberían haber realizado un estudio comparativo respecto a, por ejemplo  </w:t>
      </w:r>
      <w:proofErr w:type="spellStart"/>
      <w:r w:rsidRPr="005C09DF">
        <w:rPr>
          <w:rFonts w:ascii="Arial" w:hAnsi="Arial" w:cs="Arial"/>
          <w:color w:val="222222"/>
          <w:sz w:val="19"/>
          <w:szCs w:val="19"/>
          <w:highlight w:val="green"/>
          <w:shd w:val="clear" w:color="auto" w:fill="FFFFFF"/>
        </w:rPr>
        <w:t>WebRatio</w:t>
      </w:r>
      <w:proofErr w:type="spellEnd"/>
      <w:r w:rsidRPr="005C09DF">
        <w:rPr>
          <w:rFonts w:ascii="Arial" w:hAnsi="Arial" w:cs="Arial"/>
          <w:color w:val="222222"/>
          <w:sz w:val="19"/>
          <w:szCs w:val="19"/>
          <w:highlight w:val="green"/>
          <w:shd w:val="clear" w:color="auto" w:fill="FFFFFF"/>
        </w:rPr>
        <w:t xml:space="preserve"> con RUX-</w:t>
      </w:r>
      <w:proofErr w:type="spellStart"/>
      <w:r w:rsidRPr="005C09DF">
        <w:rPr>
          <w:rFonts w:ascii="Arial" w:hAnsi="Arial" w:cs="Arial"/>
          <w:color w:val="222222"/>
          <w:sz w:val="19"/>
          <w:szCs w:val="19"/>
          <w:highlight w:val="green"/>
          <w:shd w:val="clear" w:color="auto" w:fill="FFFFFF"/>
        </w:rPr>
        <w:t>Tool</w:t>
      </w:r>
      <w:proofErr w:type="spellEnd"/>
      <w:r w:rsidRPr="005C09DF">
        <w:rPr>
          <w:rFonts w:ascii="Arial" w:hAnsi="Arial" w:cs="Arial"/>
          <w:color w:val="222222"/>
          <w:sz w:val="19"/>
          <w:szCs w:val="19"/>
          <w:highlight w:val="green"/>
          <w:shd w:val="clear" w:color="auto" w:fill="FFFFFF"/>
        </w:rPr>
        <w:t xml:space="preserve"> [1].</w:t>
      </w:r>
      <w:r w:rsidRPr="005C09DF">
        <w:rPr>
          <w:rFonts w:ascii="Arial" w:hAnsi="Arial" w:cs="Arial"/>
          <w:color w:val="222222"/>
          <w:sz w:val="19"/>
          <w:szCs w:val="19"/>
          <w:highlight w:val="green"/>
        </w:rPr>
        <w:br/>
      </w:r>
      <w:r w:rsidRPr="005C09DF">
        <w:rPr>
          <w:rFonts w:ascii="Arial" w:hAnsi="Arial" w:cs="Arial"/>
          <w:color w:val="222222"/>
          <w:sz w:val="19"/>
          <w:szCs w:val="19"/>
          <w:highlight w:val="green"/>
          <w:shd w:val="clear" w:color="auto" w:fill="FFFFFF"/>
        </w:rPr>
        <w:t xml:space="preserve">[1] Marino Linaje, Juan Carlos Preciado, </w:t>
      </w:r>
      <w:proofErr w:type="spellStart"/>
      <w:r w:rsidRPr="005C09DF">
        <w:rPr>
          <w:rFonts w:ascii="Arial" w:hAnsi="Arial" w:cs="Arial"/>
          <w:color w:val="222222"/>
          <w:sz w:val="19"/>
          <w:szCs w:val="19"/>
          <w:highlight w:val="green"/>
          <w:shd w:val="clear" w:color="auto" w:fill="FFFFFF"/>
        </w:rPr>
        <w:t>Rober</w:t>
      </w:r>
      <w:proofErr w:type="spellEnd"/>
      <w:r w:rsidRPr="005C09DF">
        <w:rPr>
          <w:rFonts w:ascii="Arial" w:hAnsi="Arial" w:cs="Arial"/>
          <w:color w:val="222222"/>
          <w:sz w:val="19"/>
          <w:szCs w:val="19"/>
          <w:highlight w:val="green"/>
          <w:shd w:val="clear" w:color="auto" w:fill="FFFFFF"/>
        </w:rPr>
        <w:t xml:space="preserve"> Morales-Chaparro, Roberto Rodríguez-Echeverría, Fernando Sánchez-</w:t>
      </w:r>
      <w:proofErr w:type="spellStart"/>
      <w:r w:rsidRPr="005C09DF">
        <w:rPr>
          <w:rFonts w:ascii="Arial" w:hAnsi="Arial" w:cs="Arial"/>
          <w:color w:val="222222"/>
          <w:sz w:val="19"/>
          <w:szCs w:val="19"/>
          <w:highlight w:val="green"/>
          <w:shd w:val="clear" w:color="auto" w:fill="FFFFFF"/>
        </w:rPr>
        <w:t>Figueroa.Automatic</w:t>
      </w:r>
      <w:proofErr w:type="spellEnd"/>
      <w:r w:rsidRPr="005C09DF">
        <w:rPr>
          <w:rFonts w:ascii="Arial" w:hAnsi="Arial" w:cs="Arial"/>
          <w:color w:val="222222"/>
          <w:sz w:val="19"/>
          <w:szCs w:val="19"/>
          <w:highlight w:val="green"/>
          <w:shd w:val="clear" w:color="auto" w:fill="FFFFFF"/>
        </w:rPr>
        <w:t xml:space="preserve"> </w:t>
      </w:r>
      <w:proofErr w:type="spellStart"/>
      <w:r w:rsidRPr="005C09DF">
        <w:rPr>
          <w:rFonts w:ascii="Arial" w:hAnsi="Arial" w:cs="Arial"/>
          <w:color w:val="222222"/>
          <w:sz w:val="19"/>
          <w:szCs w:val="19"/>
          <w:highlight w:val="green"/>
          <w:shd w:val="clear" w:color="auto" w:fill="FFFFFF"/>
        </w:rPr>
        <w:t>generation</w:t>
      </w:r>
      <w:proofErr w:type="spellEnd"/>
      <w:r w:rsidRPr="005C09DF">
        <w:rPr>
          <w:rFonts w:ascii="Arial" w:hAnsi="Arial" w:cs="Arial"/>
          <w:color w:val="222222"/>
          <w:sz w:val="19"/>
          <w:szCs w:val="19"/>
          <w:highlight w:val="green"/>
          <w:shd w:val="clear" w:color="auto" w:fill="FFFFFF"/>
        </w:rPr>
        <w:t xml:space="preserve"> of </w:t>
      </w:r>
      <w:proofErr w:type="spellStart"/>
      <w:r w:rsidRPr="005C09DF">
        <w:rPr>
          <w:rFonts w:ascii="Arial" w:hAnsi="Arial" w:cs="Arial"/>
          <w:color w:val="222222"/>
          <w:sz w:val="19"/>
          <w:szCs w:val="19"/>
          <w:highlight w:val="green"/>
          <w:shd w:val="clear" w:color="auto" w:fill="FFFFFF"/>
        </w:rPr>
        <w:t>rias</w:t>
      </w:r>
      <w:proofErr w:type="spellEnd"/>
      <w:r w:rsidRPr="005C09DF">
        <w:rPr>
          <w:rFonts w:ascii="Arial" w:hAnsi="Arial" w:cs="Arial"/>
          <w:color w:val="222222"/>
          <w:sz w:val="19"/>
          <w:szCs w:val="19"/>
          <w:highlight w:val="green"/>
          <w:shd w:val="clear" w:color="auto" w:fill="FFFFFF"/>
        </w:rPr>
        <w:t xml:space="preserve"> </w:t>
      </w:r>
      <w:proofErr w:type="spellStart"/>
      <w:r w:rsidRPr="005C09DF">
        <w:rPr>
          <w:rFonts w:ascii="Arial" w:hAnsi="Arial" w:cs="Arial"/>
          <w:color w:val="222222"/>
          <w:sz w:val="19"/>
          <w:szCs w:val="19"/>
          <w:highlight w:val="green"/>
          <w:shd w:val="clear" w:color="auto" w:fill="FFFFFF"/>
        </w:rPr>
        <w:t>using</w:t>
      </w:r>
      <w:proofErr w:type="spellEnd"/>
      <w:r w:rsidRPr="005C09DF">
        <w:rPr>
          <w:rFonts w:ascii="Arial" w:hAnsi="Arial" w:cs="Arial"/>
          <w:color w:val="222222"/>
          <w:sz w:val="19"/>
          <w:szCs w:val="19"/>
          <w:highlight w:val="green"/>
          <w:shd w:val="clear" w:color="auto" w:fill="FFFFFF"/>
        </w:rPr>
        <w:t xml:space="preserve"> </w:t>
      </w:r>
      <w:proofErr w:type="spellStart"/>
      <w:r w:rsidRPr="005C09DF">
        <w:rPr>
          <w:rFonts w:ascii="Arial" w:hAnsi="Arial" w:cs="Arial"/>
          <w:color w:val="222222"/>
          <w:sz w:val="19"/>
          <w:szCs w:val="19"/>
          <w:highlight w:val="green"/>
          <w:shd w:val="clear" w:color="auto" w:fill="FFFFFF"/>
        </w:rPr>
        <w:t>rux-tool</w:t>
      </w:r>
      <w:proofErr w:type="spellEnd"/>
      <w:r w:rsidRPr="005C09DF">
        <w:rPr>
          <w:rFonts w:ascii="Arial" w:hAnsi="Arial" w:cs="Arial"/>
          <w:color w:val="222222"/>
          <w:sz w:val="19"/>
          <w:szCs w:val="19"/>
          <w:highlight w:val="green"/>
          <w:shd w:val="clear" w:color="auto" w:fill="FFFFFF"/>
        </w:rPr>
        <w:t xml:space="preserve"> and </w:t>
      </w:r>
      <w:proofErr w:type="spellStart"/>
      <w:r w:rsidRPr="005C09DF">
        <w:rPr>
          <w:rFonts w:ascii="Arial" w:hAnsi="Arial" w:cs="Arial"/>
          <w:color w:val="222222"/>
          <w:sz w:val="19"/>
          <w:szCs w:val="19"/>
          <w:highlight w:val="green"/>
          <w:shd w:val="clear" w:color="auto" w:fill="FFFFFF"/>
        </w:rPr>
        <w:t>webratio</w:t>
      </w:r>
      <w:proofErr w:type="spellEnd"/>
      <w:r w:rsidRPr="005C09DF">
        <w:rPr>
          <w:rFonts w:ascii="Arial" w:hAnsi="Arial" w:cs="Arial"/>
          <w:color w:val="222222"/>
          <w:sz w:val="19"/>
          <w:szCs w:val="19"/>
          <w:highlight w:val="green"/>
          <w:shd w:val="clear" w:color="auto" w:fill="FFFFFF"/>
        </w:rPr>
        <w:t xml:space="preserve">. </w:t>
      </w:r>
      <w:r w:rsidRPr="005C09DF">
        <w:rPr>
          <w:rFonts w:ascii="Arial" w:hAnsi="Arial" w:cs="Arial"/>
          <w:color w:val="222222"/>
          <w:sz w:val="19"/>
          <w:szCs w:val="19"/>
          <w:highlight w:val="green"/>
          <w:shd w:val="clear" w:color="auto" w:fill="FFFFFF"/>
          <w:lang w:val="en-US"/>
        </w:rPr>
        <w:t>2009/1/1</w:t>
      </w:r>
      <w:r w:rsidRPr="005C09DF">
        <w:rPr>
          <w:rFonts w:ascii="Arial" w:hAnsi="Arial" w:cs="Arial"/>
          <w:color w:val="222222"/>
          <w:sz w:val="19"/>
          <w:szCs w:val="19"/>
          <w:highlight w:val="green"/>
          <w:lang w:val="en-US"/>
        </w:rPr>
        <w:br/>
      </w:r>
      <w:proofErr w:type="gramStart"/>
      <w:r w:rsidRPr="005C09DF">
        <w:rPr>
          <w:rFonts w:ascii="Arial" w:hAnsi="Arial" w:cs="Arial"/>
          <w:color w:val="222222"/>
          <w:sz w:val="19"/>
          <w:szCs w:val="19"/>
          <w:highlight w:val="green"/>
          <w:shd w:val="clear" w:color="auto" w:fill="FFFFFF"/>
          <w:lang w:val="en-US"/>
        </w:rPr>
        <w:t>In</w:t>
      </w:r>
      <w:proofErr w:type="gramEnd"/>
      <w:r w:rsidRPr="005C09DF">
        <w:rPr>
          <w:rFonts w:ascii="Arial" w:hAnsi="Arial" w:cs="Arial"/>
          <w:color w:val="222222"/>
          <w:sz w:val="19"/>
          <w:szCs w:val="19"/>
          <w:highlight w:val="green"/>
          <w:shd w:val="clear" w:color="auto" w:fill="FFFFFF"/>
          <w:lang w:val="en-US"/>
        </w:rPr>
        <w:t xml:space="preserve"> Web Engineering Proceedings. Pages 501-504. Publisher Springer Berlin Heidelberg.</w:t>
      </w:r>
      <w:r w:rsidRPr="000A6BD5">
        <w:rPr>
          <w:rFonts w:ascii="Arial" w:hAnsi="Arial" w:cs="Arial"/>
          <w:color w:val="222222"/>
          <w:sz w:val="19"/>
          <w:szCs w:val="19"/>
          <w:lang w:val="en-US"/>
        </w:rPr>
        <w:br/>
      </w:r>
      <w:proofErr w:type="spellStart"/>
      <w:proofErr w:type="gramStart"/>
      <w:r w:rsidR="003C735E" w:rsidRPr="000A6BD5">
        <w:rPr>
          <w:rFonts w:ascii="Arial" w:hAnsi="Arial" w:cs="Arial"/>
          <w:color w:val="222222"/>
          <w:sz w:val="19"/>
          <w:szCs w:val="19"/>
          <w:highlight w:val="yellow"/>
          <w:lang w:val="en-US"/>
        </w:rPr>
        <w:t>trabajo</w:t>
      </w:r>
      <w:proofErr w:type="spellEnd"/>
      <w:proofErr w:type="gramEnd"/>
      <w:r w:rsidR="003C735E" w:rsidRPr="000A6BD5">
        <w:rPr>
          <w:rFonts w:ascii="Arial" w:hAnsi="Arial" w:cs="Arial"/>
          <w:color w:val="222222"/>
          <w:sz w:val="19"/>
          <w:szCs w:val="19"/>
          <w:highlight w:val="yellow"/>
          <w:lang w:val="en-US"/>
        </w:rPr>
        <w:t xml:space="preserve"> </w:t>
      </w:r>
      <w:proofErr w:type="spellStart"/>
      <w:r w:rsidR="003C735E" w:rsidRPr="000A6BD5">
        <w:rPr>
          <w:rFonts w:ascii="Arial" w:hAnsi="Arial" w:cs="Arial"/>
          <w:color w:val="222222"/>
          <w:sz w:val="19"/>
          <w:szCs w:val="19"/>
          <w:highlight w:val="yellow"/>
          <w:lang w:val="en-US"/>
        </w:rPr>
        <w:t>futuro</w:t>
      </w:r>
      <w:proofErr w:type="spellEnd"/>
    </w:p>
    <w:p w14:paraId="029AE9CE" w14:textId="77777777" w:rsidR="00F6424A" w:rsidRDefault="00F6424A">
      <w:pPr>
        <w:rPr>
          <w:rFonts w:ascii="Arial" w:hAnsi="Arial" w:cs="Arial"/>
          <w:color w:val="222222"/>
          <w:sz w:val="19"/>
          <w:szCs w:val="19"/>
          <w:shd w:val="clear" w:color="auto" w:fill="FFFFFF"/>
        </w:rPr>
      </w:pPr>
      <w:r w:rsidRPr="008E4B4D">
        <w:rPr>
          <w:rFonts w:ascii="Arial" w:hAnsi="Arial" w:cs="Arial"/>
          <w:color w:val="222222"/>
          <w:sz w:val="19"/>
          <w:szCs w:val="19"/>
          <w:lang w:val="es-PY"/>
        </w:rPr>
        <w:br/>
      </w:r>
      <w:r>
        <w:rPr>
          <w:rFonts w:ascii="Arial" w:hAnsi="Arial" w:cs="Arial"/>
          <w:color w:val="222222"/>
          <w:sz w:val="19"/>
          <w:szCs w:val="19"/>
          <w:shd w:val="clear" w:color="auto" w:fill="FFFFFF"/>
        </w:rPr>
        <w:t>nota:</w:t>
      </w:r>
      <w:r>
        <w:rPr>
          <w:rFonts w:ascii="Arial" w:hAnsi="Arial" w:cs="Arial"/>
          <w:color w:val="222222"/>
          <w:sz w:val="19"/>
          <w:szCs w:val="19"/>
        </w:rPr>
        <w:br/>
      </w:r>
      <w:r>
        <w:rPr>
          <w:rFonts w:ascii="Arial" w:hAnsi="Arial" w:cs="Arial"/>
          <w:color w:val="222222"/>
          <w:sz w:val="19"/>
          <w:szCs w:val="19"/>
          <w:shd w:val="clear" w:color="auto" w:fill="FFFFFF"/>
        </w:rPr>
        <w:t>En las Fig. 2</w:t>
      </w:r>
      <w:r w:rsidR="0059177B">
        <w:rPr>
          <w:rFonts w:ascii="Arial" w:hAnsi="Arial" w:cs="Arial"/>
          <w:color w:val="222222"/>
          <w:sz w:val="19"/>
          <w:szCs w:val="19"/>
          <w:shd w:val="clear" w:color="auto" w:fill="FFFFFF"/>
        </w:rPr>
        <w:t xml:space="preserve"> (</w:t>
      </w:r>
      <w:r w:rsidR="0059177B" w:rsidRPr="0059177B">
        <w:rPr>
          <w:rFonts w:ascii="Arial" w:hAnsi="Arial" w:cs="Arial"/>
          <w:b/>
          <w:color w:val="222222"/>
          <w:sz w:val="19"/>
          <w:szCs w:val="19"/>
          <w:shd w:val="clear" w:color="auto" w:fill="FFFFFF"/>
        </w:rPr>
        <w:t xml:space="preserve">ya lo </w:t>
      </w:r>
      <w:proofErr w:type="spellStart"/>
      <w:r w:rsidR="0059177B" w:rsidRPr="0059177B">
        <w:rPr>
          <w:rFonts w:ascii="Arial" w:hAnsi="Arial" w:cs="Arial"/>
          <w:b/>
          <w:color w:val="222222"/>
          <w:sz w:val="19"/>
          <w:szCs w:val="19"/>
          <w:shd w:val="clear" w:color="auto" w:fill="FFFFFF"/>
        </w:rPr>
        <w:t>cambíe</w:t>
      </w:r>
      <w:proofErr w:type="spellEnd"/>
      <w:r w:rsidR="0059177B">
        <w:rPr>
          <w:rFonts w:ascii="Arial" w:hAnsi="Arial" w:cs="Arial"/>
          <w:color w:val="222222"/>
          <w:sz w:val="19"/>
          <w:szCs w:val="19"/>
          <w:shd w:val="clear" w:color="auto" w:fill="FFFFFF"/>
        </w:rPr>
        <w:t>)</w:t>
      </w:r>
      <w:r>
        <w:rPr>
          <w:rFonts w:ascii="Arial" w:hAnsi="Arial" w:cs="Arial"/>
          <w:color w:val="222222"/>
          <w:sz w:val="19"/>
          <w:szCs w:val="19"/>
          <w:shd w:val="clear" w:color="auto" w:fill="FFFFFF"/>
        </w:rPr>
        <w:t xml:space="preserve"> y 4</w:t>
      </w:r>
      <w:r w:rsidR="0059177B">
        <w:rPr>
          <w:rFonts w:ascii="Arial" w:hAnsi="Arial" w:cs="Arial"/>
          <w:color w:val="222222"/>
          <w:sz w:val="19"/>
          <w:szCs w:val="19"/>
          <w:shd w:val="clear" w:color="auto" w:fill="FFFFFF"/>
        </w:rPr>
        <w:t xml:space="preserve"> (</w:t>
      </w:r>
      <w:r w:rsidR="0059177B" w:rsidRPr="0059177B">
        <w:rPr>
          <w:rFonts w:ascii="Arial" w:hAnsi="Arial" w:cs="Arial"/>
          <w:b/>
          <w:color w:val="222222"/>
          <w:sz w:val="19"/>
          <w:szCs w:val="19"/>
          <w:shd w:val="clear" w:color="auto" w:fill="FFFFFF"/>
        </w:rPr>
        <w:t>me falta</w:t>
      </w:r>
      <w:r w:rsidR="0059177B">
        <w:rPr>
          <w:rFonts w:ascii="Arial" w:hAnsi="Arial" w:cs="Arial"/>
          <w:color w:val="222222"/>
          <w:sz w:val="19"/>
          <w:szCs w:val="19"/>
          <w:shd w:val="clear" w:color="auto" w:fill="FFFFFF"/>
        </w:rPr>
        <w:t>)</w:t>
      </w:r>
      <w:r>
        <w:rPr>
          <w:rFonts w:ascii="Arial" w:hAnsi="Arial" w:cs="Arial"/>
          <w:color w:val="222222"/>
          <w:sz w:val="19"/>
          <w:szCs w:val="19"/>
          <w:shd w:val="clear" w:color="auto" w:fill="FFFFFF"/>
        </w:rPr>
        <w:t xml:space="preserve"> el </w:t>
      </w:r>
      <w:proofErr w:type="spellStart"/>
      <w:r>
        <w:rPr>
          <w:rFonts w:ascii="Arial" w:hAnsi="Arial" w:cs="Arial"/>
          <w:color w:val="222222"/>
          <w:sz w:val="19"/>
          <w:szCs w:val="19"/>
          <w:shd w:val="clear" w:color="auto" w:fill="FFFFFF"/>
        </w:rPr>
        <w:t>font</w:t>
      </w:r>
      <w:proofErr w:type="spellEnd"/>
      <w:r>
        <w:rPr>
          <w:rFonts w:ascii="Arial" w:hAnsi="Arial" w:cs="Arial"/>
          <w:color w:val="222222"/>
          <w:sz w:val="19"/>
          <w:szCs w:val="19"/>
          <w:shd w:val="clear" w:color="auto" w:fill="FFFFFF"/>
        </w:rPr>
        <w:t xml:space="preserve"> utilizado es demasiado pequeño.</w:t>
      </w:r>
    </w:p>
    <w:p w14:paraId="0C083524" w14:textId="77777777" w:rsidR="003C735E" w:rsidRPr="00F80E00" w:rsidRDefault="003C735E">
      <w:pPr>
        <w:rPr>
          <w:lang w:val="es-PY"/>
        </w:rPr>
      </w:pPr>
      <w:r w:rsidRPr="003C735E">
        <w:rPr>
          <w:rFonts w:ascii="Arial" w:hAnsi="Arial" w:cs="Arial"/>
          <w:color w:val="222222"/>
          <w:sz w:val="19"/>
          <w:szCs w:val="19"/>
          <w:highlight w:val="yellow"/>
          <w:shd w:val="clear" w:color="auto" w:fill="FFFFFF"/>
        </w:rPr>
        <w:t>OK</w:t>
      </w:r>
    </w:p>
    <w:sectPr w:rsidR="003C735E" w:rsidRPr="00F80E00" w:rsidSect="00885D8C">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gali Gonzalez" w:date="2016-03-01T09:41:00Z" w:initials="MG">
    <w:p w14:paraId="43BACC7E" w14:textId="77777777" w:rsidR="000A6BD5" w:rsidRPr="000A6BD5" w:rsidRDefault="000A6BD5">
      <w:pPr>
        <w:pStyle w:val="Textocomentario"/>
        <w:rPr>
          <w:lang w:val="es-PY"/>
        </w:rPr>
      </w:pPr>
      <w:r>
        <w:rPr>
          <w:rStyle w:val="Refdecomentario"/>
        </w:rPr>
        <w:annotationRef/>
      </w:r>
      <w:r>
        <w:t>Se agregaron estos detalles</w:t>
      </w:r>
      <w:r>
        <w:rPr>
          <w:lang w:val="es-PY"/>
        </w:rPr>
        <w:t>? Porque no los encuentro</w:t>
      </w:r>
    </w:p>
  </w:comment>
  <w:comment w:id="1" w:author="Magali Gonzalez" w:date="2016-03-01T09:42:00Z" w:initials="MG">
    <w:p w14:paraId="7043C747" w14:textId="77777777" w:rsidR="000A6BD5" w:rsidRDefault="000A6BD5">
      <w:pPr>
        <w:pStyle w:val="Textocomentario"/>
      </w:pPr>
      <w:r>
        <w:rPr>
          <w:rStyle w:val="Refdecomentario"/>
        </w:rPr>
        <w:annotationRef/>
      </w:r>
      <w:r>
        <w:t xml:space="preserve">A pesar de que están en </w:t>
      </w:r>
      <w:proofErr w:type="spellStart"/>
      <w:r>
        <w:t>png</w:t>
      </w:r>
      <w:proofErr w:type="spellEnd"/>
      <w:r>
        <w:t>, algunas son demasiado pequeñas por lo que no se logra leer el texto en el tamaño normal.</w:t>
      </w:r>
    </w:p>
  </w:comment>
  <w:comment w:id="2" w:author="Magali Gonzalez" w:date="2016-03-01T09:50:00Z" w:initials="MG">
    <w:p w14:paraId="7340CFE6" w14:textId="77777777" w:rsidR="000A6BD5" w:rsidRDefault="000A6BD5">
      <w:pPr>
        <w:pStyle w:val="Textocomentario"/>
      </w:pPr>
      <w:r>
        <w:rPr>
          <w:rStyle w:val="Refdecomentario"/>
        </w:rPr>
        <w:annotationRef/>
      </w:r>
      <w:r w:rsidRPr="000A6BD5">
        <w:t>CREO QUE NO DA EL ESPACIO POR LO QUE NO SÉ SI LOGRAMOS CONSIDERAR ESTA INQUIETUD</w:t>
      </w:r>
    </w:p>
  </w:comment>
  <w:comment w:id="3" w:author="Magali Gonzalez" w:date="2016-03-01T14:26:00Z" w:initials="MG">
    <w:p w14:paraId="7E255901" w14:textId="5C72FB33" w:rsidR="008E4B4D" w:rsidRDefault="008E4B4D">
      <w:pPr>
        <w:pStyle w:val="Textocomentario"/>
      </w:pPr>
      <w:r>
        <w:rPr>
          <w:rStyle w:val="Refdecomentario"/>
        </w:rPr>
        <w:annotationRef/>
      </w:r>
      <w:r>
        <w:t xml:space="preserve">Esto es algo que ya se menciona en la introducción de igual modo ya lo </w:t>
      </w:r>
      <w:proofErr w:type="spellStart"/>
      <w:r>
        <w:t>agreegué</w:t>
      </w:r>
      <w:proofErr w:type="spellEnd"/>
      <w:r>
        <w:t xml:space="preserve"> en la sección 2</w:t>
      </w:r>
    </w:p>
  </w:comment>
  <w:comment w:id="4" w:author="Magali Gonzalez" w:date="2016-03-01T10:32:00Z" w:initials="MG">
    <w:p w14:paraId="187493FB" w14:textId="77777777" w:rsidR="00AF48DA" w:rsidRDefault="00AF48DA">
      <w:pPr>
        <w:pStyle w:val="Textocomentario"/>
      </w:pPr>
      <w:r>
        <w:rPr>
          <w:rStyle w:val="Refdecomentario"/>
        </w:rPr>
        <w:annotationRef/>
      </w:r>
      <w:r>
        <w:t>Agregado en el primer párrafo de la página 5</w:t>
      </w:r>
    </w:p>
  </w:comment>
  <w:comment w:id="5" w:author="Magali Gonzalez" w:date="2016-03-01T10:35:00Z" w:initials="MG">
    <w:p w14:paraId="4B5DCD8A" w14:textId="77777777" w:rsidR="00AF48DA" w:rsidRDefault="00AF48DA">
      <w:pPr>
        <w:pStyle w:val="Textocomentario"/>
      </w:pPr>
      <w:r>
        <w:rPr>
          <w:rStyle w:val="Refdecomentario"/>
        </w:rPr>
        <w:annotationRef/>
      </w:r>
      <w:r>
        <w:t>Agregado en trabajos futuros</w:t>
      </w:r>
    </w:p>
  </w:comment>
  <w:comment w:id="6" w:author="Magali Gonzalez" w:date="2016-03-01T14:29:00Z" w:initials="MG">
    <w:p w14:paraId="34BFB55F" w14:textId="6E1DC334" w:rsidR="008E4B4D" w:rsidRDefault="008E4B4D">
      <w:pPr>
        <w:pStyle w:val="Textocomentario"/>
      </w:pPr>
      <w:r>
        <w:rPr>
          <w:rStyle w:val="Refdecomentario"/>
        </w:rPr>
        <w:annotationRef/>
      </w:r>
      <w:r>
        <w:t>Agregado en la página 10</w:t>
      </w:r>
    </w:p>
  </w:comment>
  <w:comment w:id="7" w:author="Magali Gonzalez" w:date="2016-03-01T10:43:00Z" w:initials="MG">
    <w:p w14:paraId="6EB9EB9E" w14:textId="122A6760" w:rsidR="00A44D54" w:rsidRDefault="00A44D54">
      <w:pPr>
        <w:pStyle w:val="Textocomentario"/>
      </w:pPr>
      <w:r>
        <w:rPr>
          <w:rStyle w:val="Refdecomentario"/>
        </w:rPr>
        <w:annotationRef/>
      </w:r>
      <w:r>
        <w:t>Agregado en la página 9</w:t>
      </w:r>
    </w:p>
  </w:comment>
  <w:comment w:id="8" w:author="Magali Gonzalez" w:date="2016-03-01T10:45:00Z" w:initials="MG">
    <w:p w14:paraId="7FCC99C6" w14:textId="51ACF289" w:rsidR="00A44D54" w:rsidRDefault="00A44D54">
      <w:pPr>
        <w:pStyle w:val="Textocomentario"/>
      </w:pPr>
      <w:r>
        <w:rPr>
          <w:rStyle w:val="Refdecomentario"/>
        </w:rPr>
        <w:annotationRef/>
      </w:r>
      <w:r>
        <w:t>Puedo realizar el cambio si todos están de acuerdo en eliminar la sección 2</w:t>
      </w:r>
    </w:p>
  </w:comment>
  <w:comment w:id="9" w:author="Magali Gonzalez" w:date="2016-03-01T14:29:00Z" w:initials="MG">
    <w:p w14:paraId="06D68CBE" w14:textId="4F4452F6" w:rsidR="008E4B4D" w:rsidRDefault="008E4B4D">
      <w:pPr>
        <w:pStyle w:val="Textocomentario"/>
      </w:pPr>
      <w:r>
        <w:rPr>
          <w:rStyle w:val="Refdecomentario"/>
        </w:rPr>
        <w:annotationRef/>
      </w:r>
      <w:r>
        <w:t>fusionado</w:t>
      </w:r>
    </w:p>
  </w:comment>
  <w:comment w:id="10" w:author="Magali Gonzalez" w:date="2016-03-01T10:46:00Z" w:initials="MG">
    <w:p w14:paraId="72E14131" w14:textId="25DDE3DF" w:rsidR="00A44D54" w:rsidRDefault="00A44D54">
      <w:pPr>
        <w:pStyle w:val="Textocomentario"/>
      </w:pPr>
      <w:r>
        <w:rPr>
          <w:rStyle w:val="Refdecomentario"/>
        </w:rPr>
        <w:annotationRef/>
      </w:r>
      <w:r>
        <w:t>No estoy segura a qué se refiere</w:t>
      </w:r>
    </w:p>
  </w:comment>
  <w:comment w:id="11" w:author="Magali Gonzalez" w:date="2016-03-01T10:49:00Z" w:initials="MG">
    <w:p w14:paraId="1713F44A" w14:textId="3AA5CA47" w:rsidR="00A44D54" w:rsidRDefault="00A44D54">
      <w:pPr>
        <w:pStyle w:val="Textocomentario"/>
      </w:pPr>
      <w:r>
        <w:rPr>
          <w:rStyle w:val="Refdecomentario"/>
        </w:rPr>
        <w:annotationRef/>
      </w:r>
      <w:r>
        <w:t>Agregado en la página 7</w:t>
      </w:r>
    </w:p>
  </w:comment>
  <w:comment w:id="12" w:author="Magali Gonzalez" w:date="2016-03-01T10:51:00Z" w:initials="MG">
    <w:p w14:paraId="4F24B9CF" w14:textId="39BFFF86" w:rsidR="00A44D54" w:rsidRDefault="00A44D54">
      <w:pPr>
        <w:pStyle w:val="Textocomentario"/>
      </w:pPr>
      <w:r>
        <w:rPr>
          <w:rStyle w:val="Refdecomentario"/>
        </w:rPr>
        <w:annotationRef/>
      </w:r>
      <w:r>
        <w:t>Agregado a los trabajos futuros</w:t>
      </w:r>
    </w:p>
  </w:comment>
  <w:comment w:id="13" w:author="Magali Gonzalez" w:date="2016-03-01T14:30:00Z" w:initials="MG">
    <w:p w14:paraId="055C1AA9" w14:textId="3847EA78" w:rsidR="00D9364A" w:rsidRDefault="00D9364A">
      <w:pPr>
        <w:pStyle w:val="Textocomentario"/>
      </w:pPr>
      <w:r>
        <w:rPr>
          <w:rStyle w:val="Refdecomentario"/>
        </w:rPr>
        <w:annotationRef/>
      </w:r>
      <w:r>
        <w:t>agregado</w:t>
      </w:r>
    </w:p>
  </w:comment>
  <w:comment w:id="14" w:author="Magali Gonzalez" w:date="2016-03-01T10:52:00Z" w:initials="MG">
    <w:p w14:paraId="15BA7DD1" w14:textId="3B464996" w:rsidR="00A44D54" w:rsidRDefault="00A44D54">
      <w:pPr>
        <w:pStyle w:val="Textocomentario"/>
      </w:pPr>
      <w:r>
        <w:rPr>
          <w:rStyle w:val="Refdecomentario"/>
        </w:rPr>
        <w:annotationRef/>
      </w:r>
      <w:r>
        <w:t>Como trabajo futuro se propone algo más completo</w:t>
      </w:r>
    </w:p>
  </w:comment>
  <w:comment w:id="15" w:author="Magali Gonzalez" w:date="2016-03-01T14:31:00Z" w:initials="MG">
    <w:p w14:paraId="39FAC454" w14:textId="1B822BE9" w:rsidR="00D9364A" w:rsidRDefault="00D9364A">
      <w:pPr>
        <w:pStyle w:val="Textocomentario"/>
      </w:pPr>
      <w:r>
        <w:rPr>
          <w:rStyle w:val="Refdecomentario"/>
        </w:rPr>
        <w:annotationRef/>
      </w:r>
      <w:r>
        <w:t>agregado</w:t>
      </w:r>
    </w:p>
  </w:comment>
  <w:comment w:id="16" w:author="Magali Gonzalez" w:date="2016-03-01T10:53:00Z" w:initials="MG">
    <w:p w14:paraId="0F0E038C" w14:textId="09B01793" w:rsidR="00A44D54" w:rsidRDefault="00A44D54">
      <w:pPr>
        <w:pStyle w:val="Textocomentario"/>
      </w:pPr>
      <w:r>
        <w:rPr>
          <w:rStyle w:val="Refdecomentario"/>
        </w:rPr>
        <w:annotationRef/>
      </w:r>
      <w:r>
        <w:t>No se abarcó y no sé si se logrará abarcar</w:t>
      </w:r>
    </w:p>
  </w:comment>
  <w:comment w:id="17" w:author="Magali Gonzalez" w:date="2016-03-01T10:58:00Z" w:initials="MG">
    <w:p w14:paraId="582D3ABF" w14:textId="56A33F9C" w:rsidR="00A44D54" w:rsidRDefault="00A44D54">
      <w:pPr>
        <w:pStyle w:val="Textocomentario"/>
      </w:pPr>
      <w:r>
        <w:rPr>
          <w:rStyle w:val="Refdecomentario"/>
        </w:rPr>
        <w:annotationRef/>
      </w:r>
      <w:r>
        <w:t>Se ha de alguna forma colocado como trabajo futuro experiencias más rigurosas. Creo que hasta ahí podemos llegar.</w:t>
      </w:r>
    </w:p>
  </w:comment>
  <w:comment w:id="19" w:author="Magali Gonzalez" w:date="2016-03-01T11:01:00Z" w:initials="MG">
    <w:p w14:paraId="071AB1CC" w14:textId="309F643A" w:rsidR="005C09DF" w:rsidRDefault="005C09DF">
      <w:pPr>
        <w:pStyle w:val="Textocomentario"/>
      </w:pPr>
      <w:r>
        <w:rPr>
          <w:rStyle w:val="Refdecomentario"/>
        </w:rPr>
        <w:annotationRef/>
      </w:r>
      <w:r>
        <w:t>Creo que no se han logrado mejorar lo suficiente, en particular estas figuras</w:t>
      </w:r>
    </w:p>
  </w:comment>
  <w:comment w:id="20" w:author="Magali Gonzalez" w:date="2016-03-01T11:01:00Z" w:initials="MG">
    <w:p w14:paraId="6DD4DB03" w14:textId="5C5277FB" w:rsidR="005C09DF" w:rsidRDefault="005C09DF">
      <w:pPr>
        <w:pStyle w:val="Textocomentario"/>
      </w:pPr>
      <w:r>
        <w:rPr>
          <w:rStyle w:val="Refdecomentario"/>
        </w:rPr>
        <w:annotationRef/>
      </w:r>
      <w:r>
        <w:t>En trabajos futuros</w:t>
      </w:r>
    </w:p>
  </w:comment>
  <w:comment w:id="21" w:author="Magali Gonzalez" w:date="2016-03-01T11:02:00Z" w:initials="MG">
    <w:p w14:paraId="62D1C3B4" w14:textId="56870BC0" w:rsidR="005C09DF" w:rsidRDefault="005C09DF">
      <w:pPr>
        <w:pStyle w:val="Textocomentario"/>
      </w:pPr>
      <w:r>
        <w:rPr>
          <w:rStyle w:val="Refdecomentario"/>
        </w:rPr>
        <w:annotationRef/>
      </w:r>
      <w:r>
        <w:t>Está en los trabajos futuros</w:t>
      </w:r>
    </w:p>
  </w:comment>
  <w:comment w:id="22" w:author="Magali Gonzalez" w:date="2016-03-01T11:05:00Z" w:initials="MG">
    <w:p w14:paraId="3FC865AD" w14:textId="1F332628" w:rsidR="005C09DF" w:rsidRDefault="005C09DF">
      <w:pPr>
        <w:pStyle w:val="Textocomentario"/>
      </w:pPr>
      <w:r>
        <w:rPr>
          <w:rStyle w:val="Refdecomentario"/>
        </w:rPr>
        <w:annotationRef/>
      </w:r>
      <w:r>
        <w:t>Agregado a trabajos futuros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BACC7E" w15:done="0"/>
  <w15:commentEx w15:paraId="7043C747" w15:done="0"/>
  <w15:commentEx w15:paraId="7340CFE6" w15:done="0"/>
  <w15:commentEx w15:paraId="7E255901" w15:done="0"/>
  <w15:commentEx w15:paraId="187493FB" w15:done="0"/>
  <w15:commentEx w15:paraId="4B5DCD8A" w15:done="0"/>
  <w15:commentEx w15:paraId="34BFB55F" w15:done="0"/>
  <w15:commentEx w15:paraId="6EB9EB9E" w15:done="0"/>
  <w15:commentEx w15:paraId="7FCC99C6" w15:done="0"/>
  <w15:commentEx w15:paraId="06D68CBE" w15:done="0"/>
  <w15:commentEx w15:paraId="72E14131" w15:done="0"/>
  <w15:commentEx w15:paraId="1713F44A" w15:done="0"/>
  <w15:commentEx w15:paraId="4F24B9CF" w15:done="0"/>
  <w15:commentEx w15:paraId="055C1AA9" w15:done="0"/>
  <w15:commentEx w15:paraId="15BA7DD1" w15:done="0"/>
  <w15:commentEx w15:paraId="39FAC454" w15:done="0"/>
  <w15:commentEx w15:paraId="0F0E038C" w15:done="0"/>
  <w15:commentEx w15:paraId="582D3ABF" w15:done="0"/>
  <w15:commentEx w15:paraId="071AB1CC" w15:done="0"/>
  <w15:commentEx w15:paraId="6DD4DB03" w15:done="0"/>
  <w15:commentEx w15:paraId="62D1C3B4" w15:done="0"/>
  <w15:commentEx w15:paraId="3FC865A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ali Gonzalez">
    <w15:presenceInfo w15:providerId="None" w15:userId="Magali Gonzal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BA6"/>
    <w:rsid w:val="000A6BD5"/>
    <w:rsid w:val="000E4DB0"/>
    <w:rsid w:val="00201A67"/>
    <w:rsid w:val="00242AAF"/>
    <w:rsid w:val="003139BB"/>
    <w:rsid w:val="00380414"/>
    <w:rsid w:val="003C735E"/>
    <w:rsid w:val="004F4B46"/>
    <w:rsid w:val="00526AD8"/>
    <w:rsid w:val="0059177B"/>
    <w:rsid w:val="005C09DF"/>
    <w:rsid w:val="005D65B8"/>
    <w:rsid w:val="00621478"/>
    <w:rsid w:val="00686CFA"/>
    <w:rsid w:val="006F7956"/>
    <w:rsid w:val="00723A68"/>
    <w:rsid w:val="007D6D72"/>
    <w:rsid w:val="00860AAF"/>
    <w:rsid w:val="0088502C"/>
    <w:rsid w:val="00885D8C"/>
    <w:rsid w:val="008A280A"/>
    <w:rsid w:val="008E4B4D"/>
    <w:rsid w:val="00916959"/>
    <w:rsid w:val="00A06CA6"/>
    <w:rsid w:val="00A44D54"/>
    <w:rsid w:val="00AB36F6"/>
    <w:rsid w:val="00AF48DA"/>
    <w:rsid w:val="00B217C9"/>
    <w:rsid w:val="00B940C5"/>
    <w:rsid w:val="00BD5495"/>
    <w:rsid w:val="00BF1D39"/>
    <w:rsid w:val="00C63004"/>
    <w:rsid w:val="00C66BA6"/>
    <w:rsid w:val="00CC7F17"/>
    <w:rsid w:val="00D37854"/>
    <w:rsid w:val="00D9364A"/>
    <w:rsid w:val="00DE2444"/>
    <w:rsid w:val="00EB20B5"/>
    <w:rsid w:val="00EB244D"/>
    <w:rsid w:val="00F6424A"/>
    <w:rsid w:val="00F74ADA"/>
    <w:rsid w:val="00F80E00"/>
    <w:rsid w:val="00FA03B7"/>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16924"/>
  <w15:docId w15:val="{9203BF25-D68F-467A-82B7-E5A776FC7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0A6BD5"/>
    <w:rPr>
      <w:sz w:val="16"/>
      <w:szCs w:val="16"/>
    </w:rPr>
  </w:style>
  <w:style w:type="paragraph" w:styleId="Textocomentario">
    <w:name w:val="annotation text"/>
    <w:basedOn w:val="Normal"/>
    <w:link w:val="TextocomentarioCar"/>
    <w:uiPriority w:val="99"/>
    <w:semiHidden/>
    <w:unhideWhenUsed/>
    <w:rsid w:val="000A6BD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A6BD5"/>
    <w:rPr>
      <w:sz w:val="20"/>
      <w:szCs w:val="20"/>
    </w:rPr>
  </w:style>
  <w:style w:type="paragraph" w:styleId="Asuntodelcomentario">
    <w:name w:val="annotation subject"/>
    <w:basedOn w:val="Textocomentario"/>
    <w:next w:val="Textocomentario"/>
    <w:link w:val="AsuntodelcomentarioCar"/>
    <w:uiPriority w:val="99"/>
    <w:semiHidden/>
    <w:unhideWhenUsed/>
    <w:rsid w:val="000A6BD5"/>
    <w:rPr>
      <w:b/>
      <w:bCs/>
    </w:rPr>
  </w:style>
  <w:style w:type="character" w:customStyle="1" w:styleId="AsuntodelcomentarioCar">
    <w:name w:val="Asunto del comentario Car"/>
    <w:basedOn w:val="TextocomentarioCar"/>
    <w:link w:val="Asuntodelcomentario"/>
    <w:uiPriority w:val="99"/>
    <w:semiHidden/>
    <w:rsid w:val="000A6BD5"/>
    <w:rPr>
      <w:b/>
      <w:bCs/>
      <w:sz w:val="20"/>
      <w:szCs w:val="20"/>
    </w:rPr>
  </w:style>
  <w:style w:type="paragraph" w:styleId="Textodeglobo">
    <w:name w:val="Balloon Text"/>
    <w:basedOn w:val="Normal"/>
    <w:link w:val="TextodegloboCar"/>
    <w:uiPriority w:val="99"/>
    <w:semiHidden/>
    <w:unhideWhenUsed/>
    <w:rsid w:val="000A6BD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6B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40519-126D-4195-9086-3EE0F9715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6</Pages>
  <Words>2324</Words>
  <Characters>12782</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Lopez</dc:creator>
  <cp:lastModifiedBy>Magali Gonzalez</cp:lastModifiedBy>
  <cp:revision>10</cp:revision>
  <dcterms:created xsi:type="dcterms:W3CDTF">2016-02-29T19:16:00Z</dcterms:created>
  <dcterms:modified xsi:type="dcterms:W3CDTF">2016-03-01T17:31:00Z</dcterms:modified>
</cp:coreProperties>
</file>