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8FDD8" w14:textId="77777777" w:rsidR="00316FA1" w:rsidRPr="00F05839" w:rsidRDefault="00316FA1" w:rsidP="00316F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5839">
        <w:rPr>
          <w:rFonts w:ascii="Times New Roman" w:hAnsi="Times New Roman" w:cs="Times New Roman"/>
          <w:b/>
          <w:bCs/>
          <w:sz w:val="32"/>
          <w:szCs w:val="32"/>
        </w:rPr>
        <w:t xml:space="preserve">МЕТОДИЧЕСКИЕ РЕКОМЕНДАЦИИ СТУДЕНТАМ </w:t>
      </w:r>
    </w:p>
    <w:p w14:paraId="112F6D48" w14:textId="77777777" w:rsidR="00316FA1" w:rsidRDefault="00316FA1" w:rsidP="00316F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16FA1">
        <w:rPr>
          <w:rFonts w:ascii="Times New Roman" w:hAnsi="Times New Roman" w:cs="Times New Roman"/>
          <w:b/>
          <w:bCs/>
          <w:sz w:val="26"/>
          <w:szCs w:val="26"/>
        </w:rPr>
        <w:t xml:space="preserve">ПО ВЫПОЛНЕНИЮ САМОСТОЯТЕЛЬНОЙ РАБОТЫ </w:t>
      </w:r>
    </w:p>
    <w:p w14:paraId="424D6968" w14:textId="77777777" w:rsidR="00316FA1" w:rsidRDefault="00316FA1" w:rsidP="00316F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16FA1">
        <w:rPr>
          <w:rFonts w:ascii="Times New Roman" w:hAnsi="Times New Roman" w:cs="Times New Roman"/>
          <w:b/>
          <w:bCs/>
          <w:sz w:val="26"/>
          <w:szCs w:val="26"/>
        </w:rPr>
        <w:t xml:space="preserve">ПО ДИСЦИПЛИНЕ «ОСНОВЫ УПРАВЛЕНИЯ ПРОЕКТАМИ» </w:t>
      </w:r>
    </w:p>
    <w:p w14:paraId="13F4C70F" w14:textId="63800BB1" w:rsidR="00FE0C00" w:rsidRPr="00316FA1" w:rsidRDefault="00316FA1" w:rsidP="00316FA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16FA1">
        <w:rPr>
          <w:rFonts w:ascii="Times New Roman" w:hAnsi="Times New Roman" w:cs="Times New Roman"/>
          <w:b/>
          <w:bCs/>
          <w:sz w:val="26"/>
          <w:szCs w:val="26"/>
        </w:rPr>
        <w:t>ПО МОДУЛЮ 1 «ИНФОРМАЦИОННЫЕ ТЕХНОЛОГИИ В УПРАВЛЕНИИ ПРОЕКТАМИ»</w:t>
      </w:r>
    </w:p>
    <w:p w14:paraId="0E0CD53B" w14:textId="220A24B0" w:rsidR="00316FA1" w:rsidRPr="00316FA1" w:rsidRDefault="00316FA1" w:rsidP="00316FA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A2E3BF1" w14:textId="10B819F7" w:rsidR="00316FA1" w:rsidRPr="00316FA1" w:rsidRDefault="00316FA1" w:rsidP="00316FA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F05839">
        <w:rPr>
          <w:rFonts w:ascii="Times New Roman" w:hAnsi="Times New Roman" w:cs="Times New Roman"/>
          <w:b/>
          <w:bCs/>
          <w:sz w:val="26"/>
          <w:szCs w:val="26"/>
          <w:u w:val="single"/>
        </w:rPr>
        <w:t>Цель задания:</w:t>
      </w:r>
      <w:r w:rsidRPr="00316FA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знакомство</w:t>
      </w:r>
      <w:r w:rsidRPr="00316FA1">
        <w:rPr>
          <w:rFonts w:ascii="Times New Roman" w:hAnsi="Times New Roman" w:cs="Times New Roman"/>
          <w:sz w:val="26"/>
          <w:szCs w:val="26"/>
        </w:rPr>
        <w:t xml:space="preserve"> с функционалом средств автоматизации процессов управления проектами для решения профессиональных задач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A88470B" w14:textId="1AD2D7BF" w:rsidR="00316FA1" w:rsidRPr="00316FA1" w:rsidRDefault="00316FA1" w:rsidP="00316FA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F05839">
        <w:rPr>
          <w:rFonts w:ascii="Times New Roman" w:hAnsi="Times New Roman" w:cs="Times New Roman"/>
          <w:b/>
          <w:bCs/>
          <w:sz w:val="26"/>
          <w:szCs w:val="26"/>
          <w:u w:val="single"/>
        </w:rPr>
        <w:t>Форма предоставления результата:</w:t>
      </w:r>
      <w:r w:rsidRPr="00316FA1">
        <w:rPr>
          <w:rFonts w:ascii="Times New Roman" w:hAnsi="Times New Roman" w:cs="Times New Roman"/>
          <w:sz w:val="26"/>
          <w:szCs w:val="26"/>
        </w:rPr>
        <w:t xml:space="preserve"> доклад-презентация по теме «И</w:t>
      </w:r>
      <w:r w:rsidR="00A509AA" w:rsidRPr="00316FA1">
        <w:rPr>
          <w:rFonts w:ascii="Times New Roman" w:hAnsi="Times New Roman" w:cs="Times New Roman"/>
          <w:sz w:val="26"/>
          <w:szCs w:val="26"/>
        </w:rPr>
        <w:t>нформационные технологии в управлении проектами</w:t>
      </w:r>
      <w:r w:rsidRPr="00316FA1">
        <w:rPr>
          <w:rFonts w:ascii="Times New Roman" w:hAnsi="Times New Roman" w:cs="Times New Roman"/>
          <w:sz w:val="26"/>
          <w:szCs w:val="26"/>
        </w:rPr>
        <w:t>»</w:t>
      </w:r>
      <w:r w:rsidR="00A509AA">
        <w:rPr>
          <w:rFonts w:ascii="Times New Roman" w:hAnsi="Times New Roman" w:cs="Times New Roman"/>
          <w:sz w:val="26"/>
          <w:szCs w:val="26"/>
        </w:rPr>
        <w:t>.</w:t>
      </w:r>
    </w:p>
    <w:p w14:paraId="122EBDD2" w14:textId="0D37FAEF" w:rsidR="00316FA1" w:rsidRDefault="00316FA1" w:rsidP="00316FA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7A24F68" w14:textId="2B5DADAF" w:rsidR="005E5ED6" w:rsidRPr="00F05839" w:rsidRDefault="005E5ED6" w:rsidP="00F05839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05839">
        <w:rPr>
          <w:rFonts w:ascii="Times New Roman" w:hAnsi="Times New Roman" w:cs="Times New Roman"/>
          <w:b/>
          <w:bCs/>
          <w:sz w:val="26"/>
          <w:szCs w:val="26"/>
          <w:u w:val="single"/>
        </w:rPr>
        <w:t>Требования к выполнению СРС:</w:t>
      </w:r>
    </w:p>
    <w:p w14:paraId="43DCD842" w14:textId="2D50D80A" w:rsidR="005E5ED6" w:rsidRDefault="00E737B9" w:rsidP="00F05839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Для подготовки доклада-презентации необходимо выбрать одно из </w:t>
      </w:r>
      <w:r w:rsidRPr="00E737B9">
        <w:rPr>
          <w:rFonts w:ascii="Times New Roman" w:hAnsi="Times New Roman" w:cs="Times New Roman"/>
          <w:sz w:val="26"/>
          <w:szCs w:val="26"/>
        </w:rPr>
        <w:t>средств автоматизации процессов управления проектами для решения профессиональных задач</w:t>
      </w:r>
      <w:r w:rsidR="00D14321">
        <w:rPr>
          <w:rFonts w:ascii="Times New Roman" w:hAnsi="Times New Roman" w:cs="Times New Roman"/>
          <w:sz w:val="26"/>
          <w:szCs w:val="26"/>
        </w:rPr>
        <w:t xml:space="preserve"> (далее – программного продукта)</w:t>
      </w:r>
      <w:r>
        <w:rPr>
          <w:rFonts w:ascii="Times New Roman" w:hAnsi="Times New Roman" w:cs="Times New Roman"/>
          <w:sz w:val="26"/>
          <w:szCs w:val="26"/>
        </w:rPr>
        <w:t xml:space="preserve"> из ниже приведенного списка </w:t>
      </w:r>
      <w:r w:rsidRPr="00AE6467">
        <w:rPr>
          <w:rFonts w:ascii="Times New Roman" w:hAnsi="Times New Roman" w:cs="Times New Roman"/>
          <w:sz w:val="26"/>
          <w:szCs w:val="26"/>
        </w:rPr>
        <w:t>или аналоги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3733F750" w14:textId="57AA39FA" w:rsidR="00264389" w:rsidRDefault="00264389" w:rsidP="00264389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Адванта</w:t>
      </w:r>
      <w:proofErr w:type="spellEnd"/>
    </w:p>
    <w:p w14:paraId="21BCEA89" w14:textId="303CE7A0" w:rsidR="00264389" w:rsidRDefault="00264389" w:rsidP="00264389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264389">
        <w:rPr>
          <w:rFonts w:ascii="Times New Roman" w:hAnsi="Times New Roman" w:cs="Times New Roman"/>
          <w:sz w:val="26"/>
          <w:szCs w:val="26"/>
        </w:rPr>
        <w:t xml:space="preserve">Yandex </w:t>
      </w:r>
      <w:proofErr w:type="spellStart"/>
      <w:r w:rsidRPr="00264389">
        <w:rPr>
          <w:rFonts w:ascii="Times New Roman" w:hAnsi="Times New Roman" w:cs="Times New Roman"/>
          <w:sz w:val="26"/>
          <w:szCs w:val="26"/>
        </w:rPr>
        <w:t>Tracker</w:t>
      </w:r>
      <w:proofErr w:type="spellEnd"/>
    </w:p>
    <w:p w14:paraId="7D36C87C" w14:textId="17C1C54C" w:rsidR="00264389" w:rsidRDefault="00264389" w:rsidP="00264389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TeamStorm</w:t>
      </w:r>
      <w:proofErr w:type="spellEnd"/>
    </w:p>
    <w:p w14:paraId="1E8E77EA" w14:textId="4FE30738" w:rsidR="00264389" w:rsidRDefault="00264389" w:rsidP="00264389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ТУРБО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Трекинг</w:t>
      </w:r>
    </w:p>
    <w:p w14:paraId="4E9E7CFE" w14:textId="72919FE9" w:rsidR="000F47E6" w:rsidRDefault="000F47E6" w:rsidP="00264389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Timetta</w:t>
      </w:r>
      <w:proofErr w:type="spellEnd"/>
    </w:p>
    <w:p w14:paraId="30D64679" w14:textId="5AC950B8" w:rsidR="000F47E6" w:rsidRDefault="000F47E6" w:rsidP="00264389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0F47E6">
        <w:rPr>
          <w:rFonts w:ascii="Times New Roman" w:hAnsi="Times New Roman" w:cs="Times New Roman"/>
          <w:sz w:val="26"/>
          <w:szCs w:val="26"/>
          <w:lang w:val="en-US"/>
        </w:rPr>
        <w:t>1</w:t>
      </w:r>
      <w:proofErr w:type="gramStart"/>
      <w:r w:rsidRPr="000F47E6">
        <w:rPr>
          <w:rFonts w:ascii="Times New Roman" w:hAnsi="Times New Roman" w:cs="Times New Roman"/>
          <w:sz w:val="26"/>
          <w:szCs w:val="26"/>
          <w:lang w:val="en-US"/>
        </w:rPr>
        <w:t>C:PM</w:t>
      </w:r>
      <w:r w:rsidRPr="000F47E6">
        <w:rPr>
          <w:rFonts w:ascii="Times New Roman" w:hAnsi="Times New Roman" w:cs="Times New Roman"/>
          <w:sz w:val="26"/>
          <w:szCs w:val="26"/>
          <w:lang w:val="en-US"/>
        </w:rPr>
        <w:t>.</w:t>
      </w:r>
      <w:proofErr w:type="gramEnd"/>
      <w:r w:rsidRPr="000F47E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Управление проектами</w:t>
      </w:r>
    </w:p>
    <w:p w14:paraId="4BF2074F" w14:textId="20619622" w:rsidR="00D40F04" w:rsidRDefault="00D40F04" w:rsidP="00264389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40F04">
        <w:rPr>
          <w:rFonts w:ascii="Times New Roman" w:hAnsi="Times New Roman" w:cs="Times New Roman"/>
          <w:sz w:val="26"/>
          <w:szCs w:val="26"/>
          <w:lang w:val="en-US"/>
        </w:rPr>
        <w:t>Битрикс24</w:t>
      </w:r>
    </w:p>
    <w:p w14:paraId="21AE2699" w14:textId="6D527218" w:rsidR="00D40F04" w:rsidRDefault="00D40F04" w:rsidP="00264389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40F04">
        <w:rPr>
          <w:rFonts w:ascii="Times New Roman" w:hAnsi="Times New Roman" w:cs="Times New Roman"/>
          <w:sz w:val="26"/>
          <w:szCs w:val="26"/>
          <w:lang w:val="en-US"/>
        </w:rPr>
        <w:t>Штаб</w:t>
      </w:r>
      <w:proofErr w:type="spellEnd"/>
    </w:p>
    <w:p w14:paraId="2853CD6B" w14:textId="00921F2D" w:rsidR="00D40F04" w:rsidRDefault="00D40F04" w:rsidP="00264389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40F04">
        <w:rPr>
          <w:rFonts w:ascii="Times New Roman" w:hAnsi="Times New Roman" w:cs="Times New Roman"/>
          <w:sz w:val="26"/>
          <w:szCs w:val="26"/>
          <w:lang w:val="en-US"/>
        </w:rPr>
        <w:t>Wrike</w:t>
      </w:r>
    </w:p>
    <w:p w14:paraId="497A4A7F" w14:textId="5A13FF2B" w:rsidR="00D40F04" w:rsidRDefault="00D40F04" w:rsidP="00264389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40F04">
        <w:rPr>
          <w:rFonts w:ascii="Times New Roman" w:hAnsi="Times New Roman" w:cs="Times New Roman"/>
          <w:sz w:val="26"/>
          <w:szCs w:val="26"/>
          <w:lang w:val="en-US"/>
        </w:rPr>
        <w:t>Мегаплан</w:t>
      </w:r>
      <w:proofErr w:type="spellEnd"/>
    </w:p>
    <w:p w14:paraId="10A58396" w14:textId="5466537C" w:rsidR="00D40F04" w:rsidRDefault="00D40F04" w:rsidP="00264389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40F04">
        <w:rPr>
          <w:rFonts w:ascii="Times New Roman" w:hAnsi="Times New Roman" w:cs="Times New Roman"/>
          <w:sz w:val="26"/>
          <w:szCs w:val="26"/>
          <w:lang w:val="en-US"/>
        </w:rPr>
        <w:t>YouGile</w:t>
      </w:r>
      <w:proofErr w:type="spellEnd"/>
    </w:p>
    <w:p w14:paraId="5C0A9CF4" w14:textId="1A15A887" w:rsidR="00D40F04" w:rsidRDefault="00D40F04" w:rsidP="00264389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40F04">
        <w:rPr>
          <w:rFonts w:ascii="Times New Roman" w:hAnsi="Times New Roman" w:cs="Times New Roman"/>
          <w:sz w:val="26"/>
          <w:szCs w:val="26"/>
          <w:lang w:val="en-US"/>
        </w:rPr>
        <w:t>Flowlu</w:t>
      </w:r>
      <w:proofErr w:type="spellEnd"/>
    </w:p>
    <w:p w14:paraId="342383CC" w14:textId="238BC32C" w:rsidR="00D40F04" w:rsidRDefault="00D40F04" w:rsidP="00264389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40F04">
        <w:rPr>
          <w:rFonts w:ascii="Times New Roman" w:hAnsi="Times New Roman" w:cs="Times New Roman"/>
          <w:sz w:val="26"/>
          <w:szCs w:val="26"/>
          <w:lang w:val="en-US"/>
        </w:rPr>
        <w:t>Pyrus</w:t>
      </w:r>
    </w:p>
    <w:p w14:paraId="661216B7" w14:textId="604DBA7D" w:rsidR="00D40F04" w:rsidRDefault="00D40F04" w:rsidP="00264389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40F04">
        <w:rPr>
          <w:rFonts w:ascii="Times New Roman" w:hAnsi="Times New Roman" w:cs="Times New Roman"/>
          <w:sz w:val="26"/>
          <w:szCs w:val="26"/>
          <w:lang w:val="en-US"/>
        </w:rPr>
        <w:t>Weeek</w:t>
      </w:r>
      <w:proofErr w:type="spellEnd"/>
    </w:p>
    <w:p w14:paraId="5CE5E012" w14:textId="2337B28F" w:rsidR="00D40F04" w:rsidRDefault="00D40F04" w:rsidP="00264389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40F04">
        <w:rPr>
          <w:rFonts w:ascii="Times New Roman" w:hAnsi="Times New Roman" w:cs="Times New Roman"/>
          <w:sz w:val="26"/>
          <w:szCs w:val="26"/>
          <w:lang w:val="en-US"/>
        </w:rPr>
        <w:t>Kaiten</w:t>
      </w:r>
    </w:p>
    <w:p w14:paraId="2A0A77D9" w14:textId="6D03BBA7" w:rsidR="00FA4F46" w:rsidRPr="00FA4F46" w:rsidRDefault="00FA4F46" w:rsidP="00FA4F46">
      <w:pPr>
        <w:pStyle w:val="a3"/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70630">
        <w:rPr>
          <w:rFonts w:ascii="Times New Roman" w:hAnsi="Times New Roman" w:cs="Times New Roman"/>
          <w:sz w:val="26"/>
          <w:szCs w:val="26"/>
          <w:lang w:val="en-US"/>
        </w:rPr>
        <w:t xml:space="preserve">Project </w:t>
      </w:r>
      <w:r>
        <w:rPr>
          <w:rFonts w:ascii="Times New Roman" w:hAnsi="Times New Roman" w:cs="Times New Roman"/>
          <w:sz w:val="26"/>
          <w:szCs w:val="26"/>
          <w:lang w:val="en-US"/>
        </w:rPr>
        <w:t>Expert</w:t>
      </w:r>
    </w:p>
    <w:p w14:paraId="117CB826" w14:textId="4541DC60" w:rsidR="00D14321" w:rsidRDefault="00F32194" w:rsidP="00D14321">
      <w:pPr>
        <w:pStyle w:val="a3"/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>MS Project</w:t>
      </w:r>
    </w:p>
    <w:p w14:paraId="0AB03169" w14:textId="23E5E810" w:rsidR="00F605B6" w:rsidRDefault="00F605B6" w:rsidP="00D14321">
      <w:pPr>
        <w:pStyle w:val="a3"/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605B6">
        <w:rPr>
          <w:rFonts w:ascii="Times New Roman" w:hAnsi="Times New Roman" w:cs="Times New Roman"/>
          <w:sz w:val="26"/>
          <w:szCs w:val="26"/>
          <w:lang w:val="en-US"/>
        </w:rPr>
        <w:t>Jira</w:t>
      </w:r>
    </w:p>
    <w:p w14:paraId="49A6A1C3" w14:textId="77777777" w:rsidR="00365B6A" w:rsidRDefault="00365B6A" w:rsidP="00D14321">
      <w:pPr>
        <w:pStyle w:val="a3"/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65B6A">
        <w:rPr>
          <w:rFonts w:ascii="Times New Roman" w:hAnsi="Times New Roman" w:cs="Times New Roman"/>
          <w:sz w:val="26"/>
          <w:szCs w:val="26"/>
          <w:lang w:val="en-US"/>
        </w:rPr>
        <w:t>Asana</w:t>
      </w:r>
    </w:p>
    <w:p w14:paraId="16D65B54" w14:textId="448C196C" w:rsidR="00365B6A" w:rsidRDefault="00365B6A" w:rsidP="00D14321">
      <w:pPr>
        <w:pStyle w:val="a3"/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65B6A">
        <w:rPr>
          <w:rFonts w:ascii="Times New Roman" w:hAnsi="Times New Roman" w:cs="Times New Roman"/>
          <w:sz w:val="26"/>
          <w:szCs w:val="26"/>
          <w:lang w:val="en-US"/>
        </w:rPr>
        <w:t>Trello</w:t>
      </w:r>
    </w:p>
    <w:p w14:paraId="34F14024" w14:textId="1D53E47D" w:rsidR="00F32194" w:rsidRPr="00F605B6" w:rsidRDefault="00365B6A" w:rsidP="00D14321">
      <w:pPr>
        <w:pStyle w:val="a3"/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605B6">
        <w:rPr>
          <w:rFonts w:ascii="Times New Roman" w:hAnsi="Times New Roman" w:cs="Times New Roman"/>
          <w:sz w:val="26"/>
          <w:szCs w:val="26"/>
          <w:lang w:val="en-US"/>
        </w:rPr>
        <w:t>Primavera Project Planner Professional</w:t>
      </w:r>
    </w:p>
    <w:p w14:paraId="010F54F4" w14:textId="6EDD9249" w:rsidR="00F605B6" w:rsidRDefault="00F605B6" w:rsidP="00D14321">
      <w:pPr>
        <w:pStyle w:val="a3"/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605B6">
        <w:rPr>
          <w:rFonts w:ascii="Times New Roman" w:hAnsi="Times New Roman" w:cs="Times New Roman"/>
          <w:sz w:val="26"/>
          <w:szCs w:val="26"/>
          <w:lang w:val="en-US"/>
        </w:rPr>
        <w:t>Pyrus</w:t>
      </w:r>
    </w:p>
    <w:p w14:paraId="6C7EDD18" w14:textId="0E06FD88" w:rsidR="00365B6A" w:rsidRDefault="00F605B6" w:rsidP="00D14321">
      <w:pPr>
        <w:pStyle w:val="a3"/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605B6">
        <w:rPr>
          <w:rFonts w:ascii="Times New Roman" w:hAnsi="Times New Roman" w:cs="Times New Roman"/>
          <w:sz w:val="26"/>
          <w:szCs w:val="26"/>
          <w:lang w:val="en-US"/>
        </w:rPr>
        <w:t>ClickUp</w:t>
      </w:r>
      <w:proofErr w:type="spellEnd"/>
    </w:p>
    <w:p w14:paraId="44B3B3DC" w14:textId="38A92946" w:rsidR="00F605B6" w:rsidRDefault="00F605B6" w:rsidP="00D14321">
      <w:pPr>
        <w:pStyle w:val="a3"/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605B6">
        <w:rPr>
          <w:rFonts w:ascii="Times New Roman" w:hAnsi="Times New Roman" w:cs="Times New Roman"/>
          <w:sz w:val="26"/>
          <w:szCs w:val="26"/>
          <w:lang w:val="en-US"/>
        </w:rPr>
        <w:t>Worksection</w:t>
      </w:r>
      <w:proofErr w:type="spellEnd"/>
    </w:p>
    <w:p w14:paraId="4CA146E8" w14:textId="0BBBF1F0" w:rsidR="00F605B6" w:rsidRDefault="00F605B6" w:rsidP="00D14321">
      <w:pPr>
        <w:pStyle w:val="a3"/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605B6">
        <w:rPr>
          <w:rFonts w:ascii="Times New Roman" w:hAnsi="Times New Roman" w:cs="Times New Roman"/>
          <w:sz w:val="26"/>
          <w:szCs w:val="26"/>
          <w:lang w:val="en-US"/>
        </w:rPr>
        <w:t>ToDoist</w:t>
      </w:r>
      <w:proofErr w:type="spellEnd"/>
    </w:p>
    <w:p w14:paraId="443D4381" w14:textId="7E07F444" w:rsidR="00F605B6" w:rsidRDefault="00F605B6" w:rsidP="00D14321">
      <w:pPr>
        <w:pStyle w:val="a3"/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F605B6">
        <w:rPr>
          <w:rFonts w:ascii="Times New Roman" w:hAnsi="Times New Roman" w:cs="Times New Roman"/>
          <w:sz w:val="26"/>
          <w:szCs w:val="26"/>
          <w:lang w:val="en-US"/>
        </w:rPr>
        <w:t>Basecamp</w:t>
      </w:r>
    </w:p>
    <w:p w14:paraId="1232DE46" w14:textId="4463A9E2" w:rsidR="00960925" w:rsidRDefault="00960925" w:rsidP="00D14321">
      <w:pPr>
        <w:pStyle w:val="a3"/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60925">
        <w:rPr>
          <w:rFonts w:ascii="Times New Roman" w:hAnsi="Times New Roman" w:cs="Times New Roman"/>
          <w:sz w:val="26"/>
          <w:szCs w:val="26"/>
          <w:lang w:val="en-US"/>
        </w:rPr>
        <w:t>Genius Project</w:t>
      </w:r>
    </w:p>
    <w:p w14:paraId="3E791F90" w14:textId="4C42340A" w:rsidR="00960925" w:rsidRDefault="00960925" w:rsidP="00D14321">
      <w:pPr>
        <w:pStyle w:val="a3"/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60925">
        <w:rPr>
          <w:rFonts w:ascii="Times New Roman" w:hAnsi="Times New Roman" w:cs="Times New Roman"/>
          <w:sz w:val="26"/>
          <w:szCs w:val="26"/>
          <w:lang w:val="en-US"/>
        </w:rPr>
        <w:t>Zoho</w:t>
      </w:r>
      <w:proofErr w:type="spellEnd"/>
    </w:p>
    <w:p w14:paraId="22D33A07" w14:textId="36223AF9" w:rsidR="00951E12" w:rsidRPr="00365B6A" w:rsidRDefault="00951E12" w:rsidP="00D14321">
      <w:pPr>
        <w:pStyle w:val="a3"/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51E12">
        <w:rPr>
          <w:rFonts w:ascii="Times New Roman" w:hAnsi="Times New Roman" w:cs="Times New Roman"/>
          <w:sz w:val="26"/>
          <w:szCs w:val="26"/>
          <w:lang w:val="en-US"/>
        </w:rPr>
        <w:t>monday.com</w:t>
      </w:r>
    </w:p>
    <w:p w14:paraId="5618CC37" w14:textId="081DE234" w:rsidR="00E737B9" w:rsidRDefault="00E737B9" w:rsidP="00F05839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Для выполнения СРС можно объединиться в подгруппу из 2-</w:t>
      </w:r>
      <w:r w:rsidR="00870630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 человек, при этом в докладе-презентации необходимо будет указать вклад каждого студента в выполнение СРС. СРС также может быть выполнена студентом индивидуально.</w:t>
      </w:r>
    </w:p>
    <w:p w14:paraId="4D97B4D5" w14:textId="3644B1DC" w:rsidR="00E737B9" w:rsidRDefault="00F05839" w:rsidP="00F05839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</w:t>
      </w:r>
      <w:r w:rsidR="00E737B9" w:rsidRPr="00E737B9">
        <w:rPr>
          <w:rFonts w:ascii="Times New Roman" w:hAnsi="Times New Roman" w:cs="Times New Roman"/>
          <w:sz w:val="26"/>
          <w:szCs w:val="26"/>
        </w:rPr>
        <w:t>оклад-презентация</w:t>
      </w:r>
      <w:r w:rsidR="00E737B9">
        <w:rPr>
          <w:rFonts w:ascii="Times New Roman" w:hAnsi="Times New Roman" w:cs="Times New Roman"/>
          <w:sz w:val="26"/>
          <w:szCs w:val="26"/>
        </w:rPr>
        <w:t xml:space="preserve"> должен содержать следующие слайды:</w:t>
      </w:r>
    </w:p>
    <w:p w14:paraId="56A1EB8C" w14:textId="3C1230A7" w:rsidR="00316FA1" w:rsidRDefault="00E737B9" w:rsidP="00F05839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Титульный лист с указанием темы </w:t>
      </w:r>
      <w:r w:rsidRPr="00E737B9">
        <w:rPr>
          <w:rFonts w:ascii="Times New Roman" w:hAnsi="Times New Roman" w:cs="Times New Roman"/>
          <w:sz w:val="26"/>
          <w:szCs w:val="26"/>
        </w:rPr>
        <w:t>доклада-презентации</w:t>
      </w:r>
      <w:r>
        <w:rPr>
          <w:rFonts w:ascii="Times New Roman" w:hAnsi="Times New Roman" w:cs="Times New Roman"/>
          <w:sz w:val="26"/>
          <w:szCs w:val="26"/>
        </w:rPr>
        <w:t xml:space="preserve"> и выбранной </w:t>
      </w:r>
      <w:proofErr w:type="spellStart"/>
      <w:r>
        <w:rPr>
          <w:rFonts w:ascii="Times New Roman" w:hAnsi="Times New Roman" w:cs="Times New Roman"/>
          <w:sz w:val="26"/>
          <w:szCs w:val="26"/>
        </w:rPr>
        <w:t>подтемы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(название</w:t>
      </w:r>
      <w:r w:rsidR="00D14321" w:rsidRPr="00D14321">
        <w:t xml:space="preserve"> </w:t>
      </w:r>
      <w:r w:rsidR="00D14321" w:rsidRPr="00D14321">
        <w:rPr>
          <w:rFonts w:ascii="Times New Roman" w:hAnsi="Times New Roman" w:cs="Times New Roman"/>
          <w:sz w:val="26"/>
          <w:szCs w:val="26"/>
        </w:rPr>
        <w:t>средств</w:t>
      </w:r>
      <w:r w:rsidR="00D14321">
        <w:rPr>
          <w:rFonts w:ascii="Times New Roman" w:hAnsi="Times New Roman" w:cs="Times New Roman"/>
          <w:sz w:val="26"/>
          <w:szCs w:val="26"/>
        </w:rPr>
        <w:t>а</w:t>
      </w:r>
      <w:r w:rsidR="00D14321" w:rsidRPr="00D14321">
        <w:rPr>
          <w:rFonts w:ascii="Times New Roman" w:hAnsi="Times New Roman" w:cs="Times New Roman"/>
          <w:sz w:val="26"/>
          <w:szCs w:val="26"/>
        </w:rPr>
        <w:t xml:space="preserve"> автоматизации процессов управления проектами для решения профессиональных задач</w:t>
      </w:r>
      <w:r w:rsidR="00D14321">
        <w:rPr>
          <w:rFonts w:ascii="Times New Roman" w:hAnsi="Times New Roman" w:cs="Times New Roman"/>
          <w:sz w:val="26"/>
          <w:szCs w:val="26"/>
        </w:rPr>
        <w:t>), Ф.И.О. и группы выполнившего (их) СРС;</w:t>
      </w:r>
    </w:p>
    <w:p w14:paraId="5EC60981" w14:textId="31C6426D" w:rsidR="00D14321" w:rsidRDefault="00D14321" w:rsidP="00F05839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Краткое описание назначения программного продукта, областей и специфики применения;</w:t>
      </w:r>
    </w:p>
    <w:p w14:paraId="0100CDE2" w14:textId="7AE7816D" w:rsidR="00D14321" w:rsidRDefault="00D14321" w:rsidP="00F05839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Описание функционала программного продукта с примерами внешнего вида интерфейса;</w:t>
      </w:r>
    </w:p>
    <w:p w14:paraId="30DC1A71" w14:textId="28B1F29A" w:rsidR="00D14321" w:rsidRDefault="00D14321" w:rsidP="00F05839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Список </w:t>
      </w:r>
      <w:r w:rsidR="00C9283E">
        <w:rPr>
          <w:rFonts w:ascii="Times New Roman" w:hAnsi="Times New Roman" w:cs="Times New Roman"/>
          <w:sz w:val="26"/>
          <w:szCs w:val="26"/>
        </w:rPr>
        <w:t>функций управления проектом</w:t>
      </w:r>
      <w:r>
        <w:rPr>
          <w:rFonts w:ascii="Times New Roman" w:hAnsi="Times New Roman" w:cs="Times New Roman"/>
          <w:sz w:val="26"/>
          <w:szCs w:val="26"/>
        </w:rPr>
        <w:t>, автоматизаци</w:t>
      </w:r>
      <w:r w:rsidR="00C9283E">
        <w:rPr>
          <w:rFonts w:ascii="Times New Roman" w:hAnsi="Times New Roman" w:cs="Times New Roman"/>
          <w:sz w:val="26"/>
          <w:szCs w:val="26"/>
        </w:rPr>
        <w:t>я</w:t>
      </w:r>
      <w:r>
        <w:rPr>
          <w:rFonts w:ascii="Times New Roman" w:hAnsi="Times New Roman" w:cs="Times New Roman"/>
          <w:sz w:val="26"/>
          <w:szCs w:val="26"/>
        </w:rPr>
        <w:t xml:space="preserve"> которы</w:t>
      </w:r>
      <w:r w:rsidR="00C9283E">
        <w:rPr>
          <w:rFonts w:ascii="Times New Roman" w:hAnsi="Times New Roman" w:cs="Times New Roman"/>
          <w:sz w:val="26"/>
          <w:szCs w:val="26"/>
        </w:rPr>
        <w:t>х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9283E">
        <w:rPr>
          <w:rFonts w:ascii="Times New Roman" w:hAnsi="Times New Roman" w:cs="Times New Roman"/>
          <w:sz w:val="26"/>
          <w:szCs w:val="26"/>
        </w:rPr>
        <w:t>возможна с помощью рассматриваемого программного продукта;</w:t>
      </w:r>
    </w:p>
    <w:p w14:paraId="4A82F37D" w14:textId="77777777" w:rsidR="00D14321" w:rsidRDefault="00D14321" w:rsidP="00F05839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Список процессов управления, автоматизация которых (частичная или полная) </w:t>
      </w:r>
      <w:bookmarkStart w:id="0" w:name="_Hlk87743016"/>
      <w:r>
        <w:rPr>
          <w:rFonts w:ascii="Times New Roman" w:hAnsi="Times New Roman" w:cs="Times New Roman"/>
          <w:sz w:val="26"/>
          <w:szCs w:val="26"/>
        </w:rPr>
        <w:t>возможна с помощью рассматриваемого программного продукта;</w:t>
      </w:r>
      <w:bookmarkEnd w:id="0"/>
    </w:p>
    <w:p w14:paraId="11AB4A56" w14:textId="1F09BEA3" w:rsidR="00D14321" w:rsidRDefault="00D14321" w:rsidP="00F05839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Условия доступа к программному продукту;</w:t>
      </w:r>
    </w:p>
    <w:p w14:paraId="314590F7" w14:textId="2CD2C809" w:rsidR="00D14321" w:rsidRDefault="00D14321" w:rsidP="00F05839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Вывод с описанием плюсов и минусов (преимуществ и недостатков) программного продукта как </w:t>
      </w:r>
      <w:r w:rsidRPr="00D14321">
        <w:rPr>
          <w:rFonts w:ascii="Times New Roman" w:hAnsi="Times New Roman" w:cs="Times New Roman"/>
          <w:sz w:val="26"/>
          <w:szCs w:val="26"/>
        </w:rPr>
        <w:t>средств</w:t>
      </w:r>
      <w:r>
        <w:rPr>
          <w:rFonts w:ascii="Times New Roman" w:hAnsi="Times New Roman" w:cs="Times New Roman"/>
          <w:sz w:val="26"/>
          <w:szCs w:val="26"/>
        </w:rPr>
        <w:t>а</w:t>
      </w:r>
      <w:r w:rsidRPr="00D14321">
        <w:rPr>
          <w:rFonts w:ascii="Times New Roman" w:hAnsi="Times New Roman" w:cs="Times New Roman"/>
          <w:sz w:val="26"/>
          <w:szCs w:val="26"/>
        </w:rPr>
        <w:t xml:space="preserve"> автоматизации процессов управления проектами для решения профессиональных задач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52EE4A7" w14:textId="77777777" w:rsidR="00870630" w:rsidRDefault="00870630" w:rsidP="00870630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C86A0F6" w14:textId="67EAD50B" w:rsidR="00870630" w:rsidRPr="00870630" w:rsidRDefault="0037538B" w:rsidP="0037538B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 </w:t>
      </w:r>
      <w:r w:rsidR="00870630" w:rsidRPr="00870630">
        <w:rPr>
          <w:rFonts w:ascii="Times New Roman" w:hAnsi="Times New Roman" w:cs="Times New Roman"/>
          <w:sz w:val="26"/>
          <w:szCs w:val="26"/>
        </w:rPr>
        <w:t xml:space="preserve">Оценка доклада складывается из </w:t>
      </w:r>
      <w:r w:rsidR="00870630">
        <w:rPr>
          <w:rFonts w:ascii="Times New Roman" w:hAnsi="Times New Roman" w:cs="Times New Roman"/>
          <w:sz w:val="26"/>
          <w:szCs w:val="26"/>
        </w:rPr>
        <w:t>двух</w:t>
      </w:r>
      <w:r w:rsidR="00870630" w:rsidRPr="00870630">
        <w:rPr>
          <w:rFonts w:ascii="Times New Roman" w:hAnsi="Times New Roman" w:cs="Times New Roman"/>
          <w:sz w:val="26"/>
          <w:szCs w:val="26"/>
        </w:rPr>
        <w:t xml:space="preserve"> частей: </w:t>
      </w:r>
    </w:p>
    <w:p w14:paraId="13D9CF0B" w14:textId="3C8A3CDB" w:rsidR="00870630" w:rsidRPr="00870630" w:rsidRDefault="00870630" w:rsidP="0037538B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70630">
        <w:rPr>
          <w:rFonts w:ascii="Times New Roman" w:hAnsi="Times New Roman" w:cs="Times New Roman"/>
          <w:sz w:val="26"/>
          <w:szCs w:val="26"/>
        </w:rPr>
        <w:t xml:space="preserve">1) </w:t>
      </w:r>
      <w:r>
        <w:rPr>
          <w:rFonts w:ascii="Times New Roman" w:hAnsi="Times New Roman" w:cs="Times New Roman"/>
          <w:sz w:val="26"/>
          <w:szCs w:val="26"/>
        </w:rPr>
        <w:t xml:space="preserve">Оценки оформления и полноты представленной в Презентации информации об </w:t>
      </w:r>
      <w:r w:rsidRPr="00870630">
        <w:rPr>
          <w:rFonts w:ascii="Times New Roman" w:hAnsi="Times New Roman" w:cs="Times New Roman"/>
          <w:sz w:val="26"/>
          <w:szCs w:val="26"/>
        </w:rPr>
        <w:t>одно</w:t>
      </w:r>
      <w:r>
        <w:rPr>
          <w:rFonts w:ascii="Times New Roman" w:hAnsi="Times New Roman" w:cs="Times New Roman"/>
          <w:sz w:val="26"/>
          <w:szCs w:val="26"/>
        </w:rPr>
        <w:t>м</w:t>
      </w:r>
      <w:r w:rsidRPr="00870630">
        <w:rPr>
          <w:rFonts w:ascii="Times New Roman" w:hAnsi="Times New Roman" w:cs="Times New Roman"/>
          <w:sz w:val="26"/>
          <w:szCs w:val="26"/>
        </w:rPr>
        <w:t xml:space="preserve"> из средств автоматизации процессов управления проектами для решения профессиональных задач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EBD51F2" w14:textId="1E4D6172" w:rsidR="00870630" w:rsidRPr="00870630" w:rsidRDefault="00870630" w:rsidP="0037538B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70630">
        <w:rPr>
          <w:rFonts w:ascii="Times New Roman" w:hAnsi="Times New Roman" w:cs="Times New Roman"/>
          <w:sz w:val="26"/>
          <w:szCs w:val="26"/>
        </w:rPr>
        <w:t>2) Устного Доклада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FF1D28D" w14:textId="0CF96910" w:rsidR="00316FA1" w:rsidRDefault="00316FA1" w:rsidP="00316FA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7403AB1" w14:textId="2D24FCDE" w:rsidR="00C9283E" w:rsidRPr="00F05839" w:rsidRDefault="00C9283E" w:rsidP="00F05839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F05839">
        <w:rPr>
          <w:rFonts w:ascii="Times New Roman" w:hAnsi="Times New Roman" w:cs="Times New Roman"/>
          <w:b/>
          <w:bCs/>
          <w:sz w:val="26"/>
          <w:szCs w:val="26"/>
          <w:u w:val="single"/>
        </w:rPr>
        <w:t>Дополнительная информация для выполнения СРС</w:t>
      </w:r>
    </w:p>
    <w:p w14:paraId="560F0D42" w14:textId="77777777" w:rsidR="00F05839" w:rsidRDefault="00F05839" w:rsidP="00C9283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7F058EC3" w14:textId="7583A2F2" w:rsidR="00C9283E" w:rsidRDefault="00C9283E" w:rsidP="00C9283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Проект – это ограниченная во времени деятельность по созданию новых (уникальных) продуктов или услуг.</w:t>
      </w:r>
    </w:p>
    <w:p w14:paraId="457F258C" w14:textId="77777777" w:rsidR="00F05839" w:rsidRDefault="00F05839" w:rsidP="00C9283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4FCB1C39" w14:textId="6D392CF8" w:rsidR="00C9283E" w:rsidRDefault="00C9283E" w:rsidP="00C9283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C9283E">
        <w:rPr>
          <w:rFonts w:ascii="Times New Roman" w:hAnsi="Times New Roman" w:cs="Times New Roman"/>
          <w:sz w:val="26"/>
          <w:szCs w:val="26"/>
        </w:rPr>
        <w:t>Управление проектами — методология организации, планирования, руководства, координации трудовых, финансовых и материально-технических ресурсов при помощи современных методов, техники и технологии управления для достижения определенных результатов по составу и объему работ, стоимости, времени и качеству.</w:t>
      </w:r>
    </w:p>
    <w:p w14:paraId="05E67783" w14:textId="77777777" w:rsidR="00F05839" w:rsidRDefault="00F05839" w:rsidP="00C9283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023D92CA" w14:textId="39D044A6" w:rsidR="00C9283E" w:rsidRPr="00C9283E" w:rsidRDefault="00C9283E" w:rsidP="00C9283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C9283E">
        <w:rPr>
          <w:rFonts w:ascii="Times New Roman" w:hAnsi="Times New Roman" w:cs="Times New Roman"/>
          <w:sz w:val="26"/>
          <w:szCs w:val="26"/>
        </w:rPr>
        <w:t>Категории проектов</w:t>
      </w:r>
      <w:r w:rsidR="00F05839">
        <w:rPr>
          <w:rFonts w:ascii="Times New Roman" w:hAnsi="Times New Roman" w:cs="Times New Roman"/>
          <w:sz w:val="26"/>
          <w:szCs w:val="26"/>
        </w:rPr>
        <w:t>:</w:t>
      </w:r>
    </w:p>
    <w:p w14:paraId="0F34FBE5" w14:textId="77777777" w:rsidR="00C9283E" w:rsidRPr="00C9283E" w:rsidRDefault="00C9283E" w:rsidP="00F05839">
      <w:pPr>
        <w:tabs>
          <w:tab w:val="left" w:pos="1134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C9283E">
        <w:rPr>
          <w:rFonts w:ascii="Times New Roman" w:hAnsi="Times New Roman" w:cs="Times New Roman"/>
          <w:sz w:val="26"/>
          <w:szCs w:val="26"/>
        </w:rPr>
        <w:t>•</w:t>
      </w:r>
      <w:r w:rsidRPr="00C9283E">
        <w:rPr>
          <w:rFonts w:ascii="Times New Roman" w:hAnsi="Times New Roman" w:cs="Times New Roman"/>
          <w:sz w:val="26"/>
          <w:szCs w:val="26"/>
        </w:rPr>
        <w:tab/>
        <w:t>Оборонные и аэрокосмические проекты</w:t>
      </w:r>
    </w:p>
    <w:p w14:paraId="7EB02F9F" w14:textId="77777777" w:rsidR="00C9283E" w:rsidRPr="00C9283E" w:rsidRDefault="00C9283E" w:rsidP="00F05839">
      <w:pPr>
        <w:tabs>
          <w:tab w:val="left" w:pos="1134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C9283E">
        <w:rPr>
          <w:rFonts w:ascii="Times New Roman" w:hAnsi="Times New Roman" w:cs="Times New Roman"/>
          <w:sz w:val="26"/>
          <w:szCs w:val="26"/>
        </w:rPr>
        <w:t>•</w:t>
      </w:r>
      <w:r w:rsidRPr="00C9283E">
        <w:rPr>
          <w:rFonts w:ascii="Times New Roman" w:hAnsi="Times New Roman" w:cs="Times New Roman"/>
          <w:sz w:val="26"/>
          <w:szCs w:val="26"/>
        </w:rPr>
        <w:tab/>
        <w:t>Проекты развития бизнеса и организаций</w:t>
      </w:r>
    </w:p>
    <w:p w14:paraId="481FD6C8" w14:textId="77777777" w:rsidR="00C9283E" w:rsidRPr="00C9283E" w:rsidRDefault="00C9283E" w:rsidP="00F05839">
      <w:pPr>
        <w:tabs>
          <w:tab w:val="left" w:pos="1134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C9283E">
        <w:rPr>
          <w:rFonts w:ascii="Times New Roman" w:hAnsi="Times New Roman" w:cs="Times New Roman"/>
          <w:sz w:val="26"/>
          <w:szCs w:val="26"/>
        </w:rPr>
        <w:t>•</w:t>
      </w:r>
      <w:r w:rsidRPr="00C9283E">
        <w:rPr>
          <w:rFonts w:ascii="Times New Roman" w:hAnsi="Times New Roman" w:cs="Times New Roman"/>
          <w:sz w:val="26"/>
          <w:szCs w:val="26"/>
        </w:rPr>
        <w:tab/>
        <w:t>Телекоммуникационные проекты</w:t>
      </w:r>
    </w:p>
    <w:p w14:paraId="087F7F6A" w14:textId="77777777" w:rsidR="00C9283E" w:rsidRPr="00C9283E" w:rsidRDefault="00C9283E" w:rsidP="00F05839">
      <w:pPr>
        <w:tabs>
          <w:tab w:val="left" w:pos="1134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C9283E">
        <w:rPr>
          <w:rFonts w:ascii="Times New Roman" w:hAnsi="Times New Roman" w:cs="Times New Roman"/>
          <w:sz w:val="26"/>
          <w:szCs w:val="26"/>
        </w:rPr>
        <w:t>•</w:t>
      </w:r>
      <w:r w:rsidRPr="00C9283E">
        <w:rPr>
          <w:rFonts w:ascii="Times New Roman" w:hAnsi="Times New Roman" w:cs="Times New Roman"/>
          <w:sz w:val="26"/>
          <w:szCs w:val="26"/>
        </w:rPr>
        <w:tab/>
        <w:t>Проекты подготовки и проведения мероприятий</w:t>
      </w:r>
    </w:p>
    <w:p w14:paraId="1E47C74C" w14:textId="77777777" w:rsidR="00C9283E" w:rsidRPr="00C9283E" w:rsidRDefault="00C9283E" w:rsidP="00F05839">
      <w:pPr>
        <w:tabs>
          <w:tab w:val="left" w:pos="1134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C9283E">
        <w:rPr>
          <w:rFonts w:ascii="Times New Roman" w:hAnsi="Times New Roman" w:cs="Times New Roman"/>
          <w:sz w:val="26"/>
          <w:szCs w:val="26"/>
        </w:rPr>
        <w:t>•</w:t>
      </w:r>
      <w:r w:rsidRPr="00C9283E">
        <w:rPr>
          <w:rFonts w:ascii="Times New Roman" w:hAnsi="Times New Roman" w:cs="Times New Roman"/>
          <w:sz w:val="26"/>
          <w:szCs w:val="26"/>
        </w:rPr>
        <w:tab/>
        <w:t>Инфраструктурные проекты (строительство)</w:t>
      </w:r>
    </w:p>
    <w:p w14:paraId="42B57485" w14:textId="77777777" w:rsidR="00C9283E" w:rsidRPr="00C9283E" w:rsidRDefault="00C9283E" w:rsidP="00F05839">
      <w:pPr>
        <w:tabs>
          <w:tab w:val="left" w:pos="1134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C9283E">
        <w:rPr>
          <w:rFonts w:ascii="Times New Roman" w:hAnsi="Times New Roman" w:cs="Times New Roman"/>
          <w:sz w:val="26"/>
          <w:szCs w:val="26"/>
        </w:rPr>
        <w:t>•</w:t>
      </w:r>
      <w:r w:rsidRPr="00C9283E">
        <w:rPr>
          <w:rFonts w:ascii="Times New Roman" w:hAnsi="Times New Roman" w:cs="Times New Roman"/>
          <w:sz w:val="26"/>
          <w:szCs w:val="26"/>
        </w:rPr>
        <w:tab/>
        <w:t>Проекты разработки и внедрения информационных систем</w:t>
      </w:r>
    </w:p>
    <w:p w14:paraId="4643D7DA" w14:textId="77777777" w:rsidR="00C9283E" w:rsidRPr="00C9283E" w:rsidRDefault="00C9283E" w:rsidP="00F05839">
      <w:pPr>
        <w:tabs>
          <w:tab w:val="left" w:pos="1134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C9283E">
        <w:rPr>
          <w:rFonts w:ascii="Times New Roman" w:hAnsi="Times New Roman" w:cs="Times New Roman"/>
          <w:sz w:val="26"/>
          <w:szCs w:val="26"/>
        </w:rPr>
        <w:t>•</w:t>
      </w:r>
      <w:r w:rsidRPr="00C9283E">
        <w:rPr>
          <w:rFonts w:ascii="Times New Roman" w:hAnsi="Times New Roman" w:cs="Times New Roman"/>
          <w:sz w:val="26"/>
          <w:szCs w:val="26"/>
        </w:rPr>
        <w:tab/>
        <w:t>Международные и государственные проекты (развитие территорий, здравоохранение, образование)</w:t>
      </w:r>
    </w:p>
    <w:p w14:paraId="33BC8F40" w14:textId="77777777" w:rsidR="00C9283E" w:rsidRPr="00C9283E" w:rsidRDefault="00C9283E" w:rsidP="00F05839">
      <w:pPr>
        <w:tabs>
          <w:tab w:val="left" w:pos="1134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C9283E">
        <w:rPr>
          <w:rFonts w:ascii="Times New Roman" w:hAnsi="Times New Roman" w:cs="Times New Roman"/>
          <w:sz w:val="26"/>
          <w:szCs w:val="26"/>
        </w:rPr>
        <w:t>•</w:t>
      </w:r>
      <w:r w:rsidRPr="00C9283E">
        <w:rPr>
          <w:rFonts w:ascii="Times New Roman" w:hAnsi="Times New Roman" w:cs="Times New Roman"/>
          <w:sz w:val="26"/>
          <w:szCs w:val="26"/>
        </w:rPr>
        <w:tab/>
        <w:t>Проекты медиа</w:t>
      </w:r>
    </w:p>
    <w:p w14:paraId="63D067E9" w14:textId="77777777" w:rsidR="00C9283E" w:rsidRPr="00C9283E" w:rsidRDefault="00C9283E" w:rsidP="00F05839">
      <w:pPr>
        <w:tabs>
          <w:tab w:val="left" w:pos="1134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C9283E">
        <w:rPr>
          <w:rFonts w:ascii="Times New Roman" w:hAnsi="Times New Roman" w:cs="Times New Roman"/>
          <w:sz w:val="26"/>
          <w:szCs w:val="26"/>
        </w:rPr>
        <w:t>•</w:t>
      </w:r>
      <w:r w:rsidRPr="00C9283E">
        <w:rPr>
          <w:rFonts w:ascii="Times New Roman" w:hAnsi="Times New Roman" w:cs="Times New Roman"/>
          <w:sz w:val="26"/>
          <w:szCs w:val="26"/>
        </w:rPr>
        <w:tab/>
        <w:t>Разработка новых продуктов и услуг</w:t>
      </w:r>
    </w:p>
    <w:p w14:paraId="4D2F316E" w14:textId="77777777" w:rsidR="00C9283E" w:rsidRPr="00C9283E" w:rsidRDefault="00C9283E" w:rsidP="00F05839">
      <w:pPr>
        <w:tabs>
          <w:tab w:val="left" w:pos="1134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C9283E">
        <w:rPr>
          <w:rFonts w:ascii="Times New Roman" w:hAnsi="Times New Roman" w:cs="Times New Roman"/>
          <w:sz w:val="26"/>
          <w:szCs w:val="26"/>
        </w:rPr>
        <w:t>•</w:t>
      </w:r>
      <w:r w:rsidRPr="00C9283E">
        <w:rPr>
          <w:rFonts w:ascii="Times New Roman" w:hAnsi="Times New Roman" w:cs="Times New Roman"/>
          <w:sz w:val="26"/>
          <w:szCs w:val="26"/>
        </w:rPr>
        <w:tab/>
        <w:t>Научные исследования и опытно-конструкторские разработки</w:t>
      </w:r>
    </w:p>
    <w:p w14:paraId="1F223D44" w14:textId="529A2264" w:rsidR="00C9283E" w:rsidRDefault="00C9283E" w:rsidP="00F05839">
      <w:pPr>
        <w:tabs>
          <w:tab w:val="left" w:pos="1134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C9283E">
        <w:rPr>
          <w:rFonts w:ascii="Times New Roman" w:hAnsi="Times New Roman" w:cs="Times New Roman"/>
          <w:sz w:val="26"/>
          <w:szCs w:val="26"/>
        </w:rPr>
        <w:t>•</w:t>
      </w:r>
      <w:r w:rsidRPr="00C9283E">
        <w:rPr>
          <w:rFonts w:ascii="Times New Roman" w:hAnsi="Times New Roman" w:cs="Times New Roman"/>
          <w:sz w:val="26"/>
          <w:szCs w:val="26"/>
        </w:rPr>
        <w:tab/>
        <w:t>И др.</w:t>
      </w:r>
    </w:p>
    <w:p w14:paraId="337406C6" w14:textId="77777777" w:rsidR="00F05839" w:rsidRDefault="00F05839" w:rsidP="00F0583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3F259C1A" w14:textId="1A7C73D2" w:rsidR="00C9283E" w:rsidRDefault="00C9283E" w:rsidP="00F0583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C9283E">
        <w:rPr>
          <w:rFonts w:ascii="Times New Roman" w:hAnsi="Times New Roman" w:cs="Times New Roman"/>
          <w:sz w:val="26"/>
          <w:szCs w:val="26"/>
        </w:rPr>
        <w:lastRenderedPageBreak/>
        <w:t xml:space="preserve">Функции </w:t>
      </w:r>
      <w:r w:rsidR="00797B68">
        <w:rPr>
          <w:rFonts w:ascii="Times New Roman" w:hAnsi="Times New Roman" w:cs="Times New Roman"/>
          <w:sz w:val="26"/>
          <w:szCs w:val="26"/>
        </w:rPr>
        <w:t>у</w:t>
      </w:r>
      <w:r w:rsidRPr="00C9283E">
        <w:rPr>
          <w:rFonts w:ascii="Times New Roman" w:hAnsi="Times New Roman" w:cs="Times New Roman"/>
          <w:sz w:val="26"/>
          <w:szCs w:val="26"/>
        </w:rPr>
        <w:t>правления проектами (PMBOK 5)</w:t>
      </w:r>
      <w:r w:rsidR="00F05839">
        <w:rPr>
          <w:rFonts w:ascii="Times New Roman" w:hAnsi="Times New Roman" w:cs="Times New Roman"/>
          <w:sz w:val="26"/>
          <w:szCs w:val="26"/>
        </w:rPr>
        <w:t>:</w:t>
      </w:r>
    </w:p>
    <w:p w14:paraId="4E624012" w14:textId="14E1A069" w:rsidR="00797B68" w:rsidRDefault="00797B68" w:rsidP="00F058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Pr="00C9283E">
        <w:rPr>
          <w:rFonts w:ascii="Times New Roman" w:hAnsi="Times New Roman" w:cs="Times New Roman"/>
          <w:sz w:val="26"/>
          <w:szCs w:val="26"/>
        </w:rPr>
        <w:t>. Управление интеграцией проекта</w:t>
      </w:r>
    </w:p>
    <w:p w14:paraId="20E26A76" w14:textId="06EE84C8" w:rsidR="00C9283E" w:rsidRPr="00C9283E" w:rsidRDefault="00797B68" w:rsidP="00F058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 w:rsidR="00C9283E" w:rsidRPr="00C9283E">
        <w:rPr>
          <w:rFonts w:ascii="Times New Roman" w:hAnsi="Times New Roman" w:cs="Times New Roman"/>
          <w:sz w:val="26"/>
          <w:szCs w:val="26"/>
        </w:rPr>
        <w:t xml:space="preserve">. Управление </w:t>
      </w:r>
      <w:proofErr w:type="spellStart"/>
      <w:r w:rsidR="00C9283E" w:rsidRPr="00C9283E">
        <w:rPr>
          <w:rFonts w:ascii="Times New Roman" w:hAnsi="Times New Roman" w:cs="Times New Roman"/>
          <w:sz w:val="26"/>
          <w:szCs w:val="26"/>
        </w:rPr>
        <w:t>cодержанием</w:t>
      </w:r>
      <w:proofErr w:type="spellEnd"/>
      <w:r w:rsidR="00C9283E" w:rsidRPr="00C9283E">
        <w:rPr>
          <w:rFonts w:ascii="Times New Roman" w:hAnsi="Times New Roman" w:cs="Times New Roman"/>
          <w:sz w:val="26"/>
          <w:szCs w:val="26"/>
        </w:rPr>
        <w:t xml:space="preserve"> проекта (предметной областью)</w:t>
      </w:r>
    </w:p>
    <w:p w14:paraId="291B029E" w14:textId="51DFE086" w:rsidR="00C9283E" w:rsidRPr="00C9283E" w:rsidRDefault="00797B68" w:rsidP="00F058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 w:rsidR="00C9283E" w:rsidRPr="00C9283E">
        <w:rPr>
          <w:rFonts w:ascii="Times New Roman" w:hAnsi="Times New Roman" w:cs="Times New Roman"/>
          <w:sz w:val="26"/>
          <w:szCs w:val="26"/>
        </w:rPr>
        <w:t>. Управление сроками</w:t>
      </w:r>
    </w:p>
    <w:p w14:paraId="0C402165" w14:textId="4450999C" w:rsidR="00C9283E" w:rsidRPr="00C9283E" w:rsidRDefault="00797B68" w:rsidP="00F058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 w:rsidR="00C9283E" w:rsidRPr="00C9283E">
        <w:rPr>
          <w:rFonts w:ascii="Times New Roman" w:hAnsi="Times New Roman" w:cs="Times New Roman"/>
          <w:sz w:val="26"/>
          <w:szCs w:val="26"/>
        </w:rPr>
        <w:t>. Управление стоимостью</w:t>
      </w:r>
    </w:p>
    <w:p w14:paraId="134DE9CC" w14:textId="25954A12" w:rsidR="00C9283E" w:rsidRPr="00C9283E" w:rsidRDefault="00797B68" w:rsidP="00F058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</w:t>
      </w:r>
      <w:r w:rsidR="00C9283E" w:rsidRPr="00C9283E">
        <w:rPr>
          <w:rFonts w:ascii="Times New Roman" w:hAnsi="Times New Roman" w:cs="Times New Roman"/>
          <w:sz w:val="26"/>
          <w:szCs w:val="26"/>
        </w:rPr>
        <w:t>. Управление качеством</w:t>
      </w:r>
    </w:p>
    <w:p w14:paraId="2F0F033D" w14:textId="2BE9ED5D" w:rsidR="00C9283E" w:rsidRPr="00C9283E" w:rsidRDefault="00797B68" w:rsidP="00F058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</w:t>
      </w:r>
      <w:r w:rsidR="00C9283E" w:rsidRPr="00C9283E">
        <w:rPr>
          <w:rFonts w:ascii="Times New Roman" w:hAnsi="Times New Roman" w:cs="Times New Roman"/>
          <w:sz w:val="26"/>
          <w:szCs w:val="26"/>
        </w:rPr>
        <w:t>. Управление человеческими ресурсами (персоналом)</w:t>
      </w:r>
    </w:p>
    <w:p w14:paraId="6DFC039D" w14:textId="6D31FEA0" w:rsidR="00C9283E" w:rsidRPr="00C9283E" w:rsidRDefault="00797B68" w:rsidP="00F058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</w:t>
      </w:r>
      <w:r w:rsidR="00C9283E" w:rsidRPr="00C9283E">
        <w:rPr>
          <w:rFonts w:ascii="Times New Roman" w:hAnsi="Times New Roman" w:cs="Times New Roman"/>
          <w:sz w:val="26"/>
          <w:szCs w:val="26"/>
        </w:rPr>
        <w:t>. Управление коммуникациями</w:t>
      </w:r>
    </w:p>
    <w:p w14:paraId="782390AC" w14:textId="193181DF" w:rsidR="00C9283E" w:rsidRPr="00C9283E" w:rsidRDefault="00797B68" w:rsidP="00F058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</w:t>
      </w:r>
      <w:r w:rsidR="00C9283E" w:rsidRPr="00C9283E">
        <w:rPr>
          <w:rFonts w:ascii="Times New Roman" w:hAnsi="Times New Roman" w:cs="Times New Roman"/>
          <w:sz w:val="26"/>
          <w:szCs w:val="26"/>
        </w:rPr>
        <w:t>. Управление рисками</w:t>
      </w:r>
    </w:p>
    <w:p w14:paraId="07721365" w14:textId="53725C6B" w:rsidR="00C9283E" w:rsidRDefault="00797B68" w:rsidP="00F058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9</w:t>
      </w:r>
      <w:r w:rsidR="00C9283E" w:rsidRPr="00C9283E">
        <w:rPr>
          <w:rFonts w:ascii="Times New Roman" w:hAnsi="Times New Roman" w:cs="Times New Roman"/>
          <w:sz w:val="26"/>
          <w:szCs w:val="26"/>
        </w:rPr>
        <w:t>. Управление закупками</w:t>
      </w:r>
      <w:r>
        <w:rPr>
          <w:rFonts w:ascii="Times New Roman" w:hAnsi="Times New Roman" w:cs="Times New Roman"/>
          <w:sz w:val="26"/>
          <w:szCs w:val="26"/>
        </w:rPr>
        <w:t xml:space="preserve"> (поставками)</w:t>
      </w:r>
    </w:p>
    <w:p w14:paraId="65504AA9" w14:textId="544D34C6" w:rsidR="00797B68" w:rsidRDefault="00797B68" w:rsidP="00C9283E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0EE61AD" w14:textId="0CA0A577" w:rsidR="00797B68" w:rsidRDefault="00797B68" w:rsidP="00F0583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Процессы управления проектом:</w:t>
      </w:r>
    </w:p>
    <w:p w14:paraId="0D49AF57" w14:textId="4B825EAD" w:rsidR="00316FA1" w:rsidRPr="00797B68" w:rsidRDefault="00797B68" w:rsidP="00F05839">
      <w:pPr>
        <w:pStyle w:val="a3"/>
        <w:numPr>
          <w:ilvl w:val="0"/>
          <w:numId w:val="2"/>
        </w:numPr>
        <w:tabs>
          <w:tab w:val="left" w:pos="1134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6"/>
          <w:szCs w:val="26"/>
        </w:rPr>
      </w:pPr>
      <w:r w:rsidRPr="00797B68">
        <w:rPr>
          <w:rFonts w:ascii="Times New Roman" w:hAnsi="Times New Roman" w:cs="Times New Roman"/>
          <w:sz w:val="26"/>
          <w:szCs w:val="26"/>
        </w:rPr>
        <w:t>Процессы инициации</w:t>
      </w:r>
    </w:p>
    <w:p w14:paraId="6376F54D" w14:textId="260ABACC" w:rsidR="00797B68" w:rsidRPr="00797B68" w:rsidRDefault="00797B68" w:rsidP="00F05839">
      <w:pPr>
        <w:pStyle w:val="a3"/>
        <w:numPr>
          <w:ilvl w:val="0"/>
          <w:numId w:val="2"/>
        </w:numPr>
        <w:tabs>
          <w:tab w:val="left" w:pos="1134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6"/>
          <w:szCs w:val="26"/>
        </w:rPr>
      </w:pPr>
      <w:r w:rsidRPr="00797B68">
        <w:rPr>
          <w:rFonts w:ascii="Times New Roman" w:hAnsi="Times New Roman" w:cs="Times New Roman"/>
          <w:sz w:val="26"/>
          <w:szCs w:val="26"/>
        </w:rPr>
        <w:t>Процессы планирования</w:t>
      </w:r>
    </w:p>
    <w:p w14:paraId="54725FC9" w14:textId="6D19B077" w:rsidR="00797B68" w:rsidRPr="00797B68" w:rsidRDefault="00797B68" w:rsidP="00F05839">
      <w:pPr>
        <w:pStyle w:val="a3"/>
        <w:numPr>
          <w:ilvl w:val="0"/>
          <w:numId w:val="2"/>
        </w:numPr>
        <w:tabs>
          <w:tab w:val="left" w:pos="1134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6"/>
          <w:szCs w:val="26"/>
        </w:rPr>
      </w:pPr>
      <w:r w:rsidRPr="00797B68">
        <w:rPr>
          <w:rFonts w:ascii="Times New Roman" w:hAnsi="Times New Roman" w:cs="Times New Roman"/>
          <w:sz w:val="26"/>
          <w:szCs w:val="26"/>
        </w:rPr>
        <w:t>Процессы исполнения</w:t>
      </w:r>
    </w:p>
    <w:p w14:paraId="0D93B46D" w14:textId="1F741D6B" w:rsidR="00797B68" w:rsidRPr="00797B68" w:rsidRDefault="00797B68" w:rsidP="00F05839">
      <w:pPr>
        <w:pStyle w:val="a3"/>
        <w:numPr>
          <w:ilvl w:val="0"/>
          <w:numId w:val="2"/>
        </w:numPr>
        <w:tabs>
          <w:tab w:val="left" w:pos="1134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6"/>
          <w:szCs w:val="26"/>
        </w:rPr>
      </w:pPr>
      <w:r w:rsidRPr="00797B68">
        <w:rPr>
          <w:rFonts w:ascii="Times New Roman" w:hAnsi="Times New Roman" w:cs="Times New Roman"/>
          <w:sz w:val="26"/>
          <w:szCs w:val="26"/>
        </w:rPr>
        <w:t>Процессы мониторинга и контроля</w:t>
      </w:r>
    </w:p>
    <w:p w14:paraId="449948F2" w14:textId="6B1568FE" w:rsidR="00797B68" w:rsidRPr="00797B68" w:rsidRDefault="00797B68" w:rsidP="00F05839">
      <w:pPr>
        <w:pStyle w:val="a3"/>
        <w:numPr>
          <w:ilvl w:val="0"/>
          <w:numId w:val="2"/>
        </w:numPr>
        <w:tabs>
          <w:tab w:val="left" w:pos="1134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6"/>
          <w:szCs w:val="26"/>
        </w:rPr>
      </w:pPr>
      <w:r w:rsidRPr="00797B68">
        <w:rPr>
          <w:rFonts w:ascii="Times New Roman" w:hAnsi="Times New Roman" w:cs="Times New Roman"/>
          <w:sz w:val="26"/>
          <w:szCs w:val="26"/>
        </w:rPr>
        <w:t>Процессы завершения</w:t>
      </w:r>
    </w:p>
    <w:sectPr w:rsidR="00797B68" w:rsidRPr="00797B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01CB5"/>
    <w:multiLevelType w:val="hybridMultilevel"/>
    <w:tmpl w:val="21E80BFE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912512A"/>
    <w:multiLevelType w:val="hybridMultilevel"/>
    <w:tmpl w:val="040CC0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1742BF"/>
    <w:multiLevelType w:val="hybridMultilevel"/>
    <w:tmpl w:val="F496C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34141">
    <w:abstractNumId w:val="2"/>
  </w:num>
  <w:num w:numId="2" w16cid:durableId="1739477731">
    <w:abstractNumId w:val="1"/>
  </w:num>
  <w:num w:numId="3" w16cid:durableId="680857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FA1"/>
    <w:rsid w:val="000F47E6"/>
    <w:rsid w:val="00264389"/>
    <w:rsid w:val="00316FA1"/>
    <w:rsid w:val="00365B6A"/>
    <w:rsid w:val="0037538B"/>
    <w:rsid w:val="005E5ED6"/>
    <w:rsid w:val="00724BB7"/>
    <w:rsid w:val="00797B68"/>
    <w:rsid w:val="00870630"/>
    <w:rsid w:val="00951E12"/>
    <w:rsid w:val="00960925"/>
    <w:rsid w:val="00A509AA"/>
    <w:rsid w:val="00AE6467"/>
    <w:rsid w:val="00C9283E"/>
    <w:rsid w:val="00D14321"/>
    <w:rsid w:val="00D40F04"/>
    <w:rsid w:val="00E737B9"/>
    <w:rsid w:val="00F05839"/>
    <w:rsid w:val="00F32194"/>
    <w:rsid w:val="00F605B6"/>
    <w:rsid w:val="00FA4F46"/>
    <w:rsid w:val="00FE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6BDFF"/>
  <w15:chartTrackingRefBased/>
  <w15:docId w15:val="{488996C1-C1D7-4938-A137-C4B44C0EF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000000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5E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18</cp:revision>
  <dcterms:created xsi:type="dcterms:W3CDTF">2021-11-13T21:05:00Z</dcterms:created>
  <dcterms:modified xsi:type="dcterms:W3CDTF">2023-09-03T19:08:00Z</dcterms:modified>
</cp:coreProperties>
</file>