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7"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FF69B4">
      <w:r>
        <w:t xml:space="preserve">Tout d’abord, cette unité d’enseignement </w:t>
      </w:r>
      <w:r w:rsidR="00150981">
        <w:t>a pour but d</w:t>
      </w:r>
      <w:r w:rsidR="00606679">
        <w:t xml:space="preserve">e nous </w:t>
      </w:r>
      <w:r w:rsidR="00150981">
        <w:t xml:space="preserve">apprendre à faire un projet puisque pour la majorité d’entre nous c’était </w:t>
      </w:r>
      <w:r>
        <w:t>le premier en informatique qui soit aussi</w:t>
      </w:r>
      <w:r w:rsidR="00150981">
        <w:t xml:space="preserve"> </w:t>
      </w:r>
      <w:r w:rsidR="00606679">
        <w:t xml:space="preserve">important </w:t>
      </w:r>
      <w:r>
        <w:t>et à faire en</w:t>
      </w:r>
      <w:r w:rsidR="00150981">
        <w:t xml:space="preserve">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 xml:space="preserve">D’autre part, tout au long de ce semestre nous avons pu nous familiariser avec les méthodes Agile et Scrum qui sont deux méthodes de </w:t>
      </w:r>
      <w:r w:rsidR="00FF69B4">
        <w:t xml:space="preserve">développement de </w:t>
      </w:r>
      <w:r>
        <w:t>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w:t>
      </w:r>
      <w:r w:rsidR="00FF69B4">
        <w:t>le travail inutile est minimisé et</w:t>
      </w:r>
      <w:r w:rsidR="00E36E2D">
        <w:t xml:space="preserve"> </w:t>
      </w:r>
      <w:r w:rsidR="00FF69B4">
        <w:t>de</w:t>
      </w:r>
      <w:r w:rsidR="00E36E2D">
        <w:t xml:space="preserve"> meilleures architectures </w:t>
      </w:r>
      <w:r w:rsidR="00773F39">
        <w:t>s</w:t>
      </w:r>
      <w:r w:rsidR="00FF69B4">
        <w:t>ont crées</w:t>
      </w:r>
      <w:r w:rsidR="00E36E2D">
        <w:t xml:space="preserve">. Enfin, les équipes se réunissent à intervalles réguliers pour </w:t>
      </w:r>
      <w:r w:rsidR="00FF69B4">
        <w:t>être</w:t>
      </w:r>
      <w:r w:rsidR="00E36E2D">
        <w:t xml:space="preserve"> plus efficace</w:t>
      </w:r>
      <w:r w:rsidR="00FF69B4">
        <w:t>s</w:t>
      </w:r>
      <w:r w:rsidR="00E36E2D">
        <w:t xml:space="preserve">. </w:t>
      </w:r>
      <w:r>
        <w:t xml:space="preserve">Quant à Scrum, c’est un framework (une structure) utilisée pour implémenter la méthode Agile. </w:t>
      </w:r>
    </w:p>
    <w:p w:rsidR="00773F39" w:rsidRDefault="00FF69B4">
      <w:r>
        <w:t>Cette matière</w:t>
      </w:r>
      <w:r w:rsidR="00E36E2D">
        <w:t xml:space="preserve"> nous a aussi permis de connaitre mais aussi de maitriser </w:t>
      </w:r>
      <w:r>
        <w:t>T</w:t>
      </w:r>
      <w:r w:rsidR="00E36E2D">
        <w:t xml:space="preserve">rello et github. Le premier nous a servi à </w:t>
      </w:r>
      <w:r w:rsidR="00773F39">
        <w:t>planifier</w:t>
      </w:r>
      <w:r w:rsidR="00E36E2D">
        <w:t xml:space="preserve"> et à répartir les tâches que nous souhaitions faire. Le deuxième nous a permis de tous travailler sous la même version du projet et de nous familiariser avec github qui est </w:t>
      </w:r>
      <w:r>
        <w:t xml:space="preserve">le </w:t>
      </w:r>
      <w:r w:rsidR="00E36E2D">
        <w:t xml:space="preserve">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w:t>
      </w:r>
      <w:r w:rsidR="00FF69B4">
        <w:t xml:space="preserve">principal </w:t>
      </w:r>
      <w:r w:rsidR="00606679">
        <w:t xml:space="preserve">de la simulation est qu’elle </w:t>
      </w:r>
      <w:r w:rsidR="00FF69B4">
        <w:t>n’interagit</w:t>
      </w:r>
      <w:r w:rsidR="00606679">
        <w:t xml:space="preserve"> pas </w:t>
      </w:r>
      <w:r w:rsidR="00FF69B4">
        <w:t xml:space="preserve">avec </w:t>
      </w:r>
      <w:r w:rsidR="00606679">
        <w:t xml:space="preserve">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r w:rsidR="00F220FA">
        <w:t xml:space="preserve"> De plus, en fonction de ses arguments elle peut soit être utilisée pour le robot physique ou pour le robot simulé. En effet, si nous lui donnons en argument les stratégies AvancerDroitIRL et TournerIRL il va alors tracer un polygone pour le robot physique tandis que si nous lui fournissons AvancerDroit et Tourner elle tracera un polygone pour le robot simulé.</w:t>
      </w:r>
    </w:p>
    <w:p w:rsidR="00FF69B4" w:rsidRDefault="00FF69B4">
      <w:r>
        <w:t>La stratégie « StrategieIASimule » correspond à la StrategieIA pour le robot de la simulation.</w:t>
      </w:r>
    </w:p>
    <w:p w:rsidR="003E66A0" w:rsidRDefault="003E66A0"/>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déplacer ou encore obtenir la distance avec le prochain obstacle ou obtenir les images lues par sa caméra. </w:t>
      </w:r>
    </w:p>
    <w:p w:rsidR="009F0E1D" w:rsidRDefault="009F0E1D">
      <w:r>
        <w:lastRenderedPageBreak/>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461381" w:rsidRDefault="00461381"/>
    <w:p w:rsidR="00461381" w:rsidRDefault="00461381"/>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D11BB1" w:rsidRPr="00D11BB1" w:rsidRDefault="00D11BB1" w:rsidP="00101EFD">
      <w:pPr>
        <w:pStyle w:val="normal0"/>
        <w:rPr>
          <w:rFonts w:asciiTheme="minorHAnsi" w:eastAsiaTheme="minorHAnsi" w:hAnsiTheme="minorHAnsi" w:cstheme="minorBidi"/>
          <w:lang w:val="fr-FR" w:eastAsia="en-US"/>
        </w:rPr>
      </w:pPr>
    </w:p>
    <w:p w:rsidR="00D11BB1" w:rsidRPr="00101EFD" w:rsidRDefault="00101EFD" w:rsidP="00D11BB1">
      <w:pPr>
        <w:pStyle w:val="normal0"/>
        <w:rPr>
          <w:rFonts w:asciiTheme="minorHAnsi" w:eastAsiaTheme="minorHAnsi" w:hAnsiTheme="minorHAnsi" w:cstheme="minorBidi"/>
          <w:i/>
          <w:lang w:val="fr-FR" w:eastAsia="en-US"/>
        </w:rPr>
      </w:pPr>
      <w:r>
        <w:rPr>
          <w:rFonts w:asciiTheme="minorHAnsi" w:eastAsiaTheme="minorHAnsi" w:hAnsiTheme="minorHAnsi" w:cstheme="minorBidi"/>
          <w:i/>
          <w:lang w:val="fr-FR" w:eastAsia="en-US"/>
        </w:rPr>
        <w:t xml:space="preserve">1. </w:t>
      </w:r>
      <w:r w:rsidR="00D11BB1" w:rsidRPr="00101EFD">
        <w:rPr>
          <w:rFonts w:asciiTheme="minorHAnsi" w:eastAsiaTheme="minorHAnsi" w:hAnsiTheme="minorHAnsi" w:cstheme="minorBidi"/>
          <w:i/>
          <w:lang w:val="fr-FR" w:eastAsia="en-US"/>
        </w:rPr>
        <w:t>Simulation en Python</w:t>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Après avoir codé des stratégies en python, on veut pouvoir les tester et observer le résultat : c’est le but des simulations.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Nos simulations sont réalisées à l’aide des diverses stratégies que nous avons écrites.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Les principales stratégies sont AvancerDroit et Tourner, qui permettent, comme leur nom l’indique, de faire avancer le robot et que ce dernier puisse tourner d’un certain angle. A l’aide de ces deux stratégies, nous en avons développé d’autres. La première stratégie, StrategiePolygone, permet au robot d</w:t>
      </w:r>
      <w:r w:rsidR="00E270AF">
        <w:rPr>
          <w:rFonts w:asciiTheme="minorHAnsi" w:eastAsiaTheme="minorHAnsi" w:hAnsiTheme="minorHAnsi" w:cstheme="minorBidi"/>
          <w:lang w:val="fr-FR" w:eastAsia="en-US"/>
        </w:rPr>
        <w:t>e dessiner le polygone souhaité. L</w:t>
      </w:r>
      <w:r w:rsidRPr="00D11BB1">
        <w:rPr>
          <w:rFonts w:asciiTheme="minorHAnsi" w:eastAsiaTheme="minorHAnsi" w:hAnsiTheme="minorHAnsi" w:cstheme="minorBidi"/>
          <w:lang w:val="fr-FR" w:eastAsia="en-US"/>
        </w:rPr>
        <w:t>a deuxième, StrategieAvancerDroitMax, fait progresser le robot le plus vite possible vers un mur et l’arrête juste avant l’impact. La stratégie strategieIA</w:t>
      </w:r>
      <w:r w:rsidR="00E270AF">
        <w:rPr>
          <w:rFonts w:asciiTheme="minorHAnsi" w:eastAsiaTheme="minorHAnsi" w:hAnsiTheme="minorHAnsi" w:cstheme="minorBidi"/>
          <w:lang w:val="fr-FR" w:eastAsia="en-US"/>
        </w:rPr>
        <w:t>Simule</w:t>
      </w:r>
      <w:r w:rsidRPr="00D11BB1">
        <w:rPr>
          <w:rFonts w:asciiTheme="minorHAnsi" w:eastAsiaTheme="minorHAnsi" w:hAnsiTheme="minorHAnsi" w:cstheme="minorBidi"/>
          <w:lang w:val="fr-FR" w:eastAsia="en-US"/>
        </w:rPr>
        <w:t xml:space="preserve"> permet, elle, au robot de contourner un objet; en effet, lorsqu’il y a un objet devant lui, le robot effectue une rotation afin d'éviter l’obstacle. Enfin, une stratégie SuivreBalise fait tourner le robot sur lui-même jusqu’à détecter la balise, et une fois qu’il l’a trouvé, le fait s’avancer vers elle. </w:t>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Pour implémenter une simulation, on initialise donc les stratégies utilisées, puis, à l’aide de threads, on met à jour les informations, ce qui nous permettra de voir au fur et à mesure les instructions réalisées.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Nous avons mis en oeuvre deux étapes de validation de nos stratégies.</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La première étape consiste à utiliser un simulateur qui exécutera les différentes stratégies et permettra de représenter sur le terminal en 2D le déplacement du robot dans un terrain continu prédéfini. On déclare donc un robot et un terrain continu virtuels sur lequel se déplacera le robot et on peut alors vérifier le bon fonctionnement d’ensemble mais cela ne reste qu’une simulation et quand tout est opérationnel, il faut alors passer à la deuxième étape, qui est de tester notre code directement sur le robot.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Ce dernier se déplace dans le monde physique dans lequel il se trouve.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Il n’est pas possible d’utiliser le même code sur le simulateur et sur le robot. On devra donc avoir deux codes distincts en réécrivant des fonctions distinctes pour chaque stratégie pour pouvoir bénéficier des deux représentations (simulée ou IRL).</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On définit donc un Wrapper qui va servir à traduire le code de la simulation pour que le robot IRL comprenne les différentes tâches à réaliser. Pour cela, le Wrapper utilisera directement les commandes du robot.</w:t>
      </w:r>
    </w:p>
    <w:p w:rsidR="00D11BB1" w:rsidRPr="00D11BB1" w:rsidRDefault="00D11BB1" w:rsidP="00D11BB1">
      <w:pPr>
        <w:pStyle w:val="normal0"/>
        <w:rPr>
          <w:rFonts w:asciiTheme="minorHAnsi" w:eastAsiaTheme="minorHAnsi" w:hAnsiTheme="minorHAnsi" w:cstheme="minorBidi"/>
          <w:lang w:val="fr-FR" w:eastAsia="en-US"/>
        </w:rPr>
      </w:pPr>
    </w:p>
    <w:p w:rsidR="00D11BB1" w:rsidRPr="00101EFD" w:rsidRDefault="00101EFD" w:rsidP="00D11BB1">
      <w:pPr>
        <w:pStyle w:val="normal0"/>
        <w:rPr>
          <w:rFonts w:asciiTheme="minorHAnsi" w:eastAsiaTheme="minorHAnsi" w:hAnsiTheme="minorHAnsi" w:cstheme="minorBidi"/>
          <w:i/>
          <w:lang w:val="fr-FR" w:eastAsia="en-US"/>
        </w:rPr>
      </w:pPr>
      <w:r w:rsidRPr="00101EFD">
        <w:rPr>
          <w:rFonts w:asciiTheme="minorHAnsi" w:eastAsiaTheme="minorHAnsi" w:hAnsiTheme="minorHAnsi" w:cstheme="minorBidi"/>
          <w:i/>
          <w:lang w:val="fr-FR" w:eastAsia="en-US"/>
        </w:rPr>
        <w:t xml:space="preserve">2. </w:t>
      </w:r>
      <w:r w:rsidR="00D11BB1" w:rsidRPr="00101EFD">
        <w:rPr>
          <w:rFonts w:asciiTheme="minorHAnsi" w:eastAsiaTheme="minorHAnsi" w:hAnsiTheme="minorHAnsi" w:cstheme="minorBidi"/>
          <w:i/>
          <w:lang w:val="fr-FR" w:eastAsia="en-US"/>
        </w:rPr>
        <w:t>Repr</w:t>
      </w:r>
      <w:r>
        <w:rPr>
          <w:rFonts w:asciiTheme="minorHAnsi" w:eastAsiaTheme="minorHAnsi" w:hAnsiTheme="minorHAnsi" w:cstheme="minorBidi"/>
          <w:i/>
          <w:lang w:val="fr-FR" w:eastAsia="en-US"/>
        </w:rPr>
        <w:t>ésentation Graphique à l’aide d’</w:t>
      </w:r>
      <w:r w:rsidR="00D11BB1" w:rsidRPr="00101EFD">
        <w:rPr>
          <w:rFonts w:asciiTheme="minorHAnsi" w:eastAsiaTheme="minorHAnsi" w:hAnsiTheme="minorHAnsi" w:cstheme="minorBidi"/>
          <w:i/>
          <w:lang w:val="fr-FR" w:eastAsia="en-US"/>
        </w:rPr>
        <w:t xml:space="preserve"> Unity :</w:t>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Pour obtenir une représentation virtuelle en 3 dimensions de notre robot, nous avons utilisé le logiciel Unity.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 xml:space="preserve">Pour pouvoir observer le déplacement du robot, on lance tout d’abord une simulation Python, dans laquelle notre robot peut réaliser diverses stratégies (ici, se déplacer de telle sorte à dessiner un carré). </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Ensuite, on doit pouvoir récupérer les différentes informations de la simulation et les transmettre à Unity. Pour effectuer cela, nous utilisons un “protocole de contrôle de transmissions“, autrement dit, une connexion TCP. Cette dernière permet à la simulation de communiquer les données nécessaires à l'exécution du script dans Unity.</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On envoie régulièrement les informations de la sim</w:t>
      </w:r>
      <w:r w:rsidR="00DF543E">
        <w:rPr>
          <w:rFonts w:asciiTheme="minorHAnsi" w:eastAsiaTheme="minorHAnsi" w:hAnsiTheme="minorHAnsi" w:cstheme="minorBidi"/>
          <w:lang w:val="fr-FR" w:eastAsia="en-US"/>
        </w:rPr>
        <w:t>ulation que l’on récupère dans U</w:t>
      </w:r>
      <w:r w:rsidRPr="00D11BB1">
        <w:rPr>
          <w:rFonts w:asciiTheme="minorHAnsi" w:eastAsiaTheme="minorHAnsi" w:hAnsiTheme="minorHAnsi" w:cstheme="minorBidi"/>
          <w:lang w:val="fr-FR" w:eastAsia="en-US"/>
        </w:rPr>
        <w:t>nity grâce à l’utilisation de threads.</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Pour représenter le déroulement de la simulation, on crée les classes qui stockeront les données des différents objets. La deserialisation se fait à l’aide de Json, par le biais de la connexion TCP.</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Après cette étape, on dispose de tout ce dont on a besoin pour commencer la représentation graphique.</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On instancie tout d’abord le terrain, puis les différents éléments qui le composent tels que le robot ainsi que les obstacles. Les dimensions de ces objets définies au lancement de la simulation sont conservées. Le terrain est représenté par un plan, le robot par une sphère, et les obstacles par des cubes. Nous utilisons des objets simples pour la représentation. Nous n’avons pas modélisé un véritable robot qui évoluerait dans un monde avec les propriétés physiques du monde actuel.</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Pour que la représentation graphique se fasse, il faut dans un premier temps lancer la simulati</w:t>
      </w:r>
      <w:r w:rsidR="00DF543E">
        <w:rPr>
          <w:rFonts w:asciiTheme="minorHAnsi" w:eastAsiaTheme="minorHAnsi" w:hAnsiTheme="minorHAnsi" w:cstheme="minorBidi"/>
          <w:lang w:val="fr-FR" w:eastAsia="en-US"/>
        </w:rPr>
        <w:t>on sur python, puis passer sur U</w:t>
      </w:r>
      <w:r w:rsidRPr="00D11BB1">
        <w:rPr>
          <w:rFonts w:asciiTheme="minorHAnsi" w:eastAsiaTheme="minorHAnsi" w:hAnsiTheme="minorHAnsi" w:cstheme="minorBidi"/>
          <w:lang w:val="fr-FR" w:eastAsia="en-US"/>
        </w:rPr>
        <w:t>nity et y lancer le script.</w:t>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Schéma descriptif d’une connexion tcp :</w:t>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drawing>
          <wp:inline distT="114300" distB="114300" distL="114300" distR="114300">
            <wp:extent cx="5010150" cy="2190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10150" cy="2190750"/>
                    </a:xfrm>
                    <a:prstGeom prst="rect">
                      <a:avLst/>
                    </a:prstGeom>
                    <a:ln/>
                  </pic:spPr>
                </pic:pic>
              </a:graphicData>
            </a:graphic>
          </wp:inline>
        </w:drawing>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SYN = demande de synchronisation/connexion</w:t>
      </w: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ACK = accusé de réception</w:t>
      </w:r>
    </w:p>
    <w:p w:rsidR="00D11BB1" w:rsidRPr="00D11BB1" w:rsidRDefault="00D11BB1" w:rsidP="00D11BB1">
      <w:pPr>
        <w:pStyle w:val="normal0"/>
        <w:rPr>
          <w:rFonts w:asciiTheme="minorHAnsi" w:eastAsiaTheme="minorHAnsi" w:hAnsiTheme="minorHAnsi" w:cstheme="minorBidi"/>
          <w:lang w:val="fr-FR" w:eastAsia="en-US"/>
        </w:rPr>
      </w:pPr>
    </w:p>
    <w:p w:rsidR="00D11BB1" w:rsidRPr="00D11BB1" w:rsidRDefault="00D11BB1" w:rsidP="00D11BB1">
      <w:pPr>
        <w:pStyle w:val="normal0"/>
        <w:rPr>
          <w:rFonts w:asciiTheme="minorHAnsi" w:eastAsiaTheme="minorHAnsi" w:hAnsiTheme="minorHAnsi" w:cstheme="minorBidi"/>
          <w:lang w:val="fr-FR" w:eastAsia="en-US"/>
        </w:rPr>
      </w:pPr>
      <w:r w:rsidRPr="00D11BB1">
        <w:rPr>
          <w:rFonts w:asciiTheme="minorHAnsi" w:eastAsiaTheme="minorHAnsi" w:hAnsiTheme="minorHAnsi" w:cstheme="minorBidi"/>
          <w:lang w:val="fr-FR" w:eastAsia="en-US"/>
        </w:rPr>
        <w:t>La connexion peut se faire sur un même poste, ce qui est notre cas ici.</w:t>
      </w:r>
    </w:p>
    <w:p w:rsidR="00461381" w:rsidRPr="00D11BB1" w:rsidRDefault="00461381"/>
    <w:p w:rsidR="00C2327A" w:rsidRDefault="00C2327A"/>
    <w:p w:rsidR="00C2327A" w:rsidRDefault="00C2327A"/>
    <w:p w:rsidR="00C2327A" w:rsidRPr="00C2327A" w:rsidRDefault="00C2327A">
      <w:pPr>
        <w:rPr>
          <w:b/>
          <w:sz w:val="28"/>
          <w:szCs w:val="28"/>
          <w:u w:val="single"/>
        </w:rPr>
      </w:pPr>
      <w:r w:rsidRPr="00C2327A">
        <w:rPr>
          <w:b/>
          <w:sz w:val="28"/>
          <w:szCs w:val="28"/>
          <w:u w:val="single"/>
        </w:rPr>
        <w:t>IV Capacités de l’IA</w:t>
      </w:r>
    </w:p>
    <w:p w:rsidR="00C2327A" w:rsidRDefault="00C2327A"/>
    <w:p w:rsidR="00C2327A" w:rsidRDefault="00C2327A">
      <w:r>
        <w:t xml:space="preserve">Pour l’intelligence artificielle du robot, nous voulions qu’elle réalise des actions simples. C’est dans cette optique que nous avons développé une stratégie qui déplace le robot de manière rectiligne jusqu’à ce qu’il rencontre un obstacle à une distance inférieure à 25 cm. Dans ce cas, il opère une rotation jusqu’à ce que soit il trouve une direction dans laquelle il n’y a pas d’obstacles proche de lui ou alors qu’il ait opéré une rotation complète, de 360°, sans qu’il puisse trouver de directions où </w:t>
      </w:r>
      <w:r w:rsidR="00FF69B4">
        <w:t>se diriger</w:t>
      </w:r>
      <w:r>
        <w:t>. Dans le dernier cas, cela signifie que le robot est bloqué, il est entouré d’obstacles qu’il ne peut pas éviter. La stratégie s’arrête alors puisque le robot ne peut se déplacer.</w:t>
      </w:r>
    </w:p>
    <w:p w:rsidR="00A57385" w:rsidRDefault="00A57385"/>
    <w:p w:rsidR="00A57385" w:rsidRDefault="00A57385"/>
    <w:p w:rsidR="00A57385" w:rsidRDefault="00A57385"/>
    <w:p w:rsidR="00A57385" w:rsidRPr="00A57385" w:rsidRDefault="00A57385">
      <w:pPr>
        <w:rPr>
          <w:b/>
          <w:sz w:val="28"/>
          <w:szCs w:val="28"/>
          <w:u w:val="single"/>
        </w:rPr>
      </w:pPr>
      <w:r w:rsidRPr="00A57385">
        <w:rPr>
          <w:b/>
          <w:sz w:val="28"/>
          <w:szCs w:val="28"/>
          <w:u w:val="single"/>
        </w:rPr>
        <w:t xml:space="preserve">V Les initiatives entreprises </w:t>
      </w:r>
    </w:p>
    <w:p w:rsidR="00A57385" w:rsidRDefault="00A57385"/>
    <w:p w:rsidR="00854DF0" w:rsidRDefault="00854DF0"/>
    <w:p w:rsidR="00955E4E" w:rsidRDefault="00610662">
      <w:r>
        <w:t xml:space="preserve">Tout d’abord, afin de faciliter le travail en équipe ainsi que les communications, nous avons crée un serveur discord. Celui-ci regroupe plusieurs salles, la première s’intitule « général » et contient nos discussions sur le développement du projet, nos difficultés rencontrées, ce que nous souhaitons faire. </w:t>
      </w:r>
    </w:p>
    <w:p w:rsidR="00955E4E" w:rsidRDefault="00610662">
      <w:r>
        <w:t xml:space="preserve">La seconde se nomme « code » et contient des fonctions pour lesquelles nous avons des problèmes, alors un ou plusieurs membres du groupe aident la personne en difficulté que ce soit en l’aiguillant, en lui proposant des alternatives, en lui envoyant des liens vers des sites pouvant le débloquer ou bien en lui disant ce qui ne va pas. </w:t>
      </w:r>
    </w:p>
    <w:p w:rsidR="00610662" w:rsidRDefault="00955E4E">
      <w:r>
        <w:t>Nous avons défini la troisième salle « recherches » et regroupe des liens vers des articles et des forums pouvant nous êtres utiles pour le projet.</w:t>
      </w:r>
    </w:p>
    <w:p w:rsidR="00955E4E" w:rsidRDefault="00955E4E">
      <w:r>
        <w:t>Enfin, le dernier salon se nomme « git » dans lequel nous avons intégré un bot qui nous envoie un message à chaque fois qu’un membre du groupe push son code sur github. C’est très pratique pour savoir directement si quelqu’un a modifié une partie du projet et la quelle. En effet, le bot affiche aussi la description du push faite par l’utilisateur.</w:t>
      </w:r>
    </w:p>
    <w:p w:rsidR="00955E4E" w:rsidRDefault="00955E4E"/>
    <w:p w:rsidR="00955E4E" w:rsidRDefault="00955E4E">
      <w:r>
        <w:t xml:space="preserve">D’autre part, afin de représenter la simulation en 3D, nous avons choisi d’utiliser Unity comme moteur graphique. En effet, c’est une plateforme </w:t>
      </w:r>
      <w:r w:rsidR="00901778">
        <w:t>phare de la simulation 3D, très utilisée par les développeurs de jeux vidéo entre autres. En effet, les exemples les plus connus sont Temple Run, The Forest ou bien Rust. De plus, elle est simple d’utilisation et contient une version bêta supportée par python.</w:t>
      </w:r>
    </w:p>
    <w:p w:rsidR="00901778" w:rsidRDefault="00901778"/>
    <w:p w:rsidR="00901778" w:rsidRDefault="00901778">
      <w:r>
        <w:t xml:space="preserve">Enfin, pour permettre au robot physique de suivre une balise nous avons choisi d’utiliser la bibliothèque numpy qui permet de transformer une image en matrice afin de l’exploiter. </w:t>
      </w:r>
      <w:r w:rsidR="00511A80">
        <w:t xml:space="preserve"> Nous récupérons ainsi l’image que doit traiter numpy à l’aide de la bibliothèque Image. </w:t>
      </w:r>
    </w:p>
    <w:p w:rsidR="008E5BB4" w:rsidRDefault="008E5BB4"/>
    <w:p w:rsidR="00854DF0" w:rsidRDefault="00854DF0"/>
    <w:p w:rsidR="00854DF0" w:rsidRDefault="00854DF0"/>
    <w:p w:rsidR="008E5BB4" w:rsidRPr="00854DF0" w:rsidRDefault="008E5BB4">
      <w:pPr>
        <w:rPr>
          <w:b/>
          <w:sz w:val="28"/>
          <w:szCs w:val="28"/>
          <w:u w:val="single"/>
        </w:rPr>
      </w:pPr>
      <w:r w:rsidRPr="00854DF0">
        <w:rPr>
          <w:b/>
          <w:sz w:val="28"/>
          <w:szCs w:val="28"/>
          <w:u w:val="single"/>
        </w:rPr>
        <w:t>VI Conclusion</w:t>
      </w:r>
    </w:p>
    <w:p w:rsidR="00854DF0" w:rsidRDefault="00854DF0">
      <w:pPr>
        <w:rPr>
          <w:b/>
          <w:u w:val="single"/>
        </w:rPr>
      </w:pPr>
    </w:p>
    <w:p w:rsidR="003F2FBD" w:rsidRDefault="003F2FBD"/>
    <w:p w:rsidR="008E5BB4" w:rsidRPr="008E5BB4" w:rsidRDefault="008E5BB4">
      <w:r>
        <w:t>En conclusion, ce projet nous a permis de renforcer nos connaissances en python. De plus, nous avons découvert ce qu’était de développer un projet en informatiq</w:t>
      </w:r>
      <w:r w:rsidR="007F7ABE">
        <w:t>ue en groupe de taille moyen. Ainsi, nous avons pu nous familiariser avec l’utilisation de</w:t>
      </w:r>
      <w:r>
        <w:t xml:space="preserve"> certains logiciels pour les travaux de groupe comme Trello qui nous a permis de bien nous séparer le travail et de connaitre </w:t>
      </w:r>
      <w:r w:rsidR="007F7ABE">
        <w:t xml:space="preserve">les tâches </w:t>
      </w:r>
      <w:r w:rsidR="007F7ABE">
        <w:lastRenderedPageBreak/>
        <w:t xml:space="preserve">choisies par chaque </w:t>
      </w:r>
      <w:r>
        <w:t xml:space="preserve">membre du groupe </w:t>
      </w:r>
      <w:r w:rsidR="007F7ABE">
        <w:t xml:space="preserve">et de leur état d’avancement </w:t>
      </w:r>
      <w:r>
        <w:t>ou bien github qui nous a permis de travailler tous sous la même version du projet. D’autre part, le fait que nous puissions nou</w:t>
      </w:r>
      <w:r w:rsidR="007F7ABE">
        <w:t xml:space="preserve">s rendre à l’université afin </w:t>
      </w:r>
      <w:r>
        <w:t>de tester nos différentes stratégies sur le robot nous a permis de rendre plus concret notre code</w:t>
      </w:r>
      <w:r w:rsidR="007F2986">
        <w:t xml:space="preserve"> et de garder malgré tout un lien social pendant cette pandémie</w:t>
      </w:r>
      <w:r>
        <w:t xml:space="preserve">. </w:t>
      </w:r>
      <w:r w:rsidR="00C07A08">
        <w:t>Nous en gardons tous un très bon souven</w:t>
      </w:r>
      <w:r w:rsidR="007F2986">
        <w:t>ir et une très bonne expérience.</w:t>
      </w:r>
    </w:p>
    <w:sectPr w:rsidR="008E5BB4" w:rsidRPr="008E5BB4" w:rsidSect="00790770">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C67" w:rsidRDefault="00EF7C67" w:rsidP="00606679">
      <w:r>
        <w:separator/>
      </w:r>
    </w:p>
  </w:endnote>
  <w:endnote w:type="continuationSeparator" w:id="1">
    <w:p w:rsidR="00EF7C67" w:rsidRDefault="00EF7C67"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8E5BB4" w:rsidRDefault="00A12D02">
        <w:pPr>
          <w:pStyle w:val="Pieddepage"/>
        </w:pPr>
        <w:fldSimple w:instr=" PAGE   \* MERGEFORMAT ">
          <w:r w:rsidR="00DF543E">
            <w:rPr>
              <w:noProof/>
            </w:rPr>
            <w:t>8</w:t>
          </w:r>
        </w:fldSimple>
      </w:p>
    </w:sdtContent>
  </w:sdt>
  <w:p w:rsidR="008E5BB4" w:rsidRDefault="008E5BB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C67" w:rsidRDefault="00EF7C67" w:rsidP="00606679">
      <w:r>
        <w:separator/>
      </w:r>
    </w:p>
  </w:footnote>
  <w:footnote w:type="continuationSeparator" w:id="1">
    <w:p w:rsidR="00EF7C67" w:rsidRDefault="00EF7C67"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0117CA"/>
    <w:rsid w:val="000B2019"/>
    <w:rsid w:val="00101EFD"/>
    <w:rsid w:val="00150981"/>
    <w:rsid w:val="001B47C2"/>
    <w:rsid w:val="00295BE7"/>
    <w:rsid w:val="003D173E"/>
    <w:rsid w:val="003E66A0"/>
    <w:rsid w:val="003F2FBD"/>
    <w:rsid w:val="00461381"/>
    <w:rsid w:val="00511A80"/>
    <w:rsid w:val="00515921"/>
    <w:rsid w:val="005430DC"/>
    <w:rsid w:val="00586AB9"/>
    <w:rsid w:val="005E1224"/>
    <w:rsid w:val="00606679"/>
    <w:rsid w:val="00610662"/>
    <w:rsid w:val="00773F39"/>
    <w:rsid w:val="00790770"/>
    <w:rsid w:val="00797F58"/>
    <w:rsid w:val="007F2986"/>
    <w:rsid w:val="007F7ABE"/>
    <w:rsid w:val="00837A41"/>
    <w:rsid w:val="00854DF0"/>
    <w:rsid w:val="008B2B48"/>
    <w:rsid w:val="008E5BB4"/>
    <w:rsid w:val="00901778"/>
    <w:rsid w:val="00955E4E"/>
    <w:rsid w:val="009F0E1D"/>
    <w:rsid w:val="00A12D02"/>
    <w:rsid w:val="00A57385"/>
    <w:rsid w:val="00B575F1"/>
    <w:rsid w:val="00BA68F5"/>
    <w:rsid w:val="00C07A08"/>
    <w:rsid w:val="00C2327A"/>
    <w:rsid w:val="00CC2033"/>
    <w:rsid w:val="00D11BB1"/>
    <w:rsid w:val="00DA3C54"/>
    <w:rsid w:val="00DE690A"/>
    <w:rsid w:val="00DF543E"/>
    <w:rsid w:val="00E270AF"/>
    <w:rsid w:val="00E36E2D"/>
    <w:rsid w:val="00EF7C67"/>
    <w:rsid w:val="00F220FA"/>
    <w:rsid w:val="00F57BC7"/>
    <w:rsid w:val="00FF69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 w:type="paragraph" w:customStyle="1" w:styleId="normal0">
    <w:name w:val="normal"/>
    <w:rsid w:val="00D11BB1"/>
    <w:pPr>
      <w:spacing w:line="276" w:lineRule="auto"/>
    </w:pPr>
    <w:rPr>
      <w:rFonts w:ascii="Arial" w:eastAsia="Arial" w:hAnsi="Arial" w:cs="Arial"/>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1FA4A-5432-4C5F-8A5A-7B8DACCD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9</Pages>
  <Words>2458</Words>
  <Characters>13523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20</cp:revision>
  <dcterms:created xsi:type="dcterms:W3CDTF">2021-05-03T08:53:00Z</dcterms:created>
  <dcterms:modified xsi:type="dcterms:W3CDTF">2021-05-11T17:28:00Z</dcterms:modified>
</cp:coreProperties>
</file>