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document. Dana Example dana@example.test EMP-2048. Scanned-content placeholder; face image intentionally omitted.</w:t>
      </w:r>
    </w:p>
    <w:sectPr/>
  </w:body>
</w:document>
</file>