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453E58" w:rsidP="1BA75706" w:rsidRDefault="33453E58" w14:paraId="326D6ED3" w14:textId="5C8C8C8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sz w:val="32"/>
          <w:szCs w:val="32"/>
        </w:rPr>
        <w:t xml:space="preserve">Описание информационной системы по </w:t>
      </w:r>
    </w:p>
    <w:p w:rsidR="33453E58" w:rsidP="1BA75706" w:rsidRDefault="33453E58" w14:paraId="504E3FB0" w14:textId="38813C4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sz w:val="32"/>
          <w:szCs w:val="32"/>
        </w:rPr>
        <w:t>предметной области “Автосалон”</w:t>
      </w:r>
    </w:p>
    <w:p w:rsidR="33453E58" w:rsidP="1BA75706" w:rsidRDefault="33453E58" w14:paraId="23F6B2D3" w14:textId="5978E5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  <w:t>В качестве предметной области выбрано предприятие - автосалон, деятельностью которого является продажа автомобилей. Информационная система данного предприятия занимается реализацией процесса продажи автомобиля клиенту.</w:t>
      </w:r>
    </w:p>
    <w:p w:rsidR="33453E58" w:rsidP="1BA75706" w:rsidRDefault="33453E58" w14:paraId="1AB89A60" w14:textId="55CE71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  <w:t xml:space="preserve">Автосалон - юридическое лицо, имеющее зарегистрированный товарный знак, фирменный знак, расчётный и иные счета в рублях и иностранной валюте в учреждениях банков. </w:t>
      </w:r>
    </w:p>
    <w:p w:rsidR="33453E58" w:rsidP="1BA75706" w:rsidRDefault="33453E58" w14:paraId="1B76F164" w14:textId="260E95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  <w:t>Информационная система автосалон имеет в своём составе:</w:t>
      </w:r>
    </w:p>
    <w:p w:rsidR="33453E58" w:rsidP="1BA75706" w:rsidRDefault="33453E58" w14:paraId="6037C15F" w14:textId="35362DE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  <w:t xml:space="preserve">бухгалтерию, которая принимает платежи от покупателей, осуществляет расчёт и выдачу зарплаты, а также налоговую отчётность;  </w:t>
      </w:r>
    </w:p>
    <w:p w:rsidR="33453E58" w:rsidP="1BA75706" w:rsidRDefault="33453E58" w14:paraId="3BB2696A" w14:textId="7C6BD8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  <w:t>отдел менеджеров по оформлению заказов, консультации клиентов, составлению отчетов о заказах и их оплате;</w:t>
      </w:r>
    </w:p>
    <w:p w:rsidR="33453E58" w:rsidP="1BA75706" w:rsidRDefault="33453E58" w14:paraId="65B73B49" w14:textId="7B8B44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  <w:t>отдел работников, непосредственно осуществляющих подготовку машины к продаже и установку дополнительного оборудования;</w:t>
      </w:r>
    </w:p>
    <w:p w:rsidR="33453E58" w:rsidP="1BA75706" w:rsidRDefault="33453E58" w14:paraId="31E730D3" w14:textId="212B87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  <w:t>отдел менеджеров по регистрации автомобиля, оформлении страховки и кредита при покупке.</w:t>
      </w:r>
    </w:p>
    <w:p w:rsidR="33453E58" w:rsidP="1BA75706" w:rsidRDefault="33453E58" w14:paraId="7288AB96" w14:textId="3DB11D5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BA75706" w:rsidR="1BA757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46464"/>
          <w:sz w:val="24"/>
          <w:szCs w:val="24"/>
          <w:lang w:val="ru-RU"/>
        </w:rPr>
        <w:t>Для осуществления деятельности в автосалоне используются информационные технологии, автоматизирующие основные процессы: административная, коммерческая. автосалон располагает современной материальной базой, включающей вычислительную технику и периферию. В автосалоне развернута локальная вычислительная сеть, которая позволяет осуществлять централизованное хранение и обработку информации. Сеть охватывает все отделы.</w:t>
      </w:r>
    </w:p>
    <w:p w:rsidR="33453E58" w:rsidP="1BA75706" w:rsidRDefault="33453E58" w14:paraId="1D3B822E" w14:textId="00252F26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46464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29B25"/>
    <w:rsid w:val="1BA75706"/>
    <w:rsid w:val="33453E58"/>
    <w:rsid w:val="3EB29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B25"/>
  <w15:chartTrackingRefBased/>
  <w15:docId w15:val="{2B36ADBC-784C-4913-847E-A3B852DA7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2022-10-19T07:30:54.3547969Z</dcterms:created>
  <dcterms:modified xsi:type="dcterms:W3CDTF">2022-10-19T09:33:34.9191508Z</dcterms:modified>
  <dc:creator>Лешок Иван</dc:creator>
  <lastModifiedBy>Лешок Иван</lastModifiedBy>
</coreProperties>
</file>