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3A735" w14:textId="0D9F7EBC" w:rsidR="00C04AB6" w:rsidRPr="003B7D76" w:rsidRDefault="00C04AB6">
      <w:pPr>
        <w:rPr>
          <w:rFonts w:ascii="Arial" w:hAnsi="Arial" w:cs="Arial"/>
          <w:sz w:val="24"/>
          <w:szCs w:val="24"/>
          <w:lang w:val="es-MX"/>
        </w:rPr>
      </w:pPr>
      <w:proofErr w:type="spellStart"/>
      <w:r w:rsidRPr="003B7D76">
        <w:rPr>
          <w:rFonts w:ascii="Arial" w:hAnsi="Arial" w:cs="Arial"/>
          <w:sz w:val="24"/>
          <w:szCs w:val="24"/>
          <w:lang w:val="es-MX"/>
        </w:rPr>
        <w:t>Ecommerse</w:t>
      </w:r>
      <w:proofErr w:type="spellEnd"/>
      <w:r w:rsidRPr="003B7D76">
        <w:rPr>
          <w:rFonts w:ascii="Arial" w:hAnsi="Arial" w:cs="Arial"/>
          <w:sz w:val="24"/>
          <w:szCs w:val="24"/>
          <w:lang w:val="es-MX"/>
        </w:rPr>
        <w:t xml:space="preserve">: Es la migración del marketing convencional a marketing por internet utilizando distintas plataformas o servicios que cuenten con </w:t>
      </w:r>
      <w:r w:rsidRPr="003B7D76">
        <w:rPr>
          <w:rFonts w:ascii="Arial" w:hAnsi="Arial" w:cs="Arial"/>
          <w:sz w:val="24"/>
          <w:szCs w:val="24"/>
          <w:shd w:val="clear" w:color="auto" w:fill="FFFFFF"/>
          <w:lang w:val="es-MX"/>
        </w:rPr>
        <w:t>email, catálogos y carritos de compras, intercambio electrónico de datos (EDI), protocolo de transferencia de datos (FTP) y servicios web</w:t>
      </w:r>
      <w:r w:rsidRPr="003B7D76">
        <w:rPr>
          <w:rFonts w:ascii="Arial" w:hAnsi="Arial" w:cs="Arial"/>
          <w:sz w:val="24"/>
          <w:szCs w:val="24"/>
          <w:lang w:val="es-MX"/>
        </w:rPr>
        <w:t xml:space="preserve"> para vender sus productos.</w:t>
      </w:r>
    </w:p>
    <w:p w14:paraId="5F4D03F0" w14:textId="77777777" w:rsidR="003B7D76" w:rsidRDefault="003B7D76">
      <w:pPr>
        <w:rPr>
          <w:rFonts w:ascii="Arial" w:hAnsi="Arial" w:cs="Arial"/>
          <w:sz w:val="24"/>
          <w:szCs w:val="24"/>
          <w:lang w:val="es-MX"/>
        </w:rPr>
      </w:pPr>
    </w:p>
    <w:p w14:paraId="131F734B" w14:textId="58CD96E9" w:rsidR="003B7D76" w:rsidRDefault="001F2AB0">
      <w:pPr>
        <w:rPr>
          <w:rFonts w:ascii="Arial" w:hAnsi="Arial" w:cs="Arial"/>
          <w:spacing w:val="-13"/>
          <w:sz w:val="24"/>
          <w:szCs w:val="24"/>
          <w:shd w:val="clear" w:color="auto" w:fill="FFFFFF"/>
          <w:lang w:val="es-MX"/>
        </w:rPr>
      </w:pPr>
      <w:r w:rsidRPr="003B7D76">
        <w:rPr>
          <w:rFonts w:ascii="Arial" w:hAnsi="Arial" w:cs="Arial"/>
          <w:sz w:val="24"/>
          <w:szCs w:val="24"/>
          <w:lang w:val="es-MX"/>
        </w:rPr>
        <w:t>innovación</w:t>
      </w:r>
      <w:r w:rsidR="00C04AB6" w:rsidRPr="003B7D76">
        <w:rPr>
          <w:rFonts w:ascii="Arial" w:hAnsi="Arial" w:cs="Arial"/>
          <w:sz w:val="24"/>
          <w:szCs w:val="24"/>
          <w:lang w:val="es-MX"/>
        </w:rPr>
        <w:t xml:space="preserve"> tecnológica: </w:t>
      </w:r>
      <w:r w:rsidR="00C04AB6" w:rsidRPr="003B7D76">
        <w:rPr>
          <w:rFonts w:ascii="Arial" w:hAnsi="Arial" w:cs="Arial"/>
          <w:spacing w:val="-13"/>
          <w:sz w:val="24"/>
          <w:szCs w:val="24"/>
          <w:shd w:val="clear" w:color="auto" w:fill="FFFFFF"/>
          <w:lang w:val="es-MX"/>
        </w:rPr>
        <w:t>es un producto (bien o servicio) nuevo o sensiblemente mejorado introducido en el mercado (innovación de producto) o la introducción dentro del establecimiento de un proceso nuevo o sensiblemente mejorado (innovación de proceso).</w:t>
      </w:r>
    </w:p>
    <w:p w14:paraId="3C8AF548" w14:textId="77777777" w:rsidR="003B7D76" w:rsidRPr="003B7D76" w:rsidRDefault="003B7D76">
      <w:pPr>
        <w:rPr>
          <w:rFonts w:ascii="Arial" w:hAnsi="Arial" w:cs="Arial"/>
          <w:spacing w:val="-13"/>
          <w:sz w:val="24"/>
          <w:szCs w:val="24"/>
          <w:shd w:val="clear" w:color="auto" w:fill="FFFFFF"/>
          <w:lang w:val="es-MX"/>
        </w:rPr>
      </w:pPr>
    </w:p>
    <w:p w14:paraId="16D6024E" w14:textId="6223457B" w:rsidR="00C04AB6" w:rsidRDefault="003B7D76">
      <w:pPr>
        <w:rPr>
          <w:rFonts w:ascii="Arial" w:hAnsi="Arial" w:cs="Arial"/>
          <w:sz w:val="24"/>
          <w:szCs w:val="24"/>
          <w:shd w:val="clear" w:color="auto" w:fill="EAEDF7"/>
          <w:lang w:val="es-MX"/>
        </w:rPr>
      </w:pPr>
      <w:r w:rsidRPr="00420DEB">
        <w:rPr>
          <w:rFonts w:ascii="Arial" w:hAnsi="Arial" w:cs="Arial"/>
          <w:spacing w:val="-13"/>
          <w:sz w:val="24"/>
          <w:szCs w:val="24"/>
          <w:shd w:val="clear" w:color="auto" w:fill="FFFFFF"/>
          <w:lang w:val="es-MX"/>
        </w:rPr>
        <w:t xml:space="preserve">Globalización: </w:t>
      </w:r>
      <w:r w:rsidR="001F2AB0" w:rsidRPr="00420DEB">
        <w:rPr>
          <w:rFonts w:ascii="Arial" w:hAnsi="Arial" w:cs="Arial"/>
          <w:sz w:val="24"/>
          <w:szCs w:val="24"/>
          <w:shd w:val="clear" w:color="auto" w:fill="EAEDF7"/>
          <w:lang w:val="es-MX"/>
        </w:rPr>
        <w:t>P</w:t>
      </w:r>
      <w:r w:rsidR="001F2AB0" w:rsidRPr="00420DEB">
        <w:rPr>
          <w:rFonts w:ascii="Arial" w:hAnsi="Arial" w:cs="Arial"/>
          <w:sz w:val="24"/>
          <w:szCs w:val="24"/>
          <w:shd w:val="clear" w:color="auto" w:fill="EAEDF7"/>
          <w:lang w:val="es-MX"/>
        </w:rPr>
        <w:t>roceso de interacción e integración entre la gente, las empresas y los gobiernos de diferentes naciones. Es un proceso en función del comercio y la inversión en el ámbito internacional, el cual cuenta con el respaldo de las tecnologías de información. Este proceso produce efectos en el medio ambiente, la cultura, los sistemas políticos, el desarrollo y la prosperidad económica, al igual que en el bienestar físico de los seres humanos que conforman las sociedades de todo el mundo.</w:t>
      </w:r>
    </w:p>
    <w:p w14:paraId="7E2D5B8B" w14:textId="6F0849E8" w:rsidR="001F2AB0" w:rsidRDefault="001F2AB0">
      <w:pPr>
        <w:rPr>
          <w:rFonts w:ascii="Arial" w:hAnsi="Arial" w:cs="Arial"/>
          <w:spacing w:val="-13"/>
          <w:sz w:val="24"/>
          <w:szCs w:val="24"/>
          <w:shd w:val="clear" w:color="auto" w:fill="FFFFFF"/>
          <w:lang w:val="es-MX"/>
        </w:rPr>
      </w:pPr>
    </w:p>
    <w:p w14:paraId="2C084716" w14:textId="24A01825" w:rsidR="005E6189" w:rsidRDefault="005E6189">
      <w:pPr>
        <w:rPr>
          <w:rStyle w:val="Textoennegrita"/>
          <w:rFonts w:ascii="Arial" w:hAnsi="Arial" w:cs="Arial"/>
          <w:b w:val="0"/>
          <w:bCs w:val="0"/>
          <w:sz w:val="24"/>
          <w:szCs w:val="24"/>
          <w:shd w:val="clear" w:color="auto" w:fill="FFFFFF"/>
          <w:lang w:val="es-MX"/>
        </w:rPr>
      </w:pPr>
      <w:r>
        <w:rPr>
          <w:rFonts w:ascii="Arial" w:hAnsi="Arial" w:cs="Arial"/>
          <w:spacing w:val="-13"/>
          <w:sz w:val="24"/>
          <w:szCs w:val="24"/>
          <w:shd w:val="clear" w:color="auto" w:fill="FFFFFF"/>
          <w:lang w:val="es-MX"/>
        </w:rPr>
        <w:t xml:space="preserve">Monopolio: </w:t>
      </w:r>
      <w:r>
        <w:rPr>
          <w:rStyle w:val="Textoennegrita"/>
          <w:rFonts w:ascii="Arial" w:hAnsi="Arial" w:cs="Arial"/>
          <w:b w:val="0"/>
          <w:bCs w:val="0"/>
          <w:sz w:val="24"/>
          <w:szCs w:val="24"/>
          <w:shd w:val="clear" w:color="auto" w:fill="FFFFFF"/>
          <w:lang w:val="es-MX"/>
        </w:rPr>
        <w:t>E</w:t>
      </w:r>
      <w:r w:rsidRPr="005E6189">
        <w:rPr>
          <w:rStyle w:val="Textoennegrita"/>
          <w:rFonts w:ascii="Arial" w:hAnsi="Arial" w:cs="Arial"/>
          <w:b w:val="0"/>
          <w:bCs w:val="0"/>
          <w:sz w:val="24"/>
          <w:szCs w:val="24"/>
          <w:shd w:val="clear" w:color="auto" w:fill="FFFFFF"/>
          <w:lang w:val="es-MX"/>
        </w:rPr>
        <w:t>s una estructura de mercado en la que un único productor o vendedor controla la oferta de un bien o servicio, siendo muy probable que dicha empresa fije sus precios al alza libremente, llegando a perjudicar así a los muchos consumidores que necesitan obtenerlo.</w:t>
      </w:r>
    </w:p>
    <w:p w14:paraId="2CCB18C9" w14:textId="0682AC97" w:rsidR="005E6189" w:rsidRDefault="005E6189">
      <w:pPr>
        <w:rPr>
          <w:rStyle w:val="Textoennegrita"/>
          <w:rFonts w:ascii="Arial" w:hAnsi="Arial" w:cs="Arial"/>
          <w:b w:val="0"/>
          <w:bCs w:val="0"/>
          <w:sz w:val="24"/>
          <w:szCs w:val="24"/>
          <w:shd w:val="clear" w:color="auto" w:fill="FFFFFF"/>
          <w:lang w:val="es-MX"/>
        </w:rPr>
      </w:pPr>
    </w:p>
    <w:p w14:paraId="5E23E0F7" w14:textId="797BE57B" w:rsidR="005E6189" w:rsidRPr="005E6189" w:rsidRDefault="005E6189">
      <w:pPr>
        <w:rPr>
          <w:rFonts w:ascii="Arial" w:hAnsi="Arial" w:cs="Arial"/>
          <w:spacing w:val="-13"/>
          <w:sz w:val="24"/>
          <w:szCs w:val="24"/>
          <w:shd w:val="clear" w:color="auto" w:fill="FFFFFF"/>
          <w:lang w:val="es-MX"/>
        </w:rPr>
      </w:pPr>
      <w:r>
        <w:rPr>
          <w:rStyle w:val="Textoennegrita"/>
          <w:rFonts w:ascii="Arial" w:hAnsi="Arial" w:cs="Arial"/>
          <w:b w:val="0"/>
          <w:bCs w:val="0"/>
          <w:sz w:val="24"/>
          <w:szCs w:val="24"/>
          <w:shd w:val="clear" w:color="auto" w:fill="FFFFFF"/>
          <w:lang w:val="es-MX"/>
        </w:rPr>
        <w:t xml:space="preserve">Principales empresas: </w:t>
      </w:r>
    </w:p>
    <w:sectPr w:rsidR="005E6189" w:rsidRPr="005E61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AB6"/>
    <w:rsid w:val="0009418C"/>
    <w:rsid w:val="001F2AB0"/>
    <w:rsid w:val="00381FA3"/>
    <w:rsid w:val="003B7D76"/>
    <w:rsid w:val="00420DEB"/>
    <w:rsid w:val="005E6189"/>
    <w:rsid w:val="009F188B"/>
    <w:rsid w:val="00C04A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E94C"/>
  <w15:chartTrackingRefBased/>
  <w15:docId w15:val="{744D9B66-0259-45D7-8446-1970A6CBC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E61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209</Words>
  <Characters>1152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DERIAM ABRAHAM LULE RAMIREZ</dc:creator>
  <cp:keywords/>
  <dc:description/>
  <cp:lastModifiedBy>DERIAM ABRAHAM LULE RAMIREZ</cp:lastModifiedBy>
  <cp:revision>1</cp:revision>
  <dcterms:created xsi:type="dcterms:W3CDTF">2020-09-15T18:50:00Z</dcterms:created>
  <dcterms:modified xsi:type="dcterms:W3CDTF">2020-09-15T20:30:00Z</dcterms:modified>
</cp:coreProperties>
</file>