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F00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1E596263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66202C35" w14:textId="77777777" w:rsidR="00421C53" w:rsidRDefault="00421C53">
      <w:pPr>
        <w:spacing w:line="480" w:lineRule="auto"/>
        <w:ind w:firstLine="0"/>
        <w:jc w:val="center"/>
        <w:rPr>
          <w:sz w:val="24"/>
          <w:lang w:val="ru-RU"/>
        </w:rPr>
      </w:pPr>
    </w:p>
    <w:p w14:paraId="7B4CC897" w14:textId="77777777" w:rsidR="00421C53" w:rsidRPr="00DC2750" w:rsidRDefault="00CA3DAB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14:paraId="4BB832CE" w14:textId="77777777" w:rsidR="00421C53" w:rsidRPr="00DC2750" w:rsidRDefault="00421C53">
      <w:pPr>
        <w:spacing w:line="480" w:lineRule="auto"/>
        <w:ind w:firstLine="0"/>
        <w:jc w:val="center"/>
        <w:rPr>
          <w:lang w:val="ru-RU"/>
        </w:rPr>
      </w:pPr>
    </w:p>
    <w:p w14:paraId="7481DCAE" w14:textId="77777777" w:rsidR="00421C53" w:rsidRPr="00DC2750" w:rsidRDefault="00CA3DAB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34FBE2DE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3E3B289A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7E91807F" w14:textId="77777777" w:rsidR="00421C53" w:rsidRDefault="00421C53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14:paraId="2EFB7F33" w14:textId="28D702DE" w:rsidR="00421C53" w:rsidRPr="00B77578" w:rsidRDefault="00CA3DAB">
      <w:pPr>
        <w:spacing w:line="480" w:lineRule="auto"/>
        <w:ind w:firstLine="0"/>
        <w:jc w:val="center"/>
      </w:pPr>
      <w:r>
        <w:rPr>
          <w:b/>
          <w:sz w:val="32"/>
          <w:lang w:val="ru-RU"/>
        </w:rPr>
        <w:t xml:space="preserve">Отчет по лабораторной работе № </w:t>
      </w:r>
      <w:r w:rsidR="00B77578">
        <w:rPr>
          <w:b/>
          <w:sz w:val="32"/>
        </w:rPr>
        <w:t>4</w:t>
      </w:r>
    </w:p>
    <w:p w14:paraId="014B9322" w14:textId="77777777" w:rsidR="00421C53" w:rsidRPr="00DC2750" w:rsidRDefault="00CA3DAB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14:paraId="4B583D64" w14:textId="77777777" w:rsidR="00421C53" w:rsidRDefault="00421C53">
      <w:pPr>
        <w:spacing w:line="480" w:lineRule="auto"/>
        <w:rPr>
          <w:lang w:val="ru-RU"/>
        </w:rPr>
      </w:pPr>
    </w:p>
    <w:p w14:paraId="13380E75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на тему: “Командный язык и скрипты </w:t>
      </w:r>
      <w:r>
        <w:rPr>
          <w:sz w:val="28"/>
        </w:rPr>
        <w:t>Shell</w:t>
      </w:r>
      <w:r>
        <w:rPr>
          <w:sz w:val="28"/>
          <w:lang w:val="ru-RU"/>
        </w:rPr>
        <w:t>”</w:t>
      </w:r>
    </w:p>
    <w:p w14:paraId="688F575F" w14:textId="77777777" w:rsidR="00421C53" w:rsidRDefault="00421C53">
      <w:pPr>
        <w:spacing w:line="480" w:lineRule="auto"/>
        <w:rPr>
          <w:sz w:val="28"/>
          <w:szCs w:val="28"/>
          <w:lang w:val="ru-RU"/>
        </w:rPr>
      </w:pPr>
    </w:p>
    <w:p w14:paraId="5E17D28B" w14:textId="77777777" w:rsidR="00421C53" w:rsidRDefault="00421C53">
      <w:pPr>
        <w:spacing w:line="480" w:lineRule="auto"/>
        <w:rPr>
          <w:sz w:val="28"/>
          <w:lang w:val="ru-RU"/>
        </w:rPr>
      </w:pPr>
    </w:p>
    <w:p w14:paraId="52F50213" w14:textId="278627B4" w:rsidR="00421C53" w:rsidRPr="00DC2750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2524DF">
        <w:rPr>
          <w:sz w:val="28"/>
          <w:lang w:val="ru-RU"/>
        </w:rPr>
        <w:t>21</w:t>
      </w:r>
      <w:r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1C5D7C1B" w14:textId="56928602" w:rsidR="00421C53" w:rsidRPr="00F72165" w:rsidRDefault="00CA3DAB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sz w:val="28"/>
          <w:lang w:val="ru-RU"/>
        </w:rPr>
        <w:t>М</w:t>
      </w:r>
      <w:r w:rsidR="002524DF">
        <w:rPr>
          <w:sz w:val="28"/>
          <w:lang w:val="ru-RU"/>
        </w:rPr>
        <w:t>еркулова М. С.</w:t>
      </w:r>
    </w:p>
    <w:p w14:paraId="496ECC2F" w14:textId="77777777" w:rsidR="00421C53" w:rsidRDefault="00421C53">
      <w:pPr>
        <w:spacing w:line="480" w:lineRule="auto"/>
        <w:rPr>
          <w:lang w:val="ru-RU"/>
        </w:rPr>
      </w:pPr>
    </w:p>
    <w:p w14:paraId="3A9BFFA4" w14:textId="77777777" w:rsidR="00421C53" w:rsidRDefault="00421C53">
      <w:pPr>
        <w:spacing w:line="480" w:lineRule="auto"/>
        <w:rPr>
          <w:b/>
          <w:i/>
          <w:lang w:val="ru-RU"/>
        </w:rPr>
      </w:pPr>
    </w:p>
    <w:p w14:paraId="0DAB04E2" w14:textId="77777777" w:rsidR="00421C53" w:rsidRPr="00DC2750" w:rsidRDefault="00CA3DAB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14:paraId="74E6FE75" w14:textId="77777777" w:rsidR="00421C53" w:rsidRDefault="00421C53">
      <w:pPr>
        <w:spacing w:line="480" w:lineRule="auto"/>
        <w:rPr>
          <w:lang w:val="ru-RU"/>
        </w:rPr>
      </w:pPr>
    </w:p>
    <w:p w14:paraId="5CBCBCB9" w14:textId="77777777" w:rsidR="00421C53" w:rsidRDefault="00421C53">
      <w:pPr>
        <w:spacing w:line="480" w:lineRule="auto"/>
        <w:rPr>
          <w:lang w:val="ru-RU"/>
        </w:rPr>
      </w:pPr>
    </w:p>
    <w:p w14:paraId="4FA0E68A" w14:textId="77777777" w:rsidR="00421C53" w:rsidRPr="00DC2750" w:rsidRDefault="00CA3DAB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14:paraId="6AB91419" w14:textId="51263826" w:rsidR="00421C53" w:rsidRDefault="00CA3DAB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E97CD2">
        <w:rPr>
          <w:lang w:val="ru-RU"/>
        </w:rPr>
        <w:t>4</w:t>
      </w:r>
      <w:r>
        <w:rPr>
          <w:lang w:val="ru-RU"/>
        </w:rPr>
        <w:t xml:space="preserve">. </w:t>
      </w:r>
      <w:proofErr w:type="spellStart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Командныи</w:t>
      </w:r>
      <w:proofErr w:type="spellEnd"/>
      <w:r w:rsidR="00E97CD2">
        <w:rPr>
          <w:rFonts w:ascii="Helvetica Neue" w:eastAsiaTheme="minorHAnsi" w:hAnsi="Helvetica Neue" w:cs="Helvetica Neue"/>
          <w:sz w:val="24"/>
          <w:lang w:val="ru-RU" w:bidi="ar-SA"/>
        </w:rPr>
        <w:t>̆ язык и скрипты Shell</w:t>
      </w:r>
    </w:p>
    <w:p w14:paraId="5944E65C" w14:textId="4B6A8608" w:rsidR="00421C53" w:rsidRPr="00E97CD2" w:rsidRDefault="00CA3DAB" w:rsidP="00E97CD2">
      <w:pPr>
        <w:pStyle w:val="af1"/>
        <w:rPr>
          <w:lang w:val="ru-BY" w:eastAsia="ru-RU"/>
        </w:rPr>
      </w:pPr>
      <w:r>
        <w:rPr>
          <w:sz w:val="28"/>
          <w:szCs w:val="28"/>
          <w:lang w:val="ru-RU"/>
        </w:rPr>
        <w:t>Цель работы</w:t>
      </w:r>
      <w:proofErr w:type="gramStart"/>
      <w:r>
        <w:rPr>
          <w:sz w:val="28"/>
          <w:szCs w:val="28"/>
          <w:lang w:val="ru-RU"/>
        </w:rPr>
        <w:t xml:space="preserve">: </w:t>
      </w:r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>Закрепить</w:t>
      </w:r>
      <w:proofErr w:type="gramEnd"/>
      <w:r w:rsidR="00E97CD2"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освоить средства примитивного графического интерфейса в Linux-скриптах. </w:t>
      </w:r>
    </w:p>
    <w:p w14:paraId="43464B1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</w:t>
      </w:r>
    </w:p>
    <w:p w14:paraId="48167ADA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 с двумя вложенными диалогами типа YesNo. </w:t>
      </w:r>
    </w:p>
    <w:p w14:paraId="2173E74C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Сделать пример, запрашивающий сначала имя человека, а потом </w:t>
      </w:r>
    </w:p>
    <w:p w14:paraId="767D09E0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профессию. Вывести имя + профессию, прочитанные в диалоге. </w:t>
      </w:r>
    </w:p>
    <w:p w14:paraId="35F0CA37" w14:textId="77777777" w:rsidR="00E97CD2" w:rsidRPr="00E97CD2" w:rsidRDefault="00E97CD2" w:rsidP="00E97CD2">
      <w:pPr>
        <w:numPr>
          <w:ilvl w:val="0"/>
          <w:numId w:val="9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Вывести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список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 названиями валют. После выбора валюты система </w:t>
      </w:r>
    </w:p>
    <w:p w14:paraId="718A72C6" w14:textId="77777777" w:rsidR="00E97CD2" w:rsidRDefault="00E97CD2" w:rsidP="00E97CD2">
      <w:pPr>
        <w:suppressAutoHyphens w:val="0"/>
        <w:spacing w:before="100" w:beforeAutospacing="1" w:after="100" w:afterAutospacing="1"/>
        <w:ind w:left="720"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должна вывести ее котировку. </w:t>
      </w:r>
    </w:p>
    <w:p w14:paraId="5E05E39F" w14:textId="77777777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вместо списка валют предлагалось оконное </w:t>
      </w:r>
      <w:r w:rsidRPr="00E97CD2">
        <w:rPr>
          <w:rFonts w:ascii="TimesNewRomanPS" w:hAnsi="TimesNewRomanPS"/>
          <w:b/>
          <w:bCs/>
          <w:sz w:val="28"/>
          <w:szCs w:val="28"/>
          <w:lang w:val="ru-BY" w:eastAsia="ru-RU" w:bidi="ar-SA"/>
        </w:rPr>
        <w:t xml:space="preserve">меню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валют. Чтобы программа работала в цикле. Для выхода из цикла нужно вместо названия валюты вводить exit. </w:t>
      </w:r>
    </w:p>
    <w:p w14:paraId="150B3C0B" w14:textId="129F9BA3" w:rsidR="00E97CD2" w:rsidRPr="00E97CD2" w:rsidRDefault="00E97CD2" w:rsidP="00E97CD2">
      <w:pPr>
        <w:numPr>
          <w:ilvl w:val="0"/>
          <w:numId w:val="10"/>
        </w:numPr>
        <w:suppressAutoHyphens w:val="0"/>
        <w:spacing w:before="100" w:beforeAutospacing="1" w:after="100" w:afterAutospacing="1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Измените предыдущую программу так, для выхода из программы в меню была кнопка закрытия программы «exit». </w:t>
      </w:r>
    </w:p>
    <w:p w14:paraId="1D072689" w14:textId="47C5EDBA" w:rsidR="009C58A9" w:rsidRDefault="00CA3DAB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0759838B" w14:textId="211185F2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1.1</w:t>
      </w:r>
    </w:p>
    <w:p w14:paraId="5F2009C8" w14:textId="4BB07940" w:rsidR="00E97CD2" w:rsidRDefault="00E97CD2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t>Создаем скрипт для решения</w:t>
      </w:r>
    </w:p>
    <w:p w14:paraId="4742B69C" w14:textId="33481690" w:rsidR="00E97CD2" w:rsidRDefault="00E97CD2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E97CD2">
        <w:rPr>
          <w:b/>
          <w:noProof/>
          <w:sz w:val="28"/>
          <w:szCs w:val="28"/>
          <w:lang w:val="ru-RU"/>
        </w:rPr>
        <w:drawing>
          <wp:inline distT="0" distB="0" distL="0" distR="0" wp14:anchorId="6F965838" wp14:editId="1CE96342">
            <wp:extent cx="6299835" cy="2472690"/>
            <wp:effectExtent l="0" t="0" r="0" b="3810"/>
            <wp:docPr id="2052154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4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F2C" w14:textId="1DADB55F" w:rsidR="00E97CD2" w:rsidRPr="00E97CD2" w:rsidRDefault="00A1600E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AA82E88" wp14:editId="010DF8E4">
            <wp:extent cx="5308600" cy="1765300"/>
            <wp:effectExtent l="0" t="0" r="0" b="0"/>
            <wp:docPr id="89857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70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b/>
          <w:noProof/>
          <w:sz w:val="28"/>
          <w:szCs w:val="28"/>
          <w:lang w:val="ru-RU"/>
        </w:rPr>
        <w:drawing>
          <wp:inline distT="0" distB="0" distL="0" distR="0" wp14:anchorId="3B3E7AAA" wp14:editId="66F4A452">
            <wp:extent cx="5308600" cy="1536700"/>
            <wp:effectExtent l="0" t="0" r="0" b="0"/>
            <wp:docPr id="37447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78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2F5B554F" wp14:editId="5DE495F5">
            <wp:extent cx="5321300" cy="1600200"/>
            <wp:effectExtent l="0" t="0" r="0" b="0"/>
            <wp:docPr id="65854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40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72436F40" wp14:editId="200FEAC1">
            <wp:extent cx="5245100" cy="1638300"/>
            <wp:effectExtent l="0" t="0" r="0" b="0"/>
            <wp:docPr id="38324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2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8AD" w14:textId="70F241AD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1.2</w:t>
      </w:r>
    </w:p>
    <w:p w14:paraId="2EDC7119" w14:textId="5C728571" w:rsidR="00A1600E" w:rsidRDefault="00A1600E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A1600E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AF43003" wp14:editId="3D29528E">
            <wp:extent cx="6299835" cy="1631315"/>
            <wp:effectExtent l="0" t="0" r="0" b="0"/>
            <wp:docPr id="86044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417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b/>
          <w:noProof/>
          <w:sz w:val="28"/>
          <w:szCs w:val="28"/>
          <w:lang w:val="ru-RU"/>
        </w:rPr>
        <w:drawing>
          <wp:inline distT="0" distB="0" distL="0" distR="0" wp14:anchorId="436DC68A" wp14:editId="6566784B">
            <wp:extent cx="5321300" cy="2095500"/>
            <wp:effectExtent l="0" t="0" r="0" b="0"/>
            <wp:docPr id="137898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87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5C4569DD" wp14:editId="6DFB3A0B">
            <wp:extent cx="5283200" cy="2082800"/>
            <wp:effectExtent l="0" t="0" r="0" b="0"/>
            <wp:docPr id="685055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78">
        <w:rPr>
          <w:noProof/>
          <w:lang w:val="ru-RU"/>
        </w:rPr>
        <w:t xml:space="preserve"> </w:t>
      </w:r>
      <w:r w:rsidRPr="00A1600E">
        <w:rPr>
          <w:noProof/>
        </w:rPr>
        <w:drawing>
          <wp:inline distT="0" distB="0" distL="0" distR="0" wp14:anchorId="44D0DCCF" wp14:editId="1BB3D156">
            <wp:extent cx="5308600" cy="1562100"/>
            <wp:effectExtent l="0" t="0" r="0" b="0"/>
            <wp:docPr id="43242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24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F2CF" w14:textId="4722A001" w:rsidR="00E97CD2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1.3</w:t>
      </w:r>
    </w:p>
    <w:p w14:paraId="74C5B80D" w14:textId="17415109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Создадим скрипт на языке питон</w:t>
      </w:r>
    </w:p>
    <w:p w14:paraId="6FDC3DA6" w14:textId="62E35CBE" w:rsidR="007E54DA" w:rsidRDefault="007E54DA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7E54DA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769E0BB" wp14:editId="2F904EE9">
            <wp:extent cx="6299835" cy="6052820"/>
            <wp:effectExtent l="0" t="0" r="0" b="5080"/>
            <wp:docPr id="128885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56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664D" w14:textId="5FD18E31" w:rsidR="001424C5" w:rsidRDefault="001424C5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24C5">
        <w:rPr>
          <w:b/>
          <w:noProof/>
          <w:sz w:val="28"/>
          <w:szCs w:val="28"/>
          <w:lang w:val="ru-RU"/>
        </w:rPr>
        <w:drawing>
          <wp:inline distT="0" distB="0" distL="0" distR="0" wp14:anchorId="0548C971" wp14:editId="5464AD25">
            <wp:extent cx="4330700" cy="381000"/>
            <wp:effectExtent l="0" t="0" r="0" b="0"/>
            <wp:docPr id="246929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90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1A5" w14:textId="77777777" w:rsidR="007E54DA" w:rsidRPr="007E54DA" w:rsidRDefault="007E54DA" w:rsidP="00E97CD2">
      <w:pPr>
        <w:pStyle w:val="af1"/>
        <w:spacing w:before="280" w:after="280"/>
        <w:rPr>
          <w:b/>
          <w:sz w:val="28"/>
          <w:szCs w:val="28"/>
        </w:rPr>
      </w:pPr>
    </w:p>
    <w:p w14:paraId="16E3C080" w14:textId="6678FBA1" w:rsidR="00E97CD2" w:rsidRPr="00164406" w:rsidRDefault="00E97CD2" w:rsidP="00E97CD2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1.4</w:t>
      </w:r>
      <w:r w:rsidR="00164406">
        <w:rPr>
          <w:b/>
          <w:sz w:val="28"/>
          <w:szCs w:val="28"/>
        </w:rPr>
        <w:t xml:space="preserve"> и</w:t>
      </w:r>
      <w:r w:rsidR="00164406">
        <w:rPr>
          <w:b/>
          <w:sz w:val="28"/>
          <w:szCs w:val="28"/>
          <w:lang w:val="ru-RU"/>
        </w:rPr>
        <w:t xml:space="preserve"> 1.5</w:t>
      </w:r>
    </w:p>
    <w:p w14:paraId="6198F4F7" w14:textId="2D3E6406" w:rsidR="00E97CD2" w:rsidRPr="00E97CD2" w:rsidRDefault="00164406" w:rsidP="002524DF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6609C81" wp14:editId="543A37F1">
            <wp:extent cx="6299835" cy="3876675"/>
            <wp:effectExtent l="0" t="0" r="0" b="0"/>
            <wp:docPr id="140394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44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03EB" w14:textId="4D900B07" w:rsidR="009C58A9" w:rsidRPr="002524DF" w:rsidRDefault="00164406" w:rsidP="002524DF">
      <w:pPr>
        <w:pStyle w:val="af1"/>
        <w:spacing w:before="280" w:after="280"/>
        <w:rPr>
          <w:bCs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drawing>
          <wp:inline distT="0" distB="0" distL="0" distR="0" wp14:anchorId="2A03E502" wp14:editId="727552EB">
            <wp:extent cx="5562600" cy="2946400"/>
            <wp:effectExtent l="0" t="0" r="0" b="0"/>
            <wp:docPr id="2042671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1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372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</w:t>
      </w:r>
      <w:r w:rsidRPr="004F2A6D">
        <w:rPr>
          <w:b/>
          <w:sz w:val="28"/>
          <w:szCs w:val="28"/>
          <w:lang w:val="ru-RU"/>
        </w:rPr>
        <w:t xml:space="preserve"> 2</w:t>
      </w:r>
    </w:p>
    <w:p w14:paraId="3FCDA06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Создайте копию проекта представелнного в упражнении No3. Внесем изменеия в новом проекте, добавив вывод информации о домашнем каталоге каждого пользователя и включив в вывод общее число файлов и подкаталогов в каждом из них: </w:t>
      </w:r>
    </w:p>
    <w:p w14:paraId="4E901884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report_home_space () {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>local format="%8s%10s%10s\n"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local i dir_list total_files total_dirs total_size user_name if [[ $(id -u) -eq 0 ]]; then </w:t>
      </w:r>
    </w:p>
    <w:p w14:paraId="09094C2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dir_list=/home/* </w:t>
      </w:r>
    </w:p>
    <w:p w14:paraId="44BB69F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lastRenderedPageBreak/>
        <w:t xml:space="preserve">user_name="All Users" else </w:t>
      </w:r>
    </w:p>
    <w:p w14:paraId="64DCA42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dir_list=$HOME </w:t>
      </w:r>
    </w:p>
    <w:p w14:paraId="7F928FA8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user_name=$USER fi </w:t>
      </w:r>
    </w:p>
    <w:p w14:paraId="349E2D46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"&lt;H2&gt;Home Space Utilization ($user_name)&lt;/H2&gt;" </w:t>
      </w:r>
    </w:p>
    <w:p w14:paraId="333B990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for i in $dir_list; do total_files=$(find $i -type f | wc -l) </w:t>
      </w:r>
    </w:p>
    <w:p w14:paraId="106B00D5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total_dirs=$(find $i -type d | wc -l) total_size=$(du -sh $i | cut -f 1) echo "&lt;H3&gt;$i&lt;/H3&gt;"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br/>
        <w:t xml:space="preserve">echo "&lt;PRE&gt;" </w:t>
      </w:r>
    </w:p>
    <w:p w14:paraId="740BA9F1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"Dirs" "Files" "Size" printf "$format" "----" "-----" "----" </w:t>
      </w:r>
    </w:p>
    <w:p w14:paraId="4921CBF6" w14:textId="05E256CA" w:rsidR="00E97CD2" w:rsidRPr="00E97CD2" w:rsidRDefault="00E97CD2" w:rsidP="00E97CD2">
      <w:pPr>
        <w:suppressAutoHyphens w:val="0"/>
        <w:ind w:firstLine="0"/>
        <w:jc w:val="left"/>
        <w:rPr>
          <w:sz w:val="24"/>
          <w:lang w:val="ru-BY" w:eastAsia="ru-RU" w:bidi="ar-SA"/>
        </w:rPr>
      </w:pPr>
    </w:p>
    <w:p w14:paraId="309A7EF9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"$format" $total_dirs $total_files $total_size </w:t>
      </w:r>
    </w:p>
    <w:p w14:paraId="3205F1CC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echo "&lt;/PRE&gt;" done </w:t>
      </w:r>
    </w:p>
    <w:p w14:paraId="2919E2B2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return } </w:t>
      </w:r>
    </w:p>
    <w:p w14:paraId="611A9A5B" w14:textId="77777777" w:rsidR="00E97CD2" w:rsidRPr="00E97CD2" w:rsidRDefault="00E97CD2" w:rsidP="00E97CD2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В этой новой версии проверяется наличие привилегий суперпользователя, но вместо того, чтобы выполнить полный набор операций в каждой из ветвей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if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, здесь устанавливаются некоторые переменные, которые затем используются в цикле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>for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. В функции использованы несколько локальных переменных и команда </w:t>
      </w:r>
      <w:r w:rsidRPr="00E97CD2">
        <w:rPr>
          <w:rFonts w:ascii="Calibri" w:hAnsi="Calibri" w:cs="Calibri"/>
          <w:sz w:val="28"/>
          <w:szCs w:val="28"/>
          <w:lang w:val="ru-BY" w:eastAsia="ru-RU" w:bidi="ar-SA"/>
        </w:rPr>
        <w:t xml:space="preserve">printf </w:t>
      </w: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t xml:space="preserve">для форматирования части вывода. </w:t>
      </w:r>
    </w:p>
    <w:p w14:paraId="535045B6" w14:textId="77777777" w:rsidR="00E97CD2" w:rsidRPr="00E97CD2" w:rsidRDefault="00E97CD2">
      <w:pPr>
        <w:pStyle w:val="af1"/>
        <w:spacing w:before="280" w:after="280"/>
        <w:rPr>
          <w:b/>
          <w:sz w:val="28"/>
          <w:szCs w:val="28"/>
          <w:lang w:val="ru-BY"/>
        </w:rPr>
      </w:pPr>
    </w:p>
    <w:p w14:paraId="421C5DBC" w14:textId="77777777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Решение</w:t>
      </w:r>
    </w:p>
    <w:p w14:paraId="220E9035" w14:textId="5F373482" w:rsidR="00164406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63E65337" wp14:editId="1C24586F">
            <wp:extent cx="6299835" cy="3636010"/>
            <wp:effectExtent l="0" t="0" r="0" b="0"/>
            <wp:docPr id="1820814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4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8A6E" w14:textId="54217190" w:rsidR="00E97CD2" w:rsidRDefault="00164406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64406">
        <w:rPr>
          <w:b/>
          <w:noProof/>
          <w:sz w:val="28"/>
          <w:szCs w:val="28"/>
          <w:lang w:val="ru-RU"/>
        </w:rPr>
        <w:drawing>
          <wp:inline distT="0" distB="0" distL="0" distR="0" wp14:anchorId="7782F958" wp14:editId="4E2DF51E">
            <wp:extent cx="6299835" cy="4875530"/>
            <wp:effectExtent l="0" t="0" r="0" b="1270"/>
            <wp:docPr id="102374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2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4FCD" w14:textId="1C15F35A" w:rsidR="00421C53" w:rsidRDefault="00CA3DAB">
      <w:pPr>
        <w:pStyle w:val="af1"/>
        <w:spacing w:before="280" w:after="28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Задание 3</w:t>
      </w:r>
    </w:p>
    <w:p w14:paraId="285BB58D" w14:textId="664BA724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 w:rsidRPr="00E97CD2">
        <w:rPr>
          <w:rFonts w:ascii="TimesNewRomanPSMT" w:hAnsi="TimesNewRomanPSMT"/>
          <w:sz w:val="28"/>
          <w:szCs w:val="28"/>
          <w:lang w:val="ru-BY" w:eastAsia="ru-RU" w:bidi="ar-SA"/>
        </w:rPr>
        <w:lastRenderedPageBreak/>
        <w:t xml:space="preserve">Для сценария выполненного в задании No2 создайте графическое диалоговое окно. </w:t>
      </w:r>
      <w:r>
        <w:rPr>
          <w:b/>
          <w:sz w:val="28"/>
          <w:szCs w:val="28"/>
          <w:lang w:val="ru-RU"/>
        </w:rPr>
        <w:t>Решение</w:t>
      </w:r>
      <w:r w:rsidRPr="00140787">
        <w:rPr>
          <w:noProof/>
          <w:lang w:val="ru-RU"/>
        </w:rPr>
        <w:t xml:space="preserve"> </w:t>
      </w:r>
      <w:r w:rsidRPr="00140787">
        <w:rPr>
          <w:b/>
          <w:noProof/>
          <w:sz w:val="28"/>
          <w:szCs w:val="28"/>
          <w:lang w:val="ru-RU"/>
        </w:rPr>
        <w:drawing>
          <wp:inline distT="0" distB="0" distL="0" distR="0" wp14:anchorId="4A217926" wp14:editId="3285C2C0">
            <wp:extent cx="6299835" cy="6137275"/>
            <wp:effectExtent l="0" t="0" r="0" b="0"/>
            <wp:docPr id="174201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C991" w14:textId="615097F2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rFonts w:ascii="TimesNewRomanPSMT" w:hAnsi="TimesNewRomanPSMT"/>
          <w:sz w:val="28"/>
          <w:szCs w:val="28"/>
          <w:lang w:val="ru-BY" w:eastAsia="ru-RU" w:bidi="ar-SA"/>
        </w:rPr>
      </w:pPr>
    </w:p>
    <w:p w14:paraId="1F8B17BB" w14:textId="2F7EEC41" w:rsidR="00140787" w:rsidRDefault="00140787">
      <w:pPr>
        <w:pStyle w:val="af1"/>
        <w:spacing w:before="280" w:after="280"/>
        <w:rPr>
          <w:b/>
          <w:sz w:val="28"/>
          <w:szCs w:val="28"/>
          <w:lang w:val="ru-RU"/>
        </w:rPr>
      </w:pPr>
      <w:r w:rsidRPr="00140787">
        <w:rPr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08D3D8E6" wp14:editId="4234A6ED">
            <wp:extent cx="3860800" cy="4191000"/>
            <wp:effectExtent l="0" t="0" r="0" b="0"/>
            <wp:docPr id="328770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0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787">
        <w:rPr>
          <w:noProof/>
          <w:lang w:val="ru-RU"/>
        </w:rPr>
        <w:t xml:space="preserve"> </w:t>
      </w:r>
      <w:r w:rsidRPr="00140787">
        <w:rPr>
          <w:b/>
          <w:noProof/>
          <w:sz w:val="28"/>
          <w:szCs w:val="28"/>
          <w:lang w:val="ru-RU"/>
        </w:rPr>
        <w:drawing>
          <wp:inline distT="0" distB="0" distL="0" distR="0" wp14:anchorId="5BC0FCEC" wp14:editId="15B3D855">
            <wp:extent cx="3822700" cy="4140200"/>
            <wp:effectExtent l="0" t="0" r="0" b="0"/>
            <wp:docPr id="11669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3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14CA" w14:textId="77777777" w:rsid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b/>
          <w:sz w:val="28"/>
          <w:szCs w:val="28"/>
          <w:lang w:val="ru-RU"/>
        </w:rPr>
      </w:pPr>
    </w:p>
    <w:p w14:paraId="3AA4636A" w14:textId="303D0BD6" w:rsidR="00140787" w:rsidRDefault="00140787" w:rsidP="00140787">
      <w:pPr>
        <w:pStyle w:val="af0"/>
        <w:ind w:firstLine="0"/>
        <w:rPr>
          <w:rFonts w:ascii="TimesNewRomanPSMT" w:hAnsi="TimesNewRomanPSMT"/>
          <w:b w:val="0"/>
          <w:bCs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  <w:lang w:eastAsia="ru-RU"/>
        </w:rPr>
        <w:t>Контрольны</w:t>
      </w:r>
      <w:r>
        <w:rPr>
          <w:rFonts w:ascii="TimesNewRomanPSMT" w:hAnsi="TimesNewRomanPSMT" w:hint="eastAsia"/>
          <w:sz w:val="28"/>
          <w:szCs w:val="28"/>
          <w:lang w:eastAsia="ru-RU"/>
        </w:rPr>
        <w:t>е</w:t>
      </w:r>
      <w:r>
        <w:rPr>
          <w:rFonts w:ascii="TimesNewRomanPSMT" w:hAnsi="TimesNewRomanPSMT"/>
          <w:sz w:val="28"/>
          <w:szCs w:val="28"/>
          <w:lang w:eastAsia="ru-RU"/>
        </w:rPr>
        <w:t xml:space="preserve"> вопросы: </w:t>
      </w:r>
    </w:p>
    <w:p w14:paraId="227F6DFC" w14:textId="1802E973" w:rsidR="00140787" w:rsidRPr="003C0B8C" w:rsidRDefault="00140787" w:rsidP="003C0B8C">
      <w:pPr>
        <w:pStyle w:val="af2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Что такое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 xml:space="preserve">переменный 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и </w:t>
      </w:r>
      <w:r w:rsidRPr="003C0B8C">
        <w:rPr>
          <w:rFonts w:ascii="Calibri" w:hAnsi="Calibri" w:cs="Calibri"/>
          <w:i/>
          <w:iCs/>
          <w:sz w:val="28"/>
          <w:szCs w:val="28"/>
          <w:lang w:val="ru-BY" w:eastAsia="ru-RU" w:bidi="ar-SA"/>
        </w:rPr>
        <w:t>константы</w:t>
      </w: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, чем они отличаются? Как их различает командная оболочка? </w:t>
      </w:r>
    </w:p>
    <w:p w14:paraId="0DAB1259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</w:p>
    <w:p w14:paraId="76EBA3D7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Переменные и константы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два различных концепта в программировании, и их отличия заключаются в их назначении и свойствах:</w:t>
      </w:r>
    </w:p>
    <w:p w14:paraId="48F9623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Переменные:</w:t>
      </w:r>
    </w:p>
    <w:p w14:paraId="2238F201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Изменяемые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Переменные представляют собой именованные места в памяти, в которых можно хранить данные. Значения переменных могут изменяться в течение выполнения программы.</w:t>
      </w:r>
    </w:p>
    <w:p w14:paraId="7DA8E20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В переменной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x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можно хранить число, и это число может изменяться в процессе выполнения программы.</w:t>
      </w:r>
    </w:p>
    <w:p w14:paraId="52F44CA8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Константы:</w:t>
      </w:r>
    </w:p>
    <w:p w14:paraId="012DBDB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Незаменимые значения: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Константы представляют собой значения, которые остаются неизменными во время выполнения программы. Они обычно используются для представления фиксированных данных, таких как числа, строки или другие значения, которые не должны изменяться.</w:t>
      </w:r>
    </w:p>
    <w:p w14:paraId="52D32862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•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Пример: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Константа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может быть установлена на значение 3.14159265 и оставаться неизменной во всех частях программы.</w:t>
      </w:r>
    </w:p>
    <w:p w14:paraId="09C125D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Командная оболочка, такая как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также различает переменные и константы, но обычно не предоставляет явного механизма для определения констант.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переменные объявляются и используются, как вам угодно, и их значения могут изменяться. Пример объявления и использования переменной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:</w:t>
      </w:r>
    </w:p>
    <w:p w14:paraId="4718C66B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="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Hello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World!"</w:t>
      </w:r>
    </w:p>
    <w:p w14:paraId="1C80C493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my_variable</w:t>
      </w:r>
      <w:proofErr w:type="spellEnd"/>
    </w:p>
    <w:p w14:paraId="1301FCB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Чтобы определить константы в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, обычно используются именованные переменные в верхнем регистре с ключевым словом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readonly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>, чтобы предотвратить изменение их значений:</w:t>
      </w:r>
    </w:p>
    <w:p w14:paraId="1AE07EBB" w14:textId="77777777" w:rsidR="00140787" w:rsidRPr="00B77578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 w:rsidRPr="00140787">
        <w:rPr>
          <w:rFonts w:ascii="Helvetica Neue" w:eastAsiaTheme="minorHAnsi" w:hAnsi="Helvetica Neue" w:cs="Helvetica Neue"/>
          <w:sz w:val="24"/>
          <w:lang w:bidi="ar-SA"/>
        </w:rPr>
        <w:t>readonly</w:t>
      </w:r>
      <w:proofErr w:type="spellEnd"/>
      <w:r w:rsidRPr="00B77578"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 w:rsidRPr="00140787">
        <w:rPr>
          <w:rFonts w:ascii="Helvetica Neue" w:eastAsiaTheme="minorHAnsi" w:hAnsi="Helvetica Neue" w:cs="Helvetica Neue"/>
          <w:sz w:val="24"/>
          <w:lang w:bidi="ar-SA"/>
        </w:rPr>
        <w:t>PI</w:t>
      </w:r>
      <w:r w:rsidRPr="00B77578">
        <w:rPr>
          <w:rFonts w:ascii="Helvetica Neue" w:eastAsiaTheme="minorHAnsi" w:hAnsi="Helvetica Neue" w:cs="Helvetica Neue"/>
          <w:sz w:val="24"/>
          <w:lang w:val="ru-RU" w:bidi="ar-SA"/>
        </w:rPr>
        <w:t>=3.14159265</w:t>
      </w:r>
    </w:p>
    <w:p w14:paraId="316A90DE" w14:textId="77777777" w:rsidR="00140787" w:rsidRDefault="00140787" w:rsidP="0014078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echo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$PI</w:t>
      </w:r>
    </w:p>
    <w:p w14:paraId="1D1DAAB4" w14:textId="604472AF" w:rsidR="00140787" w:rsidRPr="00140787" w:rsidRDefault="00140787" w:rsidP="00140787">
      <w:pPr>
        <w:suppressAutoHyphens w:val="0"/>
        <w:spacing w:before="100" w:beforeAutospacing="1" w:after="100" w:afterAutospacing="1"/>
        <w:ind w:firstLine="0"/>
        <w:jc w:val="left"/>
        <w:rPr>
          <w:sz w:val="24"/>
          <w:lang w:val="ru-BY" w:eastAsia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Это не сделает переменную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PI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полностью неизменной, но предотвратит ее изменение с помощью обычных операций присваивания. Тем не менее, важно понимать, что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Bash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не предоставляет строгой концепции констант, как многие другие языки программирования, и вам нужно будет соблюдать соглашения и дисциплину, чтобы сделать переменные "константами".</w:t>
      </w:r>
    </w:p>
    <w:p w14:paraId="552B7F6A" w14:textId="2E1EEF2D" w:rsidR="00140787" w:rsidRPr="003C0B8C" w:rsidRDefault="00140787" w:rsidP="003C0B8C">
      <w:pPr>
        <w:pStyle w:val="af2"/>
        <w:numPr>
          <w:ilvl w:val="0"/>
          <w:numId w:val="14"/>
        </w:numPr>
        <w:suppressAutoHyphens w:val="0"/>
        <w:spacing w:before="100" w:beforeAutospacing="1" w:after="100" w:afterAutospacing="1"/>
        <w:jc w:val="left"/>
        <w:rPr>
          <w:rFonts w:ascii="Calibri" w:hAnsi="Calibri" w:cs="Calibri"/>
          <w:sz w:val="28"/>
          <w:szCs w:val="28"/>
          <w:lang w:val="ru-RU" w:eastAsia="ru-RU" w:bidi="ar-SA"/>
        </w:rPr>
      </w:pPr>
      <w:r w:rsidRPr="003C0B8C">
        <w:rPr>
          <w:rFonts w:ascii="Calibri" w:hAnsi="Calibri" w:cs="Calibri"/>
          <w:sz w:val="28"/>
          <w:szCs w:val="28"/>
          <w:lang w:val="ru-BY" w:eastAsia="ru-RU" w:bidi="ar-SA"/>
        </w:rPr>
        <w:t xml:space="preserve">С помощью каких утилит реализуется средства примитивного графического интерфейса в Linux-скриптах? </w:t>
      </w:r>
    </w:p>
    <w:p w14:paraId="3585D2CA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В Linux-скриптах для создания примитивного графического интерфейса часто используются следующие утилиты:</w:t>
      </w:r>
    </w:p>
    <w:p w14:paraId="170916E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Утилита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предоставляет набор диалоговых окон, которые можно использовать для создания текстовых интерфейсов в терминале. Она позволяет создавать диалоговые окна для ввода текста, выбора опций и многое другое. Пример использования: </w:t>
      </w:r>
    </w:p>
    <w:p w14:paraId="69F47270" w14:textId="56585D88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61D71178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51C67A9E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форк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утилиты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с некоторыми улучшениями и дополнительными функциями. Она также позволяет создавать текстовые диалоговые окна в терминале. Пример использования: </w:t>
      </w:r>
    </w:p>
    <w:p w14:paraId="12C6202F" w14:textId="4A7DA8ED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codewhiptail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msgbox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10 30</w:t>
      </w:r>
    </w:p>
    <w:p w14:paraId="55CD5AA7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D9208DF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lastRenderedPageBreak/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  <w:t>YAD (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Yet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Another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Dialog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):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YAD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более мощная утилита, которая позволяет создавать графические диалоговые окна с использованием GTK. Она предоставляет больше возможностей для создания интерактивных интерфейсов в скриптах. Пример использования: </w:t>
      </w:r>
    </w:p>
    <w:p w14:paraId="421B9F9F" w14:textId="43152750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codeyad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38C76044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sz w:val="24"/>
          <w:lang w:val="ru-RU" w:bidi="ar-SA"/>
        </w:rPr>
        <w:tab/>
        <w:t>  </w:t>
      </w:r>
    </w:p>
    <w:p w14:paraId="13A1DFF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ab/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:</w:t>
      </w: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b/>
          <w:bCs/>
          <w:sz w:val="24"/>
          <w:lang w:val="ru-RU" w:bidi="ar-SA"/>
        </w:rPr>
        <w:t>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еще одна утилита, которая использует GTK для создания графических диалоговых окон в терминале. Она предоставляет широкий набор виджетов для создания различных типов диалогов. Пример использования: </w:t>
      </w:r>
    </w:p>
    <w:p w14:paraId="3615AA29" w14:textId="77777777" w:rsid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codezenity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info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text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"Привет, мир!" --</w:t>
      </w:r>
      <w:proofErr w:type="spellStart"/>
      <w:r>
        <w:rPr>
          <w:rFonts w:ascii="Helvetica Neue" w:eastAsiaTheme="minorHAnsi" w:hAnsi="Helvetica Neue" w:cs="Helvetica Neue"/>
          <w:sz w:val="24"/>
          <w:lang w:val="ru-RU" w:bidi="ar-SA"/>
        </w:rPr>
        <w:t>title</w:t>
      </w:r>
      <w:proofErr w:type="spellEnd"/>
      <w:r>
        <w:rPr>
          <w:rFonts w:ascii="Helvetica Neue" w:eastAsiaTheme="minorHAnsi" w:hAnsi="Helvetica Neue" w:cs="Helvetica Neue"/>
          <w:sz w:val="24"/>
          <w:lang w:val="ru-RU" w:bidi="ar-SA"/>
        </w:rPr>
        <w:t xml:space="preserve"> "Пример"</w:t>
      </w:r>
    </w:p>
    <w:p w14:paraId="441D618D" w14:textId="441A0A9B" w:rsidR="003C0B8C" w:rsidRPr="003C0B8C" w:rsidRDefault="003C0B8C" w:rsidP="003C0B8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</w:rPr>
      </w:pPr>
      <w:r>
        <w:rPr>
          <w:rFonts w:ascii="Helvetica Neue" w:eastAsiaTheme="minorHAnsi" w:hAnsi="Helvetica Neue" w:cs="Helvetica Neue"/>
          <w:sz w:val="24"/>
          <w:lang w:val="ru-RU" w:bidi="ar-SA"/>
        </w:rPr>
        <w:t>Эти утилиты позволяют добавить интерактивность в ваши Linux-скрипты, создавая простые графические диалоговые окна, которые пользователи могут использовать для ввода данных или принятия решений. Выбор конкретной утилиты зависит от ваших потребностей и предпочтений.</w:t>
      </w:r>
    </w:p>
    <w:p w14:paraId="1EB0D381" w14:textId="71437646" w:rsidR="00140787" w:rsidRDefault="00140787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  <w:r>
        <w:rPr>
          <w:sz w:val="28"/>
          <w:szCs w:val="28"/>
        </w:rPr>
        <w:t>Вывод</w:t>
      </w:r>
      <w:proofErr w:type="gramStart"/>
      <w:r>
        <w:rPr>
          <w:b w:val="0"/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>В ходе</w:t>
      </w:r>
      <w:proofErr w:type="gramEnd"/>
      <w:r>
        <w:rPr>
          <w:sz w:val="28"/>
          <w:szCs w:val="28"/>
        </w:rPr>
        <w:t xml:space="preserve"> выполнения работы были закреплены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на практике принципы создания проектов с помощью скрип- тов SHELL, </w:t>
      </w:r>
      <w:r>
        <w:rPr>
          <w:rFonts w:ascii="TimesNewRomanPSMT" w:hAnsi="TimesNewRomanPSMT"/>
          <w:sz w:val="28"/>
          <w:szCs w:val="28"/>
          <w:lang w:eastAsia="ru-RU"/>
        </w:rPr>
        <w:t>освоены</w:t>
      </w:r>
      <w:r w:rsidRPr="00E97CD2">
        <w:rPr>
          <w:rFonts w:ascii="TimesNewRomanPSMT" w:hAnsi="TimesNewRomanPSMT"/>
          <w:sz w:val="28"/>
          <w:szCs w:val="28"/>
          <w:lang w:val="ru-BY" w:eastAsia="ru-RU"/>
        </w:rPr>
        <w:t xml:space="preserve"> средства примтивного графического интерфейса в Linux-скриптах.</w:t>
      </w:r>
    </w:p>
    <w:p w14:paraId="75011899" w14:textId="00AEC3B9" w:rsidR="00421C53" w:rsidRPr="00140787" w:rsidRDefault="00421C53" w:rsidP="00140787">
      <w:pPr>
        <w:pStyle w:val="af0"/>
        <w:ind w:firstLine="0"/>
        <w:rPr>
          <w:rFonts w:ascii="TimesNewRomanPSMT" w:hAnsi="TimesNewRomanPSMT"/>
          <w:sz w:val="28"/>
          <w:szCs w:val="28"/>
          <w:lang w:val="ru-BY" w:eastAsia="ru-RU"/>
        </w:rPr>
      </w:pPr>
    </w:p>
    <w:sectPr w:rsidR="00421C53" w:rsidRPr="00140787" w:rsidSect="00140787">
      <w:footerReference w:type="default" r:id="rId26"/>
      <w:pgSz w:w="11906" w:h="16838"/>
      <w:pgMar w:top="406" w:right="567" w:bottom="1134" w:left="1418" w:header="0" w:footer="709" w:gutter="0"/>
      <w:cols w:space="720"/>
      <w:formProt w:val="0"/>
      <w:vAlign w:val="both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6DD7C7" w14:textId="77777777" w:rsidR="000D730B" w:rsidRDefault="000D730B">
      <w:r>
        <w:separator/>
      </w:r>
    </w:p>
  </w:endnote>
  <w:endnote w:type="continuationSeparator" w:id="0">
    <w:p w14:paraId="794364C8" w14:textId="77777777" w:rsidR="000D730B" w:rsidRDefault="000D7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043662"/>
      <w:docPartObj>
        <w:docPartGallery w:val="Page Numbers (Bottom of Page)"/>
        <w:docPartUnique/>
      </w:docPartObj>
    </w:sdtPr>
    <w:sdtContent>
      <w:p w14:paraId="4BCC6E05" w14:textId="77777777" w:rsidR="00421C53" w:rsidRDefault="00CA3DAB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  <w:p w14:paraId="7CA5A3CF" w14:textId="77777777" w:rsidR="00421C53" w:rsidRDefault="00000000">
        <w:pPr>
          <w:pStyle w:val="a8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7BECF" w14:textId="77777777" w:rsidR="000D730B" w:rsidRDefault="000D730B">
      <w:r>
        <w:separator/>
      </w:r>
    </w:p>
  </w:footnote>
  <w:footnote w:type="continuationSeparator" w:id="0">
    <w:p w14:paraId="60FF3075" w14:textId="77777777" w:rsidR="000D730B" w:rsidRDefault="000D73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33" style="width:12pt;height:12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0FB47CE"/>
    <w:multiLevelType w:val="hybridMultilevel"/>
    <w:tmpl w:val="A530C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8613F"/>
    <w:multiLevelType w:val="hybridMultilevel"/>
    <w:tmpl w:val="43407E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73244"/>
    <w:multiLevelType w:val="hybridMultilevel"/>
    <w:tmpl w:val="3A0C71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A43DDB"/>
    <w:multiLevelType w:val="hybridMultilevel"/>
    <w:tmpl w:val="864EF8CA"/>
    <w:lvl w:ilvl="0" w:tplc="91342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E13C6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0F0E3AD4"/>
    <w:multiLevelType w:val="multilevel"/>
    <w:tmpl w:val="4914F1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130E3101"/>
    <w:multiLevelType w:val="hybridMultilevel"/>
    <w:tmpl w:val="A69AFA5A"/>
    <w:lvl w:ilvl="0" w:tplc="629A2110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74002"/>
    <w:multiLevelType w:val="multilevel"/>
    <w:tmpl w:val="BB845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523E6"/>
    <w:multiLevelType w:val="multilevel"/>
    <w:tmpl w:val="B712A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92C1AAA"/>
    <w:multiLevelType w:val="multilevel"/>
    <w:tmpl w:val="4B78B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EF175A"/>
    <w:multiLevelType w:val="hybridMultilevel"/>
    <w:tmpl w:val="9316228A"/>
    <w:lvl w:ilvl="0" w:tplc="DDF82D62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2174C"/>
    <w:multiLevelType w:val="multilevel"/>
    <w:tmpl w:val="FB6871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711C16ED"/>
    <w:multiLevelType w:val="multilevel"/>
    <w:tmpl w:val="7EFE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60045"/>
    <w:multiLevelType w:val="hybridMultilevel"/>
    <w:tmpl w:val="9DB24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969351">
    <w:abstractNumId w:val="11"/>
  </w:num>
  <w:num w:numId="2" w16cid:durableId="742489866">
    <w:abstractNumId w:val="8"/>
  </w:num>
  <w:num w:numId="3" w16cid:durableId="1722435684">
    <w:abstractNumId w:val="5"/>
  </w:num>
  <w:num w:numId="4" w16cid:durableId="2097506798">
    <w:abstractNumId w:val="2"/>
  </w:num>
  <w:num w:numId="5" w16cid:durableId="1776637567">
    <w:abstractNumId w:val="4"/>
  </w:num>
  <w:num w:numId="6" w16cid:durableId="1582057361">
    <w:abstractNumId w:val="13"/>
  </w:num>
  <w:num w:numId="7" w16cid:durableId="1019044992">
    <w:abstractNumId w:val="0"/>
  </w:num>
  <w:num w:numId="8" w16cid:durableId="979188620">
    <w:abstractNumId w:val="1"/>
  </w:num>
  <w:num w:numId="9" w16cid:durableId="383136980">
    <w:abstractNumId w:val="9"/>
  </w:num>
  <w:num w:numId="10" w16cid:durableId="1629820623">
    <w:abstractNumId w:val="7"/>
  </w:num>
  <w:num w:numId="11" w16cid:durableId="652833067">
    <w:abstractNumId w:val="3"/>
  </w:num>
  <w:num w:numId="12" w16cid:durableId="1080981449">
    <w:abstractNumId w:val="12"/>
  </w:num>
  <w:num w:numId="13" w16cid:durableId="1815441940">
    <w:abstractNumId w:val="6"/>
  </w:num>
  <w:num w:numId="14" w16cid:durableId="19981431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C53"/>
    <w:rsid w:val="00036BDD"/>
    <w:rsid w:val="00060863"/>
    <w:rsid w:val="000761C0"/>
    <w:rsid w:val="000800D5"/>
    <w:rsid w:val="00094496"/>
    <w:rsid w:val="000D730B"/>
    <w:rsid w:val="00100C33"/>
    <w:rsid w:val="001366EF"/>
    <w:rsid w:val="00140787"/>
    <w:rsid w:val="001424C5"/>
    <w:rsid w:val="00164406"/>
    <w:rsid w:val="001F4F12"/>
    <w:rsid w:val="002037E1"/>
    <w:rsid w:val="00205289"/>
    <w:rsid w:val="002524DF"/>
    <w:rsid w:val="002B3473"/>
    <w:rsid w:val="003A07A0"/>
    <w:rsid w:val="003C0B8C"/>
    <w:rsid w:val="003D24F5"/>
    <w:rsid w:val="00421C53"/>
    <w:rsid w:val="004A472B"/>
    <w:rsid w:val="004F2A6D"/>
    <w:rsid w:val="005010BC"/>
    <w:rsid w:val="005E4BD3"/>
    <w:rsid w:val="00632A13"/>
    <w:rsid w:val="006B1762"/>
    <w:rsid w:val="007816E0"/>
    <w:rsid w:val="007D55E1"/>
    <w:rsid w:val="007D6643"/>
    <w:rsid w:val="007E54DA"/>
    <w:rsid w:val="00815E68"/>
    <w:rsid w:val="008B18C6"/>
    <w:rsid w:val="00997EE8"/>
    <w:rsid w:val="009C44E8"/>
    <w:rsid w:val="009C58A9"/>
    <w:rsid w:val="00A1600E"/>
    <w:rsid w:val="00A66C21"/>
    <w:rsid w:val="00B423F7"/>
    <w:rsid w:val="00B56473"/>
    <w:rsid w:val="00B77578"/>
    <w:rsid w:val="00B9159E"/>
    <w:rsid w:val="00CA3DAB"/>
    <w:rsid w:val="00CB2CFC"/>
    <w:rsid w:val="00DA455C"/>
    <w:rsid w:val="00DB4EED"/>
    <w:rsid w:val="00DC2750"/>
    <w:rsid w:val="00E71639"/>
    <w:rsid w:val="00E97CD2"/>
    <w:rsid w:val="00F72165"/>
    <w:rsid w:val="00FD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C6DF"/>
  <w15:docId w15:val="{5569E386-ACED-4E78-9FD1-A60F86228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3703"/>
    <w:pPr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973C9"/>
    <w:rPr>
      <w:rFonts w:ascii="Cambria" w:eastAsia="Times New Roman" w:hAnsi="Cambria" w:cs="Times New Roman"/>
      <w:b/>
      <w:bCs/>
      <w:kern w:val="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qFormat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qFormat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qFormat/>
    <w:locked/>
    <w:rsid w:val="003973C9"/>
    <w:rPr>
      <w:rFonts w:ascii="Courier New" w:hAnsi="Courier New" w:cs="Courier New"/>
      <w:szCs w:val="24"/>
      <w:lang w:bidi="en-US"/>
    </w:rPr>
  </w:style>
  <w:style w:type="character" w:customStyle="1" w:styleId="fcourierfixedp">
    <w:name w:val="f_courierfixedp"/>
    <w:basedOn w:val="a0"/>
    <w:qFormat/>
    <w:rsid w:val="003973C9"/>
  </w:style>
  <w:style w:type="character" w:customStyle="1" w:styleId="f1">
    <w:name w:val="f_тт1"/>
    <w:basedOn w:val="a0"/>
    <w:qFormat/>
    <w:rsid w:val="00A8729D"/>
  </w:style>
  <w:style w:type="character" w:customStyle="1" w:styleId="fcode">
    <w:name w:val="f_code"/>
    <w:basedOn w:val="a0"/>
    <w:qFormat/>
    <w:rsid w:val="00412E0D"/>
  </w:style>
  <w:style w:type="character" w:customStyle="1" w:styleId="fnewstyle29">
    <w:name w:val="f_newstyle29"/>
    <w:basedOn w:val="a0"/>
    <w:qFormat/>
    <w:rsid w:val="000C44C7"/>
  </w:style>
  <w:style w:type="character" w:customStyle="1" w:styleId="a5">
    <w:name w:val="Верхний колонтитул Знак"/>
    <w:basedOn w:val="a0"/>
    <w:link w:val="a6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character" w:customStyle="1" w:styleId="-">
    <w:name w:val="Интернет-ссылка"/>
    <w:basedOn w:val="a0"/>
    <w:uiPriority w:val="99"/>
    <w:unhideWhenUsed/>
    <w:rsid w:val="0004795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qFormat/>
    <w:rsid w:val="00047957"/>
    <w:rPr>
      <w:color w:val="605E5C"/>
      <w:shd w:val="clear" w:color="auto" w:fill="E1DFDD"/>
    </w:rPr>
  </w:style>
  <w:style w:type="character" w:customStyle="1" w:styleId="aa">
    <w:name w:val="Символ нумерации"/>
    <w:qFormat/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">
    <w:name w:val="index heading"/>
    <w:basedOn w:val="a"/>
    <w:qFormat/>
    <w:pPr>
      <w:suppressLineNumbers/>
    </w:pPr>
    <w:rPr>
      <w:rFonts w:cs="Lohit Devanagari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f0">
    <w:name w:val="Цель работы"/>
    <w:basedOn w:val="a"/>
    <w:qFormat/>
    <w:rsid w:val="003973C9"/>
    <w:rPr>
      <w:b/>
      <w:sz w:val="24"/>
      <w:lang w:val="ru-RU"/>
    </w:rPr>
  </w:style>
  <w:style w:type="paragraph" w:customStyle="1" w:styleId="p1">
    <w:name w:val="p_тт1"/>
    <w:basedOn w:val="a"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1">
    <w:name w:val="Normal (Web)"/>
    <w:basedOn w:val="a"/>
    <w:uiPriority w:val="99"/>
    <w:unhideWhenUsed/>
    <w:qFormat/>
    <w:rsid w:val="00412E0D"/>
    <w:pPr>
      <w:spacing w:beforeAutospacing="1" w:afterAutospacing="1"/>
      <w:ind w:firstLine="0"/>
      <w:jc w:val="left"/>
    </w:pPr>
    <w:rPr>
      <w:sz w:val="24"/>
      <w:lang w:bidi="ar-SA"/>
    </w:rPr>
  </w:style>
  <w:style w:type="paragraph" w:customStyle="1" w:styleId="pheading12">
    <w:name w:val="p_heading12"/>
    <w:basedOn w:val="a"/>
    <w:qFormat/>
    <w:rsid w:val="000C44C7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2">
    <w:name w:val="List Paragraph"/>
    <w:basedOn w:val="a"/>
    <w:uiPriority w:val="34"/>
    <w:qFormat/>
    <w:rsid w:val="00E70451"/>
    <w:pPr>
      <w:ind w:left="720"/>
      <w:contextualSpacing/>
    </w:p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nhideWhenUsed/>
    <w:rsid w:val="007404BB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7404BB"/>
    <w:pPr>
      <w:tabs>
        <w:tab w:val="center" w:pos="4677"/>
        <w:tab w:val="right" w:pos="9355"/>
      </w:tabs>
    </w:pPr>
  </w:style>
  <w:style w:type="paragraph" w:customStyle="1" w:styleId="pcourierfixedp">
    <w:name w:val="p_courierfixedp"/>
    <w:basedOn w:val="a"/>
    <w:qFormat/>
    <w:rsid w:val="00795C97"/>
    <w:pPr>
      <w:spacing w:beforeAutospacing="1" w:afterAutospacing="1"/>
      <w:ind w:firstLine="0"/>
      <w:jc w:val="left"/>
    </w:pPr>
    <w:rPr>
      <w:sz w:val="24"/>
      <w:lang w:val="ru-RU" w:eastAsia="ru-RU" w:bidi="ar-SA"/>
    </w:rPr>
  </w:style>
  <w:style w:type="numbering" w:customStyle="1" w:styleId="123">
    <w:name w:val="Нумерованный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8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8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7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8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1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60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3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1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4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0201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37132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668254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955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9894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915188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8741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723508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37681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57695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38937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89DE4-4EAE-470A-AEA6-EC19A399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962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dc:description/>
  <cp:lastModifiedBy>Мария Меркулова</cp:lastModifiedBy>
  <cp:revision>2</cp:revision>
  <dcterms:created xsi:type="dcterms:W3CDTF">2023-10-11T15:41:00Z</dcterms:created>
  <dcterms:modified xsi:type="dcterms:W3CDTF">2023-10-11T15:41:00Z</dcterms:modified>
  <dc:language>ru-RU</dc:language>
</cp:coreProperties>
</file>