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AA8" w:rsidRDefault="00A20AA8" w:rsidP="00A20AA8">
      <w:pPr>
        <w:pStyle w:val="14"/>
        <w:keepNext/>
        <w:keepLines/>
        <w:shd w:val="clear" w:color="auto" w:fill="auto"/>
        <w:jc w:val="left"/>
        <w:rPr>
          <w:rStyle w:val="15"/>
          <w:b/>
          <w:sz w:val="28"/>
          <w:szCs w:val="28"/>
        </w:rPr>
      </w:pPr>
    </w:p>
    <w:p w:rsidR="00A20AA8" w:rsidRDefault="002D2A96" w:rsidP="00BA078D">
      <w:pPr>
        <w:pStyle w:val="14"/>
        <w:keepNext/>
        <w:keepLines/>
        <w:shd w:val="clear" w:color="auto" w:fill="auto"/>
        <w:rPr>
          <w:rStyle w:val="15"/>
          <w:b/>
          <w:sz w:val="28"/>
          <w:szCs w:val="28"/>
        </w:rPr>
      </w:pPr>
      <w:r w:rsidRPr="002D2A96">
        <w:rPr>
          <w:b w:val="0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left:0;text-align:left;margin-left:-14.55pt;margin-top:9.65pt;width:225.5pt;height:93.7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" strokecolor="white [3212]">
            <v:textbox>
              <w:txbxContent>
                <w:p w:rsidR="001D3AE6" w:rsidRPr="00A20AA8" w:rsidRDefault="001D3AE6" w:rsidP="00A20AA8">
                  <w:pPr>
                    <w:rPr>
                      <w:rFonts w:ascii="Times New Roman" w:hAnsi="Times New Roman" w:cs="Times New Roman"/>
                    </w:rPr>
                  </w:pPr>
                  <w:r w:rsidRPr="00A20AA8">
                    <w:rPr>
                      <w:rFonts w:ascii="Times New Roman" w:hAnsi="Times New Roman" w:cs="Times New Roman"/>
                    </w:rPr>
                    <w:t>СОГЛАСОВАНО</w:t>
                  </w:r>
                </w:p>
                <w:p w:rsidR="001D3AE6" w:rsidRPr="00A20AA8" w:rsidRDefault="001D3AE6" w:rsidP="00A20AA8">
                  <w:pPr>
                    <w:rPr>
                      <w:rFonts w:ascii="Times New Roman" w:hAnsi="Times New Roman" w:cs="Times New Roman"/>
                    </w:rPr>
                  </w:pPr>
                  <w:r w:rsidRPr="00A20AA8">
                    <w:rPr>
                      <w:rFonts w:ascii="Times New Roman" w:hAnsi="Times New Roman" w:cs="Times New Roman"/>
                    </w:rPr>
                    <w:t>Представитель Заказчика</w:t>
                  </w:r>
                </w:p>
                <w:p w:rsidR="001D3AE6" w:rsidRPr="00A20AA8" w:rsidRDefault="001D3AE6" w:rsidP="00A20AA8">
                  <w:pPr>
                    <w:rPr>
                      <w:rFonts w:ascii="Times New Roman" w:hAnsi="Times New Roman" w:cs="Times New Roman"/>
                    </w:rPr>
                  </w:pPr>
                  <w:r w:rsidRPr="00A20AA8">
                    <w:rPr>
                      <w:rFonts w:ascii="Times New Roman" w:hAnsi="Times New Roman" w:cs="Times New Roman"/>
                    </w:rPr>
                    <w:t>__________________ _______________</w:t>
                  </w:r>
                </w:p>
                <w:p w:rsidR="001D3AE6" w:rsidRPr="00A20AA8" w:rsidRDefault="001D3AE6" w:rsidP="00A20AA8">
                  <w:pPr>
                    <w:rPr>
                      <w:rFonts w:ascii="Times New Roman" w:hAnsi="Times New Roman" w:cs="Times New Roman"/>
                    </w:rPr>
                  </w:pPr>
                  <w:r w:rsidRPr="00A20AA8">
                    <w:rPr>
                      <w:rFonts w:ascii="Times New Roman" w:hAnsi="Times New Roman" w:cs="Times New Roman"/>
                    </w:rPr>
                    <w:t>«_______» ________________ ________</w:t>
                  </w:r>
                </w:p>
                <w:p w:rsidR="001D3AE6" w:rsidRPr="00A20AA8" w:rsidRDefault="001D3AE6" w:rsidP="00A20AA8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  <w:r w:rsidRPr="002D2A96">
        <w:rPr>
          <w:b w:val="0"/>
          <w:noProof/>
          <w:sz w:val="24"/>
          <w:szCs w:val="24"/>
        </w:rPr>
        <w:pict>
          <v:shape id="_x0000_s1027" type="#_x0000_t202" style="position:absolute;left:0;text-align:left;margin-left:263.1pt;margin-top:9.45pt;width:225.5pt;height:93.7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" strokecolor="white [3212]">
            <v:textbox>
              <w:txbxContent>
                <w:p w:rsidR="001D3AE6" w:rsidRPr="00A20AA8" w:rsidRDefault="001D3AE6" w:rsidP="00A20AA8">
                  <w:pPr>
                    <w:rPr>
                      <w:rFonts w:ascii="Times New Roman" w:hAnsi="Times New Roman" w:cs="Times New Roman"/>
                    </w:rPr>
                  </w:pPr>
                  <w:r w:rsidRPr="00A20AA8">
                    <w:rPr>
                      <w:rFonts w:ascii="Times New Roman" w:hAnsi="Times New Roman" w:cs="Times New Roman"/>
                    </w:rPr>
                    <w:t>Утверждено</w:t>
                  </w:r>
                </w:p>
                <w:p w:rsidR="001D3AE6" w:rsidRPr="00A20AA8" w:rsidRDefault="001D3AE6" w:rsidP="00A20AA8">
                  <w:pPr>
                    <w:rPr>
                      <w:rFonts w:ascii="Times New Roman" w:hAnsi="Times New Roman" w:cs="Times New Roman"/>
                    </w:rPr>
                  </w:pPr>
                  <w:r w:rsidRPr="00A20AA8">
                    <w:rPr>
                      <w:rFonts w:ascii="Times New Roman" w:hAnsi="Times New Roman" w:cs="Times New Roman"/>
                    </w:rPr>
                    <w:t>Представитель Подрядчика</w:t>
                  </w:r>
                </w:p>
                <w:p w:rsidR="001D3AE6" w:rsidRPr="00A20AA8" w:rsidRDefault="001D3AE6" w:rsidP="00A20AA8">
                  <w:pPr>
                    <w:rPr>
                      <w:rFonts w:ascii="Times New Roman" w:hAnsi="Times New Roman" w:cs="Times New Roman"/>
                    </w:rPr>
                  </w:pPr>
                  <w:r w:rsidRPr="00A20AA8">
                    <w:rPr>
                      <w:rFonts w:ascii="Times New Roman" w:hAnsi="Times New Roman" w:cs="Times New Roman"/>
                    </w:rPr>
                    <w:t>__________________ _______________</w:t>
                  </w:r>
                </w:p>
                <w:p w:rsidR="001D3AE6" w:rsidRPr="00A20AA8" w:rsidRDefault="001D3AE6" w:rsidP="00A20AA8">
                  <w:pPr>
                    <w:rPr>
                      <w:rFonts w:ascii="Times New Roman" w:hAnsi="Times New Roman" w:cs="Times New Roman"/>
                    </w:rPr>
                  </w:pPr>
                  <w:r w:rsidRPr="00A20AA8">
                    <w:rPr>
                      <w:rFonts w:ascii="Times New Roman" w:hAnsi="Times New Roman" w:cs="Times New Roman"/>
                    </w:rPr>
                    <w:t>«_______» ________________ ________</w:t>
                  </w:r>
                </w:p>
                <w:p w:rsidR="001D3AE6" w:rsidRPr="00A20AA8" w:rsidRDefault="001D3AE6" w:rsidP="00A20AA8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</w:p>
    <w:p w:rsidR="00A20AA8" w:rsidRDefault="00A20AA8" w:rsidP="00BA078D">
      <w:pPr>
        <w:pStyle w:val="14"/>
        <w:keepNext/>
        <w:keepLines/>
        <w:shd w:val="clear" w:color="auto" w:fill="auto"/>
        <w:rPr>
          <w:rStyle w:val="15"/>
          <w:b/>
          <w:sz w:val="28"/>
          <w:szCs w:val="28"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Pr="00BB74C6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Pr="00A20AA8" w:rsidRDefault="00A20AA8" w:rsidP="00A20AA8">
      <w:pPr>
        <w:jc w:val="center"/>
        <w:rPr>
          <w:rFonts w:ascii="Times New Roman" w:hAnsi="Times New Roman" w:cs="Times New Roman"/>
          <w:b/>
        </w:rPr>
      </w:pPr>
      <w:r w:rsidRPr="00A20AA8">
        <w:rPr>
          <w:rFonts w:ascii="Times New Roman" w:hAnsi="Times New Roman" w:cs="Times New Roman"/>
          <w:b/>
        </w:rPr>
        <w:t>ПРОГРАММА ПРОИЗВОДСТВА</w:t>
      </w:r>
    </w:p>
    <w:p w:rsidR="00A20AA8" w:rsidRDefault="00A20AA8" w:rsidP="00A20AA8">
      <w:pPr>
        <w:jc w:val="center"/>
        <w:rPr>
          <w:rFonts w:ascii="Times New Roman" w:hAnsi="Times New Roman" w:cs="Times New Roman"/>
          <w:b/>
        </w:rPr>
      </w:pPr>
      <w:r w:rsidRPr="00A20AA8">
        <w:rPr>
          <w:rFonts w:ascii="Times New Roman" w:hAnsi="Times New Roman" w:cs="Times New Roman"/>
          <w:b/>
        </w:rPr>
        <w:t>ПУСКОНАЛАДОЧНЫХ РАБОТ</w:t>
      </w:r>
      <w:r>
        <w:rPr>
          <w:rFonts w:ascii="Times New Roman" w:hAnsi="Times New Roman" w:cs="Times New Roman"/>
          <w:b/>
        </w:rPr>
        <w:t xml:space="preserve"> АВТОМАТИЗАЦИИ</w:t>
      </w:r>
    </w:p>
    <w:p w:rsidR="00A20AA8" w:rsidRPr="00A20AA8" w:rsidRDefault="00A20AA8" w:rsidP="00A20AA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</w:t>
      </w:r>
      <w:r w:rsidR="00FD02B8">
        <w:rPr>
          <w:rFonts w:ascii="Times New Roman" w:hAnsi="Times New Roman" w:cs="Times New Roman"/>
          <w:b/>
        </w:rPr>
        <w:t>ИСТЕМЫ ОТОПЛЕНИЯ И ВЕНТИЛЯЦИИ</w:t>
      </w:r>
    </w:p>
    <w:p w:rsidR="00A20AA8" w:rsidRPr="00A20AA8" w:rsidRDefault="00A20AA8" w:rsidP="00A20AA8">
      <w:pPr>
        <w:jc w:val="center"/>
        <w:rPr>
          <w:rFonts w:ascii="Times New Roman" w:hAnsi="Times New Roman" w:cs="Times New Roman"/>
          <w:b/>
        </w:rPr>
      </w:pPr>
    </w:p>
    <w:p w:rsidR="00A20AA8" w:rsidRPr="00A20AA8" w:rsidRDefault="00A20AA8" w:rsidP="00A20AA8">
      <w:pPr>
        <w:ind w:left="1058"/>
        <w:rPr>
          <w:rFonts w:ascii="Times New Roman" w:hAnsi="Times New Roman" w:cs="Times New Roman"/>
          <w:b/>
          <w:sz w:val="28"/>
          <w:szCs w:val="28"/>
        </w:rPr>
      </w:pPr>
      <w:r w:rsidRPr="00A20AA8">
        <w:rPr>
          <w:rFonts w:ascii="Times New Roman" w:hAnsi="Times New Roman" w:cs="Times New Roman"/>
          <w:b/>
          <w:sz w:val="28"/>
          <w:szCs w:val="28"/>
        </w:rPr>
        <w:tab/>
      </w:r>
    </w:p>
    <w:p w:rsidR="00A20AA8" w:rsidRPr="00A20AA8" w:rsidRDefault="00A20AA8" w:rsidP="00A20A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0AA8">
        <w:rPr>
          <w:rFonts w:ascii="Times New Roman" w:hAnsi="Times New Roman" w:cs="Times New Roman"/>
          <w:b/>
          <w:sz w:val="28"/>
          <w:szCs w:val="28"/>
        </w:rPr>
        <w:t xml:space="preserve">По титулу: Реконструкция для создания производства октогена. </w:t>
      </w:r>
    </w:p>
    <w:p w:rsidR="00F31D2E" w:rsidRDefault="00F31D2E" w:rsidP="00A20A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20AA8" w:rsidRPr="00A20AA8" w:rsidRDefault="005949C8" w:rsidP="00A20A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Здание </w:t>
      </w:r>
      <w:r w:rsidR="00D532AF">
        <w:rPr>
          <w:rFonts w:ascii="Times New Roman" w:hAnsi="Times New Roman" w:cs="Times New Roman"/>
          <w:b/>
          <w:sz w:val="28"/>
          <w:szCs w:val="28"/>
        </w:rPr>
        <w:t>2227/Д</w:t>
      </w:r>
      <w:r w:rsidR="00A20AA8" w:rsidRPr="00A20AA8">
        <w:rPr>
          <w:rFonts w:ascii="Times New Roman" w:hAnsi="Times New Roman" w:cs="Times New Roman"/>
          <w:b/>
          <w:sz w:val="28"/>
          <w:szCs w:val="28"/>
        </w:rPr>
        <w:t>.</w:t>
      </w:r>
    </w:p>
    <w:p w:rsidR="00A20AA8" w:rsidRPr="00A20AA8" w:rsidRDefault="00A20AA8" w:rsidP="00A20A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20AA8" w:rsidRPr="00A20AA8" w:rsidRDefault="00484511" w:rsidP="00A20AA8">
      <w:pPr>
        <w:ind w:left="105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</w:t>
      </w:r>
      <w:r w:rsidR="00A20AA8">
        <w:rPr>
          <w:rFonts w:ascii="Times New Roman" w:hAnsi="Times New Roman" w:cs="Times New Roman"/>
          <w:b/>
          <w:sz w:val="28"/>
          <w:szCs w:val="28"/>
        </w:rPr>
        <w:t>Раздел ОВ</w:t>
      </w:r>
    </w:p>
    <w:p w:rsidR="00A20AA8" w:rsidRPr="00A20AA8" w:rsidRDefault="00A20AA8" w:rsidP="00A20AA8">
      <w:pPr>
        <w:jc w:val="center"/>
        <w:rPr>
          <w:rFonts w:ascii="Times New Roman" w:hAnsi="Times New Roman" w:cs="Times New Roman"/>
          <w:b/>
        </w:rPr>
      </w:pPr>
    </w:p>
    <w:p w:rsidR="00A20AA8" w:rsidRPr="00BB74C6" w:rsidRDefault="00A20AA8" w:rsidP="00A20AA8">
      <w:pPr>
        <w:jc w:val="center"/>
        <w:rPr>
          <w:b/>
        </w:rPr>
      </w:pPr>
    </w:p>
    <w:p w:rsidR="00A20AA8" w:rsidRPr="00BB74C6" w:rsidRDefault="00A20AA8" w:rsidP="00A20AA8">
      <w:pPr>
        <w:jc w:val="center"/>
        <w:rPr>
          <w:b/>
        </w:rPr>
      </w:pPr>
    </w:p>
    <w:p w:rsidR="00A20AA8" w:rsidRPr="00BB74C6" w:rsidRDefault="00A20AA8" w:rsidP="00A20AA8">
      <w:pPr>
        <w:jc w:val="center"/>
        <w:rPr>
          <w:b/>
        </w:rPr>
      </w:pPr>
    </w:p>
    <w:p w:rsidR="00A20AA8" w:rsidRPr="00BB74C6" w:rsidRDefault="00A20AA8" w:rsidP="00A20AA8">
      <w:pPr>
        <w:jc w:val="center"/>
        <w:rPr>
          <w:b/>
        </w:rPr>
      </w:pPr>
    </w:p>
    <w:p w:rsidR="00A20AA8" w:rsidRPr="00BB74C6" w:rsidRDefault="00A20AA8" w:rsidP="00A20AA8">
      <w:pPr>
        <w:jc w:val="center"/>
        <w:rPr>
          <w:b/>
        </w:rPr>
      </w:pPr>
    </w:p>
    <w:p w:rsidR="00A20AA8" w:rsidRPr="00BB74C6" w:rsidRDefault="00A20AA8" w:rsidP="00A20AA8">
      <w:pPr>
        <w:jc w:val="center"/>
        <w:rPr>
          <w:b/>
        </w:rPr>
      </w:pPr>
    </w:p>
    <w:p w:rsidR="00A20AA8" w:rsidRPr="00BB74C6" w:rsidRDefault="00A20AA8" w:rsidP="00A20AA8">
      <w:pPr>
        <w:jc w:val="center"/>
        <w:rPr>
          <w:b/>
        </w:rPr>
      </w:pPr>
    </w:p>
    <w:p w:rsidR="00A20AA8" w:rsidRPr="00BB74C6" w:rsidRDefault="00A20AA8" w:rsidP="00A20AA8">
      <w:pPr>
        <w:jc w:val="center"/>
        <w:rPr>
          <w:b/>
        </w:rPr>
      </w:pPr>
    </w:p>
    <w:p w:rsidR="00A20AA8" w:rsidRPr="00BB74C6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Pr="00E35FB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F31D2E">
      <w:pPr>
        <w:rPr>
          <w:b/>
        </w:rPr>
      </w:pPr>
      <w:bookmarkStart w:id="0" w:name="_GoBack"/>
      <w:bookmarkEnd w:id="0"/>
    </w:p>
    <w:p w:rsidR="00A20AA8" w:rsidRPr="00A20AA8" w:rsidRDefault="00A20AA8" w:rsidP="00A20AA8">
      <w:pPr>
        <w:jc w:val="center"/>
        <w:rPr>
          <w:rFonts w:ascii="Times New Roman" w:hAnsi="Times New Roman" w:cs="Times New Roman"/>
          <w:b/>
        </w:rPr>
      </w:pPr>
      <w:r w:rsidRPr="00A20AA8">
        <w:rPr>
          <w:rFonts w:ascii="Times New Roman" w:hAnsi="Times New Roman" w:cs="Times New Roman"/>
          <w:b/>
        </w:rPr>
        <w:t xml:space="preserve">г. Бийск </w:t>
      </w:r>
    </w:p>
    <w:p w:rsidR="00A20AA8" w:rsidRPr="00A20AA8" w:rsidRDefault="00A20AA8" w:rsidP="00A20AA8">
      <w:pPr>
        <w:jc w:val="center"/>
        <w:rPr>
          <w:rFonts w:ascii="Times New Roman" w:hAnsi="Times New Roman" w:cs="Times New Roman"/>
          <w:b/>
        </w:rPr>
      </w:pPr>
      <w:r w:rsidRPr="00A20AA8">
        <w:rPr>
          <w:rFonts w:ascii="Times New Roman" w:hAnsi="Times New Roman" w:cs="Times New Roman"/>
          <w:b/>
        </w:rPr>
        <w:t>2020 г.</w:t>
      </w:r>
    </w:p>
    <w:p w:rsidR="000D1A13" w:rsidRPr="00646F9A" w:rsidRDefault="000D1A13" w:rsidP="00FF429A">
      <w:pPr>
        <w:pStyle w:val="14"/>
        <w:keepNext/>
        <w:keepLines/>
        <w:shd w:val="clear" w:color="auto" w:fill="auto"/>
        <w:rPr>
          <w:rStyle w:val="15"/>
          <w:b/>
          <w:sz w:val="24"/>
          <w:szCs w:val="24"/>
        </w:rPr>
      </w:pPr>
      <w:r w:rsidRPr="00646F9A">
        <w:rPr>
          <w:rStyle w:val="15"/>
          <w:b/>
          <w:sz w:val="24"/>
          <w:szCs w:val="24"/>
        </w:rPr>
        <w:lastRenderedPageBreak/>
        <w:t>Содержание</w:t>
      </w:r>
    </w:p>
    <w:p w:rsidR="000D1A13" w:rsidRPr="00646F9A" w:rsidRDefault="000D1A13" w:rsidP="00FF429A">
      <w:pPr>
        <w:pStyle w:val="14"/>
        <w:keepNext/>
        <w:keepLines/>
        <w:shd w:val="clear" w:color="auto" w:fill="auto"/>
        <w:rPr>
          <w:rStyle w:val="15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3"/>
        <w:gridCol w:w="7229"/>
        <w:gridCol w:w="1102"/>
      </w:tblGrid>
      <w:tr w:rsidR="000D1A13" w:rsidRPr="00BC2D82" w:rsidTr="00C06CCB">
        <w:tc>
          <w:tcPr>
            <w:tcW w:w="1243" w:type="dxa"/>
          </w:tcPr>
          <w:p w:rsidR="000D1A13" w:rsidRPr="00BC2D82" w:rsidRDefault="000D1A13" w:rsidP="00C06CCB">
            <w:pPr>
              <w:pStyle w:val="14"/>
              <w:keepNext/>
              <w:keepLines/>
              <w:shd w:val="clear" w:color="auto" w:fill="auto"/>
              <w:rPr>
                <w:rStyle w:val="15"/>
                <w:sz w:val="24"/>
                <w:szCs w:val="24"/>
              </w:rPr>
            </w:pPr>
            <w:r w:rsidRPr="00BC2D82">
              <w:rPr>
                <w:rStyle w:val="15"/>
                <w:sz w:val="24"/>
                <w:szCs w:val="24"/>
              </w:rPr>
              <w:t>№п.п.</w:t>
            </w:r>
          </w:p>
        </w:tc>
        <w:tc>
          <w:tcPr>
            <w:tcW w:w="7229" w:type="dxa"/>
          </w:tcPr>
          <w:p w:rsidR="000D1A13" w:rsidRPr="00BC2D82" w:rsidRDefault="000D1A13" w:rsidP="00C06CCB">
            <w:pPr>
              <w:pStyle w:val="14"/>
              <w:keepNext/>
              <w:keepLines/>
              <w:shd w:val="clear" w:color="auto" w:fill="auto"/>
              <w:rPr>
                <w:rStyle w:val="15"/>
                <w:sz w:val="24"/>
                <w:szCs w:val="24"/>
              </w:rPr>
            </w:pPr>
          </w:p>
        </w:tc>
        <w:tc>
          <w:tcPr>
            <w:tcW w:w="1102" w:type="dxa"/>
          </w:tcPr>
          <w:p w:rsidR="000D1A13" w:rsidRPr="00BC2D82" w:rsidRDefault="000D1A13" w:rsidP="00C06CCB">
            <w:pPr>
              <w:pStyle w:val="14"/>
              <w:keepNext/>
              <w:keepLines/>
              <w:shd w:val="clear" w:color="auto" w:fill="auto"/>
              <w:rPr>
                <w:rStyle w:val="15"/>
                <w:sz w:val="24"/>
                <w:szCs w:val="24"/>
              </w:rPr>
            </w:pPr>
            <w:r w:rsidRPr="00BC2D82">
              <w:rPr>
                <w:rStyle w:val="15"/>
                <w:sz w:val="24"/>
                <w:szCs w:val="24"/>
              </w:rPr>
              <w:t>Стр.</w:t>
            </w:r>
          </w:p>
        </w:tc>
      </w:tr>
      <w:tr w:rsidR="000D1A13" w:rsidRPr="00BC2D82" w:rsidTr="00C06CCB">
        <w:tc>
          <w:tcPr>
            <w:tcW w:w="1243" w:type="dxa"/>
          </w:tcPr>
          <w:p w:rsidR="000D1A13" w:rsidRPr="00BC2D82" w:rsidRDefault="000D1A13" w:rsidP="00C06CCB">
            <w:pPr>
              <w:pStyle w:val="14"/>
              <w:keepNext/>
              <w:keepLines/>
              <w:shd w:val="clear" w:color="auto" w:fill="auto"/>
              <w:rPr>
                <w:rStyle w:val="15"/>
                <w:sz w:val="24"/>
                <w:szCs w:val="24"/>
              </w:rPr>
            </w:pPr>
            <w:r w:rsidRPr="00BC2D82">
              <w:rPr>
                <w:rStyle w:val="15"/>
                <w:sz w:val="24"/>
                <w:szCs w:val="24"/>
              </w:rPr>
              <w:t>1.</w:t>
            </w:r>
          </w:p>
        </w:tc>
        <w:tc>
          <w:tcPr>
            <w:tcW w:w="7229" w:type="dxa"/>
          </w:tcPr>
          <w:p w:rsidR="000D1A13" w:rsidRPr="00BC2D82" w:rsidRDefault="000D1A13" w:rsidP="00C06CCB">
            <w:pPr>
              <w:pStyle w:val="14"/>
              <w:keepNext/>
              <w:keepLines/>
              <w:shd w:val="clear" w:color="auto" w:fill="auto"/>
              <w:jc w:val="left"/>
              <w:rPr>
                <w:rStyle w:val="15"/>
                <w:sz w:val="24"/>
                <w:szCs w:val="24"/>
              </w:rPr>
            </w:pPr>
            <w:r w:rsidRPr="00BC2D82">
              <w:rPr>
                <w:rStyle w:val="15"/>
                <w:sz w:val="24"/>
                <w:szCs w:val="24"/>
              </w:rPr>
              <w:t>Основание.</w:t>
            </w:r>
          </w:p>
        </w:tc>
        <w:tc>
          <w:tcPr>
            <w:tcW w:w="1102" w:type="dxa"/>
          </w:tcPr>
          <w:p w:rsidR="000D1A13" w:rsidRPr="00BC2D82" w:rsidRDefault="000D1A13" w:rsidP="00C06CCB">
            <w:pPr>
              <w:pStyle w:val="14"/>
              <w:keepNext/>
              <w:keepLines/>
              <w:shd w:val="clear" w:color="auto" w:fill="auto"/>
              <w:rPr>
                <w:rStyle w:val="15"/>
                <w:sz w:val="24"/>
                <w:szCs w:val="24"/>
              </w:rPr>
            </w:pPr>
            <w:r w:rsidRPr="00BC2D82">
              <w:rPr>
                <w:rStyle w:val="15"/>
                <w:sz w:val="24"/>
                <w:szCs w:val="24"/>
              </w:rPr>
              <w:t>3</w:t>
            </w:r>
          </w:p>
        </w:tc>
      </w:tr>
      <w:tr w:rsidR="000D1A13" w:rsidRPr="00BC2D82" w:rsidTr="00C06CCB">
        <w:tc>
          <w:tcPr>
            <w:tcW w:w="1243" w:type="dxa"/>
          </w:tcPr>
          <w:p w:rsidR="000D1A13" w:rsidRPr="00BC2D82" w:rsidRDefault="000D1A13" w:rsidP="00C06CCB">
            <w:pPr>
              <w:pStyle w:val="14"/>
              <w:keepNext/>
              <w:keepLines/>
              <w:shd w:val="clear" w:color="auto" w:fill="auto"/>
              <w:rPr>
                <w:rStyle w:val="15"/>
                <w:sz w:val="24"/>
                <w:szCs w:val="24"/>
              </w:rPr>
            </w:pPr>
            <w:r w:rsidRPr="00BC2D82">
              <w:rPr>
                <w:rStyle w:val="15"/>
                <w:sz w:val="24"/>
                <w:szCs w:val="24"/>
              </w:rPr>
              <w:t>2.</w:t>
            </w:r>
          </w:p>
        </w:tc>
        <w:tc>
          <w:tcPr>
            <w:tcW w:w="7229" w:type="dxa"/>
          </w:tcPr>
          <w:p w:rsidR="000D1A13" w:rsidRPr="00BC2D82" w:rsidRDefault="000D1A13" w:rsidP="00C06CCB">
            <w:pPr>
              <w:pStyle w:val="14"/>
              <w:keepNext/>
              <w:keepLines/>
              <w:shd w:val="clear" w:color="auto" w:fill="auto"/>
              <w:jc w:val="left"/>
              <w:rPr>
                <w:rStyle w:val="15"/>
                <w:sz w:val="24"/>
                <w:szCs w:val="24"/>
              </w:rPr>
            </w:pPr>
            <w:r w:rsidRPr="00BC2D82">
              <w:rPr>
                <w:rStyle w:val="15"/>
                <w:sz w:val="24"/>
                <w:szCs w:val="24"/>
              </w:rPr>
              <w:t xml:space="preserve">Цель. </w:t>
            </w:r>
          </w:p>
        </w:tc>
        <w:tc>
          <w:tcPr>
            <w:tcW w:w="1102" w:type="dxa"/>
          </w:tcPr>
          <w:p w:rsidR="000D1A13" w:rsidRPr="00BC2D82" w:rsidRDefault="000D1A13" w:rsidP="00C06CCB">
            <w:pPr>
              <w:pStyle w:val="14"/>
              <w:keepNext/>
              <w:keepLines/>
              <w:shd w:val="clear" w:color="auto" w:fill="auto"/>
              <w:rPr>
                <w:rStyle w:val="15"/>
                <w:sz w:val="24"/>
                <w:szCs w:val="24"/>
              </w:rPr>
            </w:pPr>
            <w:r w:rsidRPr="00BC2D82">
              <w:rPr>
                <w:rStyle w:val="15"/>
                <w:sz w:val="24"/>
                <w:szCs w:val="24"/>
              </w:rPr>
              <w:t>3</w:t>
            </w:r>
          </w:p>
        </w:tc>
      </w:tr>
      <w:tr w:rsidR="000D1A13" w:rsidRPr="00BC2D82" w:rsidTr="00C06CCB">
        <w:tc>
          <w:tcPr>
            <w:tcW w:w="1243" w:type="dxa"/>
          </w:tcPr>
          <w:p w:rsidR="000D1A13" w:rsidRPr="00BC2D82" w:rsidRDefault="000D1A13" w:rsidP="00C06CCB">
            <w:pPr>
              <w:pStyle w:val="14"/>
              <w:keepNext/>
              <w:keepLines/>
              <w:shd w:val="clear" w:color="auto" w:fill="auto"/>
              <w:rPr>
                <w:rStyle w:val="15"/>
                <w:sz w:val="24"/>
                <w:szCs w:val="24"/>
              </w:rPr>
            </w:pPr>
            <w:r w:rsidRPr="00BC2D82">
              <w:rPr>
                <w:rStyle w:val="15"/>
                <w:sz w:val="24"/>
                <w:szCs w:val="24"/>
              </w:rPr>
              <w:t>3.</w:t>
            </w:r>
          </w:p>
        </w:tc>
        <w:tc>
          <w:tcPr>
            <w:tcW w:w="7229" w:type="dxa"/>
          </w:tcPr>
          <w:p w:rsidR="000D1A13" w:rsidRPr="00BC2D82" w:rsidRDefault="000D1A13" w:rsidP="00C06CCB">
            <w:pPr>
              <w:pStyle w:val="14"/>
              <w:keepNext/>
              <w:keepLines/>
              <w:shd w:val="clear" w:color="auto" w:fill="auto"/>
              <w:jc w:val="left"/>
              <w:rPr>
                <w:rStyle w:val="15"/>
                <w:sz w:val="24"/>
                <w:szCs w:val="24"/>
              </w:rPr>
            </w:pPr>
            <w:r w:rsidRPr="00BC2D82">
              <w:rPr>
                <w:rStyle w:val="15"/>
                <w:sz w:val="24"/>
                <w:szCs w:val="24"/>
              </w:rPr>
              <w:t>Перечень оборудования подлежащих проверке, наладке, настройке.</w:t>
            </w:r>
          </w:p>
        </w:tc>
        <w:tc>
          <w:tcPr>
            <w:tcW w:w="1102" w:type="dxa"/>
          </w:tcPr>
          <w:p w:rsidR="000D1A13" w:rsidRPr="00BC2D82" w:rsidRDefault="000D1A13" w:rsidP="00C06CCB">
            <w:pPr>
              <w:pStyle w:val="14"/>
              <w:keepNext/>
              <w:keepLines/>
              <w:shd w:val="clear" w:color="auto" w:fill="auto"/>
              <w:rPr>
                <w:rStyle w:val="15"/>
                <w:sz w:val="24"/>
                <w:szCs w:val="24"/>
              </w:rPr>
            </w:pPr>
            <w:r w:rsidRPr="00BC2D82">
              <w:rPr>
                <w:rStyle w:val="15"/>
                <w:sz w:val="24"/>
                <w:szCs w:val="24"/>
              </w:rPr>
              <w:t>3</w:t>
            </w:r>
          </w:p>
        </w:tc>
      </w:tr>
      <w:tr w:rsidR="000D1A13" w:rsidRPr="00BC2D82" w:rsidTr="00C06CCB">
        <w:tc>
          <w:tcPr>
            <w:tcW w:w="1243" w:type="dxa"/>
          </w:tcPr>
          <w:p w:rsidR="000D1A13" w:rsidRPr="00BC2D82" w:rsidRDefault="000D1A13" w:rsidP="00C06CCB">
            <w:pPr>
              <w:pStyle w:val="14"/>
              <w:keepNext/>
              <w:keepLines/>
              <w:shd w:val="clear" w:color="auto" w:fill="auto"/>
              <w:rPr>
                <w:rStyle w:val="15"/>
                <w:sz w:val="24"/>
                <w:szCs w:val="24"/>
              </w:rPr>
            </w:pPr>
            <w:r w:rsidRPr="00BC2D82">
              <w:rPr>
                <w:rStyle w:val="15"/>
                <w:sz w:val="24"/>
                <w:szCs w:val="24"/>
              </w:rPr>
              <w:t>4.</w:t>
            </w:r>
          </w:p>
        </w:tc>
        <w:tc>
          <w:tcPr>
            <w:tcW w:w="7229" w:type="dxa"/>
          </w:tcPr>
          <w:p w:rsidR="000D1A13" w:rsidRPr="00BC2D82" w:rsidRDefault="000D1A13" w:rsidP="00C06CCB">
            <w:pPr>
              <w:pStyle w:val="14"/>
              <w:keepNext/>
              <w:keepLines/>
              <w:jc w:val="left"/>
              <w:rPr>
                <w:rStyle w:val="15"/>
                <w:sz w:val="24"/>
                <w:szCs w:val="24"/>
              </w:rPr>
            </w:pPr>
            <w:r w:rsidRPr="00BC2D82">
              <w:rPr>
                <w:rStyle w:val="15"/>
                <w:sz w:val="24"/>
                <w:szCs w:val="24"/>
              </w:rPr>
              <w:t>Общий порядок проведения</w:t>
            </w:r>
          </w:p>
          <w:p w:rsidR="000D1A13" w:rsidRPr="00BC2D82" w:rsidRDefault="000D1A13" w:rsidP="00C06CCB">
            <w:pPr>
              <w:pStyle w:val="14"/>
              <w:keepNext/>
              <w:keepLines/>
              <w:shd w:val="clear" w:color="auto" w:fill="auto"/>
              <w:jc w:val="left"/>
              <w:rPr>
                <w:rStyle w:val="15"/>
                <w:sz w:val="24"/>
                <w:szCs w:val="24"/>
              </w:rPr>
            </w:pPr>
            <w:r w:rsidRPr="00BC2D82">
              <w:rPr>
                <w:rStyle w:val="15"/>
                <w:sz w:val="24"/>
                <w:szCs w:val="24"/>
              </w:rPr>
              <w:t>пусконаладочных работ</w:t>
            </w:r>
          </w:p>
        </w:tc>
        <w:tc>
          <w:tcPr>
            <w:tcW w:w="1102" w:type="dxa"/>
          </w:tcPr>
          <w:p w:rsidR="000D1A13" w:rsidRPr="00BC2D82" w:rsidRDefault="00CD5A8A" w:rsidP="00C06CCB">
            <w:pPr>
              <w:pStyle w:val="14"/>
              <w:keepNext/>
              <w:keepLines/>
              <w:shd w:val="clear" w:color="auto" w:fill="auto"/>
              <w:rPr>
                <w:rStyle w:val="15"/>
                <w:sz w:val="24"/>
                <w:szCs w:val="24"/>
              </w:rPr>
            </w:pPr>
            <w:r>
              <w:rPr>
                <w:rStyle w:val="15"/>
                <w:sz w:val="24"/>
                <w:szCs w:val="24"/>
              </w:rPr>
              <w:t>7</w:t>
            </w:r>
          </w:p>
        </w:tc>
      </w:tr>
      <w:tr w:rsidR="000D1A13" w:rsidRPr="00BC2D82" w:rsidTr="00C06CCB">
        <w:tc>
          <w:tcPr>
            <w:tcW w:w="1243" w:type="dxa"/>
          </w:tcPr>
          <w:p w:rsidR="000D1A13" w:rsidRPr="00BC2D82" w:rsidRDefault="000D1A13" w:rsidP="00C06CCB">
            <w:pPr>
              <w:pStyle w:val="14"/>
              <w:keepNext/>
              <w:keepLines/>
              <w:shd w:val="clear" w:color="auto" w:fill="auto"/>
              <w:rPr>
                <w:rStyle w:val="15"/>
                <w:sz w:val="24"/>
                <w:szCs w:val="24"/>
              </w:rPr>
            </w:pPr>
            <w:r w:rsidRPr="00BC2D82">
              <w:rPr>
                <w:rStyle w:val="15"/>
                <w:sz w:val="24"/>
                <w:szCs w:val="24"/>
              </w:rPr>
              <w:t>5.</w:t>
            </w:r>
          </w:p>
        </w:tc>
        <w:tc>
          <w:tcPr>
            <w:tcW w:w="7229" w:type="dxa"/>
          </w:tcPr>
          <w:p w:rsidR="000D1A13" w:rsidRPr="00BC2D82" w:rsidRDefault="000D1A13" w:rsidP="00C06CCB">
            <w:pPr>
              <w:pStyle w:val="14"/>
              <w:keepNext/>
              <w:keepLines/>
              <w:shd w:val="clear" w:color="auto" w:fill="auto"/>
              <w:jc w:val="left"/>
              <w:rPr>
                <w:rStyle w:val="15"/>
                <w:sz w:val="24"/>
                <w:szCs w:val="24"/>
              </w:rPr>
            </w:pPr>
            <w:r w:rsidRPr="00BC2D82">
              <w:rPr>
                <w:rStyle w:val="15"/>
                <w:sz w:val="24"/>
                <w:szCs w:val="24"/>
              </w:rPr>
              <w:t>Методика проведения работ.</w:t>
            </w:r>
          </w:p>
        </w:tc>
        <w:tc>
          <w:tcPr>
            <w:tcW w:w="1102" w:type="dxa"/>
          </w:tcPr>
          <w:p w:rsidR="000D1A13" w:rsidRPr="00BC2D82" w:rsidRDefault="00CD5A8A" w:rsidP="00C06CCB">
            <w:pPr>
              <w:pStyle w:val="14"/>
              <w:keepNext/>
              <w:keepLines/>
              <w:shd w:val="clear" w:color="auto" w:fill="auto"/>
              <w:rPr>
                <w:rStyle w:val="15"/>
                <w:sz w:val="24"/>
                <w:szCs w:val="24"/>
              </w:rPr>
            </w:pPr>
            <w:r>
              <w:rPr>
                <w:rStyle w:val="15"/>
                <w:sz w:val="24"/>
                <w:szCs w:val="24"/>
              </w:rPr>
              <w:t>7</w:t>
            </w:r>
          </w:p>
        </w:tc>
      </w:tr>
      <w:tr w:rsidR="000D1A13" w:rsidRPr="00BC2D82" w:rsidTr="00C06CCB">
        <w:tc>
          <w:tcPr>
            <w:tcW w:w="1243" w:type="dxa"/>
          </w:tcPr>
          <w:p w:rsidR="000D1A13" w:rsidRPr="00BC2D82" w:rsidRDefault="00AC162A" w:rsidP="00C06CCB">
            <w:pPr>
              <w:pStyle w:val="14"/>
              <w:keepNext/>
              <w:keepLines/>
              <w:shd w:val="clear" w:color="auto" w:fill="auto"/>
              <w:rPr>
                <w:rStyle w:val="15"/>
                <w:sz w:val="24"/>
                <w:szCs w:val="24"/>
              </w:rPr>
            </w:pPr>
            <w:r>
              <w:rPr>
                <w:rStyle w:val="15"/>
                <w:sz w:val="24"/>
                <w:szCs w:val="24"/>
              </w:rPr>
              <w:t>6</w:t>
            </w:r>
            <w:r w:rsidR="000D1A13" w:rsidRPr="00BC2D82">
              <w:rPr>
                <w:rStyle w:val="15"/>
                <w:sz w:val="24"/>
                <w:szCs w:val="24"/>
              </w:rPr>
              <w:t>.</w:t>
            </w:r>
          </w:p>
        </w:tc>
        <w:tc>
          <w:tcPr>
            <w:tcW w:w="7229" w:type="dxa"/>
          </w:tcPr>
          <w:p w:rsidR="000D1A13" w:rsidRPr="00BC2D82" w:rsidRDefault="000D1A13" w:rsidP="00C06CCB">
            <w:pPr>
              <w:pStyle w:val="14"/>
              <w:keepNext/>
              <w:keepLines/>
              <w:shd w:val="clear" w:color="auto" w:fill="auto"/>
              <w:jc w:val="left"/>
              <w:rPr>
                <w:rStyle w:val="15"/>
                <w:sz w:val="24"/>
                <w:szCs w:val="24"/>
              </w:rPr>
            </w:pPr>
            <w:r w:rsidRPr="00BC2D82">
              <w:rPr>
                <w:rStyle w:val="15"/>
                <w:sz w:val="24"/>
                <w:szCs w:val="24"/>
              </w:rPr>
              <w:t>Перечень основных измерительных приборов, инструментов и приспособлений для выполнения пуско-наладочных работ.</w:t>
            </w:r>
          </w:p>
        </w:tc>
        <w:tc>
          <w:tcPr>
            <w:tcW w:w="1102" w:type="dxa"/>
          </w:tcPr>
          <w:p w:rsidR="000D1A13" w:rsidRPr="00BC2D82" w:rsidRDefault="00CD5A8A" w:rsidP="00C06CCB">
            <w:pPr>
              <w:pStyle w:val="14"/>
              <w:keepNext/>
              <w:keepLines/>
              <w:shd w:val="clear" w:color="auto" w:fill="auto"/>
              <w:rPr>
                <w:rStyle w:val="15"/>
                <w:sz w:val="24"/>
                <w:szCs w:val="24"/>
              </w:rPr>
            </w:pPr>
            <w:r>
              <w:rPr>
                <w:rStyle w:val="15"/>
                <w:sz w:val="24"/>
                <w:szCs w:val="24"/>
              </w:rPr>
              <w:t>10</w:t>
            </w:r>
          </w:p>
        </w:tc>
      </w:tr>
      <w:tr w:rsidR="000D1A13" w:rsidRPr="00BC2D82" w:rsidTr="00BC2D82">
        <w:trPr>
          <w:trHeight w:val="502"/>
        </w:trPr>
        <w:tc>
          <w:tcPr>
            <w:tcW w:w="1243" w:type="dxa"/>
          </w:tcPr>
          <w:p w:rsidR="000D1A13" w:rsidRPr="00BC2D82" w:rsidRDefault="00AC162A" w:rsidP="00C06CCB">
            <w:pPr>
              <w:pStyle w:val="14"/>
              <w:keepNext/>
              <w:keepLines/>
              <w:shd w:val="clear" w:color="auto" w:fill="auto"/>
              <w:rPr>
                <w:rStyle w:val="15"/>
                <w:sz w:val="24"/>
                <w:szCs w:val="24"/>
              </w:rPr>
            </w:pPr>
            <w:r>
              <w:rPr>
                <w:rStyle w:val="15"/>
                <w:sz w:val="24"/>
                <w:szCs w:val="24"/>
              </w:rPr>
              <w:t>7</w:t>
            </w:r>
            <w:r w:rsidR="000D1A13" w:rsidRPr="00BC2D82">
              <w:rPr>
                <w:rStyle w:val="15"/>
                <w:sz w:val="24"/>
                <w:szCs w:val="24"/>
              </w:rPr>
              <w:t>.</w:t>
            </w:r>
          </w:p>
        </w:tc>
        <w:tc>
          <w:tcPr>
            <w:tcW w:w="7229" w:type="dxa"/>
          </w:tcPr>
          <w:p w:rsidR="000D1A13" w:rsidRPr="00BC2D82" w:rsidRDefault="000D1A13" w:rsidP="00C06CCB">
            <w:pPr>
              <w:pStyle w:val="14"/>
              <w:keepNext/>
              <w:keepLines/>
              <w:shd w:val="clear" w:color="auto" w:fill="auto"/>
              <w:jc w:val="left"/>
              <w:rPr>
                <w:rStyle w:val="15"/>
                <w:sz w:val="24"/>
                <w:szCs w:val="24"/>
              </w:rPr>
            </w:pPr>
            <w:r w:rsidRPr="00BC2D82">
              <w:rPr>
                <w:b w:val="0"/>
                <w:sz w:val="24"/>
                <w:szCs w:val="24"/>
              </w:rPr>
              <w:t>Требование безопасности.</w:t>
            </w:r>
          </w:p>
        </w:tc>
        <w:tc>
          <w:tcPr>
            <w:tcW w:w="1102" w:type="dxa"/>
          </w:tcPr>
          <w:p w:rsidR="000D1A13" w:rsidRPr="00BC2D82" w:rsidRDefault="00CD5A8A" w:rsidP="00C06CCB">
            <w:pPr>
              <w:pStyle w:val="14"/>
              <w:keepNext/>
              <w:keepLines/>
              <w:shd w:val="clear" w:color="auto" w:fill="auto"/>
              <w:rPr>
                <w:rStyle w:val="15"/>
                <w:sz w:val="24"/>
                <w:szCs w:val="24"/>
              </w:rPr>
            </w:pPr>
            <w:r>
              <w:rPr>
                <w:rStyle w:val="15"/>
                <w:sz w:val="24"/>
                <w:szCs w:val="24"/>
              </w:rPr>
              <w:t>10</w:t>
            </w:r>
          </w:p>
        </w:tc>
      </w:tr>
      <w:tr w:rsidR="000D1A13" w:rsidRPr="00BC2D82" w:rsidTr="00BC2D82">
        <w:trPr>
          <w:trHeight w:val="507"/>
        </w:trPr>
        <w:tc>
          <w:tcPr>
            <w:tcW w:w="1243" w:type="dxa"/>
          </w:tcPr>
          <w:p w:rsidR="000D1A13" w:rsidRPr="00BC2D82" w:rsidRDefault="00AC162A" w:rsidP="00C06CCB">
            <w:pPr>
              <w:pStyle w:val="14"/>
              <w:keepNext/>
              <w:keepLines/>
              <w:rPr>
                <w:rStyle w:val="15"/>
                <w:sz w:val="24"/>
                <w:szCs w:val="24"/>
              </w:rPr>
            </w:pPr>
            <w:r>
              <w:rPr>
                <w:rStyle w:val="15"/>
                <w:sz w:val="24"/>
                <w:szCs w:val="24"/>
              </w:rPr>
              <w:t>8</w:t>
            </w:r>
          </w:p>
        </w:tc>
        <w:tc>
          <w:tcPr>
            <w:tcW w:w="7229" w:type="dxa"/>
          </w:tcPr>
          <w:p w:rsidR="000D1A13" w:rsidRPr="00BC2D82" w:rsidRDefault="000D1A13" w:rsidP="00BC2D82">
            <w:pPr>
              <w:shd w:val="clear" w:color="auto" w:fill="FFFFFF"/>
              <w:tabs>
                <w:tab w:val="left" w:pos="1134"/>
                <w:tab w:val="left" w:pos="3774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BC2D82">
              <w:rPr>
                <w:rFonts w:ascii="Times New Roman" w:hAnsi="Times New Roman" w:cs="Times New Roman"/>
              </w:rPr>
              <w:t>Список используемой литературы</w:t>
            </w:r>
          </w:p>
        </w:tc>
        <w:tc>
          <w:tcPr>
            <w:tcW w:w="1102" w:type="dxa"/>
          </w:tcPr>
          <w:p w:rsidR="000D1A13" w:rsidRPr="00BC2D82" w:rsidRDefault="003754DB" w:rsidP="00C06CCB">
            <w:pPr>
              <w:pStyle w:val="14"/>
              <w:keepNext/>
              <w:keepLines/>
              <w:rPr>
                <w:rStyle w:val="15"/>
                <w:sz w:val="24"/>
                <w:szCs w:val="24"/>
              </w:rPr>
            </w:pPr>
            <w:r>
              <w:rPr>
                <w:rStyle w:val="15"/>
                <w:sz w:val="24"/>
                <w:szCs w:val="24"/>
              </w:rPr>
              <w:t>13</w:t>
            </w:r>
          </w:p>
        </w:tc>
      </w:tr>
    </w:tbl>
    <w:p w:rsidR="000D1A13" w:rsidRPr="00646F9A" w:rsidRDefault="000D1A13" w:rsidP="00FF429A">
      <w:pPr>
        <w:pStyle w:val="14"/>
        <w:keepNext/>
        <w:keepLines/>
        <w:shd w:val="clear" w:color="auto" w:fill="auto"/>
        <w:rPr>
          <w:rStyle w:val="15"/>
          <w:sz w:val="24"/>
          <w:szCs w:val="24"/>
        </w:rPr>
      </w:pPr>
    </w:p>
    <w:p w:rsidR="000D1A13" w:rsidRPr="00646F9A" w:rsidRDefault="000D1A13" w:rsidP="00FF429A">
      <w:pPr>
        <w:pStyle w:val="14"/>
        <w:keepNext/>
        <w:keepLines/>
        <w:shd w:val="clear" w:color="auto" w:fill="auto"/>
        <w:rPr>
          <w:rStyle w:val="15"/>
          <w:sz w:val="24"/>
          <w:szCs w:val="24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A20AA8" w:rsidRDefault="00A20AA8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A20AA8" w:rsidRDefault="00A20AA8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Pr="00AE228E" w:rsidRDefault="000D1A13" w:rsidP="00646F9A">
      <w:pPr>
        <w:pStyle w:val="14"/>
        <w:keepNext/>
        <w:keepLines/>
        <w:numPr>
          <w:ilvl w:val="0"/>
          <w:numId w:val="9"/>
        </w:numPr>
        <w:shd w:val="clear" w:color="auto" w:fill="auto"/>
        <w:jc w:val="left"/>
        <w:rPr>
          <w:rStyle w:val="15"/>
          <w:b/>
          <w:sz w:val="24"/>
          <w:szCs w:val="24"/>
        </w:rPr>
      </w:pPr>
      <w:r w:rsidRPr="00AE228E">
        <w:rPr>
          <w:rStyle w:val="15"/>
          <w:b/>
          <w:sz w:val="24"/>
          <w:szCs w:val="24"/>
        </w:rPr>
        <w:lastRenderedPageBreak/>
        <w:t>Основание.</w:t>
      </w:r>
    </w:p>
    <w:p w:rsidR="000D1A13" w:rsidRDefault="000D1A13" w:rsidP="00646F9A">
      <w:pPr>
        <w:pStyle w:val="14"/>
        <w:keepNext/>
        <w:keepLines/>
        <w:shd w:val="clear" w:color="auto" w:fill="auto"/>
        <w:ind w:left="3300"/>
        <w:jc w:val="left"/>
        <w:rPr>
          <w:rStyle w:val="15"/>
          <w:b/>
          <w:sz w:val="28"/>
          <w:szCs w:val="28"/>
        </w:rPr>
      </w:pPr>
    </w:p>
    <w:p w:rsidR="000D1A13" w:rsidRPr="00233399" w:rsidRDefault="000D1A13" w:rsidP="00646F9A">
      <w:pPr>
        <w:rPr>
          <w:rFonts w:ascii="Times New Roman" w:hAnsi="Times New Roman" w:cs="Times New Roman"/>
          <w:bCs/>
        </w:rPr>
      </w:pPr>
      <w:r w:rsidRPr="00233399">
        <w:rPr>
          <w:rFonts w:ascii="Times New Roman" w:hAnsi="Times New Roman" w:cs="Times New Roman"/>
          <w:bCs/>
        </w:rPr>
        <w:t xml:space="preserve">              Основанием для проведения пусконаладочных работ является:</w:t>
      </w:r>
    </w:p>
    <w:p w:rsidR="000D1A13" w:rsidRPr="00233399" w:rsidRDefault="000D1A13" w:rsidP="00646F9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</w:t>
      </w:r>
      <w:r w:rsidRPr="00233399">
        <w:rPr>
          <w:rFonts w:ascii="Times New Roman" w:hAnsi="Times New Roman" w:cs="Times New Roman"/>
          <w:bCs/>
        </w:rPr>
        <w:t xml:space="preserve"> Договор Подряда №____________ от ___________, заключенный между </w:t>
      </w:r>
    </w:p>
    <w:p w:rsidR="000D1A13" w:rsidRDefault="000D1A13" w:rsidP="00646F9A">
      <w:pPr>
        <w:rPr>
          <w:rFonts w:ascii="Times New Roman" w:hAnsi="Times New Roman" w:cs="Times New Roman"/>
          <w:bCs/>
        </w:rPr>
      </w:pPr>
      <w:r w:rsidRPr="00233399">
        <w:rPr>
          <w:rFonts w:ascii="Times New Roman" w:hAnsi="Times New Roman" w:cs="Times New Roman"/>
          <w:bCs/>
        </w:rPr>
        <w:t>__________________________ и ___________________________________________;</w:t>
      </w:r>
    </w:p>
    <w:p w:rsidR="00371302" w:rsidRPr="00233399" w:rsidRDefault="00371302" w:rsidP="00646F9A">
      <w:pPr>
        <w:rPr>
          <w:rFonts w:ascii="Times New Roman" w:hAnsi="Times New Roman" w:cs="Times New Roman"/>
          <w:bCs/>
        </w:rPr>
      </w:pPr>
    </w:p>
    <w:p w:rsidR="000D1A13" w:rsidRPr="001D3AE6" w:rsidRDefault="000D1A13" w:rsidP="00493206">
      <w:pPr>
        <w:pStyle w:val="af3"/>
        <w:numPr>
          <w:ilvl w:val="0"/>
          <w:numId w:val="9"/>
        </w:numPr>
        <w:tabs>
          <w:tab w:val="left" w:pos="2955"/>
        </w:tabs>
        <w:rPr>
          <w:rStyle w:val="15"/>
          <w:bCs w:val="0"/>
          <w:sz w:val="24"/>
          <w:szCs w:val="24"/>
        </w:rPr>
      </w:pPr>
      <w:r w:rsidRPr="00646F9A">
        <w:rPr>
          <w:rStyle w:val="15"/>
          <w:bCs w:val="0"/>
          <w:sz w:val="24"/>
          <w:szCs w:val="24"/>
        </w:rPr>
        <w:t>Цель.</w:t>
      </w:r>
    </w:p>
    <w:p w:rsidR="00A20AA8" w:rsidRPr="001D3AE6" w:rsidRDefault="00A20AA8" w:rsidP="001D3AE6">
      <w:pPr>
        <w:shd w:val="clear" w:color="auto" w:fill="FFFFFF"/>
        <w:spacing w:after="270" w:line="330" w:lineRule="atLeast"/>
        <w:ind w:firstLine="284"/>
        <w:jc w:val="both"/>
        <w:textAlignment w:val="top"/>
        <w:rPr>
          <w:rFonts w:ascii="Times New Roman" w:eastAsia="Times New Roman" w:hAnsi="Times New Roman" w:cs="Times New Roman"/>
          <w:color w:val="auto"/>
        </w:rPr>
      </w:pPr>
      <w:r w:rsidRPr="001D3AE6">
        <w:rPr>
          <w:rFonts w:ascii="Times New Roman" w:eastAsia="Times New Roman" w:hAnsi="Times New Roman" w:cs="Times New Roman"/>
          <w:color w:val="auto"/>
        </w:rPr>
        <w:t>Установить соответствие фактических характеристик налаживаемого оборудования (кабельные связи, электротехнические устройства, коммутационная и сигнальная аппаратура, приборы контроля и управления, автоматизации и сигнализации и др.) установленным критериям в проектной, конструкторской и нормативной документации;</w:t>
      </w:r>
    </w:p>
    <w:p w:rsidR="00A20AA8" w:rsidRPr="001D3AE6" w:rsidRDefault="00A20AA8" w:rsidP="001D3AE6">
      <w:pPr>
        <w:shd w:val="clear" w:color="auto" w:fill="FFFFFF"/>
        <w:spacing w:after="270" w:line="330" w:lineRule="atLeast"/>
        <w:ind w:firstLine="709"/>
        <w:jc w:val="both"/>
        <w:textAlignment w:val="top"/>
        <w:rPr>
          <w:rFonts w:ascii="Times New Roman" w:eastAsia="Times New Roman" w:hAnsi="Times New Roman" w:cs="Times New Roman"/>
          <w:color w:val="auto"/>
        </w:rPr>
      </w:pPr>
      <w:r w:rsidRPr="001D3AE6">
        <w:rPr>
          <w:rFonts w:ascii="Times New Roman" w:eastAsia="Times New Roman" w:hAnsi="Times New Roman" w:cs="Times New Roman"/>
          <w:color w:val="auto"/>
        </w:rPr>
        <w:t>Получить количественные и качественные характеристики налаживаемых систем электроснабжения, управления, контроля и сигнализации, которые обеспечат их надежное функционирование в длительный период при последующей эксплуатации;</w:t>
      </w:r>
    </w:p>
    <w:p w:rsidR="000D1A13" w:rsidRPr="001D3AE6" w:rsidRDefault="00A20AA8" w:rsidP="001D3AE6">
      <w:pPr>
        <w:shd w:val="clear" w:color="auto" w:fill="FFFFFF"/>
        <w:spacing w:after="270" w:line="330" w:lineRule="atLeast"/>
        <w:jc w:val="both"/>
        <w:textAlignment w:val="top"/>
        <w:rPr>
          <w:rFonts w:ascii="Times New Roman" w:eastAsia="Times New Roman" w:hAnsi="Times New Roman" w:cs="Times New Roman"/>
          <w:color w:val="auto"/>
        </w:rPr>
      </w:pPr>
      <w:r w:rsidRPr="001D3AE6">
        <w:rPr>
          <w:rFonts w:ascii="Times New Roman" w:eastAsia="Times New Roman" w:hAnsi="Times New Roman" w:cs="Times New Roman"/>
          <w:color w:val="auto"/>
        </w:rPr>
        <w:t>На этапах индивидуальных испытаний и узлового опробования выполнить проверку функционирования вводимых в работу систем и оборудования согласно проектным алгоритмам и в соответствии требованиям проектной и конструкторской (заводской) документации.</w:t>
      </w:r>
    </w:p>
    <w:p w:rsidR="000D1A13" w:rsidRPr="001D3AE6" w:rsidRDefault="000D1A13" w:rsidP="001D3AE6">
      <w:pPr>
        <w:pStyle w:val="7"/>
        <w:shd w:val="clear" w:color="auto" w:fill="auto"/>
        <w:tabs>
          <w:tab w:val="left" w:pos="1087"/>
        </w:tabs>
        <w:spacing w:line="276" w:lineRule="auto"/>
        <w:ind w:firstLine="426"/>
        <w:jc w:val="center"/>
        <w:rPr>
          <w:sz w:val="24"/>
          <w:szCs w:val="24"/>
        </w:rPr>
      </w:pPr>
      <w:r>
        <w:rPr>
          <w:b/>
          <w:sz w:val="28"/>
          <w:szCs w:val="28"/>
        </w:rPr>
        <w:t>3</w:t>
      </w:r>
      <w:r w:rsidRPr="004639DF">
        <w:rPr>
          <w:b/>
          <w:sz w:val="28"/>
          <w:szCs w:val="28"/>
        </w:rPr>
        <w:t xml:space="preserve">. </w:t>
      </w:r>
      <w:r w:rsidRPr="00646F9A">
        <w:rPr>
          <w:b/>
          <w:sz w:val="24"/>
          <w:szCs w:val="24"/>
        </w:rPr>
        <w:t>Перечень оборудования подлежащих проверке, наладке, настройке.</w:t>
      </w:r>
    </w:p>
    <w:p w:rsidR="000D1A13" w:rsidRPr="00A04061" w:rsidRDefault="000D1A13" w:rsidP="001D3AE6">
      <w:pPr>
        <w:pStyle w:val="430"/>
        <w:shd w:val="clear" w:color="auto" w:fill="auto"/>
        <w:tabs>
          <w:tab w:val="left" w:pos="709"/>
          <w:tab w:val="left" w:pos="3774"/>
        </w:tabs>
        <w:spacing w:line="276" w:lineRule="auto"/>
        <w:jc w:val="both"/>
        <w:rPr>
          <w:rStyle w:val="441"/>
          <w:sz w:val="24"/>
          <w:szCs w:val="24"/>
        </w:rPr>
      </w:pPr>
      <w:r w:rsidRPr="00646F9A">
        <w:rPr>
          <w:rStyle w:val="441"/>
          <w:b/>
          <w:sz w:val="24"/>
          <w:szCs w:val="24"/>
        </w:rPr>
        <w:tab/>
      </w:r>
      <w:r w:rsidRPr="00646F9A">
        <w:rPr>
          <w:rStyle w:val="441"/>
          <w:sz w:val="24"/>
          <w:szCs w:val="24"/>
        </w:rPr>
        <w:t>Состав</w:t>
      </w:r>
      <w:r w:rsidR="003332D9">
        <w:rPr>
          <w:rStyle w:val="441"/>
          <w:sz w:val="24"/>
          <w:szCs w:val="24"/>
        </w:rPr>
        <w:t xml:space="preserve"> систем и</w:t>
      </w:r>
      <w:r w:rsidRPr="00646F9A">
        <w:rPr>
          <w:rStyle w:val="441"/>
          <w:sz w:val="24"/>
          <w:szCs w:val="24"/>
        </w:rPr>
        <w:t xml:space="preserve">  оборудования приведен в таблице 1. и соответствует  РД шифр </w:t>
      </w:r>
      <w:r w:rsidR="00FF448E" w:rsidRPr="00A04061">
        <w:rPr>
          <w:i w:val="0"/>
          <w:sz w:val="24"/>
          <w:szCs w:val="24"/>
        </w:rPr>
        <w:t>А-16947-</w:t>
      </w:r>
      <w:r w:rsidR="00D532AF" w:rsidRPr="00A04061">
        <w:rPr>
          <w:i w:val="0"/>
          <w:sz w:val="24"/>
          <w:szCs w:val="24"/>
        </w:rPr>
        <w:t>2227/Д</w:t>
      </w:r>
      <w:r w:rsidR="00A20AA8" w:rsidRPr="00A04061">
        <w:rPr>
          <w:i w:val="0"/>
          <w:sz w:val="24"/>
          <w:szCs w:val="24"/>
        </w:rPr>
        <w:t>-РД-ОВ</w:t>
      </w:r>
      <w:r w:rsidR="00307C27" w:rsidRPr="00A04061">
        <w:rPr>
          <w:i w:val="0"/>
          <w:color w:val="auto"/>
          <w:sz w:val="24"/>
          <w:szCs w:val="24"/>
        </w:rPr>
        <w:t>,</w:t>
      </w:r>
      <w:r w:rsidR="00307C27" w:rsidRPr="00A04061">
        <w:rPr>
          <w:i w:val="0"/>
          <w:sz w:val="24"/>
          <w:szCs w:val="24"/>
        </w:rPr>
        <w:t xml:space="preserve"> А-16947-2227/Д-РД-АТХ</w:t>
      </w:r>
      <w:r w:rsidR="00307C27" w:rsidRPr="00A04061">
        <w:rPr>
          <w:i w:val="0"/>
          <w:color w:val="auto"/>
          <w:sz w:val="24"/>
          <w:szCs w:val="24"/>
        </w:rPr>
        <w:t>.</w:t>
      </w:r>
    </w:p>
    <w:p w:rsidR="000D1A13" w:rsidRPr="00646F9A" w:rsidRDefault="000D1A13" w:rsidP="00B46128">
      <w:pPr>
        <w:pStyle w:val="430"/>
        <w:shd w:val="clear" w:color="auto" w:fill="auto"/>
        <w:tabs>
          <w:tab w:val="left" w:pos="1134"/>
          <w:tab w:val="left" w:pos="3774"/>
        </w:tabs>
        <w:spacing w:line="274" w:lineRule="exact"/>
        <w:ind w:firstLine="426"/>
        <w:rPr>
          <w:i w:val="0"/>
          <w:iCs w:val="0"/>
          <w:sz w:val="24"/>
          <w:szCs w:val="24"/>
        </w:rPr>
      </w:pPr>
      <w:r w:rsidRPr="00646F9A">
        <w:rPr>
          <w:rStyle w:val="441"/>
          <w:sz w:val="24"/>
          <w:szCs w:val="24"/>
        </w:rPr>
        <w:t>Таблица 1</w:t>
      </w:r>
    </w:p>
    <w:tbl>
      <w:tblPr>
        <w:tblpPr w:leftFromText="180" w:rightFromText="180" w:vertAnchor="text" w:horzAnchor="margin" w:tblpX="-176" w:tblpY="200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96"/>
        <w:gridCol w:w="6358"/>
        <w:gridCol w:w="992"/>
        <w:gridCol w:w="1843"/>
      </w:tblGrid>
      <w:tr w:rsidR="000D1A13" w:rsidRPr="00BC2D82" w:rsidTr="003F7BE3">
        <w:tc>
          <w:tcPr>
            <w:tcW w:w="696" w:type="dxa"/>
          </w:tcPr>
          <w:p w:rsidR="000D1A13" w:rsidRPr="00BC2D82" w:rsidRDefault="000D1A13" w:rsidP="009405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BC2D82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1.</w:t>
            </w:r>
          </w:p>
        </w:tc>
        <w:tc>
          <w:tcPr>
            <w:tcW w:w="9193" w:type="dxa"/>
            <w:gridSpan w:val="3"/>
          </w:tcPr>
          <w:p w:rsidR="000D1A13" w:rsidRPr="00BC2D82" w:rsidRDefault="00A20AA8" w:rsidP="00A20A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Приточно–вентиляционные системы</w:t>
            </w:r>
          </w:p>
        </w:tc>
      </w:tr>
      <w:tr w:rsidR="000D1A13" w:rsidRPr="00BC2D82" w:rsidTr="003F7BE3">
        <w:tc>
          <w:tcPr>
            <w:tcW w:w="696" w:type="dxa"/>
            <w:vAlign w:val="center"/>
          </w:tcPr>
          <w:p w:rsidR="000D1A13" w:rsidRPr="00BC2D82" w:rsidRDefault="00A20AA8" w:rsidP="009405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1.1</w:t>
            </w:r>
          </w:p>
        </w:tc>
        <w:tc>
          <w:tcPr>
            <w:tcW w:w="6358" w:type="dxa"/>
          </w:tcPr>
          <w:p w:rsidR="000D1A13" w:rsidRPr="00BC2D82" w:rsidRDefault="000D1A13" w:rsidP="009405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auto"/>
              </w:rPr>
            </w:pPr>
            <w:r w:rsidRPr="00BC2D82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Системы автоматизации вентиляционного оборудования</w:t>
            </w:r>
          </w:p>
        </w:tc>
        <w:tc>
          <w:tcPr>
            <w:tcW w:w="992" w:type="dxa"/>
          </w:tcPr>
          <w:p w:rsidR="000D1A13" w:rsidRPr="00BC2D82" w:rsidRDefault="000D1A13" w:rsidP="009405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auto"/>
              </w:rPr>
            </w:pPr>
          </w:p>
        </w:tc>
        <w:tc>
          <w:tcPr>
            <w:tcW w:w="1843" w:type="dxa"/>
          </w:tcPr>
          <w:p w:rsidR="000D1A13" w:rsidRPr="00BC2D82" w:rsidRDefault="000D1A13" w:rsidP="009405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auto"/>
              </w:rPr>
            </w:pPr>
          </w:p>
        </w:tc>
      </w:tr>
      <w:tr w:rsidR="008F24BF" w:rsidRPr="00BC2D82" w:rsidTr="003F7BE3">
        <w:trPr>
          <w:trHeight w:val="232"/>
        </w:trPr>
        <w:tc>
          <w:tcPr>
            <w:tcW w:w="696" w:type="dxa"/>
            <w:vMerge w:val="restart"/>
            <w:vAlign w:val="center"/>
          </w:tcPr>
          <w:p w:rsidR="008F24BF" w:rsidRPr="00BC2D82" w:rsidRDefault="008F24BF" w:rsidP="009405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1.1</w:t>
            </w:r>
            <w:r w:rsidRPr="00BC2D8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.1</w:t>
            </w:r>
          </w:p>
        </w:tc>
        <w:tc>
          <w:tcPr>
            <w:tcW w:w="6358" w:type="dxa"/>
          </w:tcPr>
          <w:p w:rsidR="008F24BF" w:rsidRDefault="008F24BF" w:rsidP="00D532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Приточная система КЦКП-10</w:t>
            </w:r>
            <w:r w:rsidRPr="003332D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-С1-У3 (П1, П1р)</w:t>
            </w:r>
            <w:r w:rsidR="00536AB0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в составе:</w:t>
            </w:r>
          </w:p>
          <w:p w:rsidR="00F24827" w:rsidRPr="001D3AE6" w:rsidRDefault="00F24827" w:rsidP="00D532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Частотный преобразователь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US"/>
              </w:rPr>
              <w:t>Schnaider</w:t>
            </w:r>
          </w:p>
          <w:p w:rsidR="00F24827" w:rsidRPr="001D3AE6" w:rsidRDefault="00F24827" w:rsidP="00D532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Реле перепада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US"/>
              </w:rPr>
              <w:t>PS</w:t>
            </w:r>
            <w:r w:rsidRPr="001D3AE6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500</w:t>
            </w:r>
          </w:p>
          <w:p w:rsidR="00F24827" w:rsidRPr="00F24827" w:rsidRDefault="00F24827" w:rsidP="00D532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Реле перепада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US"/>
              </w:rPr>
              <w:t>PS</w:t>
            </w:r>
            <w:r w:rsidRPr="00F2482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1500</w:t>
            </w:r>
          </w:p>
          <w:p w:rsidR="00F24827" w:rsidRDefault="00F24827" w:rsidP="00D532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Датчик температуры ДТС3105Э</w:t>
            </w:r>
          </w:p>
          <w:p w:rsidR="00F24827" w:rsidRDefault="00F24827" w:rsidP="00D532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Термостат защиты от замораживания КР61-6</w:t>
            </w:r>
          </w:p>
          <w:p w:rsidR="00F24827" w:rsidRDefault="00F24827" w:rsidP="00D532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Датчик защиты от замораживания ДТС224</w:t>
            </w:r>
          </w:p>
          <w:p w:rsidR="00F24827" w:rsidRDefault="00F24827" w:rsidP="00D532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Комнатный датчик температуры ДТС125Л</w:t>
            </w:r>
          </w:p>
          <w:p w:rsidR="00F24827" w:rsidRDefault="00F24827" w:rsidP="00D532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2х ходовой клапан </w:t>
            </w:r>
          </w:p>
          <w:p w:rsidR="00F24827" w:rsidRDefault="00F24827" w:rsidP="00D532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Электропривод клапана </w:t>
            </w:r>
            <w:r>
              <w:rPr>
                <w:rFonts w:ascii="Times New Roman" w:hAnsi="Times New Roman" w:cs="Times New Roman"/>
                <w:color w:val="auto"/>
                <w:lang w:val="en-US"/>
              </w:rPr>
              <w:t>HR</w:t>
            </w:r>
            <w:r w:rsidRPr="001D3AE6">
              <w:rPr>
                <w:rFonts w:ascii="Times New Roman" w:hAnsi="Times New Roman" w:cs="Times New Roman"/>
                <w:color w:val="auto"/>
              </w:rPr>
              <w:t>24-</w:t>
            </w:r>
            <w:r>
              <w:rPr>
                <w:rFonts w:ascii="Times New Roman" w:hAnsi="Times New Roman" w:cs="Times New Roman"/>
                <w:color w:val="auto"/>
                <w:lang w:val="en-US"/>
              </w:rPr>
              <w:t>SR</w:t>
            </w:r>
          </w:p>
          <w:p w:rsidR="0051139F" w:rsidRPr="001D3AE6" w:rsidRDefault="0051139F" w:rsidP="00D532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Циркуляционный насос </w:t>
            </w:r>
            <w:r>
              <w:rPr>
                <w:rFonts w:ascii="Times New Roman" w:hAnsi="Times New Roman" w:cs="Times New Roman"/>
                <w:color w:val="auto"/>
                <w:lang w:val="en-US"/>
              </w:rPr>
              <w:t>Wilo</w:t>
            </w:r>
          </w:p>
          <w:p w:rsidR="00F24827" w:rsidRPr="001D3AE6" w:rsidRDefault="00F24827" w:rsidP="00D532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Датчик перепада давления </w:t>
            </w:r>
            <w:r>
              <w:rPr>
                <w:rFonts w:ascii="Times New Roman" w:hAnsi="Times New Roman" w:cs="Times New Roman"/>
                <w:color w:val="auto"/>
                <w:lang w:val="en-US"/>
              </w:rPr>
              <w:t>Huba</w:t>
            </w:r>
            <w:r w:rsidRPr="001D3AE6">
              <w:rPr>
                <w:rFonts w:ascii="Times New Roman" w:hAnsi="Times New Roman" w:cs="Times New Roman"/>
                <w:color w:val="auto"/>
              </w:rPr>
              <w:t xml:space="preserve"> 630.940225</w:t>
            </w:r>
          </w:p>
          <w:p w:rsidR="00F24827" w:rsidRPr="00F24827" w:rsidRDefault="00F24827" w:rsidP="00D532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Шкаф приборов управления автоматики ШСАУ</w:t>
            </w:r>
          </w:p>
        </w:tc>
        <w:tc>
          <w:tcPr>
            <w:tcW w:w="992" w:type="dxa"/>
          </w:tcPr>
          <w:p w:rsidR="008F24BF" w:rsidRPr="00BC2D82" w:rsidRDefault="008F24BF" w:rsidP="007457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 комп.</w:t>
            </w:r>
          </w:p>
        </w:tc>
        <w:tc>
          <w:tcPr>
            <w:tcW w:w="1843" w:type="dxa"/>
          </w:tcPr>
          <w:p w:rsidR="008F24BF" w:rsidRPr="00BC2D82" w:rsidRDefault="008F24BF" w:rsidP="003F7B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</w:t>
            </w:r>
            <w:r w:rsidR="0051139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2227/Д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-РД-ОВ, 1 л.</w:t>
            </w:r>
          </w:p>
        </w:tc>
      </w:tr>
      <w:tr w:rsidR="008F24BF" w:rsidRPr="00BC2D82" w:rsidTr="003F7BE3">
        <w:trPr>
          <w:trHeight w:val="231"/>
        </w:trPr>
        <w:tc>
          <w:tcPr>
            <w:tcW w:w="696" w:type="dxa"/>
            <w:vMerge/>
            <w:vAlign w:val="center"/>
          </w:tcPr>
          <w:p w:rsidR="008F24BF" w:rsidRPr="00BC2D82" w:rsidRDefault="008F24BF" w:rsidP="003332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358" w:type="dxa"/>
          </w:tcPr>
          <w:p w:rsidR="008F24BF" w:rsidRPr="00536AB0" w:rsidRDefault="008F24BF" w:rsidP="00D532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Приточная система КЦКП-1,6</w:t>
            </w:r>
            <w:r w:rsidRPr="003332D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-С1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-У3 (П2, П2</w:t>
            </w:r>
            <w:r w:rsidRPr="003332D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р)</w:t>
            </w:r>
            <w:r w:rsidR="00536AB0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в составе:</w:t>
            </w:r>
          </w:p>
          <w:p w:rsidR="00F24827" w:rsidRPr="001D3AE6" w:rsidRDefault="00F24827" w:rsidP="00D532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Частотный преобразователь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US"/>
              </w:rPr>
              <w:t>Schnaider</w:t>
            </w:r>
          </w:p>
          <w:p w:rsidR="0051139F" w:rsidRPr="0051139F" w:rsidRDefault="0051139F" w:rsidP="005113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Реле перепада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US"/>
              </w:rPr>
              <w:t>PS</w:t>
            </w:r>
            <w:r w:rsidRPr="0051139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500</w:t>
            </w:r>
          </w:p>
          <w:p w:rsidR="0051139F" w:rsidRPr="00F24827" w:rsidRDefault="0051139F" w:rsidP="005113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Реле перепада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US"/>
              </w:rPr>
              <w:t>PS</w:t>
            </w:r>
            <w:r w:rsidRPr="00F2482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1500</w:t>
            </w:r>
          </w:p>
          <w:p w:rsidR="0051139F" w:rsidRDefault="0051139F" w:rsidP="005113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Датчик температуры ДТС3105Э</w:t>
            </w:r>
          </w:p>
          <w:p w:rsidR="0051139F" w:rsidRDefault="0051139F" w:rsidP="005113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Термостат защиты от замораживания КР61-6</w:t>
            </w:r>
          </w:p>
          <w:p w:rsidR="0051139F" w:rsidRDefault="0051139F" w:rsidP="005113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Датчик защиты от замораживания ДТС224</w:t>
            </w:r>
          </w:p>
          <w:p w:rsidR="0051139F" w:rsidRDefault="0051139F" w:rsidP="005113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Комнатный датчик температуры ДТС125Л</w:t>
            </w:r>
          </w:p>
          <w:p w:rsidR="0051139F" w:rsidRDefault="0051139F" w:rsidP="005113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2х ходовой клапан </w:t>
            </w:r>
          </w:p>
          <w:p w:rsidR="0051139F" w:rsidRDefault="0051139F" w:rsidP="005113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Электропривод клапана </w:t>
            </w:r>
            <w:r>
              <w:rPr>
                <w:rFonts w:ascii="Times New Roman" w:hAnsi="Times New Roman" w:cs="Times New Roman"/>
                <w:color w:val="auto"/>
                <w:lang w:val="en-US"/>
              </w:rPr>
              <w:t>HR</w:t>
            </w:r>
            <w:r w:rsidRPr="0051139F">
              <w:rPr>
                <w:rFonts w:ascii="Times New Roman" w:hAnsi="Times New Roman" w:cs="Times New Roman"/>
                <w:color w:val="auto"/>
              </w:rPr>
              <w:t>24-</w:t>
            </w:r>
            <w:r>
              <w:rPr>
                <w:rFonts w:ascii="Times New Roman" w:hAnsi="Times New Roman" w:cs="Times New Roman"/>
                <w:color w:val="auto"/>
                <w:lang w:val="en-US"/>
              </w:rPr>
              <w:t>SR</w:t>
            </w:r>
          </w:p>
          <w:p w:rsidR="0051139F" w:rsidRPr="0051139F" w:rsidRDefault="0051139F" w:rsidP="005113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Циркуляционный насос </w:t>
            </w:r>
            <w:r>
              <w:rPr>
                <w:rFonts w:ascii="Times New Roman" w:hAnsi="Times New Roman" w:cs="Times New Roman"/>
                <w:color w:val="auto"/>
                <w:lang w:val="en-US"/>
              </w:rPr>
              <w:t>Wilo</w:t>
            </w:r>
          </w:p>
          <w:p w:rsidR="0051139F" w:rsidRPr="0051139F" w:rsidRDefault="0051139F" w:rsidP="005113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 xml:space="preserve">Датчик перепада давления </w:t>
            </w:r>
            <w:r>
              <w:rPr>
                <w:rFonts w:ascii="Times New Roman" w:hAnsi="Times New Roman" w:cs="Times New Roman"/>
                <w:color w:val="auto"/>
                <w:lang w:val="en-US"/>
              </w:rPr>
              <w:t>Huba</w:t>
            </w:r>
            <w:r w:rsidRPr="0051139F">
              <w:rPr>
                <w:rFonts w:ascii="Times New Roman" w:hAnsi="Times New Roman" w:cs="Times New Roman"/>
                <w:color w:val="auto"/>
              </w:rPr>
              <w:t xml:space="preserve"> 630.940225</w:t>
            </w:r>
          </w:p>
          <w:p w:rsidR="0051139F" w:rsidRPr="0051139F" w:rsidRDefault="0051139F" w:rsidP="005113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Шкаф приборов управления автоматики ШСАУ</w:t>
            </w:r>
          </w:p>
        </w:tc>
        <w:tc>
          <w:tcPr>
            <w:tcW w:w="992" w:type="dxa"/>
          </w:tcPr>
          <w:p w:rsidR="008F24BF" w:rsidRPr="00BC2D82" w:rsidRDefault="008F24BF" w:rsidP="003332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US"/>
              </w:rPr>
              <w:lastRenderedPageBreak/>
              <w:t>2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комп.</w:t>
            </w:r>
          </w:p>
        </w:tc>
        <w:tc>
          <w:tcPr>
            <w:tcW w:w="1843" w:type="dxa"/>
          </w:tcPr>
          <w:p w:rsidR="008F24BF" w:rsidRPr="00BC2D82" w:rsidRDefault="008F24BF" w:rsidP="003332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</w:t>
            </w:r>
            <w:r w:rsidR="0051139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2227/Д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-РД-ОВ, 1 л.</w:t>
            </w:r>
          </w:p>
        </w:tc>
      </w:tr>
      <w:tr w:rsidR="008F24BF" w:rsidRPr="00BC2D82" w:rsidTr="003F7BE3">
        <w:trPr>
          <w:trHeight w:val="231"/>
        </w:trPr>
        <w:tc>
          <w:tcPr>
            <w:tcW w:w="696" w:type="dxa"/>
            <w:vMerge/>
            <w:vAlign w:val="center"/>
          </w:tcPr>
          <w:p w:rsidR="008F24BF" w:rsidRPr="00BC2D82" w:rsidRDefault="008F24BF" w:rsidP="0079544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358" w:type="dxa"/>
          </w:tcPr>
          <w:p w:rsidR="008F24BF" w:rsidRPr="00536AB0" w:rsidRDefault="008F24BF" w:rsidP="00795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Приточная система КЦКП-8</w:t>
            </w:r>
            <w:r w:rsidRPr="003332D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-С1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-У3 (П3, П3</w:t>
            </w:r>
            <w:r w:rsidRPr="003332D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р)</w:t>
            </w:r>
            <w:r w:rsidR="00536AB0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в составе:</w:t>
            </w:r>
          </w:p>
          <w:p w:rsidR="00F24827" w:rsidRPr="001D3AE6" w:rsidRDefault="00F24827" w:rsidP="00795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Частотный преобразователь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US"/>
              </w:rPr>
              <w:t>Schnaider</w:t>
            </w:r>
          </w:p>
          <w:p w:rsidR="0051139F" w:rsidRPr="0051139F" w:rsidRDefault="0051139F" w:rsidP="005113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Реле перепада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US"/>
              </w:rPr>
              <w:t>PS</w:t>
            </w:r>
            <w:r w:rsidRPr="0051139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500</w:t>
            </w:r>
          </w:p>
          <w:p w:rsidR="0051139F" w:rsidRPr="00F24827" w:rsidRDefault="0051139F" w:rsidP="005113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Реле перепада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US"/>
              </w:rPr>
              <w:t>PS</w:t>
            </w:r>
            <w:r w:rsidRPr="00F2482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1500</w:t>
            </w:r>
          </w:p>
          <w:p w:rsidR="0051139F" w:rsidRDefault="0051139F" w:rsidP="005113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Датчик температуры ДТС3105Э</w:t>
            </w:r>
          </w:p>
          <w:p w:rsidR="0051139F" w:rsidRDefault="0051139F" w:rsidP="005113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Термостат защиты от замораживания КР61-6</w:t>
            </w:r>
          </w:p>
          <w:p w:rsidR="0051139F" w:rsidRDefault="0051139F" w:rsidP="005113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Датчик защиты от замораживания ДТС224</w:t>
            </w:r>
          </w:p>
          <w:p w:rsidR="0051139F" w:rsidRDefault="0051139F" w:rsidP="005113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Комнатный датчик температуры ДТС125Л</w:t>
            </w:r>
          </w:p>
          <w:p w:rsidR="0051139F" w:rsidRDefault="0051139F" w:rsidP="005113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2х ходовой клапан </w:t>
            </w:r>
          </w:p>
          <w:p w:rsidR="0051139F" w:rsidRDefault="0051139F" w:rsidP="005113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Электропривод клапана </w:t>
            </w:r>
            <w:r>
              <w:rPr>
                <w:rFonts w:ascii="Times New Roman" w:hAnsi="Times New Roman" w:cs="Times New Roman"/>
                <w:color w:val="auto"/>
                <w:lang w:val="en-US"/>
              </w:rPr>
              <w:t>HR</w:t>
            </w:r>
            <w:r w:rsidRPr="0051139F">
              <w:rPr>
                <w:rFonts w:ascii="Times New Roman" w:hAnsi="Times New Roman" w:cs="Times New Roman"/>
                <w:color w:val="auto"/>
              </w:rPr>
              <w:t>24-</w:t>
            </w:r>
            <w:r>
              <w:rPr>
                <w:rFonts w:ascii="Times New Roman" w:hAnsi="Times New Roman" w:cs="Times New Roman"/>
                <w:color w:val="auto"/>
                <w:lang w:val="en-US"/>
              </w:rPr>
              <w:t>SR</w:t>
            </w:r>
          </w:p>
          <w:p w:rsidR="0051139F" w:rsidRPr="0051139F" w:rsidRDefault="0051139F" w:rsidP="005113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Циркуляционный насос </w:t>
            </w:r>
            <w:r>
              <w:rPr>
                <w:rFonts w:ascii="Times New Roman" w:hAnsi="Times New Roman" w:cs="Times New Roman"/>
                <w:color w:val="auto"/>
                <w:lang w:val="en-US"/>
              </w:rPr>
              <w:t>Wilo</w:t>
            </w:r>
          </w:p>
          <w:p w:rsidR="0051139F" w:rsidRPr="0051139F" w:rsidRDefault="0051139F" w:rsidP="005113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Датчик перепада давления </w:t>
            </w:r>
            <w:r>
              <w:rPr>
                <w:rFonts w:ascii="Times New Roman" w:hAnsi="Times New Roman" w:cs="Times New Roman"/>
                <w:color w:val="auto"/>
                <w:lang w:val="en-US"/>
              </w:rPr>
              <w:t>Huba</w:t>
            </w:r>
            <w:r w:rsidRPr="0051139F">
              <w:rPr>
                <w:rFonts w:ascii="Times New Roman" w:hAnsi="Times New Roman" w:cs="Times New Roman"/>
                <w:color w:val="auto"/>
              </w:rPr>
              <w:t xml:space="preserve"> 630.940225</w:t>
            </w:r>
          </w:p>
          <w:p w:rsidR="0051139F" w:rsidRPr="0051139F" w:rsidRDefault="0051139F" w:rsidP="005113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</w:rPr>
              <w:t>Шкаф приборов управления автоматики ШСАУ</w:t>
            </w:r>
          </w:p>
        </w:tc>
        <w:tc>
          <w:tcPr>
            <w:tcW w:w="992" w:type="dxa"/>
          </w:tcPr>
          <w:p w:rsidR="008F24BF" w:rsidRDefault="008F24BF" w:rsidP="00795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US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комп</w:t>
            </w:r>
          </w:p>
        </w:tc>
        <w:tc>
          <w:tcPr>
            <w:tcW w:w="1843" w:type="dxa"/>
          </w:tcPr>
          <w:p w:rsidR="008F24BF" w:rsidRDefault="008F24BF" w:rsidP="00795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А-16947-2227/1-РД-ОВ, 1 л.</w:t>
            </w:r>
          </w:p>
        </w:tc>
      </w:tr>
      <w:tr w:rsidR="008F24BF" w:rsidRPr="00BC2D82" w:rsidTr="003F7BE3">
        <w:trPr>
          <w:trHeight w:val="231"/>
        </w:trPr>
        <w:tc>
          <w:tcPr>
            <w:tcW w:w="696" w:type="dxa"/>
            <w:vMerge/>
            <w:vAlign w:val="center"/>
          </w:tcPr>
          <w:p w:rsidR="008F24BF" w:rsidRPr="00BC2D82" w:rsidRDefault="008F24BF" w:rsidP="00D532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358" w:type="dxa"/>
          </w:tcPr>
          <w:p w:rsidR="008F24BF" w:rsidRPr="00536AB0" w:rsidRDefault="008F24BF" w:rsidP="00D532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Приточная система КЦКП-12,5</w:t>
            </w:r>
            <w:r w:rsidRPr="003332D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-С1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-У3 (П4, П4</w:t>
            </w:r>
            <w:r w:rsidRPr="003332D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р)</w:t>
            </w:r>
            <w:r w:rsidR="00536AB0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в составе:</w:t>
            </w:r>
          </w:p>
          <w:p w:rsidR="00F24827" w:rsidRPr="001D3AE6" w:rsidRDefault="00F24827" w:rsidP="00D532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Частотный преобразователь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US"/>
              </w:rPr>
              <w:t>Schnaider</w:t>
            </w:r>
          </w:p>
          <w:p w:rsidR="0051139F" w:rsidRPr="0051139F" w:rsidRDefault="0051139F" w:rsidP="005113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Реле перепада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US"/>
              </w:rPr>
              <w:t>PS</w:t>
            </w:r>
            <w:r w:rsidRPr="0051139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500</w:t>
            </w:r>
          </w:p>
          <w:p w:rsidR="0051139F" w:rsidRPr="00F24827" w:rsidRDefault="0051139F" w:rsidP="005113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Реле перепада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US"/>
              </w:rPr>
              <w:t>PS</w:t>
            </w:r>
            <w:r w:rsidRPr="00F2482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1500</w:t>
            </w:r>
          </w:p>
          <w:p w:rsidR="0051139F" w:rsidRDefault="0051139F" w:rsidP="005113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Датчик температуры ДТС3105Э</w:t>
            </w:r>
          </w:p>
          <w:p w:rsidR="0051139F" w:rsidRDefault="0051139F" w:rsidP="005113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Термостат защиты от замораживания КР61-6</w:t>
            </w:r>
          </w:p>
          <w:p w:rsidR="0051139F" w:rsidRDefault="0051139F" w:rsidP="005113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Датчик защиты от замораживания ДТС224</w:t>
            </w:r>
          </w:p>
          <w:p w:rsidR="0051139F" w:rsidRDefault="0051139F" w:rsidP="005113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Комнатный датчик температуры ДТС125Л</w:t>
            </w:r>
          </w:p>
          <w:p w:rsidR="0051139F" w:rsidRDefault="0051139F" w:rsidP="005113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2х ходовой клапан </w:t>
            </w:r>
          </w:p>
          <w:p w:rsidR="0051139F" w:rsidRDefault="0051139F" w:rsidP="005113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Электропривод клапана </w:t>
            </w:r>
            <w:r>
              <w:rPr>
                <w:rFonts w:ascii="Times New Roman" w:hAnsi="Times New Roman" w:cs="Times New Roman"/>
                <w:color w:val="auto"/>
                <w:lang w:val="en-US"/>
              </w:rPr>
              <w:t>HR</w:t>
            </w:r>
            <w:r w:rsidRPr="0051139F">
              <w:rPr>
                <w:rFonts w:ascii="Times New Roman" w:hAnsi="Times New Roman" w:cs="Times New Roman"/>
                <w:color w:val="auto"/>
              </w:rPr>
              <w:t>24-</w:t>
            </w:r>
            <w:r>
              <w:rPr>
                <w:rFonts w:ascii="Times New Roman" w:hAnsi="Times New Roman" w:cs="Times New Roman"/>
                <w:color w:val="auto"/>
                <w:lang w:val="en-US"/>
              </w:rPr>
              <w:t>SR</w:t>
            </w:r>
          </w:p>
          <w:p w:rsidR="0051139F" w:rsidRPr="0051139F" w:rsidRDefault="0051139F" w:rsidP="005113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Циркуляционный насос </w:t>
            </w:r>
            <w:r>
              <w:rPr>
                <w:rFonts w:ascii="Times New Roman" w:hAnsi="Times New Roman" w:cs="Times New Roman"/>
                <w:color w:val="auto"/>
                <w:lang w:val="en-US"/>
              </w:rPr>
              <w:t>Wilo</w:t>
            </w:r>
          </w:p>
          <w:p w:rsidR="0051139F" w:rsidRPr="0051139F" w:rsidRDefault="0051139F" w:rsidP="005113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Датчик перепада давления </w:t>
            </w:r>
            <w:r>
              <w:rPr>
                <w:rFonts w:ascii="Times New Roman" w:hAnsi="Times New Roman" w:cs="Times New Roman"/>
                <w:color w:val="auto"/>
                <w:lang w:val="en-US"/>
              </w:rPr>
              <w:t>Huba</w:t>
            </w:r>
            <w:r w:rsidRPr="0051139F">
              <w:rPr>
                <w:rFonts w:ascii="Times New Roman" w:hAnsi="Times New Roman" w:cs="Times New Roman"/>
                <w:color w:val="auto"/>
              </w:rPr>
              <w:t xml:space="preserve"> 630.940225</w:t>
            </w:r>
          </w:p>
          <w:p w:rsidR="0051139F" w:rsidRPr="0051139F" w:rsidRDefault="0051139F" w:rsidP="005113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</w:rPr>
              <w:t>Шкаф приборов управления автоматики ШСАУ</w:t>
            </w:r>
          </w:p>
        </w:tc>
        <w:tc>
          <w:tcPr>
            <w:tcW w:w="992" w:type="dxa"/>
          </w:tcPr>
          <w:p w:rsidR="008F24BF" w:rsidRDefault="008F24BF" w:rsidP="00D532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US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комп</w:t>
            </w:r>
          </w:p>
        </w:tc>
        <w:tc>
          <w:tcPr>
            <w:tcW w:w="1843" w:type="dxa"/>
          </w:tcPr>
          <w:p w:rsidR="008F24BF" w:rsidRDefault="0051139F" w:rsidP="00D532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А-16947-2227/Д</w:t>
            </w:r>
            <w:r w:rsidR="008F24B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-РД-ОВ, 1 л.</w:t>
            </w:r>
          </w:p>
        </w:tc>
      </w:tr>
      <w:tr w:rsidR="008F24BF" w:rsidRPr="00BC2D82" w:rsidTr="003F7BE3">
        <w:trPr>
          <w:trHeight w:val="231"/>
        </w:trPr>
        <w:tc>
          <w:tcPr>
            <w:tcW w:w="696" w:type="dxa"/>
            <w:vMerge/>
            <w:vAlign w:val="center"/>
          </w:tcPr>
          <w:p w:rsidR="008F24BF" w:rsidRPr="00BC2D82" w:rsidRDefault="008F24BF" w:rsidP="0079544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358" w:type="dxa"/>
          </w:tcPr>
          <w:p w:rsidR="008F24BF" w:rsidRPr="00BC2D82" w:rsidRDefault="008F24BF" w:rsidP="00D532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Вытяжная вентиляционная система В1</w:t>
            </w:r>
          </w:p>
        </w:tc>
        <w:tc>
          <w:tcPr>
            <w:tcW w:w="992" w:type="dxa"/>
          </w:tcPr>
          <w:p w:rsidR="008F24BF" w:rsidRPr="00BC2D82" w:rsidRDefault="008F24BF" w:rsidP="00795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  комп.</w:t>
            </w:r>
          </w:p>
        </w:tc>
        <w:tc>
          <w:tcPr>
            <w:tcW w:w="1843" w:type="dxa"/>
          </w:tcPr>
          <w:p w:rsidR="008F24BF" w:rsidRPr="00BC2D82" w:rsidRDefault="008F24BF" w:rsidP="00795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</w:t>
            </w:r>
            <w:r w:rsidR="0051139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2227/Д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-РД-ОВ, 1 л.</w:t>
            </w:r>
          </w:p>
        </w:tc>
      </w:tr>
      <w:tr w:rsidR="008F24BF" w:rsidRPr="00BC2D82" w:rsidTr="003F7BE3">
        <w:tc>
          <w:tcPr>
            <w:tcW w:w="696" w:type="dxa"/>
            <w:vMerge/>
          </w:tcPr>
          <w:p w:rsidR="008F24BF" w:rsidRPr="00BC2D82" w:rsidRDefault="008F24BF" w:rsidP="0079544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358" w:type="dxa"/>
          </w:tcPr>
          <w:p w:rsidR="008F24BF" w:rsidRPr="00BC2D82" w:rsidRDefault="008F24BF" w:rsidP="006D10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Вытяжная вентиляционная система В2,В2р</w:t>
            </w:r>
          </w:p>
        </w:tc>
        <w:tc>
          <w:tcPr>
            <w:tcW w:w="992" w:type="dxa"/>
          </w:tcPr>
          <w:p w:rsidR="008F24BF" w:rsidRPr="00BC2D82" w:rsidRDefault="008F24BF" w:rsidP="00795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 комп.</w:t>
            </w:r>
            <w:r w:rsidRPr="00BC2D8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.</w:t>
            </w:r>
          </w:p>
        </w:tc>
        <w:tc>
          <w:tcPr>
            <w:tcW w:w="1843" w:type="dxa"/>
          </w:tcPr>
          <w:p w:rsidR="008F24BF" w:rsidRPr="00BC2D82" w:rsidRDefault="008F24BF" w:rsidP="00E513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</w:t>
            </w:r>
            <w:r w:rsidR="0051139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2227/Д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-РД-ОВ, 1 л.</w:t>
            </w:r>
          </w:p>
        </w:tc>
      </w:tr>
      <w:tr w:rsidR="008F24BF" w:rsidRPr="00BC2D82" w:rsidTr="003F7BE3">
        <w:tc>
          <w:tcPr>
            <w:tcW w:w="696" w:type="dxa"/>
            <w:vMerge/>
          </w:tcPr>
          <w:p w:rsidR="008F24BF" w:rsidRPr="00BC2D82" w:rsidRDefault="008F24BF" w:rsidP="0079544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358" w:type="dxa"/>
          </w:tcPr>
          <w:p w:rsidR="008F24BF" w:rsidRPr="00BC2D82" w:rsidRDefault="008F24BF" w:rsidP="006D10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Вытяжная вентиляционная система В3</w:t>
            </w:r>
          </w:p>
        </w:tc>
        <w:tc>
          <w:tcPr>
            <w:tcW w:w="992" w:type="dxa"/>
          </w:tcPr>
          <w:p w:rsidR="008F24BF" w:rsidRPr="00BC2D82" w:rsidRDefault="00307C27" w:rsidP="00795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</w:t>
            </w:r>
            <w:r w:rsidR="008F24B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комп.</w:t>
            </w:r>
          </w:p>
        </w:tc>
        <w:tc>
          <w:tcPr>
            <w:tcW w:w="1843" w:type="dxa"/>
          </w:tcPr>
          <w:p w:rsidR="008F24BF" w:rsidRPr="00BC2D82" w:rsidRDefault="008F24BF" w:rsidP="00E513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</w:t>
            </w:r>
            <w:r w:rsidR="0051139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2227/Д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-РД-ОВ, 1 л.</w:t>
            </w:r>
          </w:p>
        </w:tc>
      </w:tr>
      <w:tr w:rsidR="008F24BF" w:rsidRPr="00BC2D82" w:rsidTr="003F7BE3">
        <w:tc>
          <w:tcPr>
            <w:tcW w:w="696" w:type="dxa"/>
            <w:vMerge/>
          </w:tcPr>
          <w:p w:rsidR="008F24BF" w:rsidRPr="00BC2D82" w:rsidRDefault="008F24BF" w:rsidP="00D532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358" w:type="dxa"/>
          </w:tcPr>
          <w:p w:rsidR="008F24BF" w:rsidRPr="00BC2D82" w:rsidRDefault="008F24BF" w:rsidP="00D532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Вытяжная вентиляционная система В4</w:t>
            </w:r>
          </w:p>
        </w:tc>
        <w:tc>
          <w:tcPr>
            <w:tcW w:w="992" w:type="dxa"/>
          </w:tcPr>
          <w:p w:rsidR="008F24BF" w:rsidRPr="00BC2D82" w:rsidRDefault="00307C27" w:rsidP="00D532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</w:t>
            </w:r>
            <w:r w:rsidR="008F24B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комп.</w:t>
            </w:r>
          </w:p>
        </w:tc>
        <w:tc>
          <w:tcPr>
            <w:tcW w:w="1843" w:type="dxa"/>
          </w:tcPr>
          <w:p w:rsidR="008F24BF" w:rsidRPr="00BC2D82" w:rsidRDefault="008F24BF" w:rsidP="00D532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</w:t>
            </w:r>
            <w:r w:rsidR="0051139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2227/Д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-РД-ОВ, 1 л.</w:t>
            </w:r>
          </w:p>
        </w:tc>
      </w:tr>
      <w:tr w:rsidR="008F24BF" w:rsidRPr="00BC2D82" w:rsidTr="003F7BE3">
        <w:tc>
          <w:tcPr>
            <w:tcW w:w="696" w:type="dxa"/>
            <w:vMerge/>
          </w:tcPr>
          <w:p w:rsidR="008F24BF" w:rsidRPr="00BC2D82" w:rsidRDefault="008F24BF" w:rsidP="00D532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358" w:type="dxa"/>
          </w:tcPr>
          <w:p w:rsidR="008F24BF" w:rsidRPr="00BC2D82" w:rsidRDefault="008F24BF" w:rsidP="00D532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Вытяжная вентиляционная система В5</w:t>
            </w:r>
          </w:p>
        </w:tc>
        <w:tc>
          <w:tcPr>
            <w:tcW w:w="992" w:type="dxa"/>
          </w:tcPr>
          <w:p w:rsidR="008F24BF" w:rsidRPr="00BC2D82" w:rsidRDefault="00307C27" w:rsidP="00D532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</w:t>
            </w:r>
            <w:r w:rsidR="008F24B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комп.</w:t>
            </w:r>
          </w:p>
        </w:tc>
        <w:tc>
          <w:tcPr>
            <w:tcW w:w="1843" w:type="dxa"/>
          </w:tcPr>
          <w:p w:rsidR="008F24BF" w:rsidRPr="00BC2D82" w:rsidRDefault="0051139F" w:rsidP="00D532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А-16947-2227/Д</w:t>
            </w:r>
            <w:r w:rsidR="008F24B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-РД-ОВ, 1 л.</w:t>
            </w:r>
          </w:p>
        </w:tc>
      </w:tr>
      <w:tr w:rsidR="008F24BF" w:rsidRPr="00BC2D82" w:rsidTr="003F7BE3">
        <w:tc>
          <w:tcPr>
            <w:tcW w:w="696" w:type="dxa"/>
            <w:vMerge/>
          </w:tcPr>
          <w:p w:rsidR="008F24BF" w:rsidRPr="00BC2D82" w:rsidRDefault="008F24BF" w:rsidP="00D532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358" w:type="dxa"/>
          </w:tcPr>
          <w:p w:rsidR="008F24BF" w:rsidRPr="00BC2D82" w:rsidRDefault="008F24BF" w:rsidP="00D532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Вытяжная вентиляционная система В6</w:t>
            </w:r>
          </w:p>
        </w:tc>
        <w:tc>
          <w:tcPr>
            <w:tcW w:w="992" w:type="dxa"/>
          </w:tcPr>
          <w:p w:rsidR="008F24BF" w:rsidRPr="00BC2D82" w:rsidRDefault="00307C27" w:rsidP="00D532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</w:t>
            </w:r>
            <w:r w:rsidR="008F24B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комп.</w:t>
            </w:r>
          </w:p>
        </w:tc>
        <w:tc>
          <w:tcPr>
            <w:tcW w:w="1843" w:type="dxa"/>
          </w:tcPr>
          <w:p w:rsidR="008F24BF" w:rsidRPr="00BC2D82" w:rsidRDefault="0051139F" w:rsidP="00D532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А-16947-2227/Д</w:t>
            </w:r>
            <w:r w:rsidR="008F24B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-РД-ОВ, 1 л.</w:t>
            </w:r>
          </w:p>
        </w:tc>
      </w:tr>
      <w:tr w:rsidR="008F24BF" w:rsidRPr="00BC2D82" w:rsidTr="003F7BE3">
        <w:tc>
          <w:tcPr>
            <w:tcW w:w="696" w:type="dxa"/>
            <w:vMerge/>
          </w:tcPr>
          <w:p w:rsidR="008F24BF" w:rsidRPr="00BC2D82" w:rsidRDefault="008F24BF" w:rsidP="00646A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358" w:type="dxa"/>
          </w:tcPr>
          <w:p w:rsidR="008F24BF" w:rsidRDefault="008F24BF" w:rsidP="00646A89">
            <w:pPr>
              <w:tabs>
                <w:tab w:val="left" w:pos="388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Система вентиляционная дымоудаления ВДу1,ВДу2</w:t>
            </w:r>
          </w:p>
        </w:tc>
        <w:tc>
          <w:tcPr>
            <w:tcW w:w="992" w:type="dxa"/>
          </w:tcPr>
          <w:p w:rsidR="008F24BF" w:rsidRPr="00BC2D82" w:rsidRDefault="008F24BF" w:rsidP="0064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 комп.</w:t>
            </w:r>
          </w:p>
        </w:tc>
        <w:tc>
          <w:tcPr>
            <w:tcW w:w="1843" w:type="dxa"/>
          </w:tcPr>
          <w:p w:rsidR="008F24BF" w:rsidRPr="00BC2D82" w:rsidRDefault="0051139F" w:rsidP="0064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А-16947-2227/Д</w:t>
            </w:r>
            <w:r w:rsidR="008F24B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-РД-ОВ, 1 л.</w:t>
            </w:r>
          </w:p>
        </w:tc>
      </w:tr>
      <w:tr w:rsidR="008F24BF" w:rsidRPr="00BC2D82" w:rsidTr="003F7BE3">
        <w:tc>
          <w:tcPr>
            <w:tcW w:w="696" w:type="dxa"/>
            <w:vMerge/>
          </w:tcPr>
          <w:p w:rsidR="008F24BF" w:rsidRPr="00BC2D82" w:rsidRDefault="008F24BF" w:rsidP="00646A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358" w:type="dxa"/>
          </w:tcPr>
          <w:p w:rsidR="008F24BF" w:rsidRDefault="008F24BF" w:rsidP="0064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Система вентиляционная приточная компенсации дымоудаления ВДу1,ВДу2</w:t>
            </w:r>
          </w:p>
        </w:tc>
        <w:tc>
          <w:tcPr>
            <w:tcW w:w="992" w:type="dxa"/>
          </w:tcPr>
          <w:p w:rsidR="008F24BF" w:rsidRPr="00BC2D82" w:rsidRDefault="008F24BF" w:rsidP="0064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 комп.</w:t>
            </w:r>
          </w:p>
        </w:tc>
        <w:tc>
          <w:tcPr>
            <w:tcW w:w="1843" w:type="dxa"/>
          </w:tcPr>
          <w:p w:rsidR="008F24BF" w:rsidRPr="00BC2D82" w:rsidRDefault="0051139F" w:rsidP="0064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А-16947-2227/Д</w:t>
            </w:r>
            <w:r w:rsidR="008F24B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-РД-ОВ, 1 л.</w:t>
            </w:r>
          </w:p>
        </w:tc>
      </w:tr>
      <w:tr w:rsidR="008F24BF" w:rsidRPr="00BC2D82" w:rsidTr="003F7BE3">
        <w:tc>
          <w:tcPr>
            <w:tcW w:w="696" w:type="dxa"/>
            <w:vMerge/>
          </w:tcPr>
          <w:p w:rsidR="008F24BF" w:rsidRPr="00BC2D82" w:rsidRDefault="008F24BF" w:rsidP="0079544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358" w:type="dxa"/>
          </w:tcPr>
          <w:p w:rsidR="008F24BF" w:rsidRDefault="008F24BF" w:rsidP="00795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Система управления противопожарными клапанами</w:t>
            </w:r>
            <w:r w:rsidR="00536AB0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в составе:</w:t>
            </w:r>
          </w:p>
          <w:p w:rsidR="00536AB0" w:rsidRPr="00536AB0" w:rsidRDefault="00536AB0" w:rsidP="00795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Привод НО-МВ(220)К</w:t>
            </w:r>
          </w:p>
          <w:p w:rsidR="0051139F" w:rsidRPr="0051139F" w:rsidRDefault="0051139F" w:rsidP="00795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Шкаф управления противопожарными клапанами ШУПК</w:t>
            </w:r>
          </w:p>
        </w:tc>
        <w:tc>
          <w:tcPr>
            <w:tcW w:w="992" w:type="dxa"/>
          </w:tcPr>
          <w:p w:rsidR="008F24BF" w:rsidRPr="00BC2D82" w:rsidRDefault="008F24BF" w:rsidP="00795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24 комп.</w:t>
            </w:r>
          </w:p>
        </w:tc>
        <w:tc>
          <w:tcPr>
            <w:tcW w:w="1843" w:type="dxa"/>
          </w:tcPr>
          <w:p w:rsidR="008F24BF" w:rsidRPr="00BC2D82" w:rsidRDefault="008F24BF" w:rsidP="00E513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</w:t>
            </w:r>
            <w:r w:rsidR="0051139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2227/Д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-РД-ОВ, 1 л.</w:t>
            </w:r>
          </w:p>
        </w:tc>
      </w:tr>
      <w:tr w:rsidR="008F24BF" w:rsidRPr="00BC2D82" w:rsidTr="003F7BE3">
        <w:trPr>
          <w:trHeight w:val="592"/>
        </w:trPr>
        <w:tc>
          <w:tcPr>
            <w:tcW w:w="696" w:type="dxa"/>
            <w:vMerge/>
          </w:tcPr>
          <w:p w:rsidR="008F24BF" w:rsidRPr="00BC2D82" w:rsidRDefault="008F24BF" w:rsidP="0079544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358" w:type="dxa"/>
          </w:tcPr>
          <w:p w:rsidR="008F24BF" w:rsidRDefault="008F24BF" w:rsidP="00795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Система регулирования подачи теплоносителя </w:t>
            </w:r>
          </w:p>
          <w:p w:rsidR="008F24BF" w:rsidRDefault="008F24BF" w:rsidP="00795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ВЕКТОР 2-С-7-П-С</w:t>
            </w:r>
          </w:p>
          <w:p w:rsidR="0051139F" w:rsidRPr="00BC2D82" w:rsidRDefault="0051139F" w:rsidP="00795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Местный щит управления тепловыми сетями МЩУ</w:t>
            </w:r>
          </w:p>
        </w:tc>
        <w:tc>
          <w:tcPr>
            <w:tcW w:w="992" w:type="dxa"/>
          </w:tcPr>
          <w:p w:rsidR="008F24BF" w:rsidRPr="00BC2D82" w:rsidRDefault="008F24BF" w:rsidP="00795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 комп.</w:t>
            </w:r>
          </w:p>
        </w:tc>
        <w:tc>
          <w:tcPr>
            <w:tcW w:w="1843" w:type="dxa"/>
          </w:tcPr>
          <w:p w:rsidR="008F24BF" w:rsidRPr="00BC2D82" w:rsidRDefault="008F24BF" w:rsidP="00E513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А-16947-2227/Д-РД-ОВ, 1 л.</w:t>
            </w:r>
          </w:p>
        </w:tc>
      </w:tr>
      <w:tr w:rsidR="008F24BF" w:rsidRPr="00BC2D82" w:rsidTr="003F7BE3">
        <w:trPr>
          <w:trHeight w:val="592"/>
        </w:trPr>
        <w:tc>
          <w:tcPr>
            <w:tcW w:w="696" w:type="dxa"/>
            <w:vMerge/>
          </w:tcPr>
          <w:p w:rsidR="008F24BF" w:rsidRPr="00BC2D82" w:rsidRDefault="008F24BF" w:rsidP="008F24B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358" w:type="dxa"/>
          </w:tcPr>
          <w:p w:rsidR="008F24BF" w:rsidRDefault="008F24BF" w:rsidP="008F24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Система регулирования подачи теплоносителя</w:t>
            </w:r>
          </w:p>
          <w:p w:rsidR="008F24BF" w:rsidRPr="00BC2D82" w:rsidRDefault="008F24BF" w:rsidP="008F24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ВЕКТОР 2-Ш-4-П-С</w:t>
            </w:r>
          </w:p>
        </w:tc>
        <w:tc>
          <w:tcPr>
            <w:tcW w:w="992" w:type="dxa"/>
          </w:tcPr>
          <w:p w:rsidR="008F24BF" w:rsidRPr="00BC2D82" w:rsidRDefault="008F24BF" w:rsidP="008F24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 комп.</w:t>
            </w:r>
          </w:p>
        </w:tc>
        <w:tc>
          <w:tcPr>
            <w:tcW w:w="1843" w:type="dxa"/>
          </w:tcPr>
          <w:p w:rsidR="008F24BF" w:rsidRPr="00BC2D82" w:rsidRDefault="008F24BF" w:rsidP="008F24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А-16947-2227/Д-РД-ОВ, 1 л.</w:t>
            </w:r>
          </w:p>
        </w:tc>
      </w:tr>
      <w:tr w:rsidR="008F24BF" w:rsidRPr="00BC2D82" w:rsidTr="003F7BE3">
        <w:trPr>
          <w:trHeight w:val="592"/>
        </w:trPr>
        <w:tc>
          <w:tcPr>
            <w:tcW w:w="696" w:type="dxa"/>
            <w:vMerge/>
          </w:tcPr>
          <w:p w:rsidR="008F24BF" w:rsidRPr="00BC2D82" w:rsidRDefault="008F24BF" w:rsidP="008F24B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358" w:type="dxa"/>
          </w:tcPr>
          <w:p w:rsidR="008F24BF" w:rsidRDefault="008F24BF" w:rsidP="008F24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Система регулирования подачи теплоносителя</w:t>
            </w:r>
          </w:p>
          <w:p w:rsidR="008F24BF" w:rsidRPr="00BC2D82" w:rsidRDefault="008F24BF" w:rsidP="008F24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ВЕКТОР 2-Ш-6-П-С</w:t>
            </w:r>
          </w:p>
        </w:tc>
        <w:tc>
          <w:tcPr>
            <w:tcW w:w="992" w:type="dxa"/>
          </w:tcPr>
          <w:p w:rsidR="008F24BF" w:rsidRPr="00BC2D82" w:rsidRDefault="008F24BF" w:rsidP="008F24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 комп.</w:t>
            </w:r>
          </w:p>
        </w:tc>
        <w:tc>
          <w:tcPr>
            <w:tcW w:w="1843" w:type="dxa"/>
          </w:tcPr>
          <w:p w:rsidR="008F24BF" w:rsidRPr="00BC2D82" w:rsidRDefault="008F24BF" w:rsidP="008F24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А-16947-2227/Д-РД-ОВ, 1 л.</w:t>
            </w:r>
          </w:p>
        </w:tc>
      </w:tr>
      <w:tr w:rsidR="008F24BF" w:rsidRPr="00BC2D82" w:rsidTr="003F7BE3">
        <w:trPr>
          <w:trHeight w:val="592"/>
        </w:trPr>
        <w:tc>
          <w:tcPr>
            <w:tcW w:w="696" w:type="dxa"/>
            <w:vMerge/>
          </w:tcPr>
          <w:p w:rsidR="008F24BF" w:rsidRPr="00BC2D82" w:rsidRDefault="008F24BF" w:rsidP="0079544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358" w:type="dxa"/>
          </w:tcPr>
          <w:p w:rsidR="008F24BF" w:rsidRDefault="008F24BF" w:rsidP="00795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Электроотопление ОВЭ-4-К-0,5-220</w:t>
            </w:r>
          </w:p>
        </w:tc>
        <w:tc>
          <w:tcPr>
            <w:tcW w:w="992" w:type="dxa"/>
          </w:tcPr>
          <w:p w:rsidR="008F24BF" w:rsidRDefault="008F24BF" w:rsidP="00795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2комп.</w:t>
            </w:r>
          </w:p>
        </w:tc>
        <w:tc>
          <w:tcPr>
            <w:tcW w:w="1843" w:type="dxa"/>
          </w:tcPr>
          <w:p w:rsidR="008F24BF" w:rsidRDefault="008F24BF" w:rsidP="00E513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</w:t>
            </w:r>
            <w:r w:rsidR="0051139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2227/Д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-РД-ОВ, 1 л.</w:t>
            </w:r>
          </w:p>
        </w:tc>
      </w:tr>
      <w:tr w:rsidR="008F24BF" w:rsidRPr="00BC2D82" w:rsidTr="003F7BE3">
        <w:trPr>
          <w:trHeight w:val="592"/>
        </w:trPr>
        <w:tc>
          <w:tcPr>
            <w:tcW w:w="696" w:type="dxa"/>
            <w:vMerge/>
          </w:tcPr>
          <w:p w:rsidR="008F24BF" w:rsidRPr="0017215F" w:rsidRDefault="008F24BF" w:rsidP="00B844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58" w:type="dxa"/>
          </w:tcPr>
          <w:p w:rsidR="008F24BF" w:rsidRDefault="008F24BF" w:rsidP="00B844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Электроотопление ОВЭ-4-К-0,9-220</w:t>
            </w:r>
          </w:p>
        </w:tc>
        <w:tc>
          <w:tcPr>
            <w:tcW w:w="992" w:type="dxa"/>
          </w:tcPr>
          <w:p w:rsidR="008F24BF" w:rsidRDefault="008F24BF" w:rsidP="00B844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3комп.</w:t>
            </w:r>
          </w:p>
        </w:tc>
        <w:tc>
          <w:tcPr>
            <w:tcW w:w="1843" w:type="dxa"/>
          </w:tcPr>
          <w:p w:rsidR="008F24BF" w:rsidRDefault="008F24BF" w:rsidP="00B844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</w:t>
            </w:r>
            <w:r w:rsidR="0051139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2227/Д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-РД-ОВ, 1 л.</w:t>
            </w:r>
          </w:p>
        </w:tc>
      </w:tr>
      <w:tr w:rsidR="008F24BF" w:rsidRPr="00BC2D82" w:rsidTr="003F7BE3">
        <w:trPr>
          <w:trHeight w:val="592"/>
        </w:trPr>
        <w:tc>
          <w:tcPr>
            <w:tcW w:w="696" w:type="dxa"/>
            <w:vMerge/>
          </w:tcPr>
          <w:p w:rsidR="008F24BF" w:rsidRPr="0017215F" w:rsidRDefault="008F24BF" w:rsidP="00B844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58" w:type="dxa"/>
          </w:tcPr>
          <w:p w:rsidR="008F24BF" w:rsidRDefault="008F24BF" w:rsidP="00B844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Электроотопление ОВЭ-4-К-1-220</w:t>
            </w:r>
          </w:p>
        </w:tc>
        <w:tc>
          <w:tcPr>
            <w:tcW w:w="992" w:type="dxa"/>
          </w:tcPr>
          <w:p w:rsidR="008F24BF" w:rsidRDefault="008F24BF" w:rsidP="00B844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2комп.</w:t>
            </w:r>
          </w:p>
        </w:tc>
        <w:tc>
          <w:tcPr>
            <w:tcW w:w="1843" w:type="dxa"/>
          </w:tcPr>
          <w:p w:rsidR="008F24BF" w:rsidRDefault="008F24BF" w:rsidP="00B844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</w:t>
            </w:r>
            <w:r w:rsidR="0051139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2227/Д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-РД-ОВ, 1 л.</w:t>
            </w:r>
          </w:p>
        </w:tc>
      </w:tr>
      <w:tr w:rsidR="008F24BF" w:rsidRPr="00BC2D82" w:rsidTr="003F7BE3">
        <w:trPr>
          <w:trHeight w:val="592"/>
        </w:trPr>
        <w:tc>
          <w:tcPr>
            <w:tcW w:w="696" w:type="dxa"/>
            <w:vMerge/>
          </w:tcPr>
          <w:p w:rsidR="008F24BF" w:rsidRPr="0017215F" w:rsidRDefault="008F24BF" w:rsidP="00B844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58" w:type="dxa"/>
          </w:tcPr>
          <w:p w:rsidR="008F24BF" w:rsidRDefault="008F24BF" w:rsidP="00B844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Электроотопление ОВЭ-4-К-Т-0,5-220</w:t>
            </w:r>
          </w:p>
        </w:tc>
        <w:tc>
          <w:tcPr>
            <w:tcW w:w="992" w:type="dxa"/>
          </w:tcPr>
          <w:p w:rsidR="008F24BF" w:rsidRDefault="008F24BF" w:rsidP="00B844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2комп.</w:t>
            </w:r>
          </w:p>
        </w:tc>
        <w:tc>
          <w:tcPr>
            <w:tcW w:w="1843" w:type="dxa"/>
          </w:tcPr>
          <w:p w:rsidR="008F24BF" w:rsidRDefault="008F24BF" w:rsidP="00B844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</w:t>
            </w:r>
            <w:r w:rsidR="0051139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2227/Д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-РД-ОВ, 1 л.</w:t>
            </w:r>
          </w:p>
        </w:tc>
      </w:tr>
    </w:tbl>
    <w:p w:rsidR="000D1A13" w:rsidRDefault="000D1A13" w:rsidP="000D274B">
      <w:pPr>
        <w:pStyle w:val="430"/>
        <w:shd w:val="clear" w:color="auto" w:fill="auto"/>
        <w:tabs>
          <w:tab w:val="left" w:pos="1134"/>
          <w:tab w:val="left" w:pos="3774"/>
        </w:tabs>
        <w:spacing w:line="276" w:lineRule="auto"/>
        <w:ind w:firstLine="426"/>
        <w:jc w:val="both"/>
        <w:rPr>
          <w:rStyle w:val="441"/>
          <w:sz w:val="28"/>
          <w:szCs w:val="28"/>
        </w:rPr>
      </w:pPr>
    </w:p>
    <w:p w:rsidR="000D1A13" w:rsidRDefault="000D1A13" w:rsidP="001D3AE6">
      <w:pPr>
        <w:tabs>
          <w:tab w:val="left" w:pos="1134"/>
          <w:tab w:val="left" w:pos="3774"/>
        </w:tabs>
        <w:spacing w:line="276" w:lineRule="auto"/>
        <w:jc w:val="center"/>
        <w:rPr>
          <w:rFonts w:ascii="Times New Roman" w:hAnsi="Times New Roman" w:cs="Times New Roman"/>
          <w:b/>
        </w:rPr>
      </w:pPr>
      <w:r w:rsidRPr="00646F9A">
        <w:rPr>
          <w:rStyle w:val="421"/>
          <w:b/>
          <w:i w:val="0"/>
          <w:sz w:val="24"/>
          <w:szCs w:val="24"/>
        </w:rPr>
        <w:t>4</w:t>
      </w:r>
      <w:r w:rsidRPr="0050728C">
        <w:rPr>
          <w:rStyle w:val="421"/>
          <w:b/>
          <w:sz w:val="28"/>
          <w:szCs w:val="28"/>
        </w:rPr>
        <w:t xml:space="preserve">. </w:t>
      </w:r>
      <w:r w:rsidRPr="00646F9A">
        <w:rPr>
          <w:rFonts w:ascii="Times New Roman" w:hAnsi="Times New Roman" w:cs="Times New Roman"/>
          <w:b/>
        </w:rPr>
        <w:t>Порядок проведения пусконаладочных работ</w:t>
      </w:r>
    </w:p>
    <w:p w:rsidR="00A04061" w:rsidRPr="001D3AE6" w:rsidRDefault="00A04061" w:rsidP="001D3AE6">
      <w:pPr>
        <w:tabs>
          <w:tab w:val="left" w:pos="1134"/>
          <w:tab w:val="left" w:pos="3774"/>
        </w:tabs>
        <w:spacing w:line="276" w:lineRule="auto"/>
        <w:jc w:val="center"/>
        <w:rPr>
          <w:rStyle w:val="421"/>
          <w:b/>
          <w:i w:val="0"/>
          <w:iCs w:val="0"/>
          <w:sz w:val="24"/>
          <w:szCs w:val="24"/>
        </w:rPr>
      </w:pPr>
    </w:p>
    <w:p w:rsidR="000D1A13" w:rsidRPr="00646F9A" w:rsidRDefault="000D1A13" w:rsidP="00646F9A">
      <w:pPr>
        <w:rPr>
          <w:rFonts w:ascii="Times New Roman" w:hAnsi="Times New Roman" w:cs="Times New Roman"/>
          <w:iCs/>
        </w:rPr>
      </w:pPr>
      <w:r w:rsidRPr="00646F9A">
        <w:rPr>
          <w:rFonts w:ascii="Times New Roman" w:hAnsi="Times New Roman" w:cs="Times New Roman"/>
          <w:iCs/>
        </w:rPr>
        <w:t>Пусконаладочные работы должны выполняться наладочной организацией в соответствии с требованиями</w:t>
      </w:r>
      <w:r w:rsidR="00B412C5">
        <w:rPr>
          <w:rFonts w:ascii="Times New Roman" w:hAnsi="Times New Roman" w:cs="Times New Roman"/>
          <w:iCs/>
        </w:rPr>
        <w:t xml:space="preserve"> ГОСТ 12.3.018-79 ССБТ,</w:t>
      </w:r>
      <w:r w:rsidRPr="00646F9A">
        <w:rPr>
          <w:rFonts w:ascii="Times New Roman" w:hAnsi="Times New Roman" w:cs="Times New Roman"/>
          <w:iCs/>
        </w:rPr>
        <w:t xml:space="preserve"> СП 73.13330.2</w:t>
      </w:r>
      <w:r w:rsidR="00B412C5">
        <w:rPr>
          <w:rFonts w:ascii="Times New Roman" w:hAnsi="Times New Roman" w:cs="Times New Roman"/>
          <w:iCs/>
        </w:rPr>
        <w:t xml:space="preserve">012, </w:t>
      </w:r>
      <w:r w:rsidRPr="00646F9A">
        <w:rPr>
          <w:rFonts w:ascii="Times New Roman" w:hAnsi="Times New Roman" w:cs="Times New Roman"/>
        </w:rPr>
        <w:t>СНи</w:t>
      </w:r>
      <w:r w:rsidR="00AC528B">
        <w:rPr>
          <w:rFonts w:ascii="Times New Roman" w:hAnsi="Times New Roman" w:cs="Times New Roman"/>
        </w:rPr>
        <w:t>П 3.05.06-85, СНиП 3.05.07-85</w:t>
      </w:r>
      <w:r w:rsidRPr="00646F9A">
        <w:rPr>
          <w:rFonts w:ascii="Times New Roman" w:hAnsi="Times New Roman" w:cs="Times New Roman"/>
          <w:iCs/>
        </w:rPr>
        <w:t>, ПУЭ, ПОТ ЭЭ,  эксплуатационной документацией предприятий изготовителей.</w:t>
      </w:r>
    </w:p>
    <w:p w:rsidR="000D1A13" w:rsidRPr="00646F9A" w:rsidRDefault="002C59DA" w:rsidP="00646F9A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При выполнении</w:t>
      </w:r>
      <w:r w:rsidR="000D1A13" w:rsidRPr="00646F9A">
        <w:rPr>
          <w:rFonts w:ascii="Times New Roman" w:hAnsi="Times New Roman" w:cs="Times New Roman"/>
          <w:i/>
          <w:iCs/>
        </w:rPr>
        <w:t xml:space="preserve"> пусконал</w:t>
      </w:r>
      <w:r w:rsidR="00AC528B">
        <w:rPr>
          <w:rFonts w:ascii="Times New Roman" w:hAnsi="Times New Roman" w:cs="Times New Roman"/>
          <w:i/>
          <w:iCs/>
        </w:rPr>
        <w:t xml:space="preserve">адочных работ на </w:t>
      </w:r>
      <w:r>
        <w:rPr>
          <w:rFonts w:ascii="Times New Roman" w:hAnsi="Times New Roman" w:cs="Times New Roman"/>
          <w:i/>
          <w:iCs/>
        </w:rPr>
        <w:t>отопительно-</w:t>
      </w:r>
      <w:r w:rsidR="00176979">
        <w:rPr>
          <w:rFonts w:ascii="Times New Roman" w:hAnsi="Times New Roman" w:cs="Times New Roman"/>
          <w:i/>
          <w:iCs/>
        </w:rPr>
        <w:t>вентиляционно</w:t>
      </w:r>
      <w:r w:rsidR="00AC528B">
        <w:rPr>
          <w:rFonts w:ascii="Times New Roman" w:hAnsi="Times New Roman" w:cs="Times New Roman"/>
          <w:i/>
          <w:iCs/>
        </w:rPr>
        <w:t>м</w:t>
      </w:r>
      <w:r w:rsidR="000D1A13" w:rsidRPr="00646F9A">
        <w:rPr>
          <w:rFonts w:ascii="Times New Roman" w:hAnsi="Times New Roman" w:cs="Times New Roman"/>
          <w:i/>
          <w:iCs/>
        </w:rPr>
        <w:t xml:space="preserve"> оборудовании, необходимо выполнить наладочные работы по электроснабжению и автоматике, включающие в себя:</w:t>
      </w:r>
    </w:p>
    <w:p w:rsidR="000D1A13" w:rsidRPr="00646F9A" w:rsidRDefault="000D1A13" w:rsidP="00646F9A">
      <w:pPr>
        <w:rPr>
          <w:rFonts w:ascii="Times New Roman" w:hAnsi="Times New Roman" w:cs="Times New Roman"/>
          <w:iCs/>
        </w:rPr>
      </w:pPr>
      <w:r w:rsidRPr="00646F9A">
        <w:rPr>
          <w:rFonts w:ascii="Times New Roman" w:hAnsi="Times New Roman" w:cs="Times New Roman"/>
          <w:iCs/>
        </w:rPr>
        <w:t>-внешний осмотр электрооборудования;</w:t>
      </w:r>
    </w:p>
    <w:p w:rsidR="000D1A13" w:rsidRPr="00646F9A" w:rsidRDefault="000D1A13" w:rsidP="00646F9A">
      <w:pPr>
        <w:rPr>
          <w:rFonts w:ascii="Times New Roman" w:hAnsi="Times New Roman" w:cs="Times New Roman"/>
          <w:iCs/>
        </w:rPr>
      </w:pPr>
      <w:r w:rsidRPr="00646F9A">
        <w:rPr>
          <w:rFonts w:ascii="Times New Roman" w:hAnsi="Times New Roman" w:cs="Times New Roman"/>
          <w:iCs/>
        </w:rPr>
        <w:t>-сборку испытательных схем;</w:t>
      </w:r>
    </w:p>
    <w:p w:rsidR="000D1A13" w:rsidRPr="00646F9A" w:rsidRDefault="000D1A13" w:rsidP="00646F9A">
      <w:pPr>
        <w:rPr>
          <w:rFonts w:ascii="Times New Roman" w:hAnsi="Times New Roman" w:cs="Times New Roman"/>
          <w:iCs/>
        </w:rPr>
      </w:pPr>
      <w:r w:rsidRPr="00646F9A">
        <w:rPr>
          <w:rFonts w:ascii="Times New Roman" w:hAnsi="Times New Roman" w:cs="Times New Roman"/>
          <w:iCs/>
        </w:rPr>
        <w:t xml:space="preserve">-проверку и настройку автоматических выключателей; </w:t>
      </w:r>
    </w:p>
    <w:p w:rsidR="000D1A13" w:rsidRPr="00646F9A" w:rsidRDefault="000D1A13" w:rsidP="00646F9A">
      <w:pPr>
        <w:rPr>
          <w:rFonts w:ascii="Times New Roman" w:hAnsi="Times New Roman" w:cs="Times New Roman"/>
          <w:iCs/>
        </w:rPr>
      </w:pPr>
      <w:r w:rsidRPr="00646F9A">
        <w:rPr>
          <w:rFonts w:ascii="Times New Roman" w:hAnsi="Times New Roman" w:cs="Times New Roman"/>
          <w:iCs/>
        </w:rPr>
        <w:t>-проверку электродвигателей и электроприводов;</w:t>
      </w:r>
    </w:p>
    <w:p w:rsidR="000D1A13" w:rsidRPr="00646F9A" w:rsidRDefault="000D1A13" w:rsidP="00646F9A">
      <w:pPr>
        <w:rPr>
          <w:rFonts w:ascii="Times New Roman" w:hAnsi="Times New Roman" w:cs="Times New Roman"/>
          <w:iCs/>
        </w:rPr>
      </w:pPr>
      <w:r w:rsidRPr="00646F9A">
        <w:rPr>
          <w:rFonts w:ascii="Times New Roman" w:hAnsi="Times New Roman" w:cs="Times New Roman"/>
          <w:iCs/>
        </w:rPr>
        <w:t>-проверку, настройку и регулировку отдельных элементов и функциональных групп автоматики и управления системы автоматизации;</w:t>
      </w:r>
    </w:p>
    <w:p w:rsidR="000D1A13" w:rsidRPr="00646F9A" w:rsidRDefault="000D1A13" w:rsidP="00646F9A">
      <w:pPr>
        <w:rPr>
          <w:rFonts w:ascii="Times New Roman" w:hAnsi="Times New Roman" w:cs="Times New Roman"/>
          <w:iCs/>
        </w:rPr>
      </w:pPr>
      <w:r w:rsidRPr="00646F9A">
        <w:rPr>
          <w:rFonts w:ascii="Times New Roman" w:hAnsi="Times New Roman" w:cs="Times New Roman"/>
          <w:iCs/>
        </w:rPr>
        <w:t>-испытания вторичной коммутации;</w:t>
      </w:r>
    </w:p>
    <w:p w:rsidR="000D1A13" w:rsidRPr="00646F9A" w:rsidRDefault="000D1A13" w:rsidP="00646F9A">
      <w:pPr>
        <w:rPr>
          <w:rFonts w:ascii="Times New Roman" w:hAnsi="Times New Roman" w:cs="Times New Roman"/>
          <w:iCs/>
        </w:rPr>
      </w:pPr>
      <w:r w:rsidRPr="00646F9A">
        <w:rPr>
          <w:rFonts w:ascii="Times New Roman" w:hAnsi="Times New Roman" w:cs="Times New Roman"/>
          <w:iCs/>
        </w:rPr>
        <w:t>-испытания кабеля.</w:t>
      </w:r>
    </w:p>
    <w:p w:rsidR="000D1A13" w:rsidRPr="00646F9A" w:rsidRDefault="000D1A13" w:rsidP="00646F9A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jc w:val="both"/>
        <w:rPr>
          <w:rFonts w:ascii="Times New Roman" w:hAnsi="Times New Roman" w:cs="Times New Roman"/>
        </w:rPr>
      </w:pPr>
      <w:r w:rsidRPr="00646F9A">
        <w:rPr>
          <w:rFonts w:ascii="Times New Roman" w:hAnsi="Times New Roman" w:cs="Times New Roman"/>
        </w:rPr>
        <w:t>Пусконаладочные работ</w:t>
      </w:r>
      <w:r w:rsidR="00AC528B">
        <w:rPr>
          <w:rFonts w:ascii="Times New Roman" w:hAnsi="Times New Roman" w:cs="Times New Roman"/>
        </w:rPr>
        <w:t>ы вентиляционного</w:t>
      </w:r>
      <w:r w:rsidRPr="00646F9A">
        <w:rPr>
          <w:rFonts w:ascii="Times New Roman" w:hAnsi="Times New Roman" w:cs="Times New Roman"/>
        </w:rPr>
        <w:t xml:space="preserve"> оборудования выполняются в три этапа:</w:t>
      </w:r>
    </w:p>
    <w:p w:rsidR="000D1A13" w:rsidRPr="00646F9A" w:rsidRDefault="000D1A13" w:rsidP="00646F9A">
      <w:pPr>
        <w:shd w:val="clear" w:color="auto" w:fill="FFFFFF"/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</w:rPr>
      </w:pPr>
      <w:r w:rsidRPr="00646F9A">
        <w:rPr>
          <w:rFonts w:ascii="Times New Roman" w:hAnsi="Times New Roman" w:cs="Times New Roman"/>
        </w:rPr>
        <w:t>-Подготовительные работы;</w:t>
      </w:r>
    </w:p>
    <w:p w:rsidR="000D1A13" w:rsidRPr="00646F9A" w:rsidRDefault="000D1A13" w:rsidP="00646F9A">
      <w:pPr>
        <w:shd w:val="clear" w:color="auto" w:fill="FFFFFF"/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</w:rPr>
      </w:pPr>
      <w:r w:rsidRPr="00646F9A">
        <w:rPr>
          <w:rFonts w:ascii="Times New Roman" w:hAnsi="Times New Roman" w:cs="Times New Roman"/>
        </w:rPr>
        <w:t>-Индивидуальные испытания;</w:t>
      </w:r>
    </w:p>
    <w:p w:rsidR="000D1A13" w:rsidRPr="001D3AE6" w:rsidRDefault="000D1A13" w:rsidP="001D3AE6">
      <w:pPr>
        <w:shd w:val="clear" w:color="auto" w:fill="FFFFFF"/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</w:rPr>
      </w:pPr>
      <w:r w:rsidRPr="00646F9A">
        <w:rPr>
          <w:rFonts w:ascii="Times New Roman" w:hAnsi="Times New Roman" w:cs="Times New Roman"/>
        </w:rPr>
        <w:t>-Комплексное опробование.</w:t>
      </w:r>
    </w:p>
    <w:p w:rsidR="000D1A13" w:rsidRPr="00646F9A" w:rsidRDefault="000D1A13" w:rsidP="00646F9A">
      <w:pPr>
        <w:rPr>
          <w:rFonts w:ascii="Times New Roman" w:hAnsi="Times New Roman" w:cs="Times New Roman"/>
          <w:i/>
          <w:iCs/>
        </w:rPr>
      </w:pPr>
      <w:r w:rsidRPr="00646F9A">
        <w:rPr>
          <w:rFonts w:ascii="Times New Roman" w:hAnsi="Times New Roman" w:cs="Times New Roman"/>
          <w:i/>
          <w:iCs/>
        </w:rPr>
        <w:t xml:space="preserve">       На первом (подготовительном) этапе пусконаладочная организация должна:</w:t>
      </w:r>
    </w:p>
    <w:p w:rsidR="000D1A13" w:rsidRPr="00E11833" w:rsidRDefault="000D1A13" w:rsidP="00646F9A">
      <w:pPr>
        <w:pStyle w:val="430"/>
        <w:shd w:val="clear" w:color="auto" w:fill="auto"/>
        <w:tabs>
          <w:tab w:val="left" w:pos="1134"/>
          <w:tab w:val="left" w:pos="3774"/>
        </w:tabs>
        <w:spacing w:line="276" w:lineRule="auto"/>
        <w:ind w:left="426" w:hanging="426"/>
        <w:jc w:val="both"/>
        <w:rPr>
          <w:rStyle w:val="441"/>
          <w:i/>
          <w:sz w:val="24"/>
          <w:szCs w:val="24"/>
        </w:rPr>
      </w:pPr>
      <w:r w:rsidRPr="00646F9A">
        <w:rPr>
          <w:shd w:val="clear" w:color="auto" w:fill="FFFFFF"/>
        </w:rPr>
        <w:t>-</w:t>
      </w:r>
      <w:r w:rsidRPr="00646F9A">
        <w:rPr>
          <w:i w:val="0"/>
          <w:sz w:val="24"/>
          <w:szCs w:val="24"/>
          <w:shd w:val="clear" w:color="auto" w:fill="FFFFFF"/>
        </w:rPr>
        <w:t>ознакомиться и проанализировать проектные решения по разделам   РД шифр</w:t>
      </w:r>
      <w:r w:rsidR="00E11833" w:rsidRPr="00E11833">
        <w:rPr>
          <w:i w:val="0"/>
          <w:color w:val="auto"/>
        </w:rPr>
        <w:t>А-16947-</w:t>
      </w:r>
      <w:r w:rsidR="0051139F">
        <w:rPr>
          <w:i w:val="0"/>
          <w:color w:val="auto"/>
        </w:rPr>
        <w:t>2227/Д</w:t>
      </w:r>
      <w:r w:rsidR="00E11833" w:rsidRPr="00E11833">
        <w:rPr>
          <w:i w:val="0"/>
          <w:color w:val="auto"/>
        </w:rPr>
        <w:t>-РД-ОВ</w:t>
      </w:r>
      <w:r w:rsidRPr="00E11833">
        <w:rPr>
          <w:rStyle w:val="441"/>
          <w:i/>
          <w:sz w:val="24"/>
          <w:szCs w:val="24"/>
        </w:rPr>
        <w:t>.</w:t>
      </w:r>
    </w:p>
    <w:p w:rsidR="000D1A13" w:rsidRDefault="000D1A13" w:rsidP="00646F9A">
      <w:pPr>
        <w:rPr>
          <w:rFonts w:ascii="Times New Roman" w:hAnsi="Times New Roman" w:cs="Times New Roman"/>
          <w:shd w:val="clear" w:color="auto" w:fill="FFFFFF"/>
        </w:rPr>
      </w:pPr>
      <w:r w:rsidRPr="00646F9A">
        <w:rPr>
          <w:rFonts w:ascii="Times New Roman" w:hAnsi="Times New Roman" w:cs="Times New Roman"/>
          <w:shd w:val="clear" w:color="auto" w:fill="FFFFFF"/>
        </w:rPr>
        <w:t>-передать заказчику замечания по проекту, выявленные в процессе его изучения.</w:t>
      </w:r>
    </w:p>
    <w:p w:rsidR="006D4CCE" w:rsidRPr="00646F9A" w:rsidRDefault="006D4CCE" w:rsidP="00646F9A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-проверить внешним осмотром</w:t>
      </w:r>
      <w:r w:rsidRPr="006D4CCE">
        <w:rPr>
          <w:rFonts w:ascii="Times New Roman" w:hAnsi="Times New Roman" w:cs="Times New Roman"/>
          <w:shd w:val="clear" w:color="auto" w:fill="FFFFFF"/>
        </w:rPr>
        <w:t xml:space="preserve"> состояния установленного оборудования, устройств, приборов и механизмов, а также наличие и исправность регулирующих устройств системы.</w:t>
      </w:r>
    </w:p>
    <w:p w:rsidR="000D1A13" w:rsidRPr="00646F9A" w:rsidRDefault="000D1A13" w:rsidP="00646F9A">
      <w:pPr>
        <w:rPr>
          <w:rFonts w:ascii="Times New Roman" w:hAnsi="Times New Roman" w:cs="Times New Roman"/>
          <w:shd w:val="clear" w:color="auto" w:fill="FFFFFF"/>
        </w:rPr>
      </w:pPr>
      <w:r w:rsidRPr="00646F9A">
        <w:rPr>
          <w:rFonts w:ascii="Times New Roman" w:hAnsi="Times New Roman" w:cs="Times New Roman"/>
          <w:shd w:val="clear" w:color="auto" w:fill="FFFFFF"/>
        </w:rPr>
        <w:t>-проверить  соответствие основных технических характеристик оборудования требованиям, установленным в</w:t>
      </w:r>
      <w:r w:rsidR="006D4CCE">
        <w:rPr>
          <w:rFonts w:ascii="Times New Roman" w:hAnsi="Times New Roman" w:cs="Times New Roman"/>
          <w:shd w:val="clear" w:color="auto" w:fill="FFFFFF"/>
        </w:rPr>
        <w:t xml:space="preserve"> РД, </w:t>
      </w:r>
      <w:r w:rsidRPr="00646F9A">
        <w:rPr>
          <w:rFonts w:ascii="Times New Roman" w:hAnsi="Times New Roman" w:cs="Times New Roman"/>
          <w:shd w:val="clear" w:color="auto" w:fill="FFFFFF"/>
        </w:rPr>
        <w:t xml:space="preserve"> паспортах и инструкциях предприятий-изготовителей.</w:t>
      </w:r>
    </w:p>
    <w:p w:rsidR="000D1A13" w:rsidRPr="00646F9A" w:rsidRDefault="000D1A13" w:rsidP="00646F9A">
      <w:pPr>
        <w:rPr>
          <w:rFonts w:ascii="Times New Roman" w:hAnsi="Times New Roman" w:cs="Times New Roman"/>
          <w:shd w:val="clear" w:color="auto" w:fill="FFFFFF"/>
        </w:rPr>
      </w:pPr>
      <w:r w:rsidRPr="00646F9A">
        <w:rPr>
          <w:rFonts w:ascii="Times New Roman" w:hAnsi="Times New Roman" w:cs="Times New Roman"/>
          <w:shd w:val="clear" w:color="auto" w:fill="FFFFFF"/>
        </w:rPr>
        <w:t>-подготовить парк измерительной аппаратуры, испытательного оборудования и приспособлений.</w:t>
      </w:r>
    </w:p>
    <w:p w:rsidR="000D1A13" w:rsidRPr="00646F9A" w:rsidRDefault="000D1A13" w:rsidP="00646F9A">
      <w:pPr>
        <w:rPr>
          <w:rFonts w:ascii="Times New Roman" w:hAnsi="Times New Roman" w:cs="Times New Roman"/>
          <w:i/>
          <w:shd w:val="clear" w:color="auto" w:fill="FFFFFF"/>
        </w:rPr>
      </w:pPr>
      <w:r w:rsidRPr="00646F9A">
        <w:rPr>
          <w:rFonts w:ascii="Times New Roman" w:hAnsi="Times New Roman" w:cs="Times New Roman"/>
          <w:i/>
          <w:shd w:val="clear" w:color="auto" w:fill="FFFFFF"/>
        </w:rPr>
        <w:t>На первом (подготовительном) этапе пусконаладочных работ заказчик должен обеспечить следующее:</w:t>
      </w:r>
    </w:p>
    <w:p w:rsidR="000D1A13" w:rsidRPr="00646F9A" w:rsidRDefault="000D1A13" w:rsidP="00646F9A">
      <w:pPr>
        <w:rPr>
          <w:rFonts w:ascii="Times New Roman" w:hAnsi="Times New Roman" w:cs="Times New Roman"/>
          <w:shd w:val="clear" w:color="auto" w:fill="FFFFFF"/>
        </w:rPr>
      </w:pPr>
      <w:r w:rsidRPr="00646F9A">
        <w:rPr>
          <w:rFonts w:ascii="Times New Roman" w:hAnsi="Times New Roman" w:cs="Times New Roman"/>
          <w:shd w:val="clear" w:color="auto" w:fill="FFFFFF"/>
        </w:rPr>
        <w:t>-выдать</w:t>
      </w:r>
      <w:r>
        <w:rPr>
          <w:rFonts w:ascii="Times New Roman" w:hAnsi="Times New Roman" w:cs="Times New Roman"/>
          <w:shd w:val="clear" w:color="auto" w:fill="FFFFFF"/>
        </w:rPr>
        <w:t xml:space="preserve"> пусконаладочной организации  комплект</w:t>
      </w:r>
      <w:r w:rsidRPr="00646F9A">
        <w:rPr>
          <w:rFonts w:ascii="Times New Roman" w:hAnsi="Times New Roman" w:cs="Times New Roman"/>
          <w:shd w:val="clear" w:color="auto" w:fill="FFFFFF"/>
        </w:rPr>
        <w:t xml:space="preserve"> электротехнической и технологической частей проекта, утвержденного к производству работ; </w:t>
      </w:r>
    </w:p>
    <w:p w:rsidR="000D1A13" w:rsidRPr="00646F9A" w:rsidRDefault="000D1A13" w:rsidP="00646F9A">
      <w:pPr>
        <w:rPr>
          <w:rFonts w:ascii="Times New Roman" w:hAnsi="Times New Roman" w:cs="Times New Roman"/>
          <w:shd w:val="clear" w:color="auto" w:fill="FFFFFF"/>
        </w:rPr>
      </w:pPr>
      <w:r w:rsidRPr="00646F9A">
        <w:rPr>
          <w:rFonts w:ascii="Times New Roman" w:hAnsi="Times New Roman" w:cs="Times New Roman"/>
          <w:shd w:val="clear" w:color="auto" w:fill="FFFFFF"/>
        </w:rPr>
        <w:t>-подать напряжение на рабочие места наладо</w:t>
      </w:r>
      <w:r w:rsidR="006D4CCE">
        <w:rPr>
          <w:rFonts w:ascii="Times New Roman" w:hAnsi="Times New Roman" w:cs="Times New Roman"/>
          <w:shd w:val="clear" w:color="auto" w:fill="FFFFFF"/>
        </w:rPr>
        <w:t xml:space="preserve">чного персонала от </w:t>
      </w:r>
      <w:r w:rsidRPr="00646F9A">
        <w:rPr>
          <w:rFonts w:ascii="Times New Roman" w:hAnsi="Times New Roman" w:cs="Times New Roman"/>
          <w:shd w:val="clear" w:color="auto" w:fill="FFFFFF"/>
        </w:rPr>
        <w:t xml:space="preserve"> постоянных сетей электроснабжения;</w:t>
      </w:r>
    </w:p>
    <w:p w:rsidR="00A964AB" w:rsidRPr="001D3AE6" w:rsidRDefault="000D1A13" w:rsidP="001D3AE6">
      <w:pPr>
        <w:rPr>
          <w:rFonts w:ascii="Times New Roman" w:hAnsi="Times New Roman" w:cs="Times New Roman"/>
          <w:color w:val="auto"/>
          <w:lang w:eastAsia="en-US"/>
        </w:rPr>
      </w:pPr>
      <w:r w:rsidRPr="00646F9A">
        <w:rPr>
          <w:rFonts w:ascii="Times New Roman" w:hAnsi="Times New Roman" w:cs="Times New Roman"/>
          <w:shd w:val="clear" w:color="auto" w:fill="FFFFFF"/>
        </w:rPr>
        <w:t xml:space="preserve">-назначить ответственных представителей по приемке пусконаладочных работ; </w:t>
      </w:r>
    </w:p>
    <w:p w:rsidR="000D1A13" w:rsidRPr="00BC2D82" w:rsidRDefault="000D1A13" w:rsidP="0009108E">
      <w:pPr>
        <w:widowControl/>
        <w:jc w:val="both"/>
        <w:rPr>
          <w:rFonts w:ascii="Times New Roman" w:hAnsi="Times New Roman" w:cs="Times New Roman"/>
          <w:color w:val="auto"/>
        </w:rPr>
      </w:pPr>
      <w:r w:rsidRPr="00BC2D82">
        <w:rPr>
          <w:rFonts w:ascii="Times New Roman" w:hAnsi="Times New Roman" w:cs="Times New Roman"/>
          <w:i/>
          <w:color w:val="auto"/>
        </w:rPr>
        <w:t>На этапе индивидуальных испытаний  пусконаладочная организация выполняет:</w:t>
      </w:r>
    </w:p>
    <w:p w:rsidR="000D1A13" w:rsidRPr="0009108E" w:rsidRDefault="000D1A13" w:rsidP="0009108E">
      <w:pPr>
        <w:widowControl/>
        <w:jc w:val="both"/>
        <w:rPr>
          <w:rFonts w:ascii="Times New Roman" w:hAnsi="Times New Roman" w:cs="Times New Roman"/>
          <w:color w:val="auto"/>
        </w:rPr>
      </w:pPr>
      <w:r w:rsidRPr="0009108E">
        <w:rPr>
          <w:rFonts w:ascii="Times New Roman" w:hAnsi="Times New Roman" w:cs="Times New Roman"/>
          <w:color w:val="auto"/>
        </w:rPr>
        <w:t>-определение готовности смежных  систем (электроснабжения, АСУ и т.п.);</w:t>
      </w:r>
    </w:p>
    <w:p w:rsidR="000D1A13" w:rsidRPr="0009108E" w:rsidRDefault="000D1A13" w:rsidP="0009108E">
      <w:pPr>
        <w:widowControl/>
        <w:jc w:val="both"/>
        <w:rPr>
          <w:rFonts w:ascii="Times New Roman" w:hAnsi="Times New Roman" w:cs="Times New Roman"/>
          <w:color w:val="auto"/>
        </w:rPr>
      </w:pPr>
      <w:r w:rsidRPr="0009108E">
        <w:rPr>
          <w:rFonts w:ascii="Times New Roman" w:hAnsi="Times New Roman" w:cs="Times New Roman"/>
          <w:color w:val="auto"/>
        </w:rPr>
        <w:t>-поузловую проверку соответствия выполненных монтажных работ проекту;</w:t>
      </w:r>
    </w:p>
    <w:p w:rsidR="000D1A13" w:rsidRPr="0009108E" w:rsidRDefault="000D1A13" w:rsidP="0009108E">
      <w:pPr>
        <w:widowControl/>
        <w:jc w:val="both"/>
        <w:rPr>
          <w:rFonts w:ascii="Times New Roman" w:hAnsi="Times New Roman" w:cs="Times New Roman"/>
          <w:color w:val="auto"/>
        </w:rPr>
      </w:pPr>
      <w:r w:rsidRPr="0009108E">
        <w:rPr>
          <w:rFonts w:ascii="Times New Roman" w:hAnsi="Times New Roman" w:cs="Times New Roman"/>
          <w:color w:val="auto"/>
        </w:rPr>
        <w:t>-проверку датчиков температуры;</w:t>
      </w:r>
    </w:p>
    <w:p w:rsidR="000D1A13" w:rsidRPr="0009108E" w:rsidRDefault="000D1A13" w:rsidP="0009108E">
      <w:pPr>
        <w:widowControl/>
        <w:jc w:val="both"/>
        <w:rPr>
          <w:rFonts w:ascii="Times New Roman" w:hAnsi="Times New Roman" w:cs="Times New Roman"/>
          <w:color w:val="auto"/>
        </w:rPr>
      </w:pPr>
      <w:r w:rsidRPr="0009108E">
        <w:rPr>
          <w:rFonts w:ascii="Times New Roman" w:hAnsi="Times New Roman" w:cs="Times New Roman"/>
          <w:color w:val="auto"/>
        </w:rPr>
        <w:t>-проверку релейных датчиков;</w:t>
      </w:r>
    </w:p>
    <w:p w:rsidR="000D1A13" w:rsidRPr="0009108E" w:rsidRDefault="000D1A13" w:rsidP="0009108E">
      <w:pPr>
        <w:widowControl/>
        <w:jc w:val="both"/>
        <w:rPr>
          <w:rFonts w:ascii="Times New Roman" w:hAnsi="Times New Roman" w:cs="Times New Roman"/>
          <w:color w:val="auto"/>
        </w:rPr>
      </w:pPr>
      <w:r w:rsidRPr="0009108E">
        <w:rPr>
          <w:rFonts w:ascii="Times New Roman" w:hAnsi="Times New Roman" w:cs="Times New Roman"/>
          <w:color w:val="auto"/>
        </w:rPr>
        <w:t>-проверку работы исполнительных механизмов;</w:t>
      </w:r>
    </w:p>
    <w:p w:rsidR="000D1A13" w:rsidRDefault="000D1A13" w:rsidP="0009108E">
      <w:pPr>
        <w:widowControl/>
        <w:jc w:val="both"/>
        <w:rPr>
          <w:rFonts w:ascii="Times New Roman" w:hAnsi="Times New Roman" w:cs="Times New Roman"/>
          <w:color w:val="auto"/>
        </w:rPr>
      </w:pPr>
      <w:r w:rsidRPr="0009108E">
        <w:rPr>
          <w:rFonts w:ascii="Times New Roman" w:hAnsi="Times New Roman" w:cs="Times New Roman"/>
          <w:color w:val="auto"/>
        </w:rPr>
        <w:t>-проверку работы насосов</w:t>
      </w:r>
      <w:r>
        <w:rPr>
          <w:rFonts w:ascii="Times New Roman" w:hAnsi="Times New Roman" w:cs="Times New Roman"/>
          <w:color w:val="auto"/>
        </w:rPr>
        <w:t xml:space="preserve"> (обкатка)</w:t>
      </w:r>
      <w:r w:rsidRPr="0009108E">
        <w:rPr>
          <w:rFonts w:ascii="Times New Roman" w:hAnsi="Times New Roman" w:cs="Times New Roman"/>
          <w:color w:val="auto"/>
        </w:rPr>
        <w:t>;</w:t>
      </w:r>
    </w:p>
    <w:p w:rsidR="000D1A13" w:rsidRDefault="000D1A13" w:rsidP="0009108E">
      <w:pPr>
        <w:widowControl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-</w:t>
      </w:r>
      <w:r w:rsidRPr="0009108E">
        <w:rPr>
          <w:rFonts w:ascii="Times New Roman" w:hAnsi="Times New Roman" w:cs="Times New Roman"/>
          <w:color w:val="auto"/>
        </w:rPr>
        <w:t>проверк</w:t>
      </w:r>
      <w:r>
        <w:rPr>
          <w:rFonts w:ascii="Times New Roman" w:hAnsi="Times New Roman" w:cs="Times New Roman"/>
          <w:color w:val="auto"/>
        </w:rPr>
        <w:t>у</w:t>
      </w:r>
      <w:r w:rsidRPr="0009108E">
        <w:rPr>
          <w:rFonts w:ascii="Times New Roman" w:hAnsi="Times New Roman" w:cs="Times New Roman"/>
          <w:color w:val="auto"/>
        </w:rPr>
        <w:t xml:space="preserve"> работы вентиляторов(обкатка)</w:t>
      </w:r>
      <w:r w:rsidRPr="0009108E">
        <w:rPr>
          <w:rFonts w:ascii="Times New Roman" w:hAnsi="Times New Roman" w:cs="Times New Roman"/>
        </w:rPr>
        <w:t>;</w:t>
      </w:r>
    </w:p>
    <w:p w:rsidR="000D1A13" w:rsidRPr="0009108E" w:rsidRDefault="000D1A13" w:rsidP="0009108E">
      <w:pPr>
        <w:shd w:val="clear" w:color="auto" w:fill="FFFFFF"/>
        <w:tabs>
          <w:tab w:val="left" w:pos="1134"/>
          <w:tab w:val="left" w:pos="3774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09108E">
        <w:rPr>
          <w:rFonts w:ascii="Times New Roman" w:hAnsi="Times New Roman" w:cs="Times New Roman"/>
        </w:rPr>
        <w:t>настройку общих расходов воздуха, по веткам и воздухораспределителями систем вентиляции.</w:t>
      </w:r>
    </w:p>
    <w:p w:rsidR="000D1A13" w:rsidRPr="0009108E" w:rsidRDefault="000D1A13" w:rsidP="0009108E">
      <w:pPr>
        <w:shd w:val="clear" w:color="auto" w:fill="FFFFFF"/>
        <w:tabs>
          <w:tab w:val="left" w:pos="1134"/>
          <w:tab w:val="left" w:pos="3774"/>
        </w:tabs>
        <w:spacing w:line="276" w:lineRule="auto"/>
        <w:rPr>
          <w:rFonts w:ascii="Times New Roman" w:hAnsi="Times New Roman" w:cs="Times New Roman"/>
        </w:rPr>
      </w:pPr>
      <w:r w:rsidRPr="0009108E">
        <w:rPr>
          <w:rFonts w:ascii="Times New Roman" w:hAnsi="Times New Roman" w:cs="Times New Roman"/>
        </w:rPr>
        <w:t>-настройку расходов  теплоносителя системы теплоснабжения, си</w:t>
      </w:r>
      <w:r>
        <w:rPr>
          <w:rFonts w:ascii="Times New Roman" w:hAnsi="Times New Roman" w:cs="Times New Roman"/>
        </w:rPr>
        <w:t>стем вентиляции;</w:t>
      </w:r>
    </w:p>
    <w:p w:rsidR="000D1A13" w:rsidRPr="0009108E" w:rsidRDefault="000D1A13" w:rsidP="0009108E">
      <w:pPr>
        <w:pStyle w:val="430"/>
        <w:shd w:val="clear" w:color="auto" w:fill="auto"/>
        <w:tabs>
          <w:tab w:val="left" w:pos="1134"/>
          <w:tab w:val="left" w:pos="3774"/>
        </w:tabs>
        <w:spacing w:line="276" w:lineRule="auto"/>
        <w:jc w:val="both"/>
        <w:rPr>
          <w:i w:val="0"/>
          <w:color w:val="auto"/>
          <w:sz w:val="24"/>
          <w:szCs w:val="24"/>
        </w:rPr>
      </w:pPr>
      <w:r w:rsidRPr="0009108E">
        <w:rPr>
          <w:i w:val="0"/>
          <w:color w:val="auto"/>
          <w:sz w:val="24"/>
          <w:szCs w:val="24"/>
        </w:rPr>
        <w:t>-проверку соответствия алгоритма работы системы автоматизации рабочей документации и техническому заданию;</w:t>
      </w:r>
    </w:p>
    <w:p w:rsidR="000D1A13" w:rsidRPr="0009108E" w:rsidRDefault="000D1A13" w:rsidP="0009108E">
      <w:pPr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  <w:iCs/>
          <w:color w:val="auto"/>
        </w:rPr>
      </w:pPr>
      <w:r w:rsidRPr="0009108E">
        <w:rPr>
          <w:rFonts w:ascii="Times New Roman" w:hAnsi="Times New Roman" w:cs="Times New Roman"/>
          <w:iCs/>
          <w:color w:val="auto"/>
        </w:rPr>
        <w:t>-проверку интегрирования сигналов в систему диспетчеризации;</w:t>
      </w:r>
    </w:p>
    <w:p w:rsidR="000D1A13" w:rsidRDefault="000D1A13" w:rsidP="0009108E">
      <w:pPr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  <w:iCs/>
          <w:color w:val="auto"/>
        </w:rPr>
      </w:pPr>
      <w:r w:rsidRPr="0009108E">
        <w:rPr>
          <w:rFonts w:ascii="Times New Roman" w:hAnsi="Times New Roman" w:cs="Times New Roman"/>
          <w:iCs/>
          <w:color w:val="auto"/>
        </w:rPr>
        <w:t>-доведение параметров настройки приборов и средств автоматизации, каналов связи до значений, при которых системы автоматизации могут быть использованы в эксплуатации.</w:t>
      </w:r>
    </w:p>
    <w:p w:rsidR="00E11833" w:rsidRPr="0009108E" w:rsidRDefault="000D1A13" w:rsidP="00E11833">
      <w:pPr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iCs/>
          <w:color w:val="auto"/>
        </w:rPr>
        <w:t xml:space="preserve">- по результатам индивидуальных испытаний </w:t>
      </w:r>
      <w:r w:rsidR="00184941">
        <w:rPr>
          <w:rFonts w:ascii="Times New Roman" w:hAnsi="Times New Roman" w:cs="Times New Roman"/>
          <w:iCs/>
          <w:color w:val="auto"/>
        </w:rPr>
        <w:t xml:space="preserve">составляется </w:t>
      </w:r>
      <w:r w:rsidR="00184941" w:rsidRPr="000E1C31">
        <w:rPr>
          <w:rFonts w:ascii="Times New Roman" w:hAnsi="Times New Roman" w:cs="Times New Roman"/>
          <w:i/>
          <w:iCs/>
          <w:color w:val="auto"/>
        </w:rPr>
        <w:t>акт индивидуального испытания</w:t>
      </w:r>
      <w:r w:rsidR="00CD1434" w:rsidRPr="000E1C31">
        <w:rPr>
          <w:rFonts w:ascii="Times New Roman" w:hAnsi="Times New Roman" w:cs="Times New Roman"/>
          <w:i/>
          <w:iCs/>
          <w:color w:val="auto"/>
        </w:rPr>
        <w:t xml:space="preserve"> оборудования</w:t>
      </w:r>
      <w:r w:rsidR="00184941">
        <w:rPr>
          <w:rFonts w:ascii="Times New Roman" w:hAnsi="Times New Roman" w:cs="Times New Roman"/>
          <w:iCs/>
          <w:color w:val="auto"/>
        </w:rPr>
        <w:t>систем</w:t>
      </w:r>
      <w:r w:rsidR="00CD1434">
        <w:rPr>
          <w:rFonts w:ascii="Times New Roman" w:hAnsi="Times New Roman" w:cs="Times New Roman"/>
          <w:iCs/>
          <w:color w:val="auto"/>
        </w:rPr>
        <w:t xml:space="preserve"> вентиляции</w:t>
      </w:r>
      <w:r w:rsidR="00184941">
        <w:rPr>
          <w:rFonts w:ascii="Times New Roman" w:hAnsi="Times New Roman" w:cs="Times New Roman"/>
          <w:iCs/>
          <w:color w:val="auto"/>
        </w:rPr>
        <w:t xml:space="preserve"> в соответствии СП </w:t>
      </w:r>
      <w:r w:rsidR="00184941" w:rsidRPr="00184941">
        <w:rPr>
          <w:rFonts w:ascii="Times New Roman" w:hAnsi="Times New Roman" w:cs="Times New Roman"/>
          <w:iCs/>
          <w:color w:val="auto"/>
        </w:rPr>
        <w:t>73.13330.201</w:t>
      </w:r>
      <w:r w:rsidR="00184941">
        <w:rPr>
          <w:rFonts w:ascii="Times New Roman" w:hAnsi="Times New Roman" w:cs="Times New Roman"/>
          <w:iCs/>
          <w:color w:val="auto"/>
        </w:rPr>
        <w:t>2 при</w:t>
      </w:r>
      <w:r w:rsidR="00E11833">
        <w:rPr>
          <w:rFonts w:ascii="Times New Roman" w:hAnsi="Times New Roman" w:cs="Times New Roman"/>
          <w:iCs/>
          <w:color w:val="auto"/>
        </w:rPr>
        <w:t>ложение Е в четырех экземплярах.</w:t>
      </w:r>
    </w:p>
    <w:p w:rsidR="000D1A13" w:rsidRPr="0009108E" w:rsidRDefault="000D1A13" w:rsidP="0009108E">
      <w:pPr>
        <w:widowControl/>
        <w:rPr>
          <w:rFonts w:ascii="Times New Roman" w:hAnsi="Times New Roman" w:cs="Times New Roman"/>
          <w:color w:val="auto"/>
        </w:rPr>
      </w:pPr>
    </w:p>
    <w:p w:rsidR="000D1A13" w:rsidRPr="0009108E" w:rsidRDefault="000D1A13" w:rsidP="0009108E">
      <w:pPr>
        <w:widowControl/>
        <w:rPr>
          <w:rFonts w:ascii="Times New Roman" w:hAnsi="Times New Roman" w:cs="Times New Roman"/>
          <w:i/>
        </w:rPr>
      </w:pPr>
      <w:r w:rsidRPr="0009108E">
        <w:rPr>
          <w:rFonts w:ascii="Times New Roman" w:hAnsi="Times New Roman" w:cs="Times New Roman"/>
          <w:color w:val="auto"/>
        </w:rPr>
        <w:t xml:space="preserve">                                                                                                                                       Таблица 2</w:t>
      </w:r>
    </w:p>
    <w:tbl>
      <w:tblPr>
        <w:tblW w:w="10206" w:type="dxa"/>
        <w:tblInd w:w="-459" w:type="dxa"/>
        <w:tblLayout w:type="fixed"/>
        <w:tblLook w:val="00A0"/>
      </w:tblPr>
      <w:tblGrid>
        <w:gridCol w:w="1132"/>
        <w:gridCol w:w="710"/>
        <w:gridCol w:w="2270"/>
        <w:gridCol w:w="718"/>
        <w:gridCol w:w="708"/>
        <w:gridCol w:w="707"/>
        <w:gridCol w:w="708"/>
        <w:gridCol w:w="708"/>
        <w:gridCol w:w="1270"/>
        <w:gridCol w:w="141"/>
        <w:gridCol w:w="1134"/>
      </w:tblGrid>
      <w:tr w:rsidR="000D1A13" w:rsidRPr="003F70CC" w:rsidTr="009D4C6F">
        <w:trPr>
          <w:trHeight w:val="947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09108E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Система</w:t>
            </w:r>
          </w:p>
        </w:tc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E11833" w:rsidP="00E11833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Общее к</w:t>
            </w:r>
            <w:r w:rsidR="000D1A13" w:rsidRPr="0009108E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ол-во</w:t>
            </w:r>
          </w:p>
        </w:tc>
        <w:tc>
          <w:tcPr>
            <w:tcW w:w="22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09108E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Наименование оборудования</w:t>
            </w:r>
          </w:p>
        </w:tc>
        <w:tc>
          <w:tcPr>
            <w:tcW w:w="7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09108E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Кол-во</w:t>
            </w:r>
          </w:p>
        </w:tc>
        <w:tc>
          <w:tcPr>
            <w:tcW w:w="28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09108E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Количество каналов</w:t>
            </w:r>
          </w:p>
        </w:tc>
        <w:tc>
          <w:tcPr>
            <w:tcW w:w="254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09108E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Примечания</w:t>
            </w:r>
          </w:p>
        </w:tc>
      </w:tr>
      <w:tr w:rsidR="000D1A13" w:rsidRPr="003F70CC" w:rsidTr="009D4C6F">
        <w:trPr>
          <w:trHeight w:val="315"/>
        </w:trPr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2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7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108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КИД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108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КУД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108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КИА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108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КУА</w:t>
            </w:r>
          </w:p>
        </w:tc>
        <w:tc>
          <w:tcPr>
            <w:tcW w:w="2544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  <w:bCs/>
                <w:iCs/>
              </w:rPr>
            </w:pPr>
          </w:p>
        </w:tc>
      </w:tr>
      <w:tr w:rsidR="000D1A13" w:rsidRPr="003F70CC" w:rsidTr="00485FDF">
        <w:trPr>
          <w:trHeight w:val="315"/>
        </w:trPr>
        <w:tc>
          <w:tcPr>
            <w:tcW w:w="113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B72BD" w:rsidRDefault="00C4268A" w:rsidP="00C4268A">
            <w:pPr>
              <w:widowControl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П1, П1р, П2</w:t>
            </w:r>
            <w:r w:rsidR="003F7BE3">
              <w:rPr>
                <w:rFonts w:ascii="Times New Roman" w:hAnsi="Times New Roman" w:cs="Times New Roman"/>
                <w:sz w:val="22"/>
                <w:szCs w:val="22"/>
              </w:rPr>
              <w:t>, П2р</w:t>
            </w:r>
          </w:p>
          <w:p w:rsidR="00C4268A" w:rsidRPr="008B72BD" w:rsidRDefault="008B72BD" w:rsidP="00C4268A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8B72BD">
              <w:rPr>
                <w:rFonts w:ascii="Times New Roman" w:hAnsi="Times New Roman" w:cs="Times New Roman"/>
                <w:sz w:val="22"/>
                <w:szCs w:val="22"/>
              </w:rPr>
              <w:t>П3,П3р,П4,П4р</w:t>
            </w:r>
          </w:p>
          <w:p w:rsidR="000D1A13" w:rsidRPr="0009108E" w:rsidRDefault="000D1A13" w:rsidP="00E51346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D1A13" w:rsidRPr="0009108E" w:rsidRDefault="004E0F78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Датчик температуры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1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Т притока</w:t>
            </w:r>
          </w:p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Т вытяжки</w:t>
            </w:r>
          </w:p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6CFA" w:rsidRDefault="00E11833" w:rsidP="005D6C6F">
            <w:pPr>
              <w:rPr>
                <w:rStyle w:val="441"/>
                <w:sz w:val="24"/>
                <w:szCs w:val="24"/>
              </w:rPr>
            </w:pP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</w:t>
            </w:r>
            <w:r w:rsidR="0051139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2227/Д</w:t>
            </w: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-РД-ОВ</w:t>
            </w:r>
            <w:r w:rsidRPr="00E11833">
              <w:rPr>
                <w:rStyle w:val="441"/>
                <w:sz w:val="24"/>
                <w:szCs w:val="24"/>
              </w:rPr>
              <w:t>.</w:t>
            </w:r>
          </w:p>
          <w:p w:rsidR="000D1A13" w:rsidRPr="0009108E" w:rsidRDefault="000D1A13" w:rsidP="00ED6CFA">
            <w:pPr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СНиП 3.05.07-85 п4,5</w:t>
            </w:r>
          </w:p>
        </w:tc>
      </w:tr>
      <w:tr w:rsidR="000D1A13" w:rsidRPr="003F70CC" w:rsidTr="00485FDF">
        <w:trPr>
          <w:trHeight w:val="315"/>
        </w:trPr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Электропривод  рег. клапана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Нагреватель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6CFA" w:rsidRDefault="00ED6CFA" w:rsidP="005D6C6F">
            <w:pPr>
              <w:widowControl/>
              <w:rPr>
                <w:rStyle w:val="441"/>
                <w:sz w:val="24"/>
                <w:szCs w:val="24"/>
              </w:rPr>
            </w:pP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</w:t>
            </w:r>
            <w:r w:rsidR="0051139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2227/Д</w:t>
            </w: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-РД-ОВ</w:t>
            </w:r>
            <w:r w:rsidRPr="00E11833">
              <w:rPr>
                <w:rStyle w:val="441"/>
                <w:sz w:val="24"/>
                <w:szCs w:val="24"/>
              </w:rPr>
              <w:t>.</w:t>
            </w:r>
          </w:p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СНиП 3.05.07-85 п4,5</w:t>
            </w:r>
          </w:p>
        </w:tc>
      </w:tr>
      <w:tr w:rsidR="000D1A13" w:rsidRPr="003F70CC" w:rsidTr="00485FDF">
        <w:trPr>
          <w:trHeight w:val="460"/>
        </w:trPr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Датчик реле перепада давления на фильтрах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1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 xml:space="preserve">Вытяжной </w:t>
            </w:r>
          </w:p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Приточный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6CFA" w:rsidRDefault="00ED6CFA" w:rsidP="00ED6CFA">
            <w:pPr>
              <w:rPr>
                <w:rStyle w:val="441"/>
                <w:sz w:val="24"/>
                <w:szCs w:val="24"/>
              </w:rPr>
            </w:pP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</w:t>
            </w:r>
            <w:r w:rsidR="0051139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2227/Д</w:t>
            </w: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-РД-ОВ</w:t>
            </w:r>
            <w:r w:rsidRPr="00E11833">
              <w:rPr>
                <w:rStyle w:val="441"/>
                <w:sz w:val="24"/>
                <w:szCs w:val="24"/>
              </w:rPr>
              <w:t>.</w:t>
            </w:r>
          </w:p>
          <w:p w:rsidR="000D1A13" w:rsidRPr="0009108E" w:rsidRDefault="000D1A13" w:rsidP="00ED6CFA">
            <w:pPr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СНиП 3.05.07-85 п4,5</w:t>
            </w:r>
          </w:p>
        </w:tc>
      </w:tr>
      <w:tr w:rsidR="000D1A13" w:rsidRPr="003F70CC" w:rsidTr="00485FDF">
        <w:trPr>
          <w:trHeight w:val="315"/>
        </w:trPr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Вентиляторы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 xml:space="preserve">1 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1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Включение</w:t>
            </w:r>
          </w:p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Перегрузка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6CFA" w:rsidRDefault="00ED6CFA" w:rsidP="005D6C6F">
            <w:pPr>
              <w:widowControl/>
              <w:rPr>
                <w:rStyle w:val="441"/>
                <w:sz w:val="24"/>
                <w:szCs w:val="24"/>
              </w:rPr>
            </w:pP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</w:t>
            </w:r>
            <w:r w:rsidR="0051139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2227/Д</w:t>
            </w: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-РД-ОВ</w:t>
            </w:r>
            <w:r w:rsidRPr="00E11833">
              <w:rPr>
                <w:rStyle w:val="441"/>
                <w:sz w:val="24"/>
                <w:szCs w:val="24"/>
              </w:rPr>
              <w:t>.</w:t>
            </w:r>
          </w:p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СНиП 3.05.07-85 п4,5</w:t>
            </w:r>
          </w:p>
        </w:tc>
      </w:tr>
      <w:tr w:rsidR="000D1A13" w:rsidRPr="003F70CC" w:rsidTr="00485FDF">
        <w:trPr>
          <w:trHeight w:val="315"/>
        </w:trPr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Насос циркуляционный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1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Включение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6CFA" w:rsidRDefault="00ED6CFA" w:rsidP="00793866">
            <w:pPr>
              <w:rPr>
                <w:rStyle w:val="441"/>
                <w:sz w:val="24"/>
                <w:szCs w:val="24"/>
              </w:rPr>
            </w:pP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</w:t>
            </w:r>
            <w:r w:rsidR="0051139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2227/Д</w:t>
            </w: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-РД-ОВ</w:t>
            </w:r>
            <w:r w:rsidRPr="00E11833">
              <w:rPr>
                <w:rStyle w:val="441"/>
                <w:sz w:val="24"/>
                <w:szCs w:val="24"/>
              </w:rPr>
              <w:t>.</w:t>
            </w:r>
          </w:p>
          <w:p w:rsidR="000D1A13" w:rsidRPr="0009108E" w:rsidRDefault="000D1A13" w:rsidP="00793866">
            <w:pPr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СНиП 3.05.07-85 п4,5</w:t>
            </w:r>
          </w:p>
        </w:tc>
      </w:tr>
      <w:tr w:rsidR="000D1A13" w:rsidRPr="003F70CC" w:rsidTr="00485FDF">
        <w:trPr>
          <w:trHeight w:val="501"/>
        </w:trPr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Электропривод воздушной заслонки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1 </w:t>
            </w:r>
          </w:p>
        </w:tc>
        <w:tc>
          <w:tcPr>
            <w:tcW w:w="1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 xml:space="preserve">Вытяжной </w:t>
            </w:r>
          </w:p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Приточный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6CFA" w:rsidRDefault="00ED6CFA" w:rsidP="00793866">
            <w:pPr>
              <w:rPr>
                <w:rStyle w:val="441"/>
                <w:sz w:val="24"/>
                <w:szCs w:val="24"/>
              </w:rPr>
            </w:pP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</w:t>
            </w:r>
            <w:r w:rsidR="0051139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2227/Д</w:t>
            </w: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-РД-ОВ</w:t>
            </w:r>
            <w:r w:rsidRPr="00E11833">
              <w:rPr>
                <w:rStyle w:val="441"/>
                <w:sz w:val="24"/>
                <w:szCs w:val="24"/>
              </w:rPr>
              <w:t>.</w:t>
            </w:r>
          </w:p>
          <w:p w:rsidR="000D1A13" w:rsidRPr="0009108E" w:rsidRDefault="000D1A13" w:rsidP="00793866">
            <w:pPr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СНиП 3.05.07-85 п4,5</w:t>
            </w:r>
          </w:p>
        </w:tc>
      </w:tr>
      <w:tr w:rsidR="000D1A13" w:rsidRPr="003F70CC" w:rsidTr="00485FDF">
        <w:trPr>
          <w:trHeight w:val="315"/>
        </w:trPr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Термостат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1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Нагреватель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7C27" w:rsidRDefault="00ED6CFA" w:rsidP="005D6C6F">
            <w:pPr>
              <w:widowControl/>
              <w:rPr>
                <w:rStyle w:val="441"/>
                <w:sz w:val="24"/>
                <w:szCs w:val="24"/>
              </w:rPr>
            </w:pP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</w:t>
            </w:r>
            <w:r w:rsidR="002E33A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lastRenderedPageBreak/>
              <w:t>22</w:t>
            </w:r>
            <w:r w:rsidR="0051139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27/Д</w:t>
            </w: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-РД-ОВ</w:t>
            </w:r>
            <w:r w:rsidRPr="00E11833">
              <w:rPr>
                <w:rStyle w:val="441"/>
                <w:sz w:val="24"/>
                <w:szCs w:val="24"/>
              </w:rPr>
              <w:t>.</w:t>
            </w:r>
          </w:p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СНиП 3.05.07-85 п4,5</w:t>
            </w:r>
          </w:p>
        </w:tc>
      </w:tr>
      <w:tr w:rsidR="0040024B" w:rsidRPr="003F70CC" w:rsidTr="00485FDF">
        <w:trPr>
          <w:trHeight w:val="315"/>
        </w:trPr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795447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Датчик температуры внутрен.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795447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795447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795447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795447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795447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795447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7C27" w:rsidRDefault="0040024B" w:rsidP="00757FD2">
            <w:pPr>
              <w:widowControl/>
              <w:rPr>
                <w:rStyle w:val="441"/>
                <w:sz w:val="24"/>
                <w:szCs w:val="24"/>
              </w:rPr>
            </w:pP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</w:t>
            </w:r>
            <w:r w:rsidR="0051139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2227/Д</w:t>
            </w: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-РД-ОВ</w:t>
            </w:r>
            <w:r w:rsidRPr="00E11833">
              <w:rPr>
                <w:rStyle w:val="441"/>
                <w:sz w:val="24"/>
                <w:szCs w:val="24"/>
              </w:rPr>
              <w:t>.</w:t>
            </w:r>
          </w:p>
          <w:p w:rsidR="0040024B" w:rsidRPr="0009108E" w:rsidRDefault="0040024B" w:rsidP="00757FD2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СНиП 3.05.07-85 п4,5</w:t>
            </w:r>
          </w:p>
        </w:tc>
      </w:tr>
      <w:tr w:rsidR="0040024B" w:rsidRPr="003F70CC" w:rsidTr="00485FDF">
        <w:trPr>
          <w:trHeight w:val="315"/>
        </w:trPr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Электропривод сопла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1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Сопло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Default="0040024B" w:rsidP="005D6C6F">
            <w:pPr>
              <w:widowControl/>
              <w:rPr>
                <w:rFonts w:ascii="Times New Roman" w:hAnsi="Times New Roman" w:cs="Times New Roman"/>
                <w:sz w:val="22"/>
                <w:szCs w:val="22"/>
              </w:rPr>
            </w:pP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</w:t>
            </w:r>
            <w:r w:rsidR="0051139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2227/Д</w:t>
            </w: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-РД-ОВ</w:t>
            </w:r>
            <w:r w:rsidRPr="00E11833">
              <w:rPr>
                <w:rStyle w:val="441"/>
                <w:sz w:val="24"/>
                <w:szCs w:val="24"/>
              </w:rPr>
              <w:t>.</w:t>
            </w:r>
          </w:p>
          <w:p w:rsidR="0040024B" w:rsidRPr="0009108E" w:rsidRDefault="0040024B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СНиП 3.05.07-85 п4,5</w:t>
            </w:r>
          </w:p>
        </w:tc>
      </w:tr>
      <w:tr w:rsidR="0040024B" w:rsidRPr="003F70CC" w:rsidTr="009D4C6F">
        <w:trPr>
          <w:trHeight w:val="330"/>
        </w:trPr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rPr>
                <w:rFonts w:ascii="Times New Roman" w:hAnsi="Times New Roman" w:cs="Times New Roman"/>
                <w:b/>
                <w:bCs/>
              </w:rPr>
            </w:pPr>
            <w:r w:rsidRPr="0009108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ИТОГО для 1 системы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rPr>
                <w:rFonts w:ascii="Times New Roman" w:hAnsi="Times New Roman" w:cs="Times New Roman"/>
                <w:b/>
                <w:bCs/>
              </w:rPr>
            </w:pPr>
            <w:r w:rsidRPr="0009108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7A5C20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7A5C20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7A5C20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254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108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 категория сложности</w:t>
            </w:r>
          </w:p>
        </w:tc>
      </w:tr>
      <w:tr w:rsidR="0040024B" w:rsidRPr="003F70CC" w:rsidTr="00485FDF">
        <w:trPr>
          <w:trHeight w:val="330"/>
        </w:trPr>
        <w:tc>
          <w:tcPr>
            <w:tcW w:w="113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307C27" w:rsidP="0040024B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МЩУ</w:t>
            </w:r>
          </w:p>
        </w:tc>
        <w:tc>
          <w:tcPr>
            <w:tcW w:w="7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307C27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Электроприводы регулирования теплоносителей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40024B" w:rsidRPr="0009108E" w:rsidRDefault="00E51346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141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rPr>
                <w:rFonts w:ascii="Times New Roman" w:hAnsi="Times New Roman" w:cs="Times New Roman"/>
                <w:bCs/>
              </w:rPr>
            </w:pPr>
            <w:r w:rsidRPr="0009108E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Управление</w:t>
            </w:r>
          </w:p>
          <w:p w:rsidR="0040024B" w:rsidRPr="0009108E" w:rsidRDefault="0040024B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Контроль   состояния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307C27" w:rsidRDefault="0040024B" w:rsidP="00307C27">
            <w:pPr>
              <w:widowControl/>
              <w:rPr>
                <w:rStyle w:val="441"/>
                <w:sz w:val="24"/>
                <w:szCs w:val="24"/>
              </w:rPr>
            </w:pP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</w:t>
            </w:r>
            <w:r w:rsidR="0051139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2227/Д</w:t>
            </w: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-РД-</w:t>
            </w:r>
            <w:r w:rsidR="00307C2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АТХ</w:t>
            </w:r>
            <w:r w:rsidRPr="00E11833">
              <w:rPr>
                <w:rStyle w:val="441"/>
                <w:sz w:val="24"/>
                <w:szCs w:val="24"/>
              </w:rPr>
              <w:t>.</w:t>
            </w:r>
          </w:p>
          <w:p w:rsidR="0040024B" w:rsidRPr="0009108E" w:rsidRDefault="0040024B" w:rsidP="00307C27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СНиП 3.05.07-85 п4,5</w:t>
            </w:r>
          </w:p>
        </w:tc>
      </w:tr>
      <w:tr w:rsidR="0040024B" w:rsidRPr="003F70CC" w:rsidTr="009D4C6F">
        <w:trPr>
          <w:trHeight w:val="330"/>
        </w:trPr>
        <w:tc>
          <w:tcPr>
            <w:tcW w:w="1133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rPr>
                <w:rFonts w:ascii="Times New Roman" w:hAnsi="Times New Roman" w:cs="Times New Roman"/>
                <w:b/>
                <w:bCs/>
              </w:rPr>
            </w:pPr>
            <w:r w:rsidRPr="0009108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ИТОГО для 1 системы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40024B" w:rsidRPr="0009108E" w:rsidRDefault="00FE2C61" w:rsidP="005D6C6F">
            <w:pPr>
              <w:widowControl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40024B" w:rsidRPr="0009108E" w:rsidRDefault="007A5C20" w:rsidP="0040024B">
            <w:pPr>
              <w:widowControl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40024B" w:rsidRPr="0009108E" w:rsidRDefault="007A5C20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544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108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 категория сложности</w:t>
            </w:r>
          </w:p>
        </w:tc>
      </w:tr>
      <w:tr w:rsidR="007A5C20" w:rsidRPr="003F70CC" w:rsidTr="00485FDF">
        <w:trPr>
          <w:trHeight w:val="315"/>
        </w:trPr>
        <w:tc>
          <w:tcPr>
            <w:tcW w:w="113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7A5C20" w:rsidRPr="006534C4" w:rsidRDefault="00536AB0" w:rsidP="005D6C6F">
            <w:pPr>
              <w:widowControl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Ш</w:t>
            </w:r>
            <w:r w:rsidR="007A5C20" w:rsidRPr="006534C4">
              <w:rPr>
                <w:rFonts w:ascii="Times New Roman" w:hAnsi="Times New Roman" w:cs="Times New Roman"/>
                <w:bCs/>
                <w:sz w:val="22"/>
                <w:szCs w:val="22"/>
              </w:rPr>
              <w:t>УПК</w:t>
            </w:r>
          </w:p>
        </w:tc>
        <w:tc>
          <w:tcPr>
            <w:tcW w:w="7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7A5C20" w:rsidRPr="0009108E" w:rsidRDefault="007A5C20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2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C20" w:rsidRPr="006534C4" w:rsidRDefault="007A5C20" w:rsidP="006534C4">
            <w:pPr>
              <w:widowControl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Управление вентиляц.</w:t>
            </w:r>
            <w:r w:rsidRPr="006534C4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клапанами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C20" w:rsidRPr="0009108E" w:rsidRDefault="00307C27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A5C20" w:rsidRDefault="007A5C20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A5C20" w:rsidRDefault="00307C27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A5C20" w:rsidRDefault="00307C27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A5C20" w:rsidRDefault="007A5C20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A5C20" w:rsidRPr="0009108E" w:rsidRDefault="007A5C20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108E">
              <w:rPr>
                <w:rFonts w:ascii="Times New Roman" w:hAnsi="Times New Roman" w:cs="Times New Roman"/>
                <w:bCs/>
                <w:sz w:val="22"/>
                <w:szCs w:val="22"/>
              </w:rPr>
              <w:t>Управле</w:t>
            </w:r>
            <w:r w:rsidR="00485FDF">
              <w:rPr>
                <w:rFonts w:ascii="Times New Roman" w:hAnsi="Times New Roman" w:cs="Times New Roman"/>
                <w:bCs/>
                <w:sz w:val="22"/>
                <w:szCs w:val="22"/>
              </w:rPr>
              <w:t>-</w:t>
            </w:r>
            <w:r w:rsidRPr="0009108E">
              <w:rPr>
                <w:rFonts w:ascii="Times New Roman" w:hAnsi="Times New Roman" w:cs="Times New Roman"/>
                <w:bCs/>
                <w:sz w:val="22"/>
                <w:szCs w:val="22"/>
              </w:rPr>
              <w:t>ние</w:t>
            </w:r>
          </w:p>
        </w:tc>
        <w:tc>
          <w:tcPr>
            <w:tcW w:w="1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7C27" w:rsidRDefault="007A5C20" w:rsidP="005D6C6F">
            <w:pPr>
              <w:widowControl/>
              <w:jc w:val="center"/>
              <w:rPr>
                <w:rStyle w:val="441"/>
                <w:sz w:val="24"/>
                <w:szCs w:val="24"/>
              </w:rPr>
            </w:pP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</w:t>
            </w:r>
            <w:r w:rsidR="002E33A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</w:t>
            </w:r>
            <w:r w:rsidR="0051139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227/Д</w:t>
            </w: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-РД-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АТХ</w:t>
            </w:r>
            <w:r w:rsidRPr="00E11833">
              <w:rPr>
                <w:rStyle w:val="441"/>
                <w:sz w:val="24"/>
                <w:szCs w:val="24"/>
              </w:rPr>
              <w:t>.</w:t>
            </w:r>
          </w:p>
          <w:p w:rsidR="007A5C20" w:rsidRPr="0009108E" w:rsidRDefault="007A5C20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СНиП 3.05.07-85 п4,5</w:t>
            </w:r>
          </w:p>
        </w:tc>
      </w:tr>
      <w:tr w:rsidR="009D4C6F" w:rsidRPr="003F70CC" w:rsidTr="009D4C6F">
        <w:trPr>
          <w:trHeight w:val="315"/>
        </w:trPr>
        <w:tc>
          <w:tcPr>
            <w:tcW w:w="11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C6F" w:rsidRPr="0009108E" w:rsidRDefault="009D4C6F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C6F" w:rsidRPr="0009108E" w:rsidRDefault="009D4C6F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C6F" w:rsidRPr="0009108E" w:rsidRDefault="009D4C6F" w:rsidP="009D4C6F">
            <w:pPr>
              <w:widowControl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9108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ИТОГО для 1 системы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C6F" w:rsidRPr="0009108E" w:rsidRDefault="009D4C6F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4C6F" w:rsidRDefault="009D4C6F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4C6F" w:rsidRDefault="00307C27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48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4C6F" w:rsidRDefault="00307C27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4C6F" w:rsidRDefault="009D4C6F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54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4C6F" w:rsidRPr="0009108E" w:rsidRDefault="009D4C6F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108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 категория сложности</w:t>
            </w:r>
          </w:p>
        </w:tc>
      </w:tr>
      <w:tr w:rsidR="0040024B" w:rsidRPr="003F70CC" w:rsidTr="009D4C6F">
        <w:trPr>
          <w:trHeight w:val="315"/>
        </w:trPr>
        <w:tc>
          <w:tcPr>
            <w:tcW w:w="483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108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ВСЕГО для всех систем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3F7BE3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28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307C27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80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E0F78" w:rsidP="004E0F78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72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3F7BE3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16</w:t>
            </w:r>
          </w:p>
        </w:tc>
        <w:tc>
          <w:tcPr>
            <w:tcW w:w="254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0D1A13" w:rsidRPr="00BC2D82" w:rsidRDefault="000D1A13" w:rsidP="00345B08">
      <w:pPr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1A13" w:rsidRPr="00BC2D82" w:rsidRDefault="000D1A13" w:rsidP="00345B08">
      <w:pPr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</w:rPr>
      </w:pPr>
      <w:r w:rsidRPr="00BC2D82">
        <w:rPr>
          <w:rFonts w:ascii="Times New Roman" w:hAnsi="Times New Roman" w:cs="Times New Roman"/>
        </w:rPr>
        <w:t>Переченьпринятых сокращений:</w:t>
      </w:r>
    </w:p>
    <w:p w:rsidR="000D1A13" w:rsidRPr="00BC2D82" w:rsidRDefault="000D1A13" w:rsidP="00345B08">
      <w:pPr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BC2D82">
        <w:rPr>
          <w:rFonts w:ascii="Times New Roman" w:hAnsi="Times New Roman" w:cs="Times New Roman"/>
          <w:bCs/>
        </w:rPr>
        <w:t>КИД-канал информационный дискретный</w:t>
      </w:r>
    </w:p>
    <w:p w:rsidR="000D1A13" w:rsidRPr="00BC2D82" w:rsidRDefault="000D1A13" w:rsidP="00345B08">
      <w:pPr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BC2D82">
        <w:rPr>
          <w:rFonts w:ascii="Times New Roman" w:hAnsi="Times New Roman" w:cs="Times New Roman"/>
          <w:bCs/>
        </w:rPr>
        <w:t>КУД-канал управления дискретный</w:t>
      </w:r>
    </w:p>
    <w:p w:rsidR="000D1A13" w:rsidRPr="00BC2D82" w:rsidRDefault="000D1A13" w:rsidP="00E4386E">
      <w:pPr>
        <w:tabs>
          <w:tab w:val="left" w:pos="1134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BC2D82">
        <w:rPr>
          <w:rFonts w:ascii="Times New Roman" w:hAnsi="Times New Roman" w:cs="Times New Roman"/>
          <w:bCs/>
        </w:rPr>
        <w:t>КИА-канал информационный аналоговый</w:t>
      </w:r>
    </w:p>
    <w:p w:rsidR="001D3AE6" w:rsidRDefault="00ED6CFA" w:rsidP="001D3AE6">
      <w:pPr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КУА-канал управления</w:t>
      </w:r>
      <w:r w:rsidR="000D1A13" w:rsidRPr="00BC2D82">
        <w:rPr>
          <w:rFonts w:ascii="Times New Roman" w:hAnsi="Times New Roman" w:cs="Times New Roman"/>
          <w:bCs/>
        </w:rPr>
        <w:t>аналоговый</w:t>
      </w:r>
    </w:p>
    <w:p w:rsidR="000D1A13" w:rsidRPr="001D3AE6" w:rsidRDefault="001D3AE6" w:rsidP="001D3AE6">
      <w:pPr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D1A13" w:rsidRPr="0009108E" w:rsidRDefault="006534C4" w:rsidP="0009108E">
      <w:pPr>
        <w:widowControl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Объектно-узловое </w:t>
      </w:r>
      <w:r w:rsidR="000D1A13" w:rsidRPr="0009108E">
        <w:rPr>
          <w:rFonts w:ascii="Times New Roman" w:hAnsi="Times New Roman" w:cs="Times New Roman"/>
          <w:i/>
          <w:color w:val="auto"/>
        </w:rPr>
        <w:t xml:space="preserve"> опробование.</w:t>
      </w:r>
    </w:p>
    <w:p w:rsidR="000D1A13" w:rsidRPr="0009108E" w:rsidRDefault="000D1A13" w:rsidP="0009108E">
      <w:pPr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</w:rPr>
      </w:pPr>
      <w:r w:rsidRPr="0009108E">
        <w:rPr>
          <w:rFonts w:ascii="Times New Roman" w:hAnsi="Times New Roman" w:cs="Times New Roman"/>
        </w:rPr>
        <w:t>Комплексное опр</w:t>
      </w:r>
      <w:r w:rsidR="000062B3">
        <w:rPr>
          <w:rFonts w:ascii="Times New Roman" w:hAnsi="Times New Roman" w:cs="Times New Roman"/>
        </w:rPr>
        <w:t>обование систем вентиляции</w:t>
      </w:r>
      <w:r w:rsidRPr="0009108E">
        <w:rPr>
          <w:rFonts w:ascii="Times New Roman" w:hAnsi="Times New Roman" w:cs="Times New Roman"/>
        </w:rPr>
        <w:t xml:space="preserve"> осуществляется по программе и графику, разработанным генеральным подрядчиком или по его поручению наладочной организацией.</w:t>
      </w:r>
    </w:p>
    <w:p w:rsidR="000D1A13" w:rsidRPr="0009108E" w:rsidRDefault="000D1A13" w:rsidP="0009108E">
      <w:pPr>
        <w:tabs>
          <w:tab w:val="left" w:pos="1134"/>
          <w:tab w:val="left" w:pos="3774"/>
        </w:tabs>
        <w:spacing w:line="276" w:lineRule="auto"/>
        <w:ind w:firstLine="426"/>
        <w:rPr>
          <w:rFonts w:ascii="Times New Roman" w:hAnsi="Times New Roman" w:cs="Times New Roman"/>
          <w:shd w:val="clear" w:color="auto" w:fill="FFFFFF"/>
        </w:rPr>
      </w:pPr>
      <w:r w:rsidRPr="0009108E">
        <w:rPr>
          <w:rFonts w:ascii="Times New Roman" w:hAnsi="Times New Roman" w:cs="Times New Roman"/>
          <w:shd w:val="clear" w:color="auto" w:fill="FFFFFF"/>
        </w:rPr>
        <w:t>Комплексное испытание проводится после завершения индивидуальныхиспытаний всех инженерных систем, автоматики и управления и должно включать:</w:t>
      </w:r>
    </w:p>
    <w:p w:rsidR="000D1A13" w:rsidRPr="0009108E" w:rsidRDefault="000D1A13" w:rsidP="0009108E">
      <w:pPr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</w:rPr>
      </w:pPr>
      <w:r w:rsidRPr="0009108E">
        <w:rPr>
          <w:rFonts w:ascii="Times New Roman" w:hAnsi="Times New Roman" w:cs="Times New Roman"/>
        </w:rPr>
        <w:t xml:space="preserve">-опробование одновременно работающих систем </w:t>
      </w:r>
      <w:r w:rsidR="006534C4">
        <w:rPr>
          <w:rFonts w:ascii="Times New Roman" w:hAnsi="Times New Roman" w:cs="Times New Roman"/>
        </w:rPr>
        <w:t>вентиляции и отопления</w:t>
      </w:r>
      <w:r w:rsidRPr="0009108E">
        <w:rPr>
          <w:rFonts w:ascii="Times New Roman" w:hAnsi="Times New Roman" w:cs="Times New Roman"/>
        </w:rPr>
        <w:t>;</w:t>
      </w:r>
    </w:p>
    <w:p w:rsidR="000D1A13" w:rsidRPr="0009108E" w:rsidRDefault="000D1A13" w:rsidP="0009108E">
      <w:pPr>
        <w:tabs>
          <w:tab w:val="left" w:pos="1134"/>
          <w:tab w:val="left" w:pos="3774"/>
        </w:tabs>
        <w:spacing w:line="276" w:lineRule="auto"/>
        <w:rPr>
          <w:rFonts w:ascii="Times New Roman" w:hAnsi="Times New Roman" w:cs="Times New Roman"/>
          <w:color w:val="auto"/>
        </w:rPr>
      </w:pPr>
      <w:r w:rsidRPr="0009108E">
        <w:rPr>
          <w:rFonts w:ascii="Times New Roman" w:hAnsi="Times New Roman" w:cs="Times New Roman"/>
          <w:color w:val="auto"/>
          <w:sz w:val="28"/>
          <w:szCs w:val="28"/>
        </w:rPr>
        <w:t>-</w:t>
      </w:r>
      <w:r w:rsidRPr="0009108E">
        <w:rPr>
          <w:rFonts w:ascii="Times New Roman" w:hAnsi="Times New Roman" w:cs="Times New Roman"/>
          <w:color w:val="auto"/>
        </w:rPr>
        <w:t>проверку  работоспособности вентиляционных устройств и оборудования сопределением характеристик и соответствия их проектным значениям;</w:t>
      </w:r>
    </w:p>
    <w:p w:rsidR="000D1A13" w:rsidRPr="0009108E" w:rsidRDefault="000D1A13" w:rsidP="0009108E">
      <w:pPr>
        <w:tabs>
          <w:tab w:val="left" w:pos="1134"/>
          <w:tab w:val="left" w:pos="3774"/>
        </w:tabs>
        <w:spacing w:line="276" w:lineRule="auto"/>
        <w:rPr>
          <w:rFonts w:ascii="Times New Roman" w:hAnsi="Times New Roman" w:cs="Times New Roman"/>
          <w:color w:val="auto"/>
        </w:rPr>
      </w:pPr>
      <w:r w:rsidRPr="0009108E">
        <w:rPr>
          <w:rFonts w:ascii="Times New Roman" w:hAnsi="Times New Roman" w:cs="Times New Roman"/>
          <w:color w:val="auto"/>
        </w:rPr>
        <w:t xml:space="preserve">-оценку работоспособности оборудования </w:t>
      </w:r>
      <w:r w:rsidR="006534C4">
        <w:rPr>
          <w:rFonts w:ascii="Times New Roman" w:hAnsi="Times New Roman" w:cs="Times New Roman"/>
          <w:color w:val="auto"/>
        </w:rPr>
        <w:t>вентиляции и отопления</w:t>
      </w:r>
      <w:r w:rsidRPr="0009108E">
        <w:rPr>
          <w:rFonts w:ascii="Times New Roman" w:hAnsi="Times New Roman" w:cs="Times New Roman"/>
          <w:color w:val="auto"/>
        </w:rPr>
        <w:t xml:space="preserve">  с сопутствующими сетями теплоснабжения при проектных режимах работы.</w:t>
      </w:r>
    </w:p>
    <w:p w:rsidR="000D1A13" w:rsidRPr="0009108E" w:rsidRDefault="000D1A13" w:rsidP="0009108E">
      <w:pPr>
        <w:tabs>
          <w:tab w:val="left" w:pos="1134"/>
          <w:tab w:val="left" w:pos="3774"/>
        </w:tabs>
        <w:spacing w:line="276" w:lineRule="auto"/>
        <w:rPr>
          <w:rFonts w:ascii="Times New Roman" w:hAnsi="Times New Roman" w:cs="Times New Roman"/>
          <w:color w:val="auto"/>
        </w:rPr>
      </w:pPr>
      <w:r w:rsidRPr="0009108E">
        <w:rPr>
          <w:rFonts w:ascii="Times New Roman" w:hAnsi="Times New Roman" w:cs="Times New Roman"/>
          <w:color w:val="auto"/>
        </w:rPr>
        <w:lastRenderedPageBreak/>
        <w:t>-опробование  устройств функционирования оборудования, защиты, блокировки,сигнализации и регулирования;</w:t>
      </w:r>
    </w:p>
    <w:p w:rsidR="000D1A13" w:rsidRPr="0009108E" w:rsidRDefault="000D1A13" w:rsidP="0009108E">
      <w:pPr>
        <w:tabs>
          <w:tab w:val="left" w:pos="1134"/>
          <w:tab w:val="left" w:pos="3774"/>
        </w:tabs>
        <w:spacing w:line="276" w:lineRule="auto"/>
        <w:rPr>
          <w:rFonts w:ascii="Times New Roman" w:hAnsi="Times New Roman" w:cs="Times New Roman"/>
          <w:shd w:val="clear" w:color="auto" w:fill="FFFFFF"/>
        </w:rPr>
      </w:pPr>
      <w:r w:rsidRPr="0009108E">
        <w:rPr>
          <w:rFonts w:ascii="Times New Roman" w:hAnsi="Times New Roman" w:cs="Times New Roman"/>
          <w:shd w:val="clear" w:color="auto" w:fill="FFFFFF"/>
        </w:rPr>
        <w:t xml:space="preserve">     Пусконаладочные работы на этом этапе считаются законченными после получения предусмотренных проектом расходных и температурных параметров теплоносителя, обеспечивающих устойчивый технологический процесс.</w:t>
      </w:r>
    </w:p>
    <w:p w:rsidR="000D1A13" w:rsidRPr="00CD1434" w:rsidRDefault="000D1A13" w:rsidP="0009108E">
      <w:pPr>
        <w:tabs>
          <w:tab w:val="left" w:pos="1134"/>
          <w:tab w:val="left" w:pos="3774"/>
        </w:tabs>
        <w:spacing w:line="276" w:lineRule="auto"/>
        <w:rPr>
          <w:rFonts w:ascii="Times New Roman" w:hAnsi="Times New Roman" w:cs="Times New Roman"/>
          <w:shd w:val="clear" w:color="auto" w:fill="FFFFFF"/>
        </w:rPr>
      </w:pPr>
      <w:r w:rsidRPr="0009108E">
        <w:rPr>
          <w:rFonts w:ascii="Times New Roman" w:hAnsi="Times New Roman" w:cs="Times New Roman"/>
          <w:shd w:val="clear" w:color="auto" w:fill="FFFFFF"/>
        </w:rPr>
        <w:t xml:space="preserve">По </w:t>
      </w:r>
      <w:r w:rsidR="00CD1434">
        <w:rPr>
          <w:rFonts w:ascii="Times New Roman" w:hAnsi="Times New Roman" w:cs="Times New Roman"/>
          <w:shd w:val="clear" w:color="auto" w:fill="FFFFFF"/>
        </w:rPr>
        <w:t>резул</w:t>
      </w:r>
      <w:r w:rsidR="006534C4">
        <w:rPr>
          <w:rFonts w:ascii="Times New Roman" w:hAnsi="Times New Roman" w:cs="Times New Roman"/>
          <w:shd w:val="clear" w:color="auto" w:fill="FFFFFF"/>
        </w:rPr>
        <w:t>ьтатам проведенного объектно-узлового</w:t>
      </w:r>
      <w:r w:rsidR="00CD1434">
        <w:rPr>
          <w:rFonts w:ascii="Times New Roman" w:hAnsi="Times New Roman" w:cs="Times New Roman"/>
          <w:shd w:val="clear" w:color="auto" w:fill="FFFFFF"/>
        </w:rPr>
        <w:t xml:space="preserve"> опробования составляется </w:t>
      </w:r>
      <w:r w:rsidR="00CD1434" w:rsidRPr="000E1C31">
        <w:rPr>
          <w:rFonts w:ascii="Times New Roman" w:hAnsi="Times New Roman" w:cs="Times New Roman"/>
          <w:i/>
          <w:shd w:val="clear" w:color="auto" w:fill="FFFFFF"/>
        </w:rPr>
        <w:t>акт приемки обо</w:t>
      </w:r>
      <w:r w:rsidR="006534C4">
        <w:rPr>
          <w:rFonts w:ascii="Times New Roman" w:hAnsi="Times New Roman" w:cs="Times New Roman"/>
          <w:i/>
          <w:shd w:val="clear" w:color="auto" w:fill="FFFFFF"/>
        </w:rPr>
        <w:t>рудования после объектно-узлового</w:t>
      </w:r>
      <w:r w:rsidR="00CD1434" w:rsidRPr="000E1C31">
        <w:rPr>
          <w:rFonts w:ascii="Times New Roman" w:hAnsi="Times New Roman" w:cs="Times New Roman"/>
          <w:i/>
          <w:shd w:val="clear" w:color="auto" w:fill="FFFFFF"/>
        </w:rPr>
        <w:t xml:space="preserve"> опробования </w:t>
      </w:r>
      <w:r w:rsidR="00CD1434">
        <w:rPr>
          <w:rFonts w:ascii="Times New Roman" w:hAnsi="Times New Roman" w:cs="Times New Roman"/>
          <w:shd w:val="clear" w:color="auto" w:fill="FFFFFF"/>
        </w:rPr>
        <w:t>в четырех экземплярах</w:t>
      </w:r>
      <w:r>
        <w:rPr>
          <w:rFonts w:ascii="Times New Roman" w:hAnsi="Times New Roman" w:cs="Times New Roman"/>
          <w:shd w:val="clear" w:color="auto" w:fill="FFFFFF"/>
        </w:rPr>
        <w:t>.</w:t>
      </w:r>
    </w:p>
    <w:p w:rsidR="000D1A13" w:rsidRPr="0009108E" w:rsidRDefault="000D1A13" w:rsidP="0009108E">
      <w:pPr>
        <w:rPr>
          <w:rFonts w:ascii="Times New Roman" w:hAnsi="Times New Roman" w:cs="Times New Roman"/>
          <w:iCs/>
          <w:shd w:val="clear" w:color="auto" w:fill="FFFFFF"/>
        </w:rPr>
      </w:pPr>
      <w:r w:rsidRPr="0009108E">
        <w:rPr>
          <w:rFonts w:ascii="Times New Roman" w:hAnsi="Times New Roman" w:cs="Times New Roman"/>
          <w:iCs/>
          <w:shd w:val="clear" w:color="auto" w:fill="FFFFFF"/>
        </w:rPr>
        <w:t xml:space="preserve">Работа пусконаладочной организации считается выполненной при подписании акта приемкипусконаладочных работ. </w:t>
      </w:r>
    </w:p>
    <w:p w:rsidR="000D1A13" w:rsidRPr="0009108E" w:rsidRDefault="000D1A13" w:rsidP="0009108E">
      <w:pPr>
        <w:rPr>
          <w:rFonts w:ascii="Times New Roman" w:hAnsi="Times New Roman" w:cs="Times New Roman"/>
          <w:iCs/>
          <w:shd w:val="clear" w:color="auto" w:fill="FFFFFF"/>
        </w:rPr>
      </w:pPr>
    </w:p>
    <w:p w:rsidR="000D1A13" w:rsidRPr="0009108E" w:rsidRDefault="000D1A13" w:rsidP="0009108E">
      <w:pPr>
        <w:shd w:val="clear" w:color="auto" w:fill="FFFFFF"/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  <w:i/>
        </w:rPr>
      </w:pPr>
      <w:r w:rsidRPr="0009108E">
        <w:rPr>
          <w:rFonts w:ascii="Times New Roman" w:hAnsi="Times New Roman" w:cs="Times New Roman"/>
          <w:i/>
        </w:rPr>
        <w:t>Примечание:</w:t>
      </w:r>
    </w:p>
    <w:p w:rsidR="000D1A13" w:rsidRPr="00F37A29" w:rsidRDefault="000D1A13" w:rsidP="0009108E">
      <w:pPr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  <w:i/>
          <w:color w:val="auto"/>
        </w:rPr>
      </w:pPr>
      <w:r w:rsidRPr="0009108E">
        <w:rPr>
          <w:rFonts w:ascii="Times New Roman" w:hAnsi="Times New Roman" w:cs="Times New Roman"/>
          <w:i/>
        </w:rPr>
        <w:t xml:space="preserve">Дефекты, выявленные при производстве пусконаладочных работ, в процессе индивидуальных испытаний и комплексного опробования оборудования, должны быть устранены </w:t>
      </w:r>
      <w:r w:rsidR="000062B3">
        <w:rPr>
          <w:rFonts w:ascii="Times New Roman" w:hAnsi="Times New Roman" w:cs="Times New Roman"/>
          <w:i/>
          <w:color w:val="auto"/>
        </w:rPr>
        <w:t>монтажными организациями</w:t>
      </w:r>
      <w:r w:rsidRPr="00F37A29">
        <w:rPr>
          <w:rFonts w:ascii="Times New Roman" w:hAnsi="Times New Roman" w:cs="Times New Roman"/>
          <w:i/>
          <w:color w:val="auto"/>
        </w:rPr>
        <w:t xml:space="preserve"> до приемки объекта в эксплуатацию.</w:t>
      </w:r>
    </w:p>
    <w:p w:rsidR="000D1A13" w:rsidRPr="00F37A29" w:rsidRDefault="000D1A13" w:rsidP="00345B08">
      <w:pPr>
        <w:tabs>
          <w:tab w:val="left" w:pos="1134"/>
          <w:tab w:val="left" w:pos="3774"/>
        </w:tabs>
        <w:spacing w:line="276" w:lineRule="auto"/>
        <w:ind w:firstLine="426"/>
        <w:jc w:val="both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</w:p>
    <w:p w:rsidR="000D1A13" w:rsidRDefault="000D1A13" w:rsidP="001D3AE6">
      <w:pPr>
        <w:tabs>
          <w:tab w:val="left" w:pos="1134"/>
          <w:tab w:val="left" w:pos="3774"/>
        </w:tabs>
        <w:spacing w:line="276" w:lineRule="auto"/>
        <w:ind w:firstLine="426"/>
        <w:jc w:val="center"/>
        <w:rPr>
          <w:rFonts w:ascii="Times New Roman" w:hAnsi="Times New Roman" w:cs="Times New Roman"/>
          <w:b/>
          <w:shd w:val="clear" w:color="auto" w:fill="FFFFFF"/>
        </w:rPr>
      </w:pPr>
      <w:r w:rsidRPr="00936964">
        <w:rPr>
          <w:rFonts w:ascii="Times New Roman" w:hAnsi="Times New Roman" w:cs="Times New Roman"/>
          <w:b/>
          <w:shd w:val="clear" w:color="auto" w:fill="FFFFFF"/>
        </w:rPr>
        <w:t>5</w:t>
      </w:r>
      <w:r w:rsidRPr="00345B0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. </w:t>
      </w:r>
      <w:r w:rsidR="000A0FFE">
        <w:rPr>
          <w:rFonts w:ascii="Times New Roman" w:hAnsi="Times New Roman" w:cs="Times New Roman"/>
          <w:b/>
          <w:shd w:val="clear" w:color="auto" w:fill="FFFFFF"/>
        </w:rPr>
        <w:t>Общий порядок</w:t>
      </w:r>
      <w:r w:rsidRPr="00936964">
        <w:rPr>
          <w:rFonts w:ascii="Times New Roman" w:hAnsi="Times New Roman" w:cs="Times New Roman"/>
          <w:b/>
          <w:shd w:val="clear" w:color="auto" w:fill="FFFFFF"/>
        </w:rPr>
        <w:t xml:space="preserve"> проведения работ.</w:t>
      </w:r>
    </w:p>
    <w:p w:rsidR="001D3AE6" w:rsidRPr="00936964" w:rsidRDefault="001D3AE6" w:rsidP="001D3AE6">
      <w:pPr>
        <w:tabs>
          <w:tab w:val="left" w:pos="1134"/>
          <w:tab w:val="left" w:pos="3774"/>
        </w:tabs>
        <w:spacing w:line="276" w:lineRule="auto"/>
        <w:ind w:firstLine="426"/>
        <w:jc w:val="center"/>
        <w:rPr>
          <w:rFonts w:ascii="Times New Roman" w:hAnsi="Times New Roman" w:cs="Times New Roman"/>
          <w:b/>
          <w:shd w:val="clear" w:color="auto" w:fill="FFFFFF"/>
        </w:rPr>
      </w:pPr>
    </w:p>
    <w:p w:rsidR="000D1A13" w:rsidRPr="00936964" w:rsidRDefault="000D1A13" w:rsidP="001D3AE6">
      <w:pPr>
        <w:pStyle w:val="411"/>
        <w:tabs>
          <w:tab w:val="left" w:pos="1134"/>
          <w:tab w:val="left" w:pos="3774"/>
        </w:tabs>
        <w:spacing w:line="276" w:lineRule="auto"/>
        <w:ind w:firstLine="426"/>
        <w:jc w:val="center"/>
        <w:rPr>
          <w:b/>
          <w:i w:val="0"/>
          <w:iCs w:val="0"/>
          <w:sz w:val="24"/>
          <w:szCs w:val="24"/>
        </w:rPr>
      </w:pPr>
      <w:r w:rsidRPr="00936964">
        <w:rPr>
          <w:b/>
          <w:i w:val="0"/>
          <w:iCs w:val="0"/>
          <w:sz w:val="24"/>
          <w:szCs w:val="24"/>
        </w:rPr>
        <w:t>Методика настройки системы теплоснабжения</w:t>
      </w:r>
      <w:r w:rsidR="00757FD2">
        <w:rPr>
          <w:b/>
          <w:i w:val="0"/>
          <w:iCs w:val="0"/>
          <w:sz w:val="24"/>
          <w:szCs w:val="24"/>
        </w:rPr>
        <w:t xml:space="preserve"> и охладительных установок </w:t>
      </w:r>
      <w:r w:rsidR="00757FD2">
        <w:rPr>
          <w:b/>
        </w:rPr>
        <w:t>П1</w:t>
      </w:r>
      <w:r w:rsidR="002E33AE">
        <w:rPr>
          <w:b/>
        </w:rPr>
        <w:t>,П1р,П2,П2р</w:t>
      </w:r>
      <w:r w:rsidR="0051139F">
        <w:rPr>
          <w:b/>
        </w:rPr>
        <w:t>,П3,П3р,П4,П4р</w:t>
      </w:r>
      <w:r w:rsidRPr="00936964">
        <w:rPr>
          <w:b/>
          <w:i w:val="0"/>
          <w:iCs w:val="0"/>
          <w:sz w:val="24"/>
          <w:szCs w:val="24"/>
        </w:rPr>
        <w:t>.</w:t>
      </w:r>
    </w:p>
    <w:p w:rsidR="000D1A13" w:rsidRPr="00936964" w:rsidRDefault="000D1A13" w:rsidP="00D04A76">
      <w:pPr>
        <w:pStyle w:val="411"/>
        <w:tabs>
          <w:tab w:val="left" w:pos="1134"/>
          <w:tab w:val="left" w:pos="3774"/>
        </w:tabs>
        <w:spacing w:line="276" w:lineRule="auto"/>
        <w:ind w:firstLine="426"/>
        <w:jc w:val="both"/>
        <w:rPr>
          <w:i w:val="0"/>
          <w:iCs w:val="0"/>
          <w:sz w:val="24"/>
          <w:szCs w:val="24"/>
        </w:rPr>
      </w:pPr>
      <w:r w:rsidRPr="00936964">
        <w:rPr>
          <w:i w:val="0"/>
          <w:iCs w:val="0"/>
          <w:sz w:val="24"/>
          <w:szCs w:val="24"/>
        </w:rPr>
        <w:t>Пусконаладочные системы теплоснабжения</w:t>
      </w:r>
      <w:r w:rsidR="00757FD2">
        <w:rPr>
          <w:i w:val="0"/>
          <w:iCs w:val="0"/>
          <w:sz w:val="24"/>
          <w:szCs w:val="24"/>
        </w:rPr>
        <w:t xml:space="preserve"> и охладительных</w:t>
      </w:r>
      <w:r w:rsidRPr="00936964">
        <w:rPr>
          <w:i w:val="0"/>
          <w:iCs w:val="0"/>
          <w:sz w:val="24"/>
          <w:szCs w:val="24"/>
        </w:rPr>
        <w:t xml:space="preserve"> установок </w:t>
      </w:r>
      <w:r w:rsidR="002E33AE">
        <w:rPr>
          <w:b/>
        </w:rPr>
        <w:t>П1,П1р,П2,П2р</w:t>
      </w:r>
      <w:r w:rsidR="008B72BD" w:rsidRPr="008B72BD">
        <w:rPr>
          <w:b/>
        </w:rPr>
        <w:t>,П3,П3р,П4,П4р</w:t>
      </w:r>
      <w:r w:rsidRPr="00936964">
        <w:rPr>
          <w:i w:val="0"/>
          <w:iCs w:val="0"/>
          <w:sz w:val="24"/>
          <w:szCs w:val="24"/>
        </w:rPr>
        <w:t xml:space="preserve">. проводятся после ПНР теплового пункта и заключается в предварительной настройкерегуляторов перепада давления ASV системы теплоснабжения установок: </w:t>
      </w:r>
    </w:p>
    <w:p w:rsidR="000D1A13" w:rsidRPr="00936964" w:rsidRDefault="000D1A13" w:rsidP="00D04A76">
      <w:pPr>
        <w:pStyle w:val="411"/>
        <w:tabs>
          <w:tab w:val="left" w:pos="1134"/>
          <w:tab w:val="left" w:pos="3774"/>
        </w:tabs>
        <w:spacing w:line="276" w:lineRule="auto"/>
        <w:ind w:firstLine="426"/>
        <w:jc w:val="left"/>
        <w:rPr>
          <w:i w:val="0"/>
          <w:iCs w:val="0"/>
          <w:sz w:val="24"/>
          <w:szCs w:val="24"/>
        </w:rPr>
      </w:pPr>
      <w:r w:rsidRPr="00936964">
        <w:rPr>
          <w:i w:val="0"/>
          <w:iCs w:val="0"/>
          <w:sz w:val="24"/>
          <w:szCs w:val="24"/>
        </w:rPr>
        <w:t xml:space="preserve">- определить расчетные значения расходов теплоносителя через узлы </w:t>
      </w:r>
      <w:r w:rsidRPr="00936964">
        <w:rPr>
          <w:i w:val="0"/>
          <w:sz w:val="24"/>
          <w:szCs w:val="24"/>
        </w:rPr>
        <w:t xml:space="preserve">установок </w:t>
      </w:r>
      <w:r w:rsidR="002E33AE">
        <w:rPr>
          <w:b/>
        </w:rPr>
        <w:t>П1,П1р,П2,П2р</w:t>
      </w:r>
      <w:r w:rsidR="008B72BD">
        <w:rPr>
          <w:b/>
        </w:rPr>
        <w:t>,П3,П3р,П4,П4р</w:t>
      </w:r>
      <w:r w:rsidR="00892250">
        <w:rPr>
          <w:i w:val="0"/>
          <w:iCs w:val="0"/>
          <w:sz w:val="24"/>
          <w:szCs w:val="24"/>
        </w:rPr>
        <w:t xml:space="preserve">РД </w:t>
      </w:r>
      <w:r w:rsidR="00892250" w:rsidRPr="00892250">
        <w:rPr>
          <w:i w:val="0"/>
          <w:color w:val="auto"/>
        </w:rPr>
        <w:t>А-16947-</w:t>
      </w:r>
      <w:r w:rsidR="008B72BD">
        <w:rPr>
          <w:i w:val="0"/>
          <w:color w:val="auto"/>
        </w:rPr>
        <w:t>222/Д</w:t>
      </w:r>
      <w:r w:rsidR="00892250" w:rsidRPr="00892250">
        <w:rPr>
          <w:i w:val="0"/>
          <w:color w:val="auto"/>
        </w:rPr>
        <w:t>-РД-ОВ</w:t>
      </w:r>
      <w:r w:rsidR="00892250">
        <w:rPr>
          <w:i w:val="0"/>
          <w:iCs w:val="0"/>
          <w:sz w:val="24"/>
          <w:szCs w:val="24"/>
        </w:rPr>
        <w:t xml:space="preserve"> л 1</w:t>
      </w:r>
      <w:r w:rsidRPr="00936964">
        <w:rPr>
          <w:i w:val="0"/>
          <w:iCs w:val="0"/>
          <w:sz w:val="24"/>
          <w:szCs w:val="24"/>
        </w:rPr>
        <w:t>.</w:t>
      </w:r>
    </w:p>
    <w:p w:rsidR="000D1A13" w:rsidRPr="00936964" w:rsidRDefault="000D1A13" w:rsidP="00D04A76">
      <w:pPr>
        <w:pStyle w:val="411"/>
        <w:tabs>
          <w:tab w:val="left" w:pos="1134"/>
          <w:tab w:val="left" w:pos="3774"/>
        </w:tabs>
        <w:spacing w:line="276" w:lineRule="auto"/>
        <w:ind w:firstLine="426"/>
        <w:jc w:val="left"/>
        <w:rPr>
          <w:i w:val="0"/>
          <w:iCs w:val="0"/>
          <w:sz w:val="24"/>
          <w:szCs w:val="24"/>
        </w:rPr>
      </w:pPr>
      <w:r w:rsidRPr="00936964">
        <w:rPr>
          <w:i w:val="0"/>
          <w:iCs w:val="0"/>
          <w:sz w:val="24"/>
          <w:szCs w:val="24"/>
        </w:rPr>
        <w:t>-определить по документации фирмы-изготовителя  потери давления на воздухонагревателе и регулирующем клапане</w:t>
      </w:r>
      <w:r w:rsidRPr="00936964">
        <w:rPr>
          <w:bCs/>
          <w:i w:val="0"/>
          <w:color w:val="auto"/>
          <w:sz w:val="24"/>
          <w:szCs w:val="24"/>
        </w:rPr>
        <w:t>приточно-вытяжной установки</w:t>
      </w:r>
      <w:r w:rsidRPr="00936964">
        <w:rPr>
          <w:i w:val="0"/>
          <w:iCs w:val="0"/>
          <w:sz w:val="24"/>
          <w:szCs w:val="24"/>
        </w:rPr>
        <w:t xml:space="preserve">- определить </w:t>
      </w:r>
      <w:r w:rsidR="007E1FD2" w:rsidRPr="00936964">
        <w:rPr>
          <w:i w:val="0"/>
          <w:iCs w:val="0"/>
          <w:sz w:val="24"/>
          <w:szCs w:val="24"/>
        </w:rPr>
        <w:t xml:space="preserve">значение настроек </w:t>
      </w:r>
      <w:r w:rsidR="007E1FD2">
        <w:rPr>
          <w:i w:val="0"/>
          <w:iCs w:val="0"/>
          <w:sz w:val="24"/>
          <w:szCs w:val="24"/>
        </w:rPr>
        <w:t xml:space="preserve">регуляторов перепада давления </w:t>
      </w:r>
      <w:r w:rsidRPr="00936964">
        <w:rPr>
          <w:i w:val="0"/>
          <w:iCs w:val="0"/>
          <w:sz w:val="24"/>
          <w:szCs w:val="24"/>
        </w:rPr>
        <w:t xml:space="preserve">ASV-PV BP </w:t>
      </w:r>
      <w:r w:rsidR="007E1FD2" w:rsidRPr="00936964">
        <w:rPr>
          <w:i w:val="0"/>
          <w:iCs w:val="0"/>
          <w:sz w:val="24"/>
          <w:szCs w:val="24"/>
        </w:rPr>
        <w:t>по документации</w:t>
      </w:r>
      <w:r w:rsidR="007E1FD2">
        <w:rPr>
          <w:i w:val="0"/>
          <w:iCs w:val="0"/>
          <w:sz w:val="24"/>
          <w:szCs w:val="24"/>
        </w:rPr>
        <w:t xml:space="preserve"> фирмы-изготовителя.</w:t>
      </w:r>
    </w:p>
    <w:p w:rsidR="000D1A13" w:rsidRPr="00936964" w:rsidRDefault="000D1A13" w:rsidP="00D04A76">
      <w:pPr>
        <w:pStyle w:val="411"/>
        <w:tabs>
          <w:tab w:val="left" w:pos="1134"/>
          <w:tab w:val="left" w:pos="3774"/>
        </w:tabs>
        <w:spacing w:line="276" w:lineRule="auto"/>
        <w:ind w:firstLine="426"/>
        <w:jc w:val="left"/>
        <w:rPr>
          <w:i w:val="0"/>
          <w:iCs w:val="0"/>
          <w:sz w:val="24"/>
          <w:szCs w:val="24"/>
        </w:rPr>
      </w:pPr>
      <w:r w:rsidRPr="00936964">
        <w:rPr>
          <w:i w:val="0"/>
          <w:iCs w:val="0"/>
          <w:sz w:val="24"/>
          <w:szCs w:val="24"/>
        </w:rPr>
        <w:t>-в соответствии</w:t>
      </w:r>
      <w:r w:rsidR="007E1FD2">
        <w:rPr>
          <w:i w:val="0"/>
          <w:iCs w:val="0"/>
          <w:sz w:val="24"/>
          <w:szCs w:val="24"/>
        </w:rPr>
        <w:t xml:space="preserve"> сдокументацией фирмы-изготовителя</w:t>
      </w:r>
      <w:r w:rsidRPr="00936964">
        <w:rPr>
          <w:i w:val="0"/>
          <w:iCs w:val="0"/>
          <w:sz w:val="24"/>
          <w:szCs w:val="24"/>
        </w:rPr>
        <w:t xml:space="preserve">  на регуляторы перепада давления</w:t>
      </w:r>
      <w:r w:rsidR="007E1FD2">
        <w:rPr>
          <w:i w:val="0"/>
          <w:iCs w:val="0"/>
          <w:sz w:val="24"/>
          <w:szCs w:val="24"/>
        </w:rPr>
        <w:t xml:space="preserve">ASV-PV BP </w:t>
      </w:r>
      <w:r w:rsidRPr="00936964">
        <w:rPr>
          <w:i w:val="0"/>
          <w:iCs w:val="0"/>
          <w:sz w:val="24"/>
          <w:szCs w:val="24"/>
        </w:rPr>
        <w:t xml:space="preserve"> выполнить настройку .</w:t>
      </w:r>
    </w:p>
    <w:p w:rsidR="00485FDF" w:rsidRDefault="000D1A13" w:rsidP="00AE014B">
      <w:pPr>
        <w:tabs>
          <w:tab w:val="right" w:pos="9358"/>
        </w:tabs>
        <w:rPr>
          <w:rStyle w:val="421"/>
          <w:i w:val="0"/>
          <w:sz w:val="24"/>
          <w:szCs w:val="24"/>
        </w:rPr>
      </w:pPr>
      <w:r w:rsidRPr="00936964">
        <w:rPr>
          <w:rStyle w:val="421"/>
          <w:i w:val="0"/>
          <w:sz w:val="24"/>
          <w:szCs w:val="24"/>
        </w:rPr>
        <w:t>В исполнительной документации представить таблицу настройкирегуляторов перепада давления ASV-PV BPп</w:t>
      </w:r>
      <w:r>
        <w:rPr>
          <w:rStyle w:val="421"/>
          <w:i w:val="0"/>
          <w:sz w:val="24"/>
          <w:szCs w:val="24"/>
        </w:rPr>
        <w:t xml:space="preserve">риточно-вытяжных установок </w:t>
      </w:r>
      <w:r w:rsidR="002E33AE" w:rsidRPr="002E33AE">
        <w:rPr>
          <w:rFonts w:ascii="Times New Roman" w:hAnsi="Times New Roman" w:cs="Times New Roman"/>
          <w:b/>
        </w:rPr>
        <w:t>П1,П1р,П2,П2р</w:t>
      </w:r>
      <w:r w:rsidR="008B72BD" w:rsidRPr="008B72BD">
        <w:rPr>
          <w:rFonts w:ascii="Times New Roman" w:hAnsi="Times New Roman" w:cs="Times New Roman"/>
          <w:b/>
        </w:rPr>
        <w:t>,П3,П3р,П4,П4р</w:t>
      </w:r>
      <w:r w:rsidRPr="00936964">
        <w:rPr>
          <w:rStyle w:val="421"/>
          <w:i w:val="0"/>
          <w:sz w:val="24"/>
          <w:szCs w:val="24"/>
        </w:rPr>
        <w:t>.</w:t>
      </w:r>
    </w:p>
    <w:p w:rsidR="00485FDF" w:rsidRPr="00936964" w:rsidRDefault="00485FDF" w:rsidP="00AE014B">
      <w:pPr>
        <w:tabs>
          <w:tab w:val="right" w:pos="9358"/>
        </w:tabs>
        <w:rPr>
          <w:rStyle w:val="421"/>
          <w:i w:val="0"/>
          <w:sz w:val="24"/>
          <w:szCs w:val="24"/>
        </w:rPr>
      </w:pPr>
    </w:p>
    <w:p w:rsidR="000D1A13" w:rsidRPr="001D3AE6" w:rsidRDefault="000D1A13" w:rsidP="001D3AE6">
      <w:pPr>
        <w:tabs>
          <w:tab w:val="left" w:pos="1134"/>
          <w:tab w:val="left" w:pos="3774"/>
        </w:tabs>
        <w:spacing w:line="276" w:lineRule="auto"/>
        <w:ind w:firstLine="426"/>
        <w:jc w:val="center"/>
        <w:rPr>
          <w:rFonts w:ascii="Times New Roman" w:hAnsi="Times New Roman" w:cs="Times New Roman"/>
          <w:b/>
        </w:rPr>
      </w:pPr>
      <w:r w:rsidRPr="00936964">
        <w:rPr>
          <w:rFonts w:ascii="Times New Roman" w:hAnsi="Times New Roman" w:cs="Times New Roman"/>
          <w:b/>
        </w:rPr>
        <w:t>Методика настройки системы автоматизации</w:t>
      </w:r>
      <w:r w:rsidR="00E872C6">
        <w:rPr>
          <w:rFonts w:ascii="Times New Roman" w:hAnsi="Times New Roman" w:cs="Times New Roman"/>
          <w:b/>
        </w:rPr>
        <w:t xml:space="preserve"> установок</w:t>
      </w:r>
      <w:r w:rsidR="002E33AE" w:rsidRPr="002E33AE">
        <w:rPr>
          <w:rFonts w:ascii="Times New Roman" w:hAnsi="Times New Roman" w:cs="Times New Roman"/>
          <w:b/>
        </w:rPr>
        <w:t>П1,П1р,П2,П2р</w:t>
      </w:r>
      <w:r w:rsidR="008B72BD" w:rsidRPr="008B72BD">
        <w:rPr>
          <w:rFonts w:ascii="Times New Roman" w:hAnsi="Times New Roman" w:cs="Times New Roman"/>
          <w:b/>
        </w:rPr>
        <w:t>,П3,П3р,П4,П4р</w:t>
      </w:r>
      <w:r w:rsidRPr="00936964">
        <w:rPr>
          <w:rFonts w:ascii="Times New Roman" w:hAnsi="Times New Roman" w:cs="Times New Roman"/>
          <w:b/>
        </w:rPr>
        <w:t>.</w:t>
      </w:r>
    </w:p>
    <w:p w:rsidR="000D1A13" w:rsidRPr="00936964" w:rsidRDefault="000D1A13" w:rsidP="009C0C43">
      <w:pPr>
        <w:widowControl/>
        <w:ind w:left="142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-Проверка датчиков температуры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показания датчиков и сравнить их с показаниями выносного датчика температуры из комплекта прибора</w:t>
      </w:r>
      <w:r w:rsidR="00E872C6" w:rsidRPr="00E872C6">
        <w:rPr>
          <w:rFonts w:ascii="Times New Roman" w:hAnsi="Times New Roman" w:cs="Times New Roman"/>
          <w:color w:val="auto"/>
        </w:rPr>
        <w:t xml:space="preserve">TESTO-435 </w:t>
      </w:r>
      <w:r w:rsidRPr="00936964">
        <w:rPr>
          <w:rFonts w:ascii="Times New Roman" w:hAnsi="Times New Roman" w:cs="Times New Roman"/>
          <w:color w:val="auto"/>
        </w:rPr>
        <w:t>. При необходимости выполнить коррекцию показаний датчиков.</w:t>
      </w:r>
    </w:p>
    <w:p w:rsidR="000D1A13" w:rsidRPr="00936964" w:rsidRDefault="000D1A13" w:rsidP="007F0FB9">
      <w:pPr>
        <w:widowControl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 xml:space="preserve">  -Проверка релейных датчиков.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срабатывание датчиков, при достижении измеряемых датчиками параметров заданного значения.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поступление на контроллер информации о срабатывании датчиков.</w:t>
      </w:r>
    </w:p>
    <w:p w:rsidR="000D1A13" w:rsidRPr="00936964" w:rsidRDefault="000D1A13" w:rsidP="007F0FB9">
      <w:pPr>
        <w:widowControl/>
        <w:ind w:left="142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 xml:space="preserve">- </w:t>
      </w:r>
      <w:r w:rsidRPr="00FA5CB6">
        <w:rPr>
          <w:rFonts w:ascii="Times New Roman" w:hAnsi="Times New Roman" w:cs="Times New Roman"/>
          <w:color w:val="auto"/>
        </w:rPr>
        <w:t xml:space="preserve">Проверка </w:t>
      </w:r>
      <w:r>
        <w:rPr>
          <w:rFonts w:ascii="Times New Roman" w:hAnsi="Times New Roman" w:cs="Times New Roman"/>
          <w:color w:val="auto"/>
        </w:rPr>
        <w:t>автоматизации исполнительных механизмов</w:t>
      </w:r>
      <w:r w:rsidRPr="00936964">
        <w:rPr>
          <w:rFonts w:ascii="Times New Roman" w:hAnsi="Times New Roman" w:cs="Times New Roman"/>
          <w:color w:val="auto"/>
        </w:rPr>
        <w:t>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 регулирующих клапанов с помощью электроприводов по управляющему сигналу контроллера.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 xml:space="preserve">Проверить соответствие положения электроприводов управляющему сигналу контроллера во всем регулируемом диапазоне. 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lastRenderedPageBreak/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отсутствие заклинивания исполнительных механизмов во всем диапазоне работы.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поступление сигналов обратной связи (при их наличии) о фактическом состоянии электроприводов.</w:t>
      </w:r>
    </w:p>
    <w:p w:rsidR="000D1A13" w:rsidRPr="00936964" w:rsidRDefault="000D1A13" w:rsidP="007F0FB9">
      <w:pPr>
        <w:widowControl/>
        <w:ind w:left="142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 xml:space="preserve">-Проверка </w:t>
      </w:r>
      <w:r>
        <w:rPr>
          <w:rFonts w:ascii="Times New Roman" w:hAnsi="Times New Roman" w:cs="Times New Roman"/>
          <w:color w:val="auto"/>
        </w:rPr>
        <w:t>автоматики управления</w:t>
      </w:r>
      <w:r w:rsidRPr="00936964">
        <w:rPr>
          <w:rFonts w:ascii="Times New Roman" w:hAnsi="Times New Roman" w:cs="Times New Roman"/>
          <w:color w:val="auto"/>
        </w:rPr>
        <w:t xml:space="preserve"> вентилятор</w:t>
      </w:r>
      <w:r>
        <w:rPr>
          <w:rFonts w:ascii="Times New Roman" w:hAnsi="Times New Roman" w:cs="Times New Roman"/>
          <w:color w:val="auto"/>
        </w:rPr>
        <w:t>ами</w:t>
      </w:r>
      <w:r w:rsidRPr="00936964">
        <w:rPr>
          <w:rFonts w:ascii="Times New Roman" w:hAnsi="Times New Roman" w:cs="Times New Roman"/>
          <w:color w:val="auto"/>
        </w:rPr>
        <w:t>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направление вращения электродвигателей.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соответствие рабочих токов электродвигателей номинальным.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включение/отключение вентиляторов по сигналу контроллера.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поступление сигналов обратной связи от пусковых устройств электродвигателей вентиляторов.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индикацию аварийного отключения автоматических выключателей защиты двигателей в случае короткого замыкания.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поступление на контроллер информации о со</w:t>
      </w:r>
      <w:r>
        <w:rPr>
          <w:rFonts w:ascii="Times New Roman" w:hAnsi="Times New Roman" w:cs="Times New Roman"/>
          <w:color w:val="auto"/>
        </w:rPr>
        <w:t>стоянии преобразователя частоты</w:t>
      </w:r>
      <w:r w:rsidRPr="00936964">
        <w:rPr>
          <w:rFonts w:ascii="Times New Roman" w:hAnsi="Times New Roman" w:cs="Times New Roman"/>
          <w:color w:val="auto"/>
        </w:rPr>
        <w:t>.</w:t>
      </w:r>
    </w:p>
    <w:p w:rsidR="000D1A13" w:rsidRPr="00936964" w:rsidRDefault="000D1A13" w:rsidP="007F0FB9">
      <w:pPr>
        <w:widowControl/>
        <w:ind w:left="1410" w:hanging="330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индикацию аварийного отключения электродвигателей.</w:t>
      </w:r>
    </w:p>
    <w:p w:rsidR="000D1A13" w:rsidRPr="00936964" w:rsidRDefault="000D1A13" w:rsidP="007F0FB9">
      <w:pPr>
        <w:widowControl/>
        <w:ind w:left="142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-</w:t>
      </w:r>
      <w:r w:rsidRPr="00FA5CB6">
        <w:rPr>
          <w:rFonts w:ascii="Times New Roman" w:hAnsi="Times New Roman" w:cs="Times New Roman"/>
          <w:color w:val="auto"/>
        </w:rPr>
        <w:t xml:space="preserve">Проверка </w:t>
      </w:r>
      <w:r>
        <w:rPr>
          <w:rFonts w:ascii="Times New Roman" w:hAnsi="Times New Roman" w:cs="Times New Roman"/>
          <w:color w:val="auto"/>
        </w:rPr>
        <w:t>автоматики управления насосами</w:t>
      </w:r>
      <w:r w:rsidRPr="00936964">
        <w:rPr>
          <w:rFonts w:ascii="Times New Roman" w:hAnsi="Times New Roman" w:cs="Times New Roman"/>
          <w:color w:val="auto"/>
        </w:rPr>
        <w:t xml:space="preserve"> узлов теплоснабжения .</w:t>
      </w:r>
    </w:p>
    <w:p w:rsidR="000D1A13" w:rsidRPr="00936964" w:rsidRDefault="000D1A13" w:rsidP="007F0FB9">
      <w:pPr>
        <w:widowControl/>
        <w:ind w:left="142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направление вращения электродвигателей.</w:t>
      </w:r>
    </w:p>
    <w:p w:rsidR="000D1A13" w:rsidRPr="00936964" w:rsidRDefault="000D1A13" w:rsidP="007F0FB9">
      <w:pPr>
        <w:widowControl/>
        <w:ind w:left="142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соответствие рабочих токов электродвигателей насосов номинальным.</w:t>
      </w:r>
    </w:p>
    <w:p w:rsidR="000D1A13" w:rsidRDefault="000D1A13" w:rsidP="007F0FB9">
      <w:pPr>
        <w:widowControl/>
        <w:ind w:left="142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включение/отключение вентиляторов по сигналу контроллера.</w:t>
      </w:r>
    </w:p>
    <w:p w:rsidR="000D1A13" w:rsidRDefault="000D1A13" w:rsidP="007F0FB9">
      <w:pPr>
        <w:widowControl/>
        <w:ind w:left="142"/>
        <w:jc w:val="both"/>
        <w:rPr>
          <w:rFonts w:ascii="Times New Roman" w:hAnsi="Times New Roman" w:cs="Times New Roman"/>
          <w:color w:val="auto"/>
        </w:rPr>
      </w:pPr>
    </w:p>
    <w:p w:rsidR="000D1A13" w:rsidRDefault="000D1A13" w:rsidP="00563755">
      <w:pPr>
        <w:pStyle w:val="430"/>
        <w:shd w:val="clear" w:color="auto" w:fill="auto"/>
        <w:tabs>
          <w:tab w:val="left" w:pos="1134"/>
        </w:tabs>
        <w:spacing w:line="276" w:lineRule="auto"/>
        <w:jc w:val="both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-Проверка работоспособности автоматических выключателей:</w:t>
      </w:r>
    </w:p>
    <w:p w:rsidR="000D1A13" w:rsidRDefault="000D1A13" w:rsidP="00563755">
      <w:pPr>
        <w:pStyle w:val="430"/>
        <w:numPr>
          <w:ilvl w:val="0"/>
          <w:numId w:val="12"/>
        </w:numPr>
        <w:shd w:val="clear" w:color="auto" w:fill="auto"/>
        <w:tabs>
          <w:tab w:val="left" w:pos="1134"/>
        </w:tabs>
        <w:spacing w:line="276" w:lineRule="auto"/>
        <w:ind w:firstLine="414"/>
        <w:jc w:val="both"/>
        <w:rPr>
          <w:rStyle w:val="431"/>
          <w:sz w:val="24"/>
          <w:szCs w:val="24"/>
        </w:rPr>
      </w:pPr>
      <w:r>
        <w:rPr>
          <w:rStyle w:val="431"/>
          <w:sz w:val="24"/>
          <w:szCs w:val="24"/>
        </w:rPr>
        <w:t>Проверить действие расцепителей.</w:t>
      </w:r>
    </w:p>
    <w:p w:rsidR="000D1A13" w:rsidRPr="00DE5332" w:rsidRDefault="000D1A13" w:rsidP="00563755">
      <w:pPr>
        <w:pStyle w:val="430"/>
        <w:numPr>
          <w:ilvl w:val="0"/>
          <w:numId w:val="12"/>
        </w:numPr>
        <w:shd w:val="clear" w:color="auto" w:fill="auto"/>
        <w:tabs>
          <w:tab w:val="left" w:pos="1134"/>
        </w:tabs>
        <w:spacing w:line="276" w:lineRule="auto"/>
        <w:ind w:firstLine="414"/>
        <w:jc w:val="both"/>
        <w:rPr>
          <w:iCs w:val="0"/>
          <w:sz w:val="24"/>
          <w:szCs w:val="24"/>
        </w:rPr>
      </w:pPr>
      <w:r w:rsidRPr="00DE5332">
        <w:rPr>
          <w:bCs/>
          <w:i w:val="0"/>
          <w:sz w:val="24"/>
          <w:szCs w:val="24"/>
        </w:rPr>
        <w:t>Измер</w:t>
      </w:r>
      <w:r>
        <w:rPr>
          <w:bCs/>
          <w:i w:val="0"/>
          <w:sz w:val="24"/>
          <w:szCs w:val="24"/>
        </w:rPr>
        <w:t>ить</w:t>
      </w:r>
      <w:r w:rsidRPr="00DE5332">
        <w:rPr>
          <w:bCs/>
          <w:i w:val="0"/>
          <w:sz w:val="24"/>
          <w:szCs w:val="24"/>
        </w:rPr>
        <w:t xml:space="preserve"> сопротивления изоляции.</w:t>
      </w:r>
    </w:p>
    <w:p w:rsidR="000D1A13" w:rsidRDefault="000D1A13" w:rsidP="00563755">
      <w:pPr>
        <w:pStyle w:val="430"/>
        <w:numPr>
          <w:ilvl w:val="0"/>
          <w:numId w:val="12"/>
        </w:numPr>
        <w:shd w:val="clear" w:color="auto" w:fill="auto"/>
        <w:tabs>
          <w:tab w:val="left" w:pos="1134"/>
        </w:tabs>
        <w:spacing w:line="276" w:lineRule="auto"/>
        <w:ind w:left="1418" w:hanging="284"/>
        <w:jc w:val="both"/>
        <w:rPr>
          <w:rStyle w:val="431"/>
          <w:sz w:val="24"/>
          <w:szCs w:val="24"/>
        </w:rPr>
      </w:pPr>
      <w:r w:rsidRPr="00DE5332">
        <w:rPr>
          <w:rStyle w:val="431"/>
          <w:sz w:val="24"/>
          <w:szCs w:val="24"/>
        </w:rPr>
        <w:t>Испыта</w:t>
      </w:r>
      <w:r>
        <w:rPr>
          <w:rStyle w:val="431"/>
          <w:sz w:val="24"/>
          <w:szCs w:val="24"/>
        </w:rPr>
        <w:t>ть</w:t>
      </w:r>
      <w:r w:rsidRPr="00DE5332">
        <w:rPr>
          <w:rStyle w:val="431"/>
          <w:sz w:val="24"/>
          <w:szCs w:val="24"/>
        </w:rPr>
        <w:t xml:space="preserve"> автоматически</w:t>
      </w:r>
      <w:r>
        <w:rPr>
          <w:rStyle w:val="431"/>
          <w:sz w:val="24"/>
          <w:szCs w:val="24"/>
        </w:rPr>
        <w:t>е</w:t>
      </w:r>
      <w:r w:rsidRPr="00DE5332">
        <w:rPr>
          <w:rStyle w:val="431"/>
          <w:sz w:val="24"/>
          <w:szCs w:val="24"/>
        </w:rPr>
        <w:t xml:space="preserve"> выключател</w:t>
      </w:r>
      <w:r>
        <w:rPr>
          <w:rStyle w:val="431"/>
          <w:sz w:val="24"/>
          <w:szCs w:val="24"/>
        </w:rPr>
        <w:t>и</w:t>
      </w:r>
      <w:r w:rsidRPr="00DE5332">
        <w:rPr>
          <w:rStyle w:val="431"/>
          <w:sz w:val="24"/>
          <w:szCs w:val="24"/>
        </w:rPr>
        <w:t xml:space="preserve"> многократными включениями и отключениями</w:t>
      </w:r>
    </w:p>
    <w:p w:rsidR="000D1A13" w:rsidRDefault="000D1A13" w:rsidP="00563755">
      <w:pPr>
        <w:pStyle w:val="430"/>
        <w:shd w:val="clear" w:color="auto" w:fill="auto"/>
        <w:tabs>
          <w:tab w:val="left" w:pos="1134"/>
        </w:tabs>
        <w:spacing w:line="276" w:lineRule="auto"/>
        <w:jc w:val="both"/>
        <w:rPr>
          <w:rStyle w:val="431"/>
          <w:sz w:val="24"/>
          <w:szCs w:val="24"/>
        </w:rPr>
      </w:pPr>
      <w:r>
        <w:rPr>
          <w:rStyle w:val="431"/>
          <w:sz w:val="24"/>
          <w:szCs w:val="24"/>
        </w:rPr>
        <w:t xml:space="preserve">  -Испытание заземляющих устройств:</w:t>
      </w:r>
    </w:p>
    <w:p w:rsidR="000D1A13" w:rsidRPr="00AC50CA" w:rsidRDefault="000D1A13" w:rsidP="00563755">
      <w:pPr>
        <w:pStyle w:val="430"/>
        <w:numPr>
          <w:ilvl w:val="0"/>
          <w:numId w:val="13"/>
        </w:numPr>
        <w:shd w:val="clear" w:color="auto" w:fill="auto"/>
        <w:tabs>
          <w:tab w:val="left" w:pos="1134"/>
        </w:tabs>
        <w:spacing w:line="276" w:lineRule="auto"/>
        <w:ind w:left="1418" w:hanging="284"/>
        <w:jc w:val="both"/>
        <w:rPr>
          <w:iCs w:val="0"/>
          <w:sz w:val="24"/>
          <w:szCs w:val="24"/>
        </w:rPr>
      </w:pPr>
      <w:r w:rsidRPr="00AC50CA">
        <w:rPr>
          <w:bCs/>
          <w:i w:val="0"/>
          <w:sz w:val="24"/>
          <w:szCs w:val="24"/>
        </w:rPr>
        <w:t>Проверка элементов заземляющего устройства</w:t>
      </w:r>
      <w:r>
        <w:rPr>
          <w:bCs/>
          <w:i w:val="0"/>
          <w:sz w:val="24"/>
          <w:szCs w:val="24"/>
        </w:rPr>
        <w:t>. П</w:t>
      </w:r>
      <w:r w:rsidRPr="00AC50CA">
        <w:rPr>
          <w:bCs/>
          <w:i w:val="0"/>
          <w:sz w:val="24"/>
          <w:szCs w:val="24"/>
        </w:rPr>
        <w:t xml:space="preserve">роверку следует производить путем осмотра элементов заземляющего устройства в пределах доступности осмотру. Сечения и проводимости элементов заземляющего устройства, включая главную заземляющую шину, должны соответствовать требованиям </w:t>
      </w:r>
      <w:r>
        <w:rPr>
          <w:bCs/>
          <w:i w:val="0"/>
          <w:sz w:val="24"/>
          <w:szCs w:val="24"/>
        </w:rPr>
        <w:t>ПУЭ</w:t>
      </w:r>
      <w:r w:rsidRPr="00AC50CA">
        <w:rPr>
          <w:bCs/>
          <w:i w:val="0"/>
          <w:sz w:val="24"/>
          <w:szCs w:val="24"/>
        </w:rPr>
        <w:t xml:space="preserve"> и п</w:t>
      </w:r>
      <w:r>
        <w:rPr>
          <w:bCs/>
          <w:i w:val="0"/>
          <w:sz w:val="24"/>
          <w:szCs w:val="24"/>
        </w:rPr>
        <w:t>роектным данным</w:t>
      </w:r>
      <w:r w:rsidRPr="00AC50CA">
        <w:rPr>
          <w:bCs/>
          <w:i w:val="0"/>
          <w:sz w:val="24"/>
          <w:szCs w:val="24"/>
        </w:rPr>
        <w:t>.</w:t>
      </w:r>
    </w:p>
    <w:p w:rsidR="000D1A13" w:rsidRDefault="000D1A13" w:rsidP="00563755">
      <w:pPr>
        <w:pStyle w:val="430"/>
        <w:numPr>
          <w:ilvl w:val="0"/>
          <w:numId w:val="13"/>
        </w:numPr>
        <w:shd w:val="clear" w:color="auto" w:fill="auto"/>
        <w:tabs>
          <w:tab w:val="left" w:pos="1418"/>
        </w:tabs>
        <w:spacing w:line="276" w:lineRule="auto"/>
        <w:ind w:left="1418" w:hanging="284"/>
        <w:jc w:val="both"/>
        <w:rPr>
          <w:rStyle w:val="431"/>
          <w:sz w:val="24"/>
          <w:szCs w:val="24"/>
        </w:rPr>
      </w:pPr>
      <w:r w:rsidRPr="00AC50CA">
        <w:rPr>
          <w:rStyle w:val="431"/>
          <w:sz w:val="24"/>
          <w:szCs w:val="24"/>
        </w:rPr>
        <w:t>Проверка цепи между заземлителями и заземляемыми элементами</w:t>
      </w:r>
      <w:r>
        <w:rPr>
          <w:rStyle w:val="431"/>
          <w:sz w:val="24"/>
          <w:szCs w:val="24"/>
        </w:rPr>
        <w:t xml:space="preserve">. </w:t>
      </w:r>
      <w:r w:rsidRPr="00AC50CA">
        <w:rPr>
          <w:rStyle w:val="431"/>
          <w:sz w:val="24"/>
          <w:szCs w:val="24"/>
        </w:rPr>
        <w:t>Следует проверить сечения, целостность и прочность проводников, их соединений и присоединений. Не должно быть обрывов и видимых дефектов в заземляющих проводниках, соединяющих аппараты с заземлителем. Надежность св</w:t>
      </w:r>
      <w:r>
        <w:rPr>
          <w:rStyle w:val="431"/>
          <w:sz w:val="24"/>
          <w:szCs w:val="24"/>
        </w:rPr>
        <w:t>арки проверяется ударом молотка</w:t>
      </w:r>
      <w:r w:rsidRPr="00AC50CA">
        <w:rPr>
          <w:rStyle w:val="431"/>
          <w:sz w:val="24"/>
          <w:szCs w:val="24"/>
        </w:rPr>
        <w:t>.</w:t>
      </w:r>
    </w:p>
    <w:p w:rsidR="000D1A13" w:rsidRDefault="000D1A13" w:rsidP="00563755">
      <w:pPr>
        <w:pStyle w:val="430"/>
        <w:shd w:val="clear" w:color="auto" w:fill="auto"/>
        <w:tabs>
          <w:tab w:val="left" w:pos="1134"/>
        </w:tabs>
        <w:spacing w:line="276" w:lineRule="auto"/>
        <w:jc w:val="both"/>
        <w:rPr>
          <w:rStyle w:val="431"/>
          <w:sz w:val="24"/>
          <w:szCs w:val="24"/>
        </w:rPr>
      </w:pPr>
      <w:r>
        <w:rPr>
          <w:rStyle w:val="431"/>
          <w:sz w:val="24"/>
          <w:szCs w:val="24"/>
        </w:rPr>
        <w:t xml:space="preserve">   -</w:t>
      </w:r>
      <w:r w:rsidRPr="00445CA5">
        <w:rPr>
          <w:rStyle w:val="431"/>
          <w:sz w:val="24"/>
          <w:szCs w:val="24"/>
        </w:rPr>
        <w:t>Испытания электродвигателей переменного тока</w:t>
      </w:r>
      <w:r>
        <w:rPr>
          <w:rStyle w:val="431"/>
          <w:sz w:val="24"/>
          <w:szCs w:val="24"/>
        </w:rPr>
        <w:t>.</w:t>
      </w:r>
    </w:p>
    <w:p w:rsidR="000D1A13" w:rsidRPr="00445CA5" w:rsidRDefault="000D1A13" w:rsidP="00563755">
      <w:pPr>
        <w:pStyle w:val="430"/>
        <w:tabs>
          <w:tab w:val="left" w:pos="1134"/>
        </w:tabs>
        <w:spacing w:line="276" w:lineRule="auto"/>
        <w:jc w:val="left"/>
        <w:rPr>
          <w:rStyle w:val="431"/>
          <w:sz w:val="24"/>
          <w:szCs w:val="24"/>
        </w:rPr>
      </w:pPr>
      <w:r w:rsidRPr="00445CA5">
        <w:rPr>
          <w:rStyle w:val="431"/>
          <w:sz w:val="24"/>
          <w:szCs w:val="24"/>
        </w:rPr>
        <w:t>В процессе наладки электродвигателей проверяются следующие нормируемые величины:</w:t>
      </w:r>
    </w:p>
    <w:p w:rsidR="000D1A13" w:rsidRPr="00445CA5" w:rsidRDefault="000D1A13" w:rsidP="00563755">
      <w:pPr>
        <w:pStyle w:val="430"/>
        <w:numPr>
          <w:ilvl w:val="0"/>
          <w:numId w:val="15"/>
        </w:numPr>
        <w:tabs>
          <w:tab w:val="left" w:pos="1134"/>
        </w:tabs>
        <w:spacing w:line="276" w:lineRule="auto"/>
        <w:ind w:left="1418" w:hanging="284"/>
        <w:jc w:val="both"/>
        <w:rPr>
          <w:rStyle w:val="431"/>
          <w:sz w:val="24"/>
          <w:szCs w:val="24"/>
        </w:rPr>
      </w:pPr>
      <w:r w:rsidRPr="00445CA5">
        <w:rPr>
          <w:rStyle w:val="431"/>
          <w:sz w:val="24"/>
          <w:szCs w:val="24"/>
        </w:rPr>
        <w:t>Проверка правильности маркировки выводов и полярности обмоток электродвигателя производится для определения возможных заводских ошибок в соединении обмоток в звезду или в треугольник, а также для сверки маркировки обмоток с паспортными данными (при наличии указаний в паспорте электродвигателя).</w:t>
      </w:r>
    </w:p>
    <w:p w:rsidR="000D1A13" w:rsidRPr="00445CA5" w:rsidRDefault="00E872C6" w:rsidP="00563755">
      <w:pPr>
        <w:pStyle w:val="430"/>
        <w:numPr>
          <w:ilvl w:val="0"/>
          <w:numId w:val="15"/>
        </w:numPr>
        <w:tabs>
          <w:tab w:val="left" w:pos="1134"/>
        </w:tabs>
        <w:spacing w:line="276" w:lineRule="auto"/>
        <w:ind w:left="1418" w:hanging="284"/>
        <w:jc w:val="both"/>
        <w:rPr>
          <w:rStyle w:val="431"/>
          <w:sz w:val="24"/>
          <w:szCs w:val="24"/>
        </w:rPr>
      </w:pPr>
      <w:r>
        <w:rPr>
          <w:rStyle w:val="431"/>
          <w:sz w:val="24"/>
          <w:szCs w:val="24"/>
        </w:rPr>
        <w:t>Сопротивление изоляции Rизол.</w:t>
      </w:r>
      <w:r w:rsidR="000D1A13" w:rsidRPr="00445CA5">
        <w:rPr>
          <w:rStyle w:val="431"/>
          <w:sz w:val="24"/>
          <w:szCs w:val="24"/>
        </w:rPr>
        <w:t xml:space="preserve"> является основным показателем состояния изоляции статора и ротора электродвигателя.</w:t>
      </w:r>
    </w:p>
    <w:p w:rsidR="000D1A13" w:rsidRPr="00445CA5" w:rsidRDefault="000D1A13" w:rsidP="00563755">
      <w:pPr>
        <w:pStyle w:val="430"/>
        <w:numPr>
          <w:ilvl w:val="0"/>
          <w:numId w:val="15"/>
        </w:numPr>
        <w:tabs>
          <w:tab w:val="left" w:pos="1134"/>
        </w:tabs>
        <w:spacing w:line="276" w:lineRule="auto"/>
        <w:ind w:firstLine="348"/>
        <w:jc w:val="both"/>
        <w:rPr>
          <w:rStyle w:val="431"/>
          <w:sz w:val="24"/>
          <w:szCs w:val="24"/>
        </w:rPr>
      </w:pPr>
      <w:r w:rsidRPr="00445CA5">
        <w:rPr>
          <w:rStyle w:val="431"/>
          <w:sz w:val="24"/>
          <w:szCs w:val="24"/>
        </w:rPr>
        <w:t>Коэффициент абсорбции</w:t>
      </w:r>
    </w:p>
    <w:p w:rsidR="000D1A13" w:rsidRPr="00445CA5" w:rsidRDefault="000D1A13" w:rsidP="00563755">
      <w:pPr>
        <w:pStyle w:val="430"/>
        <w:numPr>
          <w:ilvl w:val="0"/>
          <w:numId w:val="15"/>
        </w:numPr>
        <w:tabs>
          <w:tab w:val="left" w:pos="1134"/>
        </w:tabs>
        <w:spacing w:line="276" w:lineRule="auto"/>
        <w:ind w:left="1418" w:hanging="284"/>
        <w:jc w:val="both"/>
        <w:rPr>
          <w:rStyle w:val="431"/>
          <w:sz w:val="24"/>
          <w:szCs w:val="24"/>
        </w:rPr>
      </w:pPr>
      <w:r w:rsidRPr="00445CA5">
        <w:rPr>
          <w:rStyle w:val="431"/>
          <w:sz w:val="24"/>
          <w:szCs w:val="24"/>
        </w:rPr>
        <w:t xml:space="preserve">Проверка работы электродвигателя под нагрузкой производится при неизменной мощности, потребляемой электродвигателем из сети, величиной не менее чем при 50% номинальной мощности электродвигателя. Проверяется тепловое и вибрационное состояние электродвигателя, прослушивается работа </w:t>
      </w:r>
      <w:r w:rsidRPr="00445CA5">
        <w:rPr>
          <w:rStyle w:val="431"/>
          <w:sz w:val="24"/>
          <w:szCs w:val="24"/>
        </w:rPr>
        <w:lastRenderedPageBreak/>
        <w:t>(отсутствие посторонних шумов). (ПТЭЭП, прил.3, п.23.10).</w:t>
      </w:r>
    </w:p>
    <w:p w:rsidR="000D1A13" w:rsidRPr="00445CA5" w:rsidRDefault="000D1A13" w:rsidP="00563755">
      <w:pPr>
        <w:pStyle w:val="430"/>
        <w:numPr>
          <w:ilvl w:val="0"/>
          <w:numId w:val="15"/>
        </w:numPr>
        <w:tabs>
          <w:tab w:val="left" w:pos="1134"/>
        </w:tabs>
        <w:spacing w:line="276" w:lineRule="auto"/>
        <w:ind w:firstLine="348"/>
        <w:jc w:val="both"/>
        <w:rPr>
          <w:rStyle w:val="431"/>
          <w:sz w:val="24"/>
          <w:szCs w:val="24"/>
        </w:rPr>
      </w:pPr>
      <w:r w:rsidRPr="00445CA5">
        <w:rPr>
          <w:rStyle w:val="431"/>
          <w:sz w:val="24"/>
          <w:szCs w:val="24"/>
        </w:rPr>
        <w:t>Проверка работы электродвигателя на холостом ходу.</w:t>
      </w:r>
    </w:p>
    <w:p w:rsidR="000D1A13" w:rsidRPr="00445CA5" w:rsidRDefault="000D1A13" w:rsidP="00563755">
      <w:pPr>
        <w:pStyle w:val="430"/>
        <w:tabs>
          <w:tab w:val="left" w:pos="1134"/>
        </w:tabs>
        <w:spacing w:line="276" w:lineRule="auto"/>
        <w:ind w:left="1418"/>
        <w:jc w:val="both"/>
        <w:rPr>
          <w:rStyle w:val="431"/>
          <w:sz w:val="24"/>
          <w:szCs w:val="24"/>
        </w:rPr>
      </w:pPr>
      <w:r w:rsidRPr="00445CA5">
        <w:rPr>
          <w:rStyle w:val="431"/>
          <w:sz w:val="24"/>
          <w:szCs w:val="24"/>
        </w:rPr>
        <w:t>Проверка производится после проведения всех предыдущих испытаний и измерений.</w:t>
      </w:r>
    </w:p>
    <w:p w:rsidR="000D1A13" w:rsidRDefault="000D1A13" w:rsidP="00563755">
      <w:pPr>
        <w:pStyle w:val="430"/>
        <w:shd w:val="clear" w:color="auto" w:fill="auto"/>
        <w:tabs>
          <w:tab w:val="left" w:pos="1134"/>
        </w:tabs>
        <w:spacing w:line="276" w:lineRule="auto"/>
        <w:ind w:left="1418"/>
        <w:jc w:val="both"/>
        <w:rPr>
          <w:rStyle w:val="431"/>
          <w:sz w:val="24"/>
          <w:szCs w:val="24"/>
        </w:rPr>
      </w:pPr>
      <w:r w:rsidRPr="00445CA5">
        <w:rPr>
          <w:rStyle w:val="431"/>
          <w:sz w:val="24"/>
          <w:szCs w:val="24"/>
        </w:rPr>
        <w:t>Испытание заключается в измерении тока холостого тока электродвигателя и контроля его работы в течение 40-30 минут при номинальном напряжении сети.</w:t>
      </w:r>
    </w:p>
    <w:p w:rsidR="000D1A13" w:rsidRDefault="000D1A13" w:rsidP="00563755">
      <w:pPr>
        <w:pStyle w:val="430"/>
        <w:shd w:val="clear" w:color="auto" w:fill="auto"/>
        <w:tabs>
          <w:tab w:val="left" w:pos="1134"/>
        </w:tabs>
        <w:spacing w:line="276" w:lineRule="auto"/>
        <w:jc w:val="both"/>
        <w:rPr>
          <w:rStyle w:val="431"/>
          <w:sz w:val="24"/>
          <w:szCs w:val="24"/>
        </w:rPr>
      </w:pPr>
      <w:r>
        <w:rPr>
          <w:rStyle w:val="431"/>
          <w:sz w:val="24"/>
          <w:szCs w:val="24"/>
        </w:rPr>
        <w:t xml:space="preserve">   -Испытание кабельных линий:</w:t>
      </w:r>
    </w:p>
    <w:p w:rsidR="000D1A13" w:rsidRDefault="000D1A13" w:rsidP="00563755">
      <w:pPr>
        <w:pStyle w:val="430"/>
        <w:numPr>
          <w:ilvl w:val="0"/>
          <w:numId w:val="14"/>
        </w:numPr>
        <w:shd w:val="clear" w:color="auto" w:fill="auto"/>
        <w:tabs>
          <w:tab w:val="left" w:pos="1418"/>
        </w:tabs>
        <w:spacing w:line="276" w:lineRule="auto"/>
        <w:ind w:left="1418" w:hanging="284"/>
        <w:jc w:val="both"/>
        <w:rPr>
          <w:rStyle w:val="431"/>
          <w:sz w:val="24"/>
          <w:szCs w:val="24"/>
        </w:rPr>
      </w:pPr>
      <w:r w:rsidRPr="007A0C81">
        <w:rPr>
          <w:rStyle w:val="431"/>
          <w:sz w:val="24"/>
          <w:szCs w:val="24"/>
        </w:rPr>
        <w:t>Проверка целостности и фазировки жил кабеля. Проверяются целостность и совпадение обозначений фаз подключаемых жил кабеля.</w:t>
      </w:r>
    </w:p>
    <w:p w:rsidR="000D1A13" w:rsidRDefault="000D1A13" w:rsidP="00563755">
      <w:pPr>
        <w:pStyle w:val="430"/>
        <w:numPr>
          <w:ilvl w:val="0"/>
          <w:numId w:val="14"/>
        </w:numPr>
        <w:shd w:val="clear" w:color="auto" w:fill="auto"/>
        <w:tabs>
          <w:tab w:val="left" w:pos="1134"/>
        </w:tabs>
        <w:spacing w:line="276" w:lineRule="auto"/>
        <w:ind w:left="1418" w:hanging="284"/>
        <w:jc w:val="both"/>
        <w:rPr>
          <w:rStyle w:val="431"/>
          <w:sz w:val="24"/>
          <w:szCs w:val="24"/>
        </w:rPr>
      </w:pPr>
      <w:r w:rsidRPr="007A0C81">
        <w:rPr>
          <w:rStyle w:val="431"/>
          <w:sz w:val="24"/>
          <w:szCs w:val="24"/>
        </w:rPr>
        <w:t>Измерение сопротивл</w:t>
      </w:r>
      <w:r>
        <w:rPr>
          <w:rStyle w:val="431"/>
          <w:sz w:val="24"/>
          <w:szCs w:val="24"/>
        </w:rPr>
        <w:t>ения изоляции. Производится мег</w:t>
      </w:r>
      <w:r w:rsidRPr="007A0C81">
        <w:rPr>
          <w:rStyle w:val="431"/>
          <w:sz w:val="24"/>
          <w:szCs w:val="24"/>
        </w:rPr>
        <w:t>омметром на напряжение 2,5 кВ. Для силовых кабелей до 1 кВ сопротивление изоляции должно быть не менее 0,5 МОм. Для силовых кабелей выше 1 кВ сопротивление изоляции не нормируется.</w:t>
      </w:r>
    </w:p>
    <w:p w:rsidR="000D1A13" w:rsidRPr="00CA6EF3" w:rsidRDefault="000D1A13" w:rsidP="00563755">
      <w:pPr>
        <w:widowControl/>
        <w:overflowPunct w:val="0"/>
        <w:autoSpaceDE w:val="0"/>
        <w:autoSpaceDN w:val="0"/>
        <w:spacing w:before="120" w:after="120"/>
        <w:outlineLvl w:val="2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Cs/>
          <w:color w:val="auto"/>
        </w:rPr>
        <w:t xml:space="preserve">   -Проверка э</w:t>
      </w:r>
      <w:r w:rsidRPr="00CA6EF3">
        <w:rPr>
          <w:rFonts w:ascii="Times New Roman" w:hAnsi="Times New Roman" w:cs="Times New Roman"/>
          <w:bCs/>
          <w:color w:val="auto"/>
        </w:rPr>
        <w:t>лектрически</w:t>
      </w:r>
      <w:r>
        <w:rPr>
          <w:rFonts w:ascii="Times New Roman" w:hAnsi="Times New Roman" w:cs="Times New Roman"/>
          <w:bCs/>
          <w:color w:val="auto"/>
        </w:rPr>
        <w:t>х</w:t>
      </w:r>
      <w:r w:rsidRPr="00CA6EF3">
        <w:rPr>
          <w:rFonts w:ascii="Times New Roman" w:hAnsi="Times New Roman" w:cs="Times New Roman"/>
          <w:bCs/>
          <w:color w:val="auto"/>
        </w:rPr>
        <w:t xml:space="preserve"> аппарат</w:t>
      </w:r>
      <w:r>
        <w:rPr>
          <w:rFonts w:ascii="Times New Roman" w:hAnsi="Times New Roman" w:cs="Times New Roman"/>
          <w:bCs/>
          <w:color w:val="auto"/>
        </w:rPr>
        <w:t>ов и</w:t>
      </w:r>
      <w:r w:rsidRPr="00CA6EF3">
        <w:rPr>
          <w:rFonts w:ascii="Times New Roman" w:hAnsi="Times New Roman" w:cs="Times New Roman"/>
          <w:bCs/>
          <w:color w:val="auto"/>
        </w:rPr>
        <w:t xml:space="preserve"> вторичны</w:t>
      </w:r>
      <w:r>
        <w:rPr>
          <w:rFonts w:ascii="Times New Roman" w:hAnsi="Times New Roman" w:cs="Times New Roman"/>
          <w:bCs/>
          <w:color w:val="auto"/>
        </w:rPr>
        <w:t>х</w:t>
      </w:r>
      <w:r w:rsidRPr="00CA6EF3">
        <w:rPr>
          <w:rFonts w:ascii="Times New Roman" w:hAnsi="Times New Roman" w:cs="Times New Roman"/>
          <w:bCs/>
          <w:color w:val="auto"/>
        </w:rPr>
        <w:t xml:space="preserve"> цеп</w:t>
      </w:r>
      <w:r>
        <w:rPr>
          <w:rFonts w:ascii="Times New Roman" w:hAnsi="Times New Roman" w:cs="Times New Roman"/>
          <w:bCs/>
          <w:color w:val="auto"/>
        </w:rPr>
        <w:t>ей:</w:t>
      </w:r>
    </w:p>
    <w:p w:rsidR="000D1A13" w:rsidRPr="00176E24" w:rsidRDefault="000D1A13" w:rsidP="00563755">
      <w:pPr>
        <w:widowControl/>
        <w:ind w:left="708" w:hanging="566"/>
        <w:jc w:val="both"/>
        <w:rPr>
          <w:rFonts w:ascii="Times New Roman" w:hAnsi="Times New Roman" w:cs="Times New Roman"/>
        </w:rPr>
      </w:pPr>
      <w:r w:rsidRPr="00176E24">
        <w:rPr>
          <w:rFonts w:ascii="Times New Roman" w:hAnsi="Times New Roman" w:cs="Times New Roman"/>
        </w:rPr>
        <w:t>Электрические аппараты и вторичные цепи схем защит, управления,  сигнализации и измерения испытываются в объеме, предусмотренном параграфом  1.8.37  ПУЭ</w:t>
      </w:r>
    </w:p>
    <w:p w:rsidR="000D1A13" w:rsidRPr="00936964" w:rsidRDefault="000D1A13" w:rsidP="007F0FB9">
      <w:pPr>
        <w:widowControl/>
        <w:ind w:left="708" w:hanging="566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 xml:space="preserve">-Доведение параметров настройки приборов и средств автоматизации, каналов связи до значений, при которых системы автоматизации могут быть использованы в эксплуатации. 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Настроить параметры регулирования.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Настроить коэффициенты ПИД регуляторов.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Настроить задержки включения/отключения оборудования.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 xml:space="preserve">Настроить аварийные границы значений контролируемых параметров. 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Настроить пороги срабатывания защитных датчиков.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Настроить задержки срабатывания защит.</w:t>
      </w:r>
    </w:p>
    <w:p w:rsidR="000D1A13" w:rsidRPr="00936964" w:rsidRDefault="000D1A13" w:rsidP="007F0FB9">
      <w:pPr>
        <w:widowControl/>
        <w:ind w:left="708" w:hanging="566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-Проверка соответствия алгоритма работы системы автоматизации рабочей документации и техническому заданию.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очередность работы исполнительных механизмов и узлов системы.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порядок отработки устройств и элементов систем сигнализации.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реакцию системы на нештатные ситуации.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защиту системы от работы в недопустимых режимах.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 xml:space="preserve">Проверить точность поддержания заданного значения регулируемых величин (температура) в пределах допустимых отклонений в соответствии с описанием алгоритма работы. </w:t>
      </w:r>
    </w:p>
    <w:p w:rsidR="000D1A13" w:rsidRPr="00BC2D82" w:rsidRDefault="000D1A13" w:rsidP="00E0368B">
      <w:pPr>
        <w:pStyle w:val="430"/>
        <w:shd w:val="clear" w:color="auto" w:fill="auto"/>
        <w:tabs>
          <w:tab w:val="left" w:pos="1134"/>
          <w:tab w:val="left" w:pos="3774"/>
        </w:tabs>
        <w:spacing w:line="276" w:lineRule="auto"/>
        <w:ind w:firstLine="426"/>
        <w:jc w:val="both"/>
        <w:rPr>
          <w:rStyle w:val="431"/>
          <w:color w:val="auto"/>
          <w:sz w:val="24"/>
          <w:szCs w:val="24"/>
        </w:rPr>
      </w:pPr>
    </w:p>
    <w:p w:rsidR="000D1A13" w:rsidRPr="00BC2D82" w:rsidRDefault="000D1A13" w:rsidP="00563755">
      <w:pPr>
        <w:pStyle w:val="430"/>
        <w:shd w:val="clear" w:color="auto" w:fill="auto"/>
        <w:tabs>
          <w:tab w:val="left" w:pos="1134"/>
          <w:tab w:val="left" w:pos="3774"/>
        </w:tabs>
        <w:spacing w:line="276" w:lineRule="auto"/>
        <w:ind w:firstLine="426"/>
        <w:jc w:val="center"/>
        <w:rPr>
          <w:rStyle w:val="431"/>
          <w:b/>
          <w:color w:val="auto"/>
          <w:sz w:val="24"/>
          <w:szCs w:val="24"/>
        </w:rPr>
      </w:pPr>
      <w:r w:rsidRPr="00BC2D82">
        <w:rPr>
          <w:rStyle w:val="431"/>
          <w:b/>
          <w:color w:val="auto"/>
          <w:sz w:val="24"/>
          <w:szCs w:val="24"/>
        </w:rPr>
        <w:t>6. Перечень основных измерительных приборов, инструментов и приспособленийдля выполнения пусконаладочных работ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59"/>
        <w:gridCol w:w="7087"/>
        <w:gridCol w:w="1528"/>
      </w:tblGrid>
      <w:tr w:rsidR="000D1A13" w:rsidRPr="00936964" w:rsidTr="00C06CCB">
        <w:tc>
          <w:tcPr>
            <w:tcW w:w="959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№ п.п.</w:t>
            </w:r>
          </w:p>
        </w:tc>
        <w:tc>
          <w:tcPr>
            <w:tcW w:w="7087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1528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Кол-во</w:t>
            </w:r>
          </w:p>
        </w:tc>
      </w:tr>
      <w:tr w:rsidR="000D1A13" w:rsidRPr="00936964" w:rsidTr="00C06CCB">
        <w:tc>
          <w:tcPr>
            <w:tcW w:w="959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center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1.</w:t>
            </w:r>
          </w:p>
        </w:tc>
        <w:tc>
          <w:tcPr>
            <w:tcW w:w="7087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 xml:space="preserve">-гидравлический подъемник (высота подъема 45 м.) </w:t>
            </w:r>
          </w:p>
        </w:tc>
        <w:tc>
          <w:tcPr>
            <w:tcW w:w="1528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2 ед.</w:t>
            </w:r>
          </w:p>
        </w:tc>
      </w:tr>
      <w:tr w:rsidR="000D1A13" w:rsidRPr="00936964" w:rsidTr="00C06CCB">
        <w:tc>
          <w:tcPr>
            <w:tcW w:w="959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center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2.</w:t>
            </w:r>
          </w:p>
        </w:tc>
        <w:tc>
          <w:tcPr>
            <w:tcW w:w="7087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</w:rPr>
            </w:pPr>
            <w:r w:rsidRPr="00C06CCB">
              <w:rPr>
                <w:i w:val="0"/>
                <w:iCs w:val="0"/>
                <w:sz w:val="24"/>
                <w:szCs w:val="24"/>
              </w:rPr>
              <w:t>-пирометр ВС-89</w:t>
            </w:r>
          </w:p>
        </w:tc>
        <w:tc>
          <w:tcPr>
            <w:tcW w:w="1528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1 ед.</w:t>
            </w:r>
          </w:p>
        </w:tc>
      </w:tr>
      <w:tr w:rsidR="000D1A13" w:rsidRPr="00936964" w:rsidTr="00C06CCB">
        <w:tc>
          <w:tcPr>
            <w:tcW w:w="959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center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3.</w:t>
            </w:r>
          </w:p>
        </w:tc>
        <w:tc>
          <w:tcPr>
            <w:tcW w:w="7087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  <w:lang w:val="en-US"/>
              </w:rPr>
            </w:pPr>
            <w:r w:rsidRPr="00C06CCB">
              <w:rPr>
                <w:rStyle w:val="431"/>
                <w:sz w:val="24"/>
                <w:szCs w:val="24"/>
              </w:rPr>
              <w:t>-тестер электронный</w:t>
            </w:r>
            <w:r w:rsidRPr="00C06CCB">
              <w:rPr>
                <w:rStyle w:val="431"/>
                <w:sz w:val="24"/>
                <w:szCs w:val="24"/>
                <w:lang w:val="en-US"/>
              </w:rPr>
              <w:t xml:space="preserve"> RS 200</w:t>
            </w:r>
          </w:p>
        </w:tc>
        <w:tc>
          <w:tcPr>
            <w:tcW w:w="1528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2 ед.</w:t>
            </w:r>
          </w:p>
        </w:tc>
      </w:tr>
      <w:tr w:rsidR="000D1A13" w:rsidRPr="00936964" w:rsidTr="00C06CCB">
        <w:tc>
          <w:tcPr>
            <w:tcW w:w="959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center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4.</w:t>
            </w:r>
          </w:p>
        </w:tc>
        <w:tc>
          <w:tcPr>
            <w:tcW w:w="7087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-мегомметр</w:t>
            </w:r>
            <w:r w:rsidRPr="00C06CCB">
              <w:rPr>
                <w:rStyle w:val="431"/>
                <w:sz w:val="24"/>
                <w:szCs w:val="24"/>
                <w:lang w:val="en-US"/>
              </w:rPr>
              <w:t xml:space="preserve"> M-305</w:t>
            </w:r>
          </w:p>
        </w:tc>
        <w:tc>
          <w:tcPr>
            <w:tcW w:w="1528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1 ед.</w:t>
            </w:r>
          </w:p>
        </w:tc>
      </w:tr>
      <w:tr w:rsidR="000D1A13" w:rsidRPr="00936964" w:rsidTr="00C06CCB">
        <w:tc>
          <w:tcPr>
            <w:tcW w:w="959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center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5.</w:t>
            </w:r>
          </w:p>
        </w:tc>
        <w:tc>
          <w:tcPr>
            <w:tcW w:w="7087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  <w:lang w:val="en-US"/>
              </w:rPr>
            </w:pPr>
            <w:r w:rsidRPr="00C06CCB">
              <w:rPr>
                <w:rStyle w:val="431"/>
                <w:sz w:val="24"/>
                <w:szCs w:val="24"/>
              </w:rPr>
              <w:t xml:space="preserve">-клещи токоизмерительные </w:t>
            </w:r>
            <w:r w:rsidRPr="00C06CCB">
              <w:rPr>
                <w:rStyle w:val="431"/>
                <w:sz w:val="24"/>
                <w:szCs w:val="24"/>
                <w:lang w:val="en-US"/>
              </w:rPr>
              <w:t>Fluke 302</w:t>
            </w:r>
          </w:p>
        </w:tc>
        <w:tc>
          <w:tcPr>
            <w:tcW w:w="1528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1 ед.</w:t>
            </w:r>
          </w:p>
        </w:tc>
      </w:tr>
      <w:tr w:rsidR="000D1A13" w:rsidRPr="00936964" w:rsidTr="00C06CCB">
        <w:tc>
          <w:tcPr>
            <w:tcW w:w="959" w:type="dxa"/>
          </w:tcPr>
          <w:p w:rsidR="000D1A13" w:rsidRPr="00C06CCB" w:rsidRDefault="00AC162A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center"/>
              <w:rPr>
                <w:rStyle w:val="431"/>
                <w:sz w:val="24"/>
                <w:szCs w:val="24"/>
              </w:rPr>
            </w:pPr>
            <w:r>
              <w:rPr>
                <w:rStyle w:val="431"/>
                <w:sz w:val="24"/>
                <w:szCs w:val="24"/>
              </w:rPr>
              <w:t>6</w:t>
            </w:r>
            <w:r w:rsidR="000D1A13" w:rsidRPr="00C06CCB">
              <w:rPr>
                <w:rStyle w:val="431"/>
                <w:sz w:val="24"/>
                <w:szCs w:val="24"/>
              </w:rPr>
              <w:t>.</w:t>
            </w:r>
          </w:p>
        </w:tc>
        <w:tc>
          <w:tcPr>
            <w:tcW w:w="7087" w:type="dxa"/>
          </w:tcPr>
          <w:p w:rsidR="000D1A13" w:rsidRPr="00C06CCB" w:rsidRDefault="007E1FD2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</w:rPr>
            </w:pPr>
            <w:r>
              <w:rPr>
                <w:rStyle w:val="431"/>
                <w:sz w:val="24"/>
                <w:szCs w:val="24"/>
              </w:rPr>
              <w:t xml:space="preserve">Многофункциональный </w:t>
            </w:r>
            <w:r w:rsidR="000D1A13" w:rsidRPr="00C06CCB">
              <w:rPr>
                <w:rStyle w:val="431"/>
                <w:sz w:val="24"/>
                <w:szCs w:val="24"/>
              </w:rPr>
              <w:t>прибор</w:t>
            </w:r>
            <w:r w:rsidR="000D1A13" w:rsidRPr="00C06CCB">
              <w:rPr>
                <w:rStyle w:val="431"/>
                <w:sz w:val="24"/>
                <w:szCs w:val="24"/>
                <w:lang w:val="en-US"/>
              </w:rPr>
              <w:t>Testo 4</w:t>
            </w:r>
            <w:r w:rsidR="000D1A13" w:rsidRPr="00C06CCB">
              <w:rPr>
                <w:rStyle w:val="431"/>
                <w:sz w:val="24"/>
                <w:szCs w:val="24"/>
              </w:rPr>
              <w:t>35</w:t>
            </w:r>
          </w:p>
        </w:tc>
        <w:tc>
          <w:tcPr>
            <w:tcW w:w="1528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1 ед.</w:t>
            </w:r>
          </w:p>
        </w:tc>
      </w:tr>
      <w:tr w:rsidR="007E1FD2" w:rsidRPr="00936964" w:rsidTr="00C06CCB">
        <w:tc>
          <w:tcPr>
            <w:tcW w:w="959" w:type="dxa"/>
          </w:tcPr>
          <w:p w:rsidR="007E1FD2" w:rsidRPr="00C06CCB" w:rsidRDefault="007E1FD2" w:rsidP="007E1FD2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center"/>
              <w:rPr>
                <w:rStyle w:val="431"/>
                <w:sz w:val="24"/>
                <w:szCs w:val="24"/>
              </w:rPr>
            </w:pPr>
            <w:r>
              <w:rPr>
                <w:rStyle w:val="431"/>
                <w:sz w:val="24"/>
                <w:szCs w:val="24"/>
              </w:rPr>
              <w:t>7</w:t>
            </w:r>
          </w:p>
        </w:tc>
        <w:tc>
          <w:tcPr>
            <w:tcW w:w="7087" w:type="dxa"/>
          </w:tcPr>
          <w:p w:rsidR="007E1FD2" w:rsidRPr="00C06CCB" w:rsidRDefault="007E1FD2" w:rsidP="007E1FD2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Комплекс измерительный</w:t>
            </w:r>
            <w:r>
              <w:rPr>
                <w:rStyle w:val="431"/>
                <w:sz w:val="24"/>
                <w:szCs w:val="24"/>
              </w:rPr>
              <w:t xml:space="preserve"> Сатурн -М</w:t>
            </w:r>
          </w:p>
        </w:tc>
        <w:tc>
          <w:tcPr>
            <w:tcW w:w="1528" w:type="dxa"/>
          </w:tcPr>
          <w:p w:rsidR="007E1FD2" w:rsidRPr="00C06CCB" w:rsidRDefault="007E1FD2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1</w:t>
            </w:r>
            <w:r>
              <w:rPr>
                <w:rStyle w:val="431"/>
                <w:sz w:val="24"/>
                <w:szCs w:val="24"/>
              </w:rPr>
              <w:t>ед.</w:t>
            </w:r>
          </w:p>
        </w:tc>
      </w:tr>
    </w:tbl>
    <w:p w:rsidR="000D1A13" w:rsidRPr="00A04061" w:rsidRDefault="000D1A13" w:rsidP="00A04061">
      <w:pPr>
        <w:widowControl/>
        <w:tabs>
          <w:tab w:val="num" w:pos="0"/>
        </w:tabs>
        <w:spacing w:after="200" w:line="276" w:lineRule="auto"/>
        <w:rPr>
          <w:rFonts w:ascii="Times New Roman" w:hAnsi="Times New Roman" w:cs="Times New Roman"/>
          <w:i/>
          <w:color w:val="auto"/>
        </w:rPr>
      </w:pPr>
      <w:r w:rsidRPr="001E32CB">
        <w:rPr>
          <w:rFonts w:ascii="Times New Roman" w:hAnsi="Times New Roman" w:cs="Times New Roman"/>
          <w:i/>
          <w:color w:val="auto"/>
        </w:rPr>
        <w:t>Примечание:</w:t>
      </w:r>
      <w:r w:rsidRPr="00F43591">
        <w:rPr>
          <w:rFonts w:ascii="Times New Roman" w:hAnsi="Times New Roman" w:cs="Times New Roman"/>
          <w:color w:val="auto"/>
        </w:rPr>
        <w:t>Допускается замена приборов на аналогичные, с параметрами не хуже выше перечисленных</w:t>
      </w:r>
      <w:r w:rsidR="001D3AE6">
        <w:rPr>
          <w:rFonts w:ascii="Times New Roman" w:hAnsi="Times New Roman" w:cs="Times New Roman"/>
          <w:color w:val="auto"/>
        </w:rPr>
        <w:t>.</w:t>
      </w:r>
    </w:p>
    <w:p w:rsidR="000D1A13" w:rsidRDefault="000D1A13" w:rsidP="00563755">
      <w:pPr>
        <w:pStyle w:val="430"/>
        <w:tabs>
          <w:tab w:val="left" w:pos="1134"/>
          <w:tab w:val="left" w:pos="3774"/>
        </w:tabs>
        <w:spacing w:line="276" w:lineRule="auto"/>
        <w:ind w:firstLine="426"/>
        <w:jc w:val="center"/>
        <w:rPr>
          <w:rStyle w:val="441"/>
          <w:b/>
          <w:sz w:val="24"/>
          <w:szCs w:val="24"/>
        </w:rPr>
      </w:pPr>
    </w:p>
    <w:p w:rsidR="000D1A13" w:rsidRPr="001D3AE6" w:rsidRDefault="000D1A13" w:rsidP="001D3AE6">
      <w:pPr>
        <w:pStyle w:val="430"/>
        <w:tabs>
          <w:tab w:val="left" w:pos="1134"/>
          <w:tab w:val="left" w:pos="3774"/>
        </w:tabs>
        <w:spacing w:line="276" w:lineRule="auto"/>
        <w:ind w:firstLine="426"/>
        <w:jc w:val="center"/>
        <w:rPr>
          <w:rStyle w:val="441"/>
          <w:b/>
          <w:sz w:val="24"/>
          <w:szCs w:val="24"/>
        </w:rPr>
      </w:pPr>
      <w:r>
        <w:rPr>
          <w:rStyle w:val="441"/>
          <w:b/>
          <w:sz w:val="24"/>
          <w:szCs w:val="24"/>
        </w:rPr>
        <w:t>7.</w:t>
      </w:r>
      <w:r w:rsidRPr="002E4BA6">
        <w:rPr>
          <w:rStyle w:val="441"/>
          <w:b/>
          <w:sz w:val="24"/>
          <w:szCs w:val="24"/>
        </w:rPr>
        <w:t xml:space="preserve"> Требование безопасности.</w:t>
      </w:r>
    </w:p>
    <w:p w:rsidR="000D1A13" w:rsidRPr="002E4BA6" w:rsidRDefault="000D1A13" w:rsidP="00563755">
      <w:pPr>
        <w:pStyle w:val="430"/>
        <w:tabs>
          <w:tab w:val="left" w:pos="1134"/>
          <w:tab w:val="left" w:pos="3774"/>
        </w:tabs>
        <w:spacing w:line="276" w:lineRule="auto"/>
        <w:ind w:firstLine="426"/>
        <w:jc w:val="both"/>
        <w:rPr>
          <w:rStyle w:val="441"/>
          <w:sz w:val="24"/>
          <w:szCs w:val="24"/>
        </w:rPr>
      </w:pPr>
      <w:r w:rsidRPr="002E4BA6">
        <w:rPr>
          <w:rStyle w:val="441"/>
          <w:sz w:val="24"/>
          <w:szCs w:val="24"/>
        </w:rPr>
        <w:t>При осуществлении наладочной организацией деятельности на объекте обязательно соблюдение нижеперечисленных требований.</w:t>
      </w:r>
    </w:p>
    <w:p w:rsidR="000D1A13" w:rsidRPr="002E4BA6" w:rsidRDefault="000D1A13" w:rsidP="00563755">
      <w:pPr>
        <w:pStyle w:val="430"/>
        <w:tabs>
          <w:tab w:val="left" w:pos="1134"/>
          <w:tab w:val="left" w:pos="3774"/>
        </w:tabs>
        <w:spacing w:line="276" w:lineRule="auto"/>
        <w:ind w:firstLine="426"/>
        <w:jc w:val="both"/>
        <w:rPr>
          <w:rStyle w:val="441"/>
          <w:sz w:val="24"/>
          <w:szCs w:val="24"/>
        </w:rPr>
      </w:pPr>
      <w:r w:rsidRPr="002E4BA6">
        <w:rPr>
          <w:rStyle w:val="441"/>
          <w:sz w:val="24"/>
          <w:szCs w:val="24"/>
        </w:rPr>
        <w:t>Проводить все работы в полном соответствии с федеральными законами «О промышленной безопасности опасных производственных объектов», «О пожарной безопасности в РФ», Трудовым кодексом РФ, правилами, инструкциями и другими нормативными документами, содержащими в себе требования промышленной безопасности, пожарной безопасности и охраны труда.</w:t>
      </w:r>
    </w:p>
    <w:p w:rsidR="000D1A13" w:rsidRPr="006F0DDC" w:rsidRDefault="000D1A13" w:rsidP="00563755">
      <w:pPr>
        <w:widowControl/>
        <w:numPr>
          <w:ilvl w:val="1"/>
          <w:numId w:val="0"/>
        </w:numPr>
        <w:tabs>
          <w:tab w:val="num" w:pos="0"/>
          <w:tab w:val="left" w:pos="1418"/>
          <w:tab w:val="num" w:pos="2127"/>
        </w:tabs>
        <w:spacing w:before="60"/>
        <w:ind w:firstLine="709"/>
        <w:jc w:val="both"/>
        <w:outlineLvl w:val="1"/>
        <w:rPr>
          <w:rFonts w:ascii="Times New Roman" w:hAnsi="Times New Roman" w:cs="Times New Roman"/>
          <w:color w:val="auto"/>
        </w:rPr>
      </w:pPr>
      <w:r w:rsidRPr="006F0DDC">
        <w:rPr>
          <w:rFonts w:ascii="Times New Roman" w:hAnsi="Times New Roman" w:cs="Times New Roman"/>
          <w:color w:val="auto"/>
        </w:rPr>
        <w:t>При работе возможно действие следующих опасных и вредных производственных факторов: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повышенное значение напряжения в электрической цепи, замыкание которой может произойти через тело человека;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недостаточная освещенность рабочей зоны;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повышенный уровень шума на рабочем месте;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острые кромки, заусенцы и шероховатость на поверхностях заготовок, инструментов и оборудования;</w:t>
      </w:r>
    </w:p>
    <w:p w:rsidR="000D1A13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расположение рабочего места на значительной высоте относительно поверхности земли (пола).</w:t>
      </w:r>
    </w:p>
    <w:p w:rsidR="000D1A13" w:rsidRPr="006F0DDC" w:rsidRDefault="000D1A13" w:rsidP="00563755">
      <w:pPr>
        <w:widowControl/>
        <w:numPr>
          <w:ilvl w:val="1"/>
          <w:numId w:val="0"/>
        </w:numPr>
        <w:tabs>
          <w:tab w:val="num" w:pos="0"/>
          <w:tab w:val="left" w:pos="1418"/>
          <w:tab w:val="num" w:pos="2127"/>
        </w:tabs>
        <w:spacing w:before="60"/>
        <w:ind w:firstLine="709"/>
        <w:jc w:val="both"/>
        <w:outlineLvl w:val="1"/>
        <w:rPr>
          <w:rFonts w:ascii="Times New Roman" w:hAnsi="Times New Roman" w:cs="Times New Roman"/>
          <w:color w:val="auto"/>
        </w:rPr>
      </w:pPr>
      <w:r w:rsidRPr="006F0DDC">
        <w:rPr>
          <w:rFonts w:ascii="Times New Roman" w:hAnsi="Times New Roman" w:cs="Times New Roman"/>
          <w:color w:val="auto"/>
        </w:rPr>
        <w:t>Помещения должны быть укомплектованы первичными средствами пожаротушения и основными средствами защиты от поражения электрическим током.</w:t>
      </w:r>
    </w:p>
    <w:p w:rsidR="000D1A13" w:rsidRPr="006F0DDC" w:rsidRDefault="00892250" w:rsidP="00563755">
      <w:pPr>
        <w:widowControl/>
        <w:numPr>
          <w:ilvl w:val="1"/>
          <w:numId w:val="0"/>
        </w:numPr>
        <w:tabs>
          <w:tab w:val="num" w:pos="0"/>
          <w:tab w:val="left" w:pos="1418"/>
          <w:tab w:val="num" w:pos="2127"/>
        </w:tabs>
        <w:spacing w:before="60"/>
        <w:ind w:firstLine="709"/>
        <w:jc w:val="both"/>
        <w:outlineLvl w:val="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За соблюдение правил ОТ, санитарных норм</w:t>
      </w:r>
      <w:r w:rsidR="000D1A13" w:rsidRPr="006F0DDC">
        <w:rPr>
          <w:rFonts w:ascii="Times New Roman" w:hAnsi="Times New Roman" w:cs="Times New Roman"/>
          <w:color w:val="auto"/>
        </w:rPr>
        <w:t>, ППБ несут личную ответственность непосредственные исполнители выполняемых операций в соответствии с требованиями действующих норм и правил.</w:t>
      </w:r>
    </w:p>
    <w:p w:rsidR="000D1A13" w:rsidRPr="006F0DDC" w:rsidRDefault="000D1A13" w:rsidP="00563755">
      <w:pPr>
        <w:widowControl/>
        <w:numPr>
          <w:ilvl w:val="1"/>
          <w:numId w:val="0"/>
        </w:numPr>
        <w:tabs>
          <w:tab w:val="num" w:pos="0"/>
          <w:tab w:val="left" w:pos="1418"/>
          <w:tab w:val="num" w:pos="2127"/>
        </w:tabs>
        <w:spacing w:before="60"/>
        <w:ind w:firstLine="709"/>
        <w:jc w:val="both"/>
        <w:outlineLvl w:val="1"/>
        <w:rPr>
          <w:rFonts w:ascii="Times New Roman" w:hAnsi="Times New Roman" w:cs="Times New Roman"/>
          <w:color w:val="auto"/>
        </w:rPr>
      </w:pPr>
      <w:r w:rsidRPr="006F0DDC">
        <w:rPr>
          <w:rFonts w:ascii="Times New Roman" w:hAnsi="Times New Roman" w:cs="Times New Roman"/>
          <w:color w:val="auto"/>
        </w:rPr>
        <w:t>Подготовку рабочих мест, операции по подаче и снятию напряжения, оперативные переключения в процессе подготовки и проведения работ по программе, а также надзор за оборудованием осуществляет оперативный персонал эксплуатирующей организации.</w:t>
      </w:r>
    </w:p>
    <w:p w:rsidR="000D1A13" w:rsidRPr="006F0DDC" w:rsidRDefault="000D1A13" w:rsidP="00563755">
      <w:pPr>
        <w:widowControl/>
        <w:numPr>
          <w:ilvl w:val="1"/>
          <w:numId w:val="0"/>
        </w:numPr>
        <w:tabs>
          <w:tab w:val="num" w:pos="0"/>
          <w:tab w:val="left" w:pos="1418"/>
          <w:tab w:val="num" w:pos="2127"/>
        </w:tabs>
        <w:spacing w:before="60"/>
        <w:ind w:firstLine="709"/>
        <w:jc w:val="both"/>
        <w:outlineLvl w:val="1"/>
        <w:rPr>
          <w:rFonts w:ascii="Times New Roman" w:hAnsi="Times New Roman" w:cs="Times New Roman"/>
          <w:color w:val="auto"/>
        </w:rPr>
      </w:pPr>
      <w:r w:rsidRPr="006F0DDC">
        <w:rPr>
          <w:rFonts w:ascii="Times New Roman" w:hAnsi="Times New Roman" w:cs="Times New Roman"/>
          <w:color w:val="auto"/>
        </w:rPr>
        <w:t>Запрещается выполнять какие-либо испытания, связанные с подачей напряжения на оборудование от любого источника, в т.ч. от мегомметра на испытуемую сеть, если на ней работают люди.</w:t>
      </w:r>
    </w:p>
    <w:p w:rsidR="000D1A13" w:rsidRPr="006F0DDC" w:rsidRDefault="000D1A13" w:rsidP="00563755">
      <w:pPr>
        <w:widowControl/>
        <w:numPr>
          <w:ilvl w:val="1"/>
          <w:numId w:val="0"/>
        </w:numPr>
        <w:tabs>
          <w:tab w:val="num" w:pos="0"/>
          <w:tab w:val="left" w:pos="1418"/>
          <w:tab w:val="num" w:pos="2127"/>
        </w:tabs>
        <w:spacing w:before="60"/>
        <w:ind w:firstLine="709"/>
        <w:jc w:val="both"/>
        <w:outlineLvl w:val="1"/>
        <w:rPr>
          <w:rFonts w:ascii="Times New Roman" w:hAnsi="Times New Roman" w:cs="Times New Roman"/>
          <w:color w:val="auto"/>
        </w:rPr>
      </w:pPr>
      <w:r w:rsidRPr="006F0DDC">
        <w:rPr>
          <w:rFonts w:ascii="Times New Roman" w:hAnsi="Times New Roman" w:cs="Times New Roman"/>
          <w:color w:val="auto"/>
        </w:rPr>
        <w:t>Рабочее место должно быть укомплектовано плакатами безопасности, диэлектрическими перчатками, диэлектрическим ковриком, защитными заземлениями, огнетушителем и аптечкой.</w:t>
      </w:r>
    </w:p>
    <w:p w:rsidR="000D1A13" w:rsidRPr="006F0DDC" w:rsidRDefault="000D1A13" w:rsidP="00563755">
      <w:pPr>
        <w:widowControl/>
        <w:numPr>
          <w:ilvl w:val="1"/>
          <w:numId w:val="0"/>
        </w:numPr>
        <w:tabs>
          <w:tab w:val="num" w:pos="0"/>
          <w:tab w:val="left" w:pos="1418"/>
          <w:tab w:val="num" w:pos="2127"/>
        </w:tabs>
        <w:spacing w:before="60"/>
        <w:ind w:firstLine="709"/>
        <w:jc w:val="both"/>
        <w:outlineLvl w:val="1"/>
        <w:rPr>
          <w:rFonts w:ascii="Times New Roman" w:hAnsi="Times New Roman" w:cs="Times New Roman"/>
          <w:color w:val="auto"/>
        </w:rPr>
      </w:pPr>
      <w:r w:rsidRPr="006F0DDC">
        <w:rPr>
          <w:rFonts w:ascii="Times New Roman" w:hAnsi="Times New Roman" w:cs="Times New Roman"/>
          <w:color w:val="auto"/>
        </w:rPr>
        <w:t>При выполнении работ при необходимости, следует пользоваться индивидуальными средствами защиты такими как: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противошумные вкладыши (беруши);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защитные наушники;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спецодежда;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спецобувь;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каска с подбородным ремнем;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перчатки.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П</w:t>
      </w:r>
      <w:r w:rsidRPr="006F0DDC">
        <w:rPr>
          <w:rFonts w:ascii="Times New Roman" w:hAnsi="Times New Roman" w:cs="Times New Roman"/>
          <w:color w:val="auto"/>
          <w:szCs w:val="20"/>
        </w:rPr>
        <w:t>ри проведении работ в электроу</w:t>
      </w:r>
      <w:r>
        <w:rPr>
          <w:rFonts w:ascii="Times New Roman" w:hAnsi="Times New Roman" w:cs="Times New Roman"/>
          <w:color w:val="auto"/>
          <w:szCs w:val="20"/>
        </w:rPr>
        <w:t>становках напряжением выше 1000</w:t>
      </w:r>
      <w:r w:rsidRPr="006F0DDC">
        <w:rPr>
          <w:rFonts w:ascii="Times New Roman" w:hAnsi="Times New Roman" w:cs="Times New Roman"/>
          <w:color w:val="auto"/>
          <w:szCs w:val="20"/>
        </w:rPr>
        <w:t xml:space="preserve">В, производитель работ должен иметь группу IV, а в электроустановках напряжением до 1000 В группу III. Члены бригады, работающие в электроустановках напряжением до и выше </w:t>
      </w:r>
      <w:r>
        <w:rPr>
          <w:rFonts w:ascii="Times New Roman" w:hAnsi="Times New Roman" w:cs="Times New Roman"/>
          <w:color w:val="auto"/>
          <w:szCs w:val="20"/>
        </w:rPr>
        <w:t>1000 В, должны иметь группу III.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Calibri"/>
          <w:color w:val="auto"/>
          <w:szCs w:val="20"/>
        </w:rPr>
        <w:t>П</w:t>
      </w:r>
      <w:r w:rsidRPr="006F0DDC">
        <w:rPr>
          <w:rFonts w:ascii="Times New Roman" w:hAnsi="Times New Roman" w:cs="Calibri"/>
          <w:color w:val="auto"/>
          <w:szCs w:val="20"/>
        </w:rPr>
        <w:t>ерсонал</w:t>
      </w:r>
      <w:r w:rsidRPr="006F0DDC">
        <w:rPr>
          <w:rFonts w:ascii="Times New Roman" w:hAnsi="Times New Roman" w:cs="Times New Roman"/>
          <w:color w:val="auto"/>
          <w:szCs w:val="20"/>
        </w:rPr>
        <w:t>, выполняющий работы должен иметь действующие квалификационные удостоверения с отметкой о сдаче соответствующих норм и правил и отсутствия у них медицинских противопоказаний.</w:t>
      </w:r>
    </w:p>
    <w:p w:rsidR="000D1A13" w:rsidRPr="006F0DDC" w:rsidRDefault="000D1A13" w:rsidP="00563755">
      <w:pPr>
        <w:widowControl/>
        <w:numPr>
          <w:ilvl w:val="1"/>
          <w:numId w:val="0"/>
        </w:numPr>
        <w:tabs>
          <w:tab w:val="num" w:pos="0"/>
          <w:tab w:val="left" w:pos="1418"/>
          <w:tab w:val="num" w:pos="2127"/>
        </w:tabs>
        <w:spacing w:before="60"/>
        <w:ind w:firstLine="709"/>
        <w:jc w:val="both"/>
        <w:outlineLvl w:val="1"/>
        <w:rPr>
          <w:rFonts w:ascii="Times New Roman" w:hAnsi="Times New Roman" w:cs="Times New Roman"/>
          <w:color w:val="auto"/>
        </w:rPr>
      </w:pPr>
      <w:r w:rsidRPr="006F0DDC">
        <w:rPr>
          <w:rFonts w:ascii="Times New Roman" w:hAnsi="Times New Roman" w:cs="Times New Roman"/>
          <w:color w:val="auto"/>
        </w:rPr>
        <w:t xml:space="preserve">Для обеспечения </w:t>
      </w:r>
      <w:r w:rsidRPr="006F0DDC">
        <w:rPr>
          <w:rFonts w:ascii="Times New Roman" w:hAnsi="Times New Roman" w:cs="Calibri"/>
          <w:color w:val="auto"/>
        </w:rPr>
        <w:t xml:space="preserve">безопасности работ </w:t>
      </w:r>
      <w:r w:rsidRPr="006F0DDC">
        <w:rPr>
          <w:rFonts w:ascii="Times New Roman" w:hAnsi="Times New Roman" w:cs="Times New Roman"/>
          <w:color w:val="auto"/>
        </w:rPr>
        <w:t xml:space="preserve">должны быть выполнены следующие </w:t>
      </w:r>
      <w:r w:rsidRPr="006F0DDC">
        <w:rPr>
          <w:rFonts w:ascii="Times New Roman" w:hAnsi="Times New Roman" w:cs="Calibri"/>
          <w:color w:val="auto"/>
        </w:rPr>
        <w:t xml:space="preserve">технические </w:t>
      </w:r>
      <w:r w:rsidRPr="006F0DDC">
        <w:rPr>
          <w:rFonts w:ascii="Times New Roman" w:hAnsi="Times New Roman" w:cs="Times New Roman"/>
          <w:color w:val="auto"/>
        </w:rPr>
        <w:t>мероприятия: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lastRenderedPageBreak/>
        <w:t>-</w:t>
      </w:r>
      <w:r w:rsidRPr="006F0DDC">
        <w:rPr>
          <w:rFonts w:ascii="Times New Roman" w:hAnsi="Times New Roman" w:cs="Times New Roman"/>
          <w:color w:val="auto"/>
          <w:szCs w:val="20"/>
        </w:rPr>
        <w:t>произведены необходимые отключения и приняты меры, препятствующие подаче напряжения на место работы вследствие ошибочного или самопроизвольного включения коммутационных аппаратов;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на приводах ручного и на ключах дистанционного управления коммутационных аппаратов должны быть вывешены запрещающие плакаты;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проверено отсутствие напряжения на токоведущих частях, которые должны быть заземлены для защиты людей от поражения электрическим током;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 w:rsidRPr="006F0DDC">
        <w:rPr>
          <w:rFonts w:ascii="Times New Roman" w:hAnsi="Times New Roman" w:cs="Times New Roman"/>
          <w:color w:val="auto"/>
          <w:szCs w:val="20"/>
        </w:rPr>
        <w:t>установлено заземление (включены заземляющие ножи, а там, где они отсутствуют, установлены переносные заземления);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вывешены указательные плакаты «Заземлено», ограждены при необходимости рабочие места и оставшиеся под напряжением токоведущие части, вывешены предупреждающие и предписывающие плакаты;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на подготовленных рабочих местах в электроустановках должен быть вывешен плакат «Работать здесь»;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должно быть обеспечено освещение проходов, рабочего места;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при повышенном уровне шума персонал должен использовать противошумные вкладыши (беруши), защитные наушники;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персонал должен работать в спецодежде, застегнутой на все пуговицы. На одежде не должно быть развевающихся частей, которые могут быть захвачены движущимися (вращающимися) частями механизмов. Запрещается засучивать рукава спецодежды и подворачивать голенища сапог. Применять перчатки для защиты от механических повреждений;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запрещается выполнение работ, осмотр оборудования со случайных подставок (ящиков, бочек, досок и т.д.). Для выполнения работ на высоте более 1,3 м необходимо применять инвентарные средства подмащивания (леса, подмостки, строительные вышки). Для подъёма на высоту необходимо применять приставные (деревянные или металлические) лестницы или приставные стремянки соответствующие требованиям ГОСТ 26887</w:t>
      </w:r>
      <w:r w:rsidRPr="006F0DDC">
        <w:rPr>
          <w:rFonts w:ascii="Times New Roman" w:hAnsi="Times New Roman" w:cs="Times New Roman"/>
          <w:color w:val="auto"/>
          <w:szCs w:val="20"/>
        </w:rPr>
        <w:noBreakHyphen/>
        <w:t>86;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на строительной площадке и в ремонтной зоне весь персонал должен надевать застегнутые подбородным ремнем защитные каски. Волосы должны убираться под каску. Запрещается применение касок без подбородных ремней.</w:t>
      </w:r>
    </w:p>
    <w:p w:rsidR="000D1A13" w:rsidRPr="006F0DDC" w:rsidRDefault="000D1A13" w:rsidP="00563755">
      <w:pPr>
        <w:widowControl/>
        <w:numPr>
          <w:ilvl w:val="1"/>
          <w:numId w:val="0"/>
        </w:numPr>
        <w:tabs>
          <w:tab w:val="num" w:pos="0"/>
          <w:tab w:val="left" w:pos="1418"/>
          <w:tab w:val="num" w:pos="2127"/>
        </w:tabs>
        <w:spacing w:before="60"/>
        <w:ind w:firstLine="709"/>
        <w:jc w:val="both"/>
        <w:outlineLvl w:val="1"/>
        <w:rPr>
          <w:rFonts w:ascii="Times New Roman" w:hAnsi="Times New Roman" w:cs="Times New Roman"/>
          <w:color w:val="auto"/>
        </w:rPr>
      </w:pPr>
      <w:r w:rsidRPr="006F0DDC">
        <w:rPr>
          <w:rFonts w:ascii="Times New Roman" w:hAnsi="Times New Roman" w:cs="Times New Roman"/>
          <w:color w:val="auto"/>
        </w:rPr>
        <w:t>Присоединение испытательных и измерительных проводов следует производить только к предварительно заземленным токоведущим частям испытываемого оборудования.</w:t>
      </w:r>
    </w:p>
    <w:p w:rsidR="000D1A13" w:rsidRPr="002E4BA6" w:rsidRDefault="000D1A13" w:rsidP="00563755">
      <w:pPr>
        <w:pStyle w:val="430"/>
        <w:tabs>
          <w:tab w:val="left" w:pos="1134"/>
          <w:tab w:val="left" w:pos="3774"/>
        </w:tabs>
        <w:spacing w:line="276" w:lineRule="auto"/>
        <w:ind w:firstLine="426"/>
        <w:jc w:val="both"/>
        <w:rPr>
          <w:rStyle w:val="441"/>
          <w:sz w:val="24"/>
          <w:szCs w:val="24"/>
        </w:rPr>
      </w:pPr>
      <w:r w:rsidRPr="002E4BA6">
        <w:rPr>
          <w:rStyle w:val="441"/>
          <w:sz w:val="24"/>
          <w:szCs w:val="24"/>
        </w:rPr>
        <w:t>В случаях если работа сопряжена с опасностью для сторонних организаций, то перед началом производства работ, либо по мере пребывания стороннего персонала, Организации - Заказчику необходимо ознакомить этот персонал с опасными и вредными факторами своего производства и мерами по их предупреждению.</w:t>
      </w:r>
    </w:p>
    <w:p w:rsidR="000D1A13" w:rsidRPr="006F0DDC" w:rsidRDefault="000D1A13" w:rsidP="00563755">
      <w:pPr>
        <w:widowControl/>
        <w:numPr>
          <w:ilvl w:val="1"/>
          <w:numId w:val="0"/>
        </w:numPr>
        <w:tabs>
          <w:tab w:val="num" w:pos="0"/>
          <w:tab w:val="left" w:pos="1418"/>
          <w:tab w:val="num" w:pos="2127"/>
        </w:tabs>
        <w:spacing w:before="60"/>
        <w:ind w:firstLine="709"/>
        <w:jc w:val="both"/>
        <w:outlineLvl w:val="1"/>
        <w:rPr>
          <w:rFonts w:ascii="Times New Roman" w:hAnsi="Times New Roman" w:cs="Times New Roman"/>
          <w:color w:val="auto"/>
        </w:rPr>
      </w:pPr>
      <w:r w:rsidRPr="006F0DDC">
        <w:rPr>
          <w:rFonts w:ascii="Times New Roman" w:hAnsi="Times New Roman" w:cs="Times New Roman"/>
          <w:color w:val="auto"/>
        </w:rPr>
        <w:t>При возникновении аварийных ситуаций, в том числе не связанных с выполнением работ по данной программе, работы прекратить, бригаду удалить с места проведения работ. Возможность продолжения работ разрешается после выяснения причин возникновения и ликвидации аварий.</w:t>
      </w:r>
    </w:p>
    <w:p w:rsidR="000D1A13" w:rsidRPr="006F0DDC" w:rsidRDefault="000D1A13" w:rsidP="00563755">
      <w:pPr>
        <w:widowControl/>
        <w:numPr>
          <w:ilvl w:val="1"/>
          <w:numId w:val="0"/>
        </w:numPr>
        <w:tabs>
          <w:tab w:val="num" w:pos="0"/>
          <w:tab w:val="left" w:pos="1418"/>
          <w:tab w:val="num" w:pos="1701"/>
        </w:tabs>
        <w:spacing w:before="60"/>
        <w:ind w:firstLine="709"/>
        <w:outlineLvl w:val="1"/>
        <w:rPr>
          <w:rFonts w:ascii="Times New Roman" w:hAnsi="Times New Roman" w:cs="Times New Roman"/>
          <w:color w:val="auto"/>
        </w:rPr>
      </w:pPr>
      <w:r w:rsidRPr="006F0DDC">
        <w:rPr>
          <w:rFonts w:ascii="Times New Roman" w:hAnsi="Times New Roman" w:cs="Times New Roman"/>
          <w:color w:val="auto"/>
        </w:rPr>
        <w:t>Проведение работ по настоящей Программе не требует выполнения специальных мероприятий по охране окружающей среды.</w:t>
      </w:r>
    </w:p>
    <w:p w:rsidR="00E872C6" w:rsidRDefault="00E872C6" w:rsidP="00563755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rPr>
          <w:rStyle w:val="441"/>
          <w:sz w:val="28"/>
          <w:szCs w:val="28"/>
        </w:rPr>
      </w:pPr>
    </w:p>
    <w:tbl>
      <w:tblPr>
        <w:tblpPr w:leftFromText="180" w:rightFromText="180" w:vertAnchor="text" w:horzAnchor="margin" w:tblpY="260"/>
        <w:tblW w:w="9747" w:type="dxa"/>
        <w:tblLook w:val="04A0"/>
      </w:tblPr>
      <w:tblGrid>
        <w:gridCol w:w="5495"/>
        <w:gridCol w:w="4252"/>
      </w:tblGrid>
      <w:tr w:rsidR="001D3AE6" w:rsidRPr="002376AB" w:rsidTr="001D3AE6">
        <w:tc>
          <w:tcPr>
            <w:tcW w:w="5495" w:type="dxa"/>
            <w:shd w:val="clear" w:color="auto" w:fill="auto"/>
          </w:tcPr>
          <w:p w:rsidR="001D3AE6" w:rsidRPr="002376AB" w:rsidRDefault="001D3AE6" w:rsidP="001D3AE6">
            <w:pPr>
              <w:widowControl/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auto"/>
                <w:lang w:eastAsia="en-US"/>
              </w:rPr>
              <w:t>Разработал</w:t>
            </w:r>
            <w:r w:rsidRPr="002376AB">
              <w:rPr>
                <w:rFonts w:ascii="Times New Roman" w:eastAsia="Calibri" w:hAnsi="Times New Roman" w:cs="Times New Roman"/>
                <w:color w:val="auto"/>
                <w:lang w:eastAsia="en-US"/>
              </w:rPr>
              <w:t>:</w:t>
            </w:r>
          </w:p>
          <w:p w:rsidR="001D3AE6" w:rsidRPr="002376AB" w:rsidRDefault="001D3AE6" w:rsidP="001D3AE6">
            <w:pPr>
              <w:widowControl/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</w:p>
        </w:tc>
        <w:tc>
          <w:tcPr>
            <w:tcW w:w="4252" w:type="dxa"/>
            <w:shd w:val="clear" w:color="auto" w:fill="auto"/>
          </w:tcPr>
          <w:p w:rsidR="001D3AE6" w:rsidRPr="002376AB" w:rsidRDefault="003E265F" w:rsidP="001D3AE6">
            <w:pPr>
              <w:widowControl/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jc w:val="right"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auto"/>
                <w:lang w:eastAsia="en-US"/>
              </w:rPr>
              <w:t xml:space="preserve"> </w:t>
            </w:r>
          </w:p>
        </w:tc>
      </w:tr>
      <w:tr w:rsidR="001D3AE6" w:rsidRPr="002376AB" w:rsidTr="001D3AE6">
        <w:tc>
          <w:tcPr>
            <w:tcW w:w="5495" w:type="dxa"/>
            <w:shd w:val="clear" w:color="auto" w:fill="auto"/>
          </w:tcPr>
          <w:p w:rsidR="001D3AE6" w:rsidRPr="002376AB" w:rsidRDefault="001D3AE6" w:rsidP="001D3AE6">
            <w:pPr>
              <w:widowControl/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  <w:r w:rsidRPr="002376AB">
              <w:rPr>
                <w:rFonts w:ascii="Times New Roman" w:eastAsia="Calibri" w:hAnsi="Times New Roman" w:cs="Times New Roman"/>
                <w:color w:val="auto"/>
                <w:lang w:eastAsia="en-US"/>
              </w:rPr>
              <w:t>Исполнитель:</w:t>
            </w:r>
          </w:p>
          <w:p w:rsidR="001D3AE6" w:rsidRPr="002376AB" w:rsidRDefault="001D3AE6" w:rsidP="001D3AE6">
            <w:pPr>
              <w:widowControl/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</w:p>
        </w:tc>
        <w:tc>
          <w:tcPr>
            <w:tcW w:w="4252" w:type="dxa"/>
            <w:shd w:val="clear" w:color="auto" w:fill="auto"/>
            <w:hideMark/>
          </w:tcPr>
          <w:p w:rsidR="001D3AE6" w:rsidRPr="002376AB" w:rsidRDefault="003E265F" w:rsidP="001D3AE6">
            <w:pPr>
              <w:widowControl/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jc w:val="right"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auto"/>
                <w:lang w:eastAsia="en-US"/>
              </w:rPr>
              <w:t xml:space="preserve"> </w:t>
            </w:r>
          </w:p>
        </w:tc>
      </w:tr>
      <w:tr w:rsidR="001D3AE6" w:rsidRPr="002376AB" w:rsidTr="001D3AE6">
        <w:tc>
          <w:tcPr>
            <w:tcW w:w="5495" w:type="dxa"/>
            <w:shd w:val="clear" w:color="auto" w:fill="auto"/>
            <w:hideMark/>
          </w:tcPr>
          <w:p w:rsidR="001D3AE6" w:rsidRPr="002376AB" w:rsidRDefault="001D3AE6" w:rsidP="001D3AE6">
            <w:pPr>
              <w:widowControl/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auto"/>
                <w:lang w:eastAsia="en-US"/>
              </w:rPr>
              <w:t>Проверил</w:t>
            </w:r>
            <w:r w:rsidRPr="002376AB">
              <w:rPr>
                <w:rFonts w:ascii="Times New Roman" w:eastAsia="Calibri" w:hAnsi="Times New Roman" w:cs="Times New Roman"/>
                <w:color w:val="auto"/>
                <w:lang w:eastAsia="en-US"/>
              </w:rPr>
              <w:t>:</w:t>
            </w:r>
          </w:p>
        </w:tc>
        <w:tc>
          <w:tcPr>
            <w:tcW w:w="4252" w:type="dxa"/>
            <w:shd w:val="clear" w:color="auto" w:fill="auto"/>
            <w:hideMark/>
          </w:tcPr>
          <w:p w:rsidR="001D3AE6" w:rsidRPr="002376AB" w:rsidRDefault="003E265F" w:rsidP="001D3AE6">
            <w:pPr>
              <w:widowControl/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ind w:right="33"/>
              <w:jc w:val="right"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auto"/>
                <w:lang w:eastAsia="en-US"/>
              </w:rPr>
              <w:t xml:space="preserve"> </w:t>
            </w:r>
          </w:p>
        </w:tc>
      </w:tr>
    </w:tbl>
    <w:p w:rsidR="001D3AE6" w:rsidRDefault="001D3AE6" w:rsidP="00563755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rPr>
          <w:rStyle w:val="441"/>
          <w:sz w:val="28"/>
          <w:szCs w:val="28"/>
        </w:rPr>
      </w:pPr>
    </w:p>
    <w:p w:rsidR="001D3AE6" w:rsidRDefault="001D3AE6" w:rsidP="00563755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rPr>
          <w:rStyle w:val="441"/>
          <w:sz w:val="28"/>
          <w:szCs w:val="28"/>
        </w:rPr>
      </w:pPr>
    </w:p>
    <w:p w:rsidR="001D3AE6" w:rsidRDefault="001D3AE6" w:rsidP="00563755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rPr>
          <w:rStyle w:val="441"/>
          <w:sz w:val="28"/>
          <w:szCs w:val="28"/>
        </w:rPr>
      </w:pPr>
    </w:p>
    <w:p w:rsidR="001D3AE6" w:rsidRDefault="001D3AE6" w:rsidP="00563755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rPr>
          <w:rStyle w:val="441"/>
          <w:sz w:val="28"/>
          <w:szCs w:val="28"/>
        </w:rPr>
      </w:pPr>
    </w:p>
    <w:p w:rsidR="000D1A13" w:rsidRPr="00E872C6" w:rsidRDefault="00AC162A" w:rsidP="001E32CB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jc w:val="center"/>
        <w:rPr>
          <w:rFonts w:ascii="Times New Roman" w:hAnsi="Times New Roman" w:cs="Times New Roman"/>
          <w:b/>
        </w:rPr>
      </w:pPr>
      <w:r w:rsidRPr="00E872C6">
        <w:rPr>
          <w:rFonts w:ascii="Times New Roman" w:hAnsi="Times New Roman" w:cs="Times New Roman"/>
          <w:b/>
        </w:rPr>
        <w:t xml:space="preserve">8. </w:t>
      </w:r>
      <w:r w:rsidR="000D1A13" w:rsidRPr="00E872C6">
        <w:rPr>
          <w:rFonts w:ascii="Times New Roman" w:hAnsi="Times New Roman" w:cs="Times New Roman"/>
          <w:b/>
        </w:rPr>
        <w:t>Список используемой литературы</w:t>
      </w:r>
    </w:p>
    <w:p w:rsidR="000D1A13" w:rsidRPr="00BA1629" w:rsidRDefault="00E872C6" w:rsidP="001E32CB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  </w:t>
      </w:r>
      <w:r w:rsidRPr="00E872C6">
        <w:rPr>
          <w:rFonts w:ascii="Times New Roman" w:hAnsi="Times New Roman" w:cs="Times New Roman"/>
        </w:rPr>
        <w:t>ГОСТ 12.3.018-79 ССБТ</w:t>
      </w:r>
    </w:p>
    <w:p w:rsidR="000D1A13" w:rsidRPr="00BA1629" w:rsidRDefault="00E872C6" w:rsidP="001E32CB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  </w:t>
      </w:r>
      <w:r w:rsidR="000D1A13" w:rsidRPr="00BA1629">
        <w:rPr>
          <w:rFonts w:ascii="Times New Roman" w:hAnsi="Times New Roman" w:cs="Times New Roman"/>
        </w:rPr>
        <w:t xml:space="preserve">РД 34.45-51.300-97 </w:t>
      </w:r>
      <w:r w:rsidR="000D1A13">
        <w:rPr>
          <w:rFonts w:ascii="Times New Roman" w:hAnsi="Times New Roman" w:cs="Times New Roman"/>
        </w:rPr>
        <w:t>«</w:t>
      </w:r>
      <w:r w:rsidR="000D1A13" w:rsidRPr="00BA1629">
        <w:rPr>
          <w:rFonts w:ascii="Times New Roman" w:hAnsi="Times New Roman" w:cs="Times New Roman"/>
        </w:rPr>
        <w:t>Объем и нормы испытаний электрооборудования</w:t>
      </w:r>
      <w:r w:rsidR="000D1A13">
        <w:rPr>
          <w:rFonts w:ascii="Times New Roman" w:hAnsi="Times New Roman" w:cs="Times New Roman"/>
        </w:rPr>
        <w:t>»</w:t>
      </w:r>
    </w:p>
    <w:p w:rsidR="000D1A13" w:rsidRDefault="000D1A13" w:rsidP="001E32CB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 СНиП 3.05.07-85 «Строительные нормы и правила системы автоматизации»</w:t>
      </w:r>
    </w:p>
    <w:p w:rsidR="000D1A13" w:rsidRDefault="000D1A13" w:rsidP="001E32CB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  СП 73.13330.2012  «Внутренние санитарно-технические системы зданий»</w:t>
      </w:r>
    </w:p>
    <w:p w:rsidR="000D1A13" w:rsidRPr="00BA1629" w:rsidRDefault="000D1A13" w:rsidP="001E32CB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5)  </w:t>
      </w:r>
      <w:r w:rsidRPr="00BA1629">
        <w:rPr>
          <w:rFonts w:ascii="Times New Roman" w:hAnsi="Times New Roman" w:cs="Times New Roman"/>
        </w:rPr>
        <w:t>Правила по охране труда при эксплуатации электроустановок. Глава 39</w:t>
      </w:r>
    </w:p>
    <w:p w:rsidR="000D1A13" w:rsidRPr="003D3C49" w:rsidRDefault="00A04061" w:rsidP="00A04061">
      <w:pPr>
        <w:widowControl/>
        <w:suppressAutoHyphens/>
        <w:ind w:left="709" w:hanging="709"/>
        <w:rPr>
          <w:rFonts w:ascii="Times New Roman" w:hAnsi="Times New Roman" w:cs="Times New Roman"/>
          <w:color w:val="auto"/>
          <w:lang w:eastAsia="ar-SA"/>
        </w:rPr>
      </w:pPr>
      <w:r>
        <w:rPr>
          <w:rFonts w:ascii="Times New Roman" w:hAnsi="Times New Roman" w:cs="Times New Roman"/>
          <w:color w:val="auto"/>
          <w:lang w:eastAsia="ar-SA"/>
        </w:rPr>
        <w:t>6)</w:t>
      </w:r>
      <w:r w:rsidR="000D1A13" w:rsidRPr="003D3C49">
        <w:rPr>
          <w:rFonts w:ascii="Times New Roman" w:hAnsi="Times New Roman" w:cs="Times New Roman"/>
          <w:color w:val="auto"/>
          <w:lang w:eastAsia="ar-SA"/>
        </w:rPr>
        <w:t>Методики испытаний, измерений и проверок электрооборудования и электроустановок до и выше 1000В, в соответствии со свидетельством о регистрации электролаборатории.</w:t>
      </w:r>
    </w:p>
    <w:p w:rsidR="00E872C6" w:rsidRPr="00BA1629" w:rsidRDefault="00A04061" w:rsidP="00E872C6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E872C6">
        <w:rPr>
          <w:rFonts w:ascii="Times New Roman" w:hAnsi="Times New Roman" w:cs="Times New Roman"/>
        </w:rPr>
        <w:t xml:space="preserve">)  </w:t>
      </w:r>
      <w:r w:rsidR="00E872C6" w:rsidRPr="00BA1629">
        <w:rPr>
          <w:rFonts w:ascii="Times New Roman" w:hAnsi="Times New Roman" w:cs="Times New Roman"/>
        </w:rPr>
        <w:t>ПУЭ издание 7, глава 1.8</w:t>
      </w:r>
    </w:p>
    <w:p w:rsidR="000D1A13" w:rsidRDefault="000D1A13" w:rsidP="00563755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rPr>
          <w:rStyle w:val="441"/>
          <w:sz w:val="28"/>
          <w:szCs w:val="28"/>
        </w:rPr>
      </w:pPr>
    </w:p>
    <w:p w:rsidR="002376AB" w:rsidRDefault="002376AB" w:rsidP="00563755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rPr>
          <w:rStyle w:val="441"/>
          <w:sz w:val="28"/>
          <w:szCs w:val="28"/>
        </w:rPr>
      </w:pPr>
    </w:p>
    <w:p w:rsidR="002376AB" w:rsidRDefault="002376AB" w:rsidP="00563755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rPr>
          <w:rStyle w:val="441"/>
          <w:sz w:val="28"/>
          <w:szCs w:val="28"/>
        </w:rPr>
      </w:pPr>
    </w:p>
    <w:sectPr w:rsidR="002376AB" w:rsidSect="002376AB">
      <w:footerReference w:type="even" r:id="rId8"/>
      <w:footerReference w:type="default" r:id="rId9"/>
      <w:type w:val="continuous"/>
      <w:pgSz w:w="11909" w:h="16834"/>
      <w:pgMar w:top="568" w:right="850" w:bottom="1134" w:left="1418" w:header="0" w:footer="3" w:gutter="0"/>
      <w:cols w:space="720"/>
      <w:noEndnote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60CB" w:rsidRDefault="001360CB">
      <w:r>
        <w:separator/>
      </w:r>
    </w:p>
  </w:endnote>
  <w:endnote w:type="continuationSeparator" w:id="1">
    <w:p w:rsidR="001360CB" w:rsidRDefault="001360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AE6" w:rsidRDefault="002D2A96">
    <w:pPr>
      <w:rPr>
        <w:sz w:val="2"/>
        <w:szCs w:val="2"/>
      </w:rPr>
    </w:pPr>
    <w:r w:rsidRPr="002D2A9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3" o:spid="_x0000_s2050" type="#_x0000_t202" style="position:absolute;margin-left:566pt;margin-top:806.25pt;width:5.55pt;height:12.65pt;z-index:-251659264;visibility:visible;mso-wrap-style:none;mso-wrap-distance-left:5pt;mso-wrap-distance-right:5pt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" filled="f" stroked="f">
          <v:textbox style="mso-fit-shape-to-text:t" inset="0,0,0,0">
            <w:txbxContent>
              <w:p w:rsidR="001D3AE6" w:rsidRDefault="002D2A96">
                <w:pPr>
                  <w:pStyle w:val="18"/>
                  <w:shd w:val="clear" w:color="auto" w:fill="auto"/>
                  <w:spacing w:line="240" w:lineRule="auto"/>
                </w:pPr>
                <w:r w:rsidRPr="002D2A96">
                  <w:fldChar w:fldCharType="begin"/>
                </w:r>
                <w:r w:rsidR="001D3AE6">
                  <w:instrText xml:space="preserve"> PAGE \* MERGEFORMAT </w:instrText>
                </w:r>
                <w:r w:rsidRPr="002D2A96">
                  <w:fldChar w:fldCharType="separate"/>
                </w:r>
                <w:r w:rsidR="00484511" w:rsidRPr="00484511">
                  <w:rPr>
                    <w:rStyle w:val="TimesNewRoman2"/>
                    <w:noProof/>
                  </w:rPr>
                  <w:t>2</w:t>
                </w:r>
                <w:r>
                  <w:rPr>
                    <w:rStyle w:val="TimesNewRoman2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AE6" w:rsidRDefault="002D2A96">
    <w:pPr>
      <w:rPr>
        <w:sz w:val="2"/>
        <w:szCs w:val="2"/>
      </w:rPr>
    </w:pPr>
    <w:r w:rsidRPr="002D2A9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2" o:spid="_x0000_s2049" type="#_x0000_t202" style="position:absolute;margin-left:566pt;margin-top:806.25pt;width:5.55pt;height:12.65pt;z-index:-251658240;visibility:visible;mso-wrap-style:none;mso-wrap-distance-left:5pt;mso-wrap-distance-right:5pt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" filled="f" stroked="f">
          <v:textbox style="mso-fit-shape-to-text:t" inset="0,0,0,0">
            <w:txbxContent>
              <w:p w:rsidR="001D3AE6" w:rsidRDefault="002D2A96">
                <w:pPr>
                  <w:pStyle w:val="18"/>
                  <w:shd w:val="clear" w:color="auto" w:fill="auto"/>
                  <w:spacing w:line="240" w:lineRule="auto"/>
                </w:pPr>
                <w:r w:rsidRPr="002D2A96">
                  <w:fldChar w:fldCharType="begin"/>
                </w:r>
                <w:r w:rsidR="001D3AE6">
                  <w:instrText xml:space="preserve"> PAGE \* MERGEFORMAT </w:instrText>
                </w:r>
                <w:r w:rsidRPr="002D2A96">
                  <w:fldChar w:fldCharType="separate"/>
                </w:r>
                <w:r w:rsidR="00484511" w:rsidRPr="00484511">
                  <w:rPr>
                    <w:rStyle w:val="TimesNewRoman2"/>
                    <w:noProof/>
                  </w:rPr>
                  <w:t>3</w:t>
                </w:r>
                <w:r>
                  <w:rPr>
                    <w:rStyle w:val="TimesNewRoman2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60CB" w:rsidRDefault="001360CB"/>
  </w:footnote>
  <w:footnote w:type="continuationSeparator" w:id="1">
    <w:p w:rsidR="001360CB" w:rsidRDefault="001360CB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A676A"/>
    <w:multiLevelType w:val="multilevel"/>
    <w:tmpl w:val="18F4B5C2"/>
    <w:lvl w:ilvl="0">
      <w:start w:val="1"/>
      <w:numFmt w:val="decimal"/>
      <w:lvlText w:val="%1"/>
      <w:lvlJc w:val="left"/>
      <w:pPr>
        <w:tabs>
          <w:tab w:val="num" w:pos="851"/>
        </w:tabs>
        <w:ind w:left="851" w:hanging="567"/>
      </w:pPr>
      <w:rPr>
        <w:rFonts w:cs="Times New Roman" w:hint="default"/>
      </w:rPr>
    </w:lvl>
    <w:lvl w:ilvl="1">
      <w:start w:val="1"/>
      <w:numFmt w:val="decimal"/>
      <w:pStyle w:val="1"/>
      <w:suff w:val="space"/>
      <w:lvlText w:val="%1.%2"/>
      <w:lvlJc w:val="left"/>
      <w:pPr>
        <w:ind w:left="284" w:firstLine="567"/>
      </w:pPr>
      <w:rPr>
        <w:rFonts w:cs="Times New Roman" w:hint="default"/>
      </w:rPr>
    </w:lvl>
    <w:lvl w:ilvl="2">
      <w:start w:val="1"/>
      <w:numFmt w:val="decimal"/>
      <w:lvlRestart w:val="0"/>
      <w:lvlText w:val="%1.%3"/>
      <w:lvlJc w:val="left"/>
      <w:pPr>
        <w:tabs>
          <w:tab w:val="num" w:pos="1134"/>
        </w:tabs>
        <w:ind w:left="1134" w:hanging="850"/>
      </w:pPr>
      <w:rPr>
        <w:rFonts w:cs="Times New Roman" w:hint="default"/>
      </w:rPr>
    </w:lvl>
    <w:lvl w:ilvl="3">
      <w:start w:val="1"/>
      <w:numFmt w:val="decimal"/>
      <w:pStyle w:val="2"/>
      <w:suff w:val="space"/>
      <w:lvlText w:val="%1.%3.%4"/>
      <w:lvlJc w:val="left"/>
      <w:pPr>
        <w:ind w:left="333" w:firstLine="567"/>
      </w:pPr>
      <w:rPr>
        <w:rFonts w:cs="Times New Roman" w:hint="default"/>
      </w:rPr>
    </w:lvl>
    <w:lvl w:ilvl="4">
      <w:start w:val="1"/>
      <w:numFmt w:val="decimal"/>
      <w:lvlRestart w:val="0"/>
      <w:lvlText w:val="%1.%3.%5"/>
      <w:lvlJc w:val="left"/>
      <w:pPr>
        <w:tabs>
          <w:tab w:val="num" w:pos="1418"/>
        </w:tabs>
        <w:ind w:left="1418" w:hanging="1134"/>
      </w:pPr>
      <w:rPr>
        <w:rFonts w:cs="Times New Roman" w:hint="default"/>
      </w:rPr>
    </w:lvl>
    <w:lvl w:ilvl="5">
      <w:start w:val="1"/>
      <w:numFmt w:val="decimal"/>
      <w:pStyle w:val="3"/>
      <w:suff w:val="space"/>
      <w:lvlText w:val="%1.%3.%5.%6"/>
      <w:lvlJc w:val="left"/>
      <w:pPr>
        <w:ind w:left="284" w:firstLine="56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">
    <w:nsid w:val="381C3910"/>
    <w:multiLevelType w:val="multilevel"/>
    <w:tmpl w:val="F50E9F98"/>
    <w:lvl w:ilvl="0">
      <w:start w:val="1"/>
      <w:numFmt w:val="bullet"/>
      <w:pStyle w:val="10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>
      <w:start w:val="1"/>
      <w:numFmt w:val="bullet"/>
      <w:pStyle w:val="listn"/>
      <w:lvlText w:val=""/>
      <w:lvlJc w:val="left"/>
      <w:pPr>
        <w:tabs>
          <w:tab w:val="num" w:pos="1418"/>
        </w:tabs>
        <w:ind w:left="1418" w:hanging="567"/>
      </w:pPr>
      <w:rPr>
        <w:rFonts w:ascii="Symbol" w:hAnsi="Symbol" w:hint="default"/>
      </w:rPr>
    </w:lvl>
    <w:lvl w:ilvl="2">
      <w:start w:val="1"/>
      <w:numFmt w:val="none"/>
      <w:lvlText w:val="%1"/>
      <w:lvlJc w:val="left"/>
      <w:pPr>
        <w:tabs>
          <w:tab w:val="num" w:pos="1508"/>
        </w:tabs>
        <w:ind w:left="1508" w:hanging="504"/>
      </w:pPr>
      <w:rPr>
        <w:rFonts w:cs="Times New Roman" w:hint="default"/>
      </w:rPr>
    </w:lvl>
    <w:lvl w:ilvl="3">
      <w:start w:val="1"/>
      <w:numFmt w:val="decimal"/>
      <w:lvlRestart w:val="0"/>
      <w:lvlText w:val="%1.%4"/>
      <w:lvlJc w:val="left"/>
      <w:pPr>
        <w:tabs>
          <w:tab w:val="num" w:pos="851"/>
        </w:tabs>
        <w:ind w:left="851" w:hanging="56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164"/>
        </w:tabs>
        <w:ind w:left="2516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524"/>
        </w:tabs>
        <w:ind w:left="3020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244"/>
        </w:tabs>
        <w:ind w:left="3524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964"/>
        </w:tabs>
        <w:ind w:left="4028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24"/>
        </w:tabs>
        <w:ind w:left="4604" w:hanging="1440"/>
      </w:pPr>
      <w:rPr>
        <w:rFonts w:cs="Times New Roman" w:hint="default"/>
      </w:rPr>
    </w:lvl>
  </w:abstractNum>
  <w:abstractNum w:abstractNumId="2">
    <w:nsid w:val="46101D2F"/>
    <w:multiLevelType w:val="hybridMultilevel"/>
    <w:tmpl w:val="692C463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FC1108"/>
    <w:multiLevelType w:val="multilevel"/>
    <w:tmpl w:val="A6D0ED2E"/>
    <w:lvl w:ilvl="0">
      <w:start w:val="1"/>
      <w:numFmt w:val="bullet"/>
      <w:pStyle w:val="lists"/>
      <w:lvlText w:val="-"/>
      <w:lvlJc w:val="left"/>
      <w:pPr>
        <w:tabs>
          <w:tab w:val="num" w:pos="567"/>
        </w:tabs>
        <w:ind w:left="567" w:hanging="283"/>
      </w:pPr>
      <w:rPr>
        <w:rFonts w:ascii="Arial" w:hAnsi="Arial" w:hint="default"/>
      </w:rPr>
    </w:lvl>
    <w:lvl w:ilvl="1">
      <w:start w:val="1"/>
      <w:numFmt w:val="bullet"/>
      <w:pStyle w:val="listsn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4"/>
        </w:tabs>
        <w:ind w:left="172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</w:abstractNum>
  <w:abstractNum w:abstractNumId="4">
    <w:nsid w:val="51417AC3"/>
    <w:multiLevelType w:val="multilevel"/>
    <w:tmpl w:val="C9A087E4"/>
    <w:lvl w:ilvl="0">
      <w:start w:val="4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cs="Times New Roman" w:hint="default"/>
      </w:rPr>
    </w:lvl>
  </w:abstractNum>
  <w:abstractNum w:abstractNumId="5">
    <w:nsid w:val="527A4663"/>
    <w:multiLevelType w:val="multilevel"/>
    <w:tmpl w:val="029C8DD8"/>
    <w:lvl w:ilvl="0">
      <w:start w:val="3"/>
      <w:numFmt w:val="decimal"/>
      <w:lvlText w:val="%1"/>
      <w:lvlJc w:val="left"/>
      <w:pPr>
        <w:ind w:left="375" w:hanging="375"/>
      </w:pPr>
      <w:rPr>
        <w:rFonts w:cs="Times New Roman" w:hint="default"/>
        <w:b/>
      </w:rPr>
    </w:lvl>
    <w:lvl w:ilvl="1">
      <w:start w:val="4"/>
      <w:numFmt w:val="decimal"/>
      <w:lvlText w:val="%1.%2"/>
      <w:lvlJc w:val="left"/>
      <w:pPr>
        <w:ind w:left="801" w:hanging="375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cs="Times New Roman" w:hint="default"/>
        <w:b/>
      </w:rPr>
    </w:lvl>
  </w:abstractNum>
  <w:abstractNum w:abstractNumId="6">
    <w:nsid w:val="57174884"/>
    <w:multiLevelType w:val="hybridMultilevel"/>
    <w:tmpl w:val="6D64195C"/>
    <w:lvl w:ilvl="0" w:tplc="0E121882">
      <w:start w:val="1"/>
      <w:numFmt w:val="decimal"/>
      <w:lvlText w:val="%1."/>
      <w:lvlJc w:val="left"/>
      <w:pPr>
        <w:tabs>
          <w:tab w:val="num" w:pos="644"/>
        </w:tabs>
        <w:ind w:left="-567" w:firstLine="851"/>
      </w:pPr>
      <w:rPr>
        <w:rFonts w:cs="Times New Roman" w:hint="default"/>
      </w:rPr>
    </w:lvl>
    <w:lvl w:ilvl="1" w:tplc="A9D027D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4658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86B8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001D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B9A86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F604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BCD2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A205B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B6E5C23"/>
    <w:multiLevelType w:val="hybridMultilevel"/>
    <w:tmpl w:val="38EE5914"/>
    <w:lvl w:ilvl="0" w:tplc="495E0654">
      <w:start w:val="1"/>
      <w:numFmt w:val="decimal"/>
      <w:lvlText w:val="%1."/>
      <w:lvlJc w:val="left"/>
      <w:pPr>
        <w:ind w:left="33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40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47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54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1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69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76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83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060" w:hanging="180"/>
      </w:pPr>
      <w:rPr>
        <w:rFonts w:cs="Times New Roman"/>
      </w:rPr>
    </w:lvl>
  </w:abstractNum>
  <w:abstractNum w:abstractNumId="8">
    <w:nsid w:val="5CA85CFB"/>
    <w:multiLevelType w:val="hybridMultilevel"/>
    <w:tmpl w:val="CBAC411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5E617233"/>
    <w:multiLevelType w:val="multilevel"/>
    <w:tmpl w:val="9DBCC2EA"/>
    <w:lvl w:ilvl="0">
      <w:start w:val="1"/>
      <w:numFmt w:val="decimal"/>
      <w:pStyle w:val="list1"/>
      <w:lvlText w:val="%1)"/>
      <w:lvlJc w:val="left"/>
      <w:pPr>
        <w:tabs>
          <w:tab w:val="num" w:pos="1134"/>
        </w:tabs>
        <w:ind w:left="1134" w:hanging="567"/>
      </w:pPr>
      <w:rPr>
        <w:rFonts w:cs="Times New Roman" w:hint="default"/>
      </w:rPr>
    </w:lvl>
    <w:lvl w:ilvl="1">
      <w:start w:val="1"/>
      <w:numFmt w:val="russianLower"/>
      <w:pStyle w:val="list1n"/>
      <w:lvlText w:val="%2)"/>
      <w:lvlJc w:val="left"/>
      <w:pPr>
        <w:tabs>
          <w:tab w:val="num" w:pos="1418"/>
        </w:tabs>
        <w:ind w:left="1418" w:hanging="567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797"/>
        </w:tabs>
        <w:ind w:left="797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157"/>
        </w:tabs>
        <w:ind w:left="1157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517"/>
        </w:tabs>
        <w:ind w:left="151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</w:abstractNum>
  <w:abstractNum w:abstractNumId="10">
    <w:nsid w:val="6695259F"/>
    <w:multiLevelType w:val="hybridMultilevel"/>
    <w:tmpl w:val="BF886202"/>
    <w:lvl w:ilvl="0" w:tplc="67D00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0312FC"/>
    <w:multiLevelType w:val="hybridMultilevel"/>
    <w:tmpl w:val="10AAB8D6"/>
    <w:lvl w:ilvl="0" w:tplc="67D00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E20622"/>
    <w:multiLevelType w:val="multilevel"/>
    <w:tmpl w:val="1BEC70EC"/>
    <w:lvl w:ilvl="0">
      <w:start w:val="1"/>
      <w:numFmt w:val="russianUpper"/>
      <w:pStyle w:val="a"/>
      <w:lvlText w:val="Приложение %1"/>
      <w:lvlJc w:val="left"/>
      <w:pPr>
        <w:tabs>
          <w:tab w:val="num" w:pos="1985"/>
        </w:tabs>
        <w:ind w:left="1985" w:hanging="1418"/>
      </w:pPr>
      <w:rPr>
        <w:rFonts w:cs="Times New Roman" w:hint="default"/>
      </w:rPr>
    </w:lvl>
    <w:lvl w:ilvl="1">
      <w:start w:val="1"/>
      <w:numFmt w:val="decimal"/>
      <w:pStyle w:val="a0"/>
      <w:suff w:val="nothing"/>
      <w:lvlText w:val="%1.%2   "/>
      <w:lvlJc w:val="left"/>
      <w:pPr>
        <w:ind w:left="284" w:firstLine="567"/>
      </w:pPr>
      <w:rPr>
        <w:rFonts w:cs="Times New Roman" w:hint="default"/>
      </w:rPr>
    </w:lvl>
    <w:lvl w:ilvl="2">
      <w:start w:val="1"/>
      <w:numFmt w:val="none"/>
      <w:lvlText w:val="%1"/>
      <w:lvlJc w:val="left"/>
      <w:pPr>
        <w:tabs>
          <w:tab w:val="num" w:pos="940"/>
        </w:tabs>
        <w:ind w:left="940" w:hanging="504"/>
      </w:pPr>
      <w:rPr>
        <w:rFonts w:cs="Times New Roman" w:hint="default"/>
      </w:rPr>
    </w:lvl>
    <w:lvl w:ilvl="3">
      <w:start w:val="1"/>
      <w:numFmt w:val="decimal"/>
      <w:lvlRestart w:val="0"/>
      <w:lvlText w:val="%1.%4"/>
      <w:lvlJc w:val="left"/>
      <w:pPr>
        <w:tabs>
          <w:tab w:val="num" w:pos="283"/>
        </w:tabs>
        <w:ind w:left="283" w:hanging="56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96"/>
        </w:tabs>
        <w:ind w:left="1948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956"/>
        </w:tabs>
        <w:ind w:left="2452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6"/>
        </w:tabs>
        <w:ind w:left="2956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6"/>
        </w:tabs>
        <w:ind w:left="3460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6"/>
        </w:tabs>
        <w:ind w:left="4036" w:hanging="1440"/>
      </w:pPr>
      <w:rPr>
        <w:rFonts w:cs="Times New Roman" w:hint="default"/>
      </w:rPr>
    </w:lvl>
  </w:abstractNum>
  <w:abstractNum w:abstractNumId="13">
    <w:nsid w:val="7CD253C8"/>
    <w:multiLevelType w:val="hybridMultilevel"/>
    <w:tmpl w:val="D47291B6"/>
    <w:lvl w:ilvl="0" w:tplc="67D00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307A51"/>
    <w:multiLevelType w:val="multilevel"/>
    <w:tmpl w:val="CADCE5C6"/>
    <w:lvl w:ilvl="0">
      <w:start w:val="1"/>
      <w:numFmt w:val="russianLower"/>
      <w:lvlRestart w:val="0"/>
      <w:pStyle w:val="lista"/>
      <w:lvlText w:val="%1)"/>
      <w:lvlJc w:val="left"/>
      <w:pPr>
        <w:tabs>
          <w:tab w:val="num" w:pos="1134"/>
        </w:tabs>
        <w:ind w:left="1134" w:hanging="567"/>
      </w:pPr>
      <w:rPr>
        <w:rFonts w:cs="Times New Roman" w:hint="default"/>
      </w:rPr>
    </w:lvl>
    <w:lvl w:ilvl="1">
      <w:start w:val="1"/>
      <w:numFmt w:val="decimal"/>
      <w:pStyle w:val="listan"/>
      <w:lvlText w:val="%2)"/>
      <w:lvlJc w:val="left"/>
      <w:pPr>
        <w:tabs>
          <w:tab w:val="num" w:pos="1418"/>
        </w:tabs>
        <w:ind w:left="1418" w:hanging="567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77"/>
        </w:tabs>
        <w:ind w:left="1077" w:hanging="357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3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797"/>
        </w:tabs>
        <w:ind w:left="1797" w:hanging="357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3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17"/>
        </w:tabs>
        <w:ind w:left="2517" w:hanging="357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3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37"/>
        </w:tabs>
        <w:ind w:left="3237" w:hanging="357"/>
      </w:pPr>
      <w:rPr>
        <w:rFonts w:cs="Times New Roman" w:hint="default"/>
      </w:rPr>
    </w:lvl>
  </w:abstractNum>
  <w:abstractNum w:abstractNumId="15">
    <w:nsid w:val="7E491C08"/>
    <w:multiLevelType w:val="multilevel"/>
    <w:tmpl w:val="C0146F2A"/>
    <w:lvl w:ilvl="0">
      <w:start w:val="1"/>
      <w:numFmt w:val="decimal"/>
      <w:lvlText w:val="%1"/>
      <w:lvlJc w:val="left"/>
      <w:pPr>
        <w:tabs>
          <w:tab w:val="num" w:pos="573"/>
        </w:tabs>
        <w:ind w:left="573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Restart w:val="0"/>
      <w:pStyle w:val="30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8"/>
  </w:num>
  <w:num w:numId="2">
    <w:abstractNumId w:val="15"/>
  </w:num>
  <w:num w:numId="3">
    <w:abstractNumId w:val="9"/>
  </w:num>
  <w:num w:numId="4">
    <w:abstractNumId w:val="0"/>
  </w:num>
  <w:num w:numId="5">
    <w:abstractNumId w:val="12"/>
  </w:num>
  <w:num w:numId="6">
    <w:abstractNumId w:val="3"/>
  </w:num>
  <w:num w:numId="7">
    <w:abstractNumId w:val="14"/>
  </w:num>
  <w:num w:numId="8">
    <w:abstractNumId w:val="1"/>
  </w:num>
  <w:num w:numId="9">
    <w:abstractNumId w:val="7"/>
  </w:num>
  <w:num w:numId="10">
    <w:abstractNumId w:val="5"/>
  </w:num>
  <w:num w:numId="11">
    <w:abstractNumId w:val="4"/>
  </w:num>
  <w:num w:numId="12">
    <w:abstractNumId w:val="10"/>
  </w:num>
  <w:num w:numId="13">
    <w:abstractNumId w:val="11"/>
  </w:num>
  <w:num w:numId="14">
    <w:abstractNumId w:val="13"/>
  </w:num>
  <w:num w:numId="15">
    <w:abstractNumId w:val="2"/>
  </w:num>
  <w:num w:numId="16">
    <w:abstractNumId w:val="6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9"/>
  <w:evenAndOddHeaders/>
  <w:drawingGridHorizontalSpacing w:val="181"/>
  <w:drawingGridVerticalSpacing w:val="181"/>
  <w:characterSpacingControl w:val="compressPunctuation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doNotExpandShiftReturn/>
  </w:compat>
  <w:rsids>
    <w:rsidRoot w:val="00DA223F"/>
    <w:rsid w:val="000062B3"/>
    <w:rsid w:val="00010262"/>
    <w:rsid w:val="0002606A"/>
    <w:rsid w:val="00026353"/>
    <w:rsid w:val="000318A1"/>
    <w:rsid w:val="000321B4"/>
    <w:rsid w:val="000468E8"/>
    <w:rsid w:val="000606E0"/>
    <w:rsid w:val="000657C5"/>
    <w:rsid w:val="000669E5"/>
    <w:rsid w:val="000723D1"/>
    <w:rsid w:val="000729A2"/>
    <w:rsid w:val="00075539"/>
    <w:rsid w:val="00085F1A"/>
    <w:rsid w:val="0008671B"/>
    <w:rsid w:val="00087D11"/>
    <w:rsid w:val="0009108E"/>
    <w:rsid w:val="00096D05"/>
    <w:rsid w:val="000A0FFE"/>
    <w:rsid w:val="000A40AC"/>
    <w:rsid w:val="000B3197"/>
    <w:rsid w:val="000B7FDB"/>
    <w:rsid w:val="000C697C"/>
    <w:rsid w:val="000D0D86"/>
    <w:rsid w:val="000D1A13"/>
    <w:rsid w:val="000D274B"/>
    <w:rsid w:val="000E056C"/>
    <w:rsid w:val="000E1C31"/>
    <w:rsid w:val="001029A8"/>
    <w:rsid w:val="00113D66"/>
    <w:rsid w:val="0012028F"/>
    <w:rsid w:val="001262D2"/>
    <w:rsid w:val="001271A8"/>
    <w:rsid w:val="001360CB"/>
    <w:rsid w:val="001403CA"/>
    <w:rsid w:val="00144D45"/>
    <w:rsid w:val="00171BCC"/>
    <w:rsid w:val="00175C9A"/>
    <w:rsid w:val="00176979"/>
    <w:rsid w:val="00176E24"/>
    <w:rsid w:val="001776AE"/>
    <w:rsid w:val="00184941"/>
    <w:rsid w:val="001949A9"/>
    <w:rsid w:val="001A4005"/>
    <w:rsid w:val="001A7701"/>
    <w:rsid w:val="001B044E"/>
    <w:rsid w:val="001B1B64"/>
    <w:rsid w:val="001B27AF"/>
    <w:rsid w:val="001B7103"/>
    <w:rsid w:val="001D3492"/>
    <w:rsid w:val="001D3AE6"/>
    <w:rsid w:val="001D453E"/>
    <w:rsid w:val="001D62E4"/>
    <w:rsid w:val="001E32CB"/>
    <w:rsid w:val="001E4530"/>
    <w:rsid w:val="001F21C1"/>
    <w:rsid w:val="001F3A28"/>
    <w:rsid w:val="001F463A"/>
    <w:rsid w:val="001F557E"/>
    <w:rsid w:val="001F768C"/>
    <w:rsid w:val="00205320"/>
    <w:rsid w:val="002244AD"/>
    <w:rsid w:val="00224DDF"/>
    <w:rsid w:val="0022796C"/>
    <w:rsid w:val="00231A02"/>
    <w:rsid w:val="00233399"/>
    <w:rsid w:val="002376AB"/>
    <w:rsid w:val="0024016A"/>
    <w:rsid w:val="00256025"/>
    <w:rsid w:val="0025678F"/>
    <w:rsid w:val="0028168A"/>
    <w:rsid w:val="002A1AEC"/>
    <w:rsid w:val="002A4D05"/>
    <w:rsid w:val="002C0D07"/>
    <w:rsid w:val="002C59DA"/>
    <w:rsid w:val="002D19DF"/>
    <w:rsid w:val="002D2A96"/>
    <w:rsid w:val="002D6349"/>
    <w:rsid w:val="002E1DCC"/>
    <w:rsid w:val="002E33AE"/>
    <w:rsid w:val="002E4BA6"/>
    <w:rsid w:val="002E6028"/>
    <w:rsid w:val="002F1289"/>
    <w:rsid w:val="002F5723"/>
    <w:rsid w:val="002F6AE3"/>
    <w:rsid w:val="0030400A"/>
    <w:rsid w:val="003060ED"/>
    <w:rsid w:val="00306FC3"/>
    <w:rsid w:val="00307C27"/>
    <w:rsid w:val="00317C8E"/>
    <w:rsid w:val="00317C95"/>
    <w:rsid w:val="003332D9"/>
    <w:rsid w:val="0033768C"/>
    <w:rsid w:val="003428D2"/>
    <w:rsid w:val="00344E63"/>
    <w:rsid w:val="00345B08"/>
    <w:rsid w:val="003511DB"/>
    <w:rsid w:val="00357031"/>
    <w:rsid w:val="003579F8"/>
    <w:rsid w:val="00360207"/>
    <w:rsid w:val="00361017"/>
    <w:rsid w:val="00363A4C"/>
    <w:rsid w:val="00363EDC"/>
    <w:rsid w:val="00370BB6"/>
    <w:rsid w:val="00371302"/>
    <w:rsid w:val="003754DB"/>
    <w:rsid w:val="00394075"/>
    <w:rsid w:val="003A0FE3"/>
    <w:rsid w:val="003A1721"/>
    <w:rsid w:val="003A6999"/>
    <w:rsid w:val="003B65EE"/>
    <w:rsid w:val="003C0CBD"/>
    <w:rsid w:val="003C316C"/>
    <w:rsid w:val="003C65A8"/>
    <w:rsid w:val="003C6AD7"/>
    <w:rsid w:val="003C76AE"/>
    <w:rsid w:val="003D1F3B"/>
    <w:rsid w:val="003D3C49"/>
    <w:rsid w:val="003E265F"/>
    <w:rsid w:val="003F107C"/>
    <w:rsid w:val="003F2F99"/>
    <w:rsid w:val="003F458D"/>
    <w:rsid w:val="003F70CC"/>
    <w:rsid w:val="003F7BE3"/>
    <w:rsid w:val="0040024B"/>
    <w:rsid w:val="00413F26"/>
    <w:rsid w:val="0041453E"/>
    <w:rsid w:val="00435F75"/>
    <w:rsid w:val="00445CA5"/>
    <w:rsid w:val="004504FF"/>
    <w:rsid w:val="00456364"/>
    <w:rsid w:val="004574DB"/>
    <w:rsid w:val="004639DF"/>
    <w:rsid w:val="00484511"/>
    <w:rsid w:val="00485FDF"/>
    <w:rsid w:val="00487E35"/>
    <w:rsid w:val="00492199"/>
    <w:rsid w:val="00493206"/>
    <w:rsid w:val="00494EE4"/>
    <w:rsid w:val="004A6152"/>
    <w:rsid w:val="004B1E19"/>
    <w:rsid w:val="004C3B48"/>
    <w:rsid w:val="004C6A90"/>
    <w:rsid w:val="004C6F30"/>
    <w:rsid w:val="004E0F78"/>
    <w:rsid w:val="004F55AA"/>
    <w:rsid w:val="0050728C"/>
    <w:rsid w:val="0051134B"/>
    <w:rsid w:val="0051139F"/>
    <w:rsid w:val="00513D47"/>
    <w:rsid w:val="00516E2C"/>
    <w:rsid w:val="005219C2"/>
    <w:rsid w:val="00526AD8"/>
    <w:rsid w:val="00536AB0"/>
    <w:rsid w:val="00536F59"/>
    <w:rsid w:val="00540AF0"/>
    <w:rsid w:val="00543156"/>
    <w:rsid w:val="0056096D"/>
    <w:rsid w:val="00563755"/>
    <w:rsid w:val="00587F34"/>
    <w:rsid w:val="00592048"/>
    <w:rsid w:val="005949C8"/>
    <w:rsid w:val="0059532E"/>
    <w:rsid w:val="005B3FF3"/>
    <w:rsid w:val="005B576C"/>
    <w:rsid w:val="005D61A1"/>
    <w:rsid w:val="005D6C6F"/>
    <w:rsid w:val="005F73B7"/>
    <w:rsid w:val="006157D5"/>
    <w:rsid w:val="00622D3E"/>
    <w:rsid w:val="00625E51"/>
    <w:rsid w:val="00627BB8"/>
    <w:rsid w:val="00633BB1"/>
    <w:rsid w:val="006415E1"/>
    <w:rsid w:val="00646A89"/>
    <w:rsid w:val="00646F9A"/>
    <w:rsid w:val="006534C4"/>
    <w:rsid w:val="00691768"/>
    <w:rsid w:val="0069552A"/>
    <w:rsid w:val="006974AD"/>
    <w:rsid w:val="006A2ABF"/>
    <w:rsid w:val="006A4476"/>
    <w:rsid w:val="006B549D"/>
    <w:rsid w:val="006B690A"/>
    <w:rsid w:val="006B73ED"/>
    <w:rsid w:val="006B7DCA"/>
    <w:rsid w:val="006C7710"/>
    <w:rsid w:val="006D09CC"/>
    <w:rsid w:val="006D103F"/>
    <w:rsid w:val="006D4CCE"/>
    <w:rsid w:val="006D7395"/>
    <w:rsid w:val="006E415A"/>
    <w:rsid w:val="006F0DDC"/>
    <w:rsid w:val="006F4E0B"/>
    <w:rsid w:val="00715D65"/>
    <w:rsid w:val="007168E5"/>
    <w:rsid w:val="007316BD"/>
    <w:rsid w:val="007347AB"/>
    <w:rsid w:val="00735DAF"/>
    <w:rsid w:val="00740D70"/>
    <w:rsid w:val="00745766"/>
    <w:rsid w:val="00754040"/>
    <w:rsid w:val="00755033"/>
    <w:rsid w:val="00757FD2"/>
    <w:rsid w:val="00763EDD"/>
    <w:rsid w:val="0077479E"/>
    <w:rsid w:val="007809A7"/>
    <w:rsid w:val="007829CB"/>
    <w:rsid w:val="0079085F"/>
    <w:rsid w:val="00793866"/>
    <w:rsid w:val="00795447"/>
    <w:rsid w:val="00796CA8"/>
    <w:rsid w:val="00797BBD"/>
    <w:rsid w:val="007A0C81"/>
    <w:rsid w:val="007A5C20"/>
    <w:rsid w:val="007B5F5D"/>
    <w:rsid w:val="007C26B3"/>
    <w:rsid w:val="007C26B8"/>
    <w:rsid w:val="007C77E6"/>
    <w:rsid w:val="007D1168"/>
    <w:rsid w:val="007D204C"/>
    <w:rsid w:val="007E1FD2"/>
    <w:rsid w:val="007E68C9"/>
    <w:rsid w:val="007F0FB9"/>
    <w:rsid w:val="007F3AF8"/>
    <w:rsid w:val="007F771F"/>
    <w:rsid w:val="00805C27"/>
    <w:rsid w:val="00811ED0"/>
    <w:rsid w:val="008269B5"/>
    <w:rsid w:val="00835269"/>
    <w:rsid w:val="00850BFA"/>
    <w:rsid w:val="008525D9"/>
    <w:rsid w:val="008541BC"/>
    <w:rsid w:val="00856B20"/>
    <w:rsid w:val="0086484D"/>
    <w:rsid w:val="008810D7"/>
    <w:rsid w:val="00885B0E"/>
    <w:rsid w:val="00892250"/>
    <w:rsid w:val="008B24A1"/>
    <w:rsid w:val="008B24A8"/>
    <w:rsid w:val="008B39B5"/>
    <w:rsid w:val="008B6176"/>
    <w:rsid w:val="008B72BD"/>
    <w:rsid w:val="008C0792"/>
    <w:rsid w:val="008C0CB7"/>
    <w:rsid w:val="008C6397"/>
    <w:rsid w:val="008C75D7"/>
    <w:rsid w:val="008D0837"/>
    <w:rsid w:val="008D66D3"/>
    <w:rsid w:val="008F13CB"/>
    <w:rsid w:val="008F24BF"/>
    <w:rsid w:val="008F2F6B"/>
    <w:rsid w:val="008F3648"/>
    <w:rsid w:val="008F3663"/>
    <w:rsid w:val="008F42AE"/>
    <w:rsid w:val="008F6FCA"/>
    <w:rsid w:val="009058FF"/>
    <w:rsid w:val="00920013"/>
    <w:rsid w:val="00936964"/>
    <w:rsid w:val="00940532"/>
    <w:rsid w:val="009512F1"/>
    <w:rsid w:val="00952AEC"/>
    <w:rsid w:val="009530AF"/>
    <w:rsid w:val="00966D77"/>
    <w:rsid w:val="00977110"/>
    <w:rsid w:val="00982B00"/>
    <w:rsid w:val="00985F29"/>
    <w:rsid w:val="00986C95"/>
    <w:rsid w:val="00991A32"/>
    <w:rsid w:val="0099337A"/>
    <w:rsid w:val="0099752F"/>
    <w:rsid w:val="009A0180"/>
    <w:rsid w:val="009A1688"/>
    <w:rsid w:val="009A41B0"/>
    <w:rsid w:val="009B51A7"/>
    <w:rsid w:val="009C0C43"/>
    <w:rsid w:val="009D4C6F"/>
    <w:rsid w:val="009E13EC"/>
    <w:rsid w:val="009E71CE"/>
    <w:rsid w:val="00A02411"/>
    <w:rsid w:val="00A0309D"/>
    <w:rsid w:val="00A04061"/>
    <w:rsid w:val="00A04CAC"/>
    <w:rsid w:val="00A05FFA"/>
    <w:rsid w:val="00A069F8"/>
    <w:rsid w:val="00A14961"/>
    <w:rsid w:val="00A15621"/>
    <w:rsid w:val="00A15649"/>
    <w:rsid w:val="00A20AA8"/>
    <w:rsid w:val="00A23A12"/>
    <w:rsid w:val="00A31878"/>
    <w:rsid w:val="00A5043B"/>
    <w:rsid w:val="00A50E18"/>
    <w:rsid w:val="00A511CB"/>
    <w:rsid w:val="00A54074"/>
    <w:rsid w:val="00A60A44"/>
    <w:rsid w:val="00A705AA"/>
    <w:rsid w:val="00A8383A"/>
    <w:rsid w:val="00A93C44"/>
    <w:rsid w:val="00A95D8A"/>
    <w:rsid w:val="00A964AB"/>
    <w:rsid w:val="00AA4CDF"/>
    <w:rsid w:val="00AB5F97"/>
    <w:rsid w:val="00AB61D0"/>
    <w:rsid w:val="00AB6E76"/>
    <w:rsid w:val="00AC162A"/>
    <w:rsid w:val="00AC50CA"/>
    <w:rsid w:val="00AC528B"/>
    <w:rsid w:val="00AD5009"/>
    <w:rsid w:val="00AE014B"/>
    <w:rsid w:val="00AE228E"/>
    <w:rsid w:val="00AE6B33"/>
    <w:rsid w:val="00B03FA1"/>
    <w:rsid w:val="00B14B7F"/>
    <w:rsid w:val="00B25C42"/>
    <w:rsid w:val="00B31F95"/>
    <w:rsid w:val="00B361BC"/>
    <w:rsid w:val="00B36F9F"/>
    <w:rsid w:val="00B412C5"/>
    <w:rsid w:val="00B41F6B"/>
    <w:rsid w:val="00B46128"/>
    <w:rsid w:val="00B47A43"/>
    <w:rsid w:val="00B63CFE"/>
    <w:rsid w:val="00B67014"/>
    <w:rsid w:val="00B726D6"/>
    <w:rsid w:val="00B809EE"/>
    <w:rsid w:val="00B8127B"/>
    <w:rsid w:val="00B844B4"/>
    <w:rsid w:val="00B912BB"/>
    <w:rsid w:val="00B930DF"/>
    <w:rsid w:val="00B951BA"/>
    <w:rsid w:val="00B960EE"/>
    <w:rsid w:val="00B97707"/>
    <w:rsid w:val="00BA078D"/>
    <w:rsid w:val="00BA1629"/>
    <w:rsid w:val="00BB0DD7"/>
    <w:rsid w:val="00BB184A"/>
    <w:rsid w:val="00BC2D82"/>
    <w:rsid w:val="00BC3B77"/>
    <w:rsid w:val="00BC3EB1"/>
    <w:rsid w:val="00BD4826"/>
    <w:rsid w:val="00BE0F6D"/>
    <w:rsid w:val="00BE10C7"/>
    <w:rsid w:val="00BF69C4"/>
    <w:rsid w:val="00C06CCB"/>
    <w:rsid w:val="00C10233"/>
    <w:rsid w:val="00C204DE"/>
    <w:rsid w:val="00C205C7"/>
    <w:rsid w:val="00C21246"/>
    <w:rsid w:val="00C357DC"/>
    <w:rsid w:val="00C4268A"/>
    <w:rsid w:val="00C51F9C"/>
    <w:rsid w:val="00C52F17"/>
    <w:rsid w:val="00C74E90"/>
    <w:rsid w:val="00C80069"/>
    <w:rsid w:val="00C83E9F"/>
    <w:rsid w:val="00C96FF0"/>
    <w:rsid w:val="00CA6EF3"/>
    <w:rsid w:val="00CC3EF6"/>
    <w:rsid w:val="00CD1434"/>
    <w:rsid w:val="00CD432A"/>
    <w:rsid w:val="00CD52AF"/>
    <w:rsid w:val="00CD5A8A"/>
    <w:rsid w:val="00CF6697"/>
    <w:rsid w:val="00D04A76"/>
    <w:rsid w:val="00D12801"/>
    <w:rsid w:val="00D17E75"/>
    <w:rsid w:val="00D21090"/>
    <w:rsid w:val="00D21820"/>
    <w:rsid w:val="00D35BAB"/>
    <w:rsid w:val="00D532AF"/>
    <w:rsid w:val="00D55874"/>
    <w:rsid w:val="00D55CC0"/>
    <w:rsid w:val="00D56387"/>
    <w:rsid w:val="00D60656"/>
    <w:rsid w:val="00D766E3"/>
    <w:rsid w:val="00D81345"/>
    <w:rsid w:val="00D87A1F"/>
    <w:rsid w:val="00D97AA1"/>
    <w:rsid w:val="00DA223F"/>
    <w:rsid w:val="00DB201D"/>
    <w:rsid w:val="00DB37E4"/>
    <w:rsid w:val="00DB5FCA"/>
    <w:rsid w:val="00DC40E9"/>
    <w:rsid w:val="00DE5332"/>
    <w:rsid w:val="00DF184E"/>
    <w:rsid w:val="00E0368B"/>
    <w:rsid w:val="00E065EB"/>
    <w:rsid w:val="00E11833"/>
    <w:rsid w:val="00E16D61"/>
    <w:rsid w:val="00E26882"/>
    <w:rsid w:val="00E2761D"/>
    <w:rsid w:val="00E32A74"/>
    <w:rsid w:val="00E409C5"/>
    <w:rsid w:val="00E40C7A"/>
    <w:rsid w:val="00E4386E"/>
    <w:rsid w:val="00E4426A"/>
    <w:rsid w:val="00E51346"/>
    <w:rsid w:val="00E54EDA"/>
    <w:rsid w:val="00E72803"/>
    <w:rsid w:val="00E872C6"/>
    <w:rsid w:val="00E872CF"/>
    <w:rsid w:val="00E90A16"/>
    <w:rsid w:val="00EA4B5E"/>
    <w:rsid w:val="00EA6C2D"/>
    <w:rsid w:val="00EB4434"/>
    <w:rsid w:val="00EC0B3B"/>
    <w:rsid w:val="00ED6CFA"/>
    <w:rsid w:val="00ED7B3F"/>
    <w:rsid w:val="00EE0504"/>
    <w:rsid w:val="00EE6B12"/>
    <w:rsid w:val="00EF01AF"/>
    <w:rsid w:val="00F02CD9"/>
    <w:rsid w:val="00F037ED"/>
    <w:rsid w:val="00F11B59"/>
    <w:rsid w:val="00F14568"/>
    <w:rsid w:val="00F15A19"/>
    <w:rsid w:val="00F164B8"/>
    <w:rsid w:val="00F24827"/>
    <w:rsid w:val="00F31D2E"/>
    <w:rsid w:val="00F32705"/>
    <w:rsid w:val="00F37A29"/>
    <w:rsid w:val="00F43591"/>
    <w:rsid w:val="00F4645C"/>
    <w:rsid w:val="00F510DA"/>
    <w:rsid w:val="00F52670"/>
    <w:rsid w:val="00F56D38"/>
    <w:rsid w:val="00F62C95"/>
    <w:rsid w:val="00F70855"/>
    <w:rsid w:val="00F76F9E"/>
    <w:rsid w:val="00F811E1"/>
    <w:rsid w:val="00F82880"/>
    <w:rsid w:val="00F83BAD"/>
    <w:rsid w:val="00F85E6D"/>
    <w:rsid w:val="00FA1CA5"/>
    <w:rsid w:val="00FA5CB6"/>
    <w:rsid w:val="00FB0401"/>
    <w:rsid w:val="00FB14E9"/>
    <w:rsid w:val="00FB6DB7"/>
    <w:rsid w:val="00FC3DD9"/>
    <w:rsid w:val="00FC7CB8"/>
    <w:rsid w:val="00FD02B8"/>
    <w:rsid w:val="00FD71BE"/>
    <w:rsid w:val="00FE2C61"/>
    <w:rsid w:val="00FF0D04"/>
    <w:rsid w:val="00FF429A"/>
    <w:rsid w:val="00FF44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Courier New" w:hAnsi="Courier New" w:cs="Courier New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1">
    <w:name w:val="Normal"/>
    <w:qFormat/>
    <w:rsid w:val="00F82880"/>
    <w:pPr>
      <w:widowControl w:val="0"/>
    </w:pPr>
    <w:rPr>
      <w:color w:val="000000"/>
      <w:sz w:val="24"/>
      <w:szCs w:val="24"/>
    </w:rPr>
  </w:style>
  <w:style w:type="paragraph" w:styleId="11">
    <w:name w:val="heading 1"/>
    <w:basedOn w:val="a1"/>
    <w:next w:val="a1"/>
    <w:link w:val="12"/>
    <w:uiPriority w:val="99"/>
    <w:qFormat/>
    <w:rsid w:val="00492199"/>
    <w:pPr>
      <w:keepLines/>
      <w:pageBreakBefore/>
      <w:suppressAutoHyphens/>
      <w:ind w:right="284"/>
      <w:outlineLvl w:val="0"/>
    </w:pPr>
    <w:rPr>
      <w:rFonts w:ascii="Times New Roman" w:eastAsia="Times New Roman" w:hAnsi="Times New Roman" w:cs="Arial"/>
      <w:b/>
      <w:bCs/>
      <w:caps/>
      <w:color w:val="auto"/>
      <w:kern w:val="32"/>
      <w:szCs w:val="28"/>
    </w:rPr>
  </w:style>
  <w:style w:type="paragraph" w:styleId="20">
    <w:name w:val="heading 2"/>
    <w:basedOn w:val="a1"/>
    <w:link w:val="21"/>
    <w:uiPriority w:val="99"/>
    <w:qFormat/>
    <w:rsid w:val="00B41F6B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paragraph" w:styleId="31">
    <w:name w:val="heading 3"/>
    <w:basedOn w:val="a1"/>
    <w:next w:val="a1"/>
    <w:link w:val="32"/>
    <w:uiPriority w:val="99"/>
    <w:qFormat/>
    <w:rsid w:val="00492199"/>
    <w:pPr>
      <w:keepLines/>
      <w:suppressAutoHyphens/>
      <w:spacing w:before="120" w:after="120" w:line="360" w:lineRule="auto"/>
      <w:ind w:right="284"/>
      <w:outlineLvl w:val="2"/>
    </w:pPr>
    <w:rPr>
      <w:rFonts w:ascii="Times New Roman" w:eastAsia="Times New Roman" w:hAnsi="Times New Roman" w:cs="Times New Roman"/>
      <w:bCs/>
      <w:color w:val="auto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2">
    <w:name w:val="Заголовок 1 Знак"/>
    <w:link w:val="11"/>
    <w:uiPriority w:val="99"/>
    <w:locked/>
    <w:rsid w:val="00492199"/>
    <w:rPr>
      <w:rFonts w:ascii="Times New Roman" w:hAnsi="Times New Roman" w:cs="Arial"/>
      <w:b/>
      <w:bCs/>
      <w:caps/>
      <w:kern w:val="32"/>
      <w:sz w:val="28"/>
      <w:szCs w:val="28"/>
    </w:rPr>
  </w:style>
  <w:style w:type="character" w:customStyle="1" w:styleId="21">
    <w:name w:val="Заголовок 2 Знак"/>
    <w:link w:val="20"/>
    <w:uiPriority w:val="99"/>
    <w:locked/>
    <w:rsid w:val="00B41F6B"/>
    <w:rPr>
      <w:rFonts w:ascii="Times New Roman" w:hAnsi="Times New Roman" w:cs="Times New Roman"/>
      <w:b/>
      <w:bCs/>
      <w:sz w:val="36"/>
      <w:szCs w:val="36"/>
    </w:rPr>
  </w:style>
  <w:style w:type="character" w:customStyle="1" w:styleId="32">
    <w:name w:val="Заголовок 3 Знак"/>
    <w:link w:val="31"/>
    <w:uiPriority w:val="99"/>
    <w:locked/>
    <w:rsid w:val="00492199"/>
    <w:rPr>
      <w:rFonts w:ascii="Times New Roman" w:hAnsi="Times New Roman" w:cs="Times New Roman"/>
      <w:bCs/>
      <w:sz w:val="22"/>
      <w:szCs w:val="22"/>
    </w:rPr>
  </w:style>
  <w:style w:type="character" w:styleId="a5">
    <w:name w:val="Hyperlink"/>
    <w:uiPriority w:val="99"/>
    <w:rsid w:val="00F037ED"/>
    <w:rPr>
      <w:rFonts w:cs="Times New Roman"/>
      <w:color w:val="0066CC"/>
      <w:u w:val="single"/>
    </w:rPr>
  </w:style>
  <w:style w:type="character" w:customStyle="1" w:styleId="22">
    <w:name w:val="Основной текст (2)_"/>
    <w:link w:val="23"/>
    <w:uiPriority w:val="99"/>
    <w:locked/>
    <w:rsid w:val="00F037ED"/>
    <w:rPr>
      <w:rFonts w:ascii="Times New Roman" w:hAnsi="Times New Roman" w:cs="Times New Roman"/>
      <w:sz w:val="17"/>
      <w:szCs w:val="17"/>
      <w:u w:val="none"/>
    </w:rPr>
  </w:style>
  <w:style w:type="character" w:customStyle="1" w:styleId="a6">
    <w:name w:val="Основной текст_"/>
    <w:link w:val="7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33">
    <w:name w:val="Основной текст (3)_"/>
    <w:link w:val="35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13">
    <w:name w:val="Заголовок №1_"/>
    <w:link w:val="14"/>
    <w:uiPriority w:val="99"/>
    <w:locked/>
    <w:rsid w:val="00F037ED"/>
    <w:rPr>
      <w:rFonts w:ascii="Times New Roman" w:hAnsi="Times New Roman" w:cs="Times New Roman"/>
      <w:b/>
      <w:bCs/>
      <w:sz w:val="27"/>
      <w:szCs w:val="27"/>
      <w:u w:val="none"/>
    </w:rPr>
  </w:style>
  <w:style w:type="character" w:customStyle="1" w:styleId="15">
    <w:name w:val="Заголовок №1 + Не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7"/>
      <w:szCs w:val="27"/>
      <w:u w:val="none"/>
      <w:lang w:val="ru-RU"/>
    </w:rPr>
  </w:style>
  <w:style w:type="character" w:customStyle="1" w:styleId="24">
    <w:name w:val="Заголовок №2_"/>
    <w:link w:val="25"/>
    <w:uiPriority w:val="99"/>
    <w:locked/>
    <w:rsid w:val="00F037ED"/>
    <w:rPr>
      <w:rFonts w:ascii="Times New Roman" w:hAnsi="Times New Roman" w:cs="Times New Roman"/>
      <w:sz w:val="27"/>
      <w:szCs w:val="27"/>
      <w:u w:val="none"/>
    </w:rPr>
  </w:style>
  <w:style w:type="character" w:customStyle="1" w:styleId="26">
    <w:name w:val="Заголовок №2 +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7"/>
      <w:szCs w:val="27"/>
      <w:u w:val="none"/>
      <w:lang w:val="ru-RU"/>
    </w:rPr>
  </w:style>
  <w:style w:type="character" w:customStyle="1" w:styleId="16">
    <w:name w:val="Основной текст1"/>
    <w:uiPriority w:val="99"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4">
    <w:name w:val="Основной текст (4)"/>
    <w:uiPriority w:val="99"/>
    <w:rsid w:val="00F037ED"/>
    <w:rPr>
      <w:rFonts w:ascii="Times New Roman" w:hAnsi="Times New Roman" w:cs="Times New Roman"/>
      <w:i/>
      <w:iCs/>
      <w:sz w:val="22"/>
      <w:szCs w:val="22"/>
      <w:u w:val="none"/>
    </w:rPr>
  </w:style>
  <w:style w:type="character" w:customStyle="1" w:styleId="40">
    <w:name w:val="Основной текст (4) + Не курсив"/>
    <w:uiPriority w:val="99"/>
    <w:rsid w:val="00F037ED"/>
    <w:rPr>
      <w:rFonts w:ascii="Times New Roman" w:hAnsi="Times New Roman" w:cs="Times New Roman"/>
      <w:i/>
      <w:iCs/>
      <w:sz w:val="22"/>
      <w:szCs w:val="22"/>
      <w:u w:val="none"/>
    </w:rPr>
  </w:style>
  <w:style w:type="character" w:customStyle="1" w:styleId="4Tahoma">
    <w:name w:val="Основной текст (4) + Tahoma"/>
    <w:aliases w:val="10 pt,Не курсив"/>
    <w:uiPriority w:val="99"/>
    <w:rsid w:val="00F037ED"/>
    <w:rPr>
      <w:rFonts w:ascii="Tahoma" w:hAnsi="Tahoma" w:cs="Tahoma"/>
      <w:i/>
      <w:iCs/>
      <w:sz w:val="20"/>
      <w:szCs w:val="20"/>
      <w:u w:val="none"/>
    </w:rPr>
  </w:style>
  <w:style w:type="character" w:customStyle="1" w:styleId="a7">
    <w:name w:val="Основной текст + Курсив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5">
    <w:name w:val="Основной текст (5)_"/>
    <w:link w:val="50"/>
    <w:uiPriority w:val="99"/>
    <w:locked/>
    <w:rsid w:val="00F037ED"/>
    <w:rPr>
      <w:rFonts w:ascii="Times New Roman" w:hAnsi="Times New Roman" w:cs="Times New Roman"/>
      <w:sz w:val="27"/>
      <w:szCs w:val="27"/>
      <w:u w:val="none"/>
    </w:rPr>
  </w:style>
  <w:style w:type="character" w:customStyle="1" w:styleId="120">
    <w:name w:val="Заголовок №1 (2)_"/>
    <w:link w:val="121"/>
    <w:uiPriority w:val="99"/>
    <w:locked/>
    <w:rsid w:val="00F037ED"/>
    <w:rPr>
      <w:rFonts w:ascii="Times New Roman" w:hAnsi="Times New Roman" w:cs="Times New Roman"/>
      <w:b/>
      <w:bCs/>
      <w:sz w:val="22"/>
      <w:szCs w:val="22"/>
      <w:u w:val="none"/>
    </w:rPr>
  </w:style>
  <w:style w:type="character" w:customStyle="1" w:styleId="122">
    <w:name w:val="Заголовок №1 (2) + Не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23">
    <w:name w:val="Заголовок №1 (2) + Малые прописные"/>
    <w:uiPriority w:val="99"/>
    <w:rsid w:val="00F037ED"/>
    <w:rPr>
      <w:rFonts w:ascii="Times New Roman" w:hAnsi="Times New Roman" w:cs="Times New Roman"/>
      <w:b/>
      <w:bCs/>
      <w:smallCaps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27">
    <w:name w:val="Подпись к картинке (2)_"/>
    <w:link w:val="28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29">
    <w:name w:val="Подпись к таблице (2)_"/>
    <w:link w:val="2a"/>
    <w:uiPriority w:val="99"/>
    <w:locked/>
    <w:rsid w:val="00F037ED"/>
    <w:rPr>
      <w:rFonts w:ascii="Times New Roman" w:hAnsi="Times New Roman" w:cs="Times New Roman"/>
      <w:sz w:val="21"/>
      <w:szCs w:val="21"/>
      <w:u w:val="none"/>
    </w:rPr>
  </w:style>
  <w:style w:type="character" w:customStyle="1" w:styleId="2b">
    <w:name w:val="Основной текст2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a8">
    <w:name w:val="Основной текст + Полужирный"/>
    <w:aliases w:val="Курсив"/>
    <w:uiPriority w:val="99"/>
    <w:rsid w:val="00F037ED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8">
    <w:name w:val="Основной текст + Курсив8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Dotum">
    <w:name w:val="Основной текст + Dotum"/>
    <w:aliases w:val="5 pt"/>
    <w:uiPriority w:val="99"/>
    <w:rsid w:val="00F037ED"/>
    <w:rPr>
      <w:rFonts w:ascii="Dotum" w:eastAsia="Dotum" w:hAnsi="Dotum" w:cs="Dotum"/>
      <w:color w:val="000000"/>
      <w:spacing w:val="0"/>
      <w:w w:val="100"/>
      <w:position w:val="0"/>
      <w:sz w:val="10"/>
      <w:szCs w:val="10"/>
      <w:u w:val="none"/>
      <w:lang w:val="ru-RU"/>
    </w:rPr>
  </w:style>
  <w:style w:type="character" w:customStyle="1" w:styleId="Constantia">
    <w:name w:val="Основной текст + Constantia"/>
    <w:aliases w:val="4 pt,Курсив10"/>
    <w:uiPriority w:val="99"/>
    <w:rsid w:val="00F037ED"/>
    <w:rPr>
      <w:rFonts w:ascii="Constantia" w:hAnsi="Constantia" w:cs="Constantia"/>
      <w:i/>
      <w:iCs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nstantia2">
    <w:name w:val="Основной текст + Constantia2"/>
    <w:aliases w:val="4 pt3,Курсив9"/>
    <w:uiPriority w:val="99"/>
    <w:rsid w:val="00F037ED"/>
    <w:rPr>
      <w:rFonts w:ascii="Constantia" w:hAnsi="Constantia" w:cs="Constantia"/>
      <w:i/>
      <w:iCs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a9">
    <w:name w:val="Колонтитул_"/>
    <w:link w:val="34"/>
    <w:uiPriority w:val="99"/>
    <w:locked/>
    <w:rsid w:val="00F037ED"/>
    <w:rPr>
      <w:rFonts w:ascii="Dotum" w:eastAsia="Dotum" w:hAnsi="Dotum" w:cs="Dotum"/>
      <w:sz w:val="25"/>
      <w:szCs w:val="25"/>
      <w:u w:val="none"/>
    </w:rPr>
  </w:style>
  <w:style w:type="character" w:customStyle="1" w:styleId="TimesNewRoman">
    <w:name w:val="Колонтитул + Times New Roman"/>
    <w:aliases w:val="11 pt"/>
    <w:uiPriority w:val="99"/>
    <w:rsid w:val="00F037ED"/>
    <w:rPr>
      <w:rFonts w:ascii="Times New Roman" w:eastAsia="Dotum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6">
    <w:name w:val="Основной текст (6)_"/>
    <w:link w:val="60"/>
    <w:uiPriority w:val="99"/>
    <w:locked/>
    <w:rsid w:val="00F037ED"/>
    <w:rPr>
      <w:rFonts w:ascii="Times New Roman" w:hAnsi="Times New Roman" w:cs="Times New Roman"/>
      <w:sz w:val="21"/>
      <w:szCs w:val="21"/>
      <w:u w:val="none"/>
    </w:rPr>
  </w:style>
  <w:style w:type="character" w:customStyle="1" w:styleId="61">
    <w:name w:val="Основной текст (6) + Малые прописные"/>
    <w:uiPriority w:val="99"/>
    <w:rsid w:val="00F037ED"/>
    <w:rPr>
      <w:rFonts w:ascii="Times New Roman" w:hAnsi="Times New Roman" w:cs="Times New Roman"/>
      <w:smallCaps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36">
    <w:name w:val="Основной текст3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41">
    <w:name w:val="Основной текст4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70">
    <w:name w:val="Основной текст (7)_"/>
    <w:link w:val="71"/>
    <w:uiPriority w:val="99"/>
    <w:locked/>
    <w:rsid w:val="00F037ED"/>
    <w:rPr>
      <w:rFonts w:ascii="Times New Roman" w:hAnsi="Times New Roman" w:cs="Times New Roman"/>
      <w:sz w:val="19"/>
      <w:szCs w:val="19"/>
      <w:u w:val="none"/>
    </w:rPr>
  </w:style>
  <w:style w:type="character" w:customStyle="1" w:styleId="72">
    <w:name w:val="Основной текст (7) + Малые прописные"/>
    <w:uiPriority w:val="99"/>
    <w:rsid w:val="00F037ED"/>
    <w:rPr>
      <w:rFonts w:ascii="Times New Roman" w:hAnsi="Times New Roman" w:cs="Times New Roman"/>
      <w:smallCaps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711pt">
    <w:name w:val="Основной текст (7) + 11 pt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80">
    <w:name w:val="Основной текст (8)_"/>
    <w:link w:val="81"/>
    <w:uiPriority w:val="99"/>
    <w:locked/>
    <w:rsid w:val="00F037ED"/>
    <w:rPr>
      <w:rFonts w:ascii="Times New Roman" w:hAnsi="Times New Roman" w:cs="Times New Roman"/>
      <w:b/>
      <w:bCs/>
      <w:sz w:val="17"/>
      <w:szCs w:val="17"/>
      <w:u w:val="none"/>
    </w:rPr>
  </w:style>
  <w:style w:type="character" w:customStyle="1" w:styleId="810">
    <w:name w:val="Основной текст (8) + 10"/>
    <w:aliases w:val="5 pt31,Не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37">
    <w:name w:val="Подпись к таблице (3)_"/>
    <w:link w:val="320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38">
    <w:name w:val="Подпись к таблице (3)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single"/>
      <w:lang w:val="ru-RU"/>
    </w:rPr>
  </w:style>
  <w:style w:type="character" w:customStyle="1" w:styleId="100">
    <w:name w:val="Основной текст + 10"/>
    <w:aliases w:val="5 pt30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106">
    <w:name w:val="Основной текст + 106"/>
    <w:aliases w:val="5 pt29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9">
    <w:name w:val="Основной текст + Полужирный9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10">
    <w:name w:val="Основной текст + 11"/>
    <w:aliases w:val="5 pt28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Tahoma">
    <w:name w:val="Основной текст + Tahoma"/>
    <w:aliases w:val="10 pt1"/>
    <w:uiPriority w:val="99"/>
    <w:rsid w:val="00F037ED"/>
    <w:rPr>
      <w:rFonts w:ascii="Tahoma" w:hAnsi="Tahoma" w:cs="Tahoma"/>
      <w:color w:val="000000"/>
      <w:spacing w:val="0"/>
      <w:w w:val="100"/>
      <w:position w:val="0"/>
      <w:sz w:val="20"/>
      <w:szCs w:val="20"/>
      <w:u w:val="none"/>
      <w:lang w:val="ru-RU"/>
    </w:rPr>
  </w:style>
  <w:style w:type="character" w:customStyle="1" w:styleId="73">
    <w:name w:val="Основной текст + Курсив7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82">
    <w:name w:val="Основной текст + Полужирный8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74">
    <w:name w:val="Основной текст + Полужирный7"/>
    <w:aliases w:val="Курсив8"/>
    <w:uiPriority w:val="99"/>
    <w:rsid w:val="00F037ED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75">
    <w:name w:val="Основной текст + 7"/>
    <w:aliases w:val="5 pt27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2c">
    <w:name w:val="Подпись к таблице (2) + Малые прописные"/>
    <w:uiPriority w:val="99"/>
    <w:rsid w:val="00F037ED"/>
    <w:rPr>
      <w:rFonts w:ascii="Times New Roman" w:hAnsi="Times New Roman" w:cs="Times New Roman"/>
      <w:smallCaps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90">
    <w:name w:val="Основной текст (9)_"/>
    <w:link w:val="92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62">
    <w:name w:val="Основной текст + Полужирный6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83">
    <w:name w:val="Основной текст (8) + Малые прописные"/>
    <w:uiPriority w:val="99"/>
    <w:rsid w:val="00F037ED"/>
    <w:rPr>
      <w:rFonts w:ascii="Times New Roman" w:hAnsi="Times New Roman" w:cs="Times New Roman"/>
      <w:b/>
      <w:bCs/>
      <w:smallCaps/>
      <w:color w:val="000000"/>
      <w:spacing w:val="0"/>
      <w:w w:val="100"/>
      <w:position w:val="0"/>
      <w:sz w:val="17"/>
      <w:szCs w:val="17"/>
      <w:u w:val="none"/>
      <w:lang w:val="ru-RU"/>
    </w:rPr>
  </w:style>
  <w:style w:type="character" w:customStyle="1" w:styleId="101">
    <w:name w:val="Основной текст (10)_"/>
    <w:link w:val="102"/>
    <w:uiPriority w:val="99"/>
    <w:locked/>
    <w:rsid w:val="00F037ED"/>
    <w:rPr>
      <w:rFonts w:ascii="Times New Roman" w:hAnsi="Times New Roman" w:cs="Times New Roman"/>
      <w:b/>
      <w:bCs/>
      <w:sz w:val="22"/>
      <w:szCs w:val="22"/>
      <w:u w:val="none"/>
    </w:rPr>
  </w:style>
  <w:style w:type="character" w:customStyle="1" w:styleId="103">
    <w:name w:val="Основной текст (10) + Не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91">
    <w:name w:val="Основной текст (9)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9">
    <w:name w:val="Основной текст (3)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a">
    <w:name w:val="Основной текст (3) +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84">
    <w:name w:val="Основной текст (8) + Не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17"/>
      <w:szCs w:val="17"/>
      <w:u w:val="none"/>
      <w:lang w:val="ru-RU"/>
    </w:rPr>
  </w:style>
  <w:style w:type="character" w:customStyle="1" w:styleId="42">
    <w:name w:val="Подпись к таблице (4)_"/>
    <w:link w:val="43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111">
    <w:name w:val="Основной текст (11)_"/>
    <w:link w:val="112"/>
    <w:uiPriority w:val="99"/>
    <w:locked/>
    <w:rsid w:val="00F037ED"/>
    <w:rPr>
      <w:rFonts w:ascii="Tahoma" w:hAnsi="Tahoma" w:cs="Tahoma"/>
      <w:sz w:val="20"/>
      <w:szCs w:val="20"/>
      <w:u w:val="none"/>
    </w:rPr>
  </w:style>
  <w:style w:type="character" w:customStyle="1" w:styleId="370">
    <w:name w:val="Основной текст (3)7"/>
    <w:uiPriority w:val="99"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360">
    <w:name w:val="Основной текст (3)6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single"/>
      <w:lang w:val="ru-RU"/>
    </w:rPr>
  </w:style>
  <w:style w:type="character" w:customStyle="1" w:styleId="130">
    <w:name w:val="Основной текст + 13"/>
    <w:aliases w:val="5 pt26,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7"/>
      <w:szCs w:val="27"/>
      <w:u w:val="none"/>
      <w:lang w:val="ru-RU"/>
    </w:rPr>
  </w:style>
  <w:style w:type="character" w:customStyle="1" w:styleId="TimesNewRoman4">
    <w:name w:val="Колонтитул + Times New Roman4"/>
    <w:aliases w:val="11 pt4"/>
    <w:uiPriority w:val="99"/>
    <w:rsid w:val="00F037ED"/>
    <w:rPr>
      <w:rFonts w:ascii="Times New Roman" w:eastAsia="Dotum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93">
    <w:name w:val="Основной текст (9) +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TimesNewRoman3">
    <w:name w:val="Колонтитул + Times New Roman3"/>
    <w:aliases w:val="11 pt3,Полужирный5"/>
    <w:uiPriority w:val="99"/>
    <w:rsid w:val="00F037ED"/>
    <w:rPr>
      <w:rFonts w:ascii="Times New Roman" w:eastAsia="Dotum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40">
    <w:name w:val="Основной текст (14)_"/>
    <w:link w:val="141"/>
    <w:uiPriority w:val="99"/>
    <w:locked/>
    <w:rsid w:val="00F037ED"/>
    <w:rPr>
      <w:rFonts w:ascii="Tahoma" w:hAnsi="Tahoma" w:cs="Tahoma"/>
      <w:sz w:val="8"/>
      <w:szCs w:val="8"/>
      <w:u w:val="none"/>
    </w:rPr>
  </w:style>
  <w:style w:type="character" w:customStyle="1" w:styleId="611pt">
    <w:name w:val="Основной текст (6) + 11 pt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87">
    <w:name w:val="Основной текст (8) + 7"/>
    <w:aliases w:val="5 pt25,Не полужирный4,Малые прописные"/>
    <w:uiPriority w:val="99"/>
    <w:rsid w:val="00F037ED"/>
    <w:rPr>
      <w:rFonts w:ascii="Times New Roman" w:hAnsi="Times New Roman" w:cs="Times New Roman"/>
      <w:b/>
      <w:bCs/>
      <w:smallCaps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330">
    <w:name w:val="Основной текст (3) + Полужирный3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Dotum">
    <w:name w:val="Основной текст (3) + Dotum"/>
    <w:aliases w:val="17,5 pt24"/>
    <w:uiPriority w:val="99"/>
    <w:rsid w:val="00F037ED"/>
    <w:rPr>
      <w:rFonts w:ascii="Dotum" w:eastAsia="Dotum" w:hAnsi="Dotum" w:cs="Dotum"/>
      <w:color w:val="000000"/>
      <w:spacing w:val="0"/>
      <w:w w:val="100"/>
      <w:position w:val="0"/>
      <w:sz w:val="35"/>
      <w:szCs w:val="35"/>
      <w:u w:val="none"/>
    </w:rPr>
  </w:style>
  <w:style w:type="character" w:customStyle="1" w:styleId="aa">
    <w:name w:val="Подпись к таблице_"/>
    <w:link w:val="2d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ab">
    <w:name w:val="Подпись к таблице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single"/>
      <w:lang w:val="ru-RU"/>
    </w:rPr>
  </w:style>
  <w:style w:type="character" w:customStyle="1" w:styleId="3b">
    <w:name w:val="Подпись к таблице (3) +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020">
    <w:name w:val="Основной текст (10) + Не полужирный2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11">
    <w:name w:val="Основной текст (3) + 11"/>
    <w:aliases w:val="5 pt23,Полужирный4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3Dotum2">
    <w:name w:val="Основной текст (3) + Dotum2"/>
    <w:aliases w:val="172,5 pt22"/>
    <w:uiPriority w:val="99"/>
    <w:rsid w:val="00F037ED"/>
    <w:rPr>
      <w:rFonts w:ascii="Dotum" w:eastAsia="Dotum" w:hAnsi="Dotum" w:cs="Dotum"/>
      <w:color w:val="000000"/>
      <w:spacing w:val="0"/>
      <w:w w:val="100"/>
      <w:position w:val="0"/>
      <w:sz w:val="35"/>
      <w:szCs w:val="35"/>
      <w:u w:val="none"/>
    </w:rPr>
  </w:style>
  <w:style w:type="character" w:customStyle="1" w:styleId="105">
    <w:name w:val="Основной текст + 105"/>
    <w:aliases w:val="5 pt21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44">
    <w:name w:val="Основной текст (4)_"/>
    <w:link w:val="430"/>
    <w:uiPriority w:val="99"/>
    <w:locked/>
    <w:rsid w:val="00F037ED"/>
    <w:rPr>
      <w:rFonts w:ascii="Times New Roman" w:hAnsi="Times New Roman" w:cs="Times New Roman"/>
      <w:i/>
      <w:iCs/>
      <w:sz w:val="22"/>
      <w:szCs w:val="22"/>
      <w:u w:val="none"/>
    </w:rPr>
  </w:style>
  <w:style w:type="character" w:customStyle="1" w:styleId="440">
    <w:name w:val="Основной текст (4)4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912pt">
    <w:name w:val="Основной текст (9) + 12 pt"/>
    <w:aliases w:val="Полужирный3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/>
    </w:rPr>
  </w:style>
  <w:style w:type="character" w:customStyle="1" w:styleId="124">
    <w:name w:val="Основной текст (12)_"/>
    <w:link w:val="125"/>
    <w:uiPriority w:val="99"/>
    <w:locked/>
    <w:rsid w:val="00F037ED"/>
    <w:rPr>
      <w:rFonts w:ascii="Times New Roman" w:hAnsi="Times New Roman" w:cs="Times New Roman"/>
      <w:b/>
      <w:bCs/>
      <w:u w:val="none"/>
    </w:rPr>
  </w:style>
  <w:style w:type="character" w:customStyle="1" w:styleId="131">
    <w:name w:val="Основной текст (13)_"/>
    <w:link w:val="132"/>
    <w:uiPriority w:val="99"/>
    <w:locked/>
    <w:rsid w:val="00F037ED"/>
    <w:rPr>
      <w:rFonts w:ascii="Times New Roman" w:hAnsi="Times New Roman" w:cs="Times New Roman"/>
      <w:b/>
      <w:bCs/>
      <w:i/>
      <w:iCs/>
      <w:sz w:val="22"/>
      <w:szCs w:val="22"/>
      <w:u w:val="none"/>
    </w:rPr>
  </w:style>
  <w:style w:type="character" w:customStyle="1" w:styleId="611pt3">
    <w:name w:val="Основной текст (6) + 11 pt3"/>
    <w:aliases w:val="Полужирный2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c">
    <w:name w:val="Заголовок №3_"/>
    <w:link w:val="3d"/>
    <w:uiPriority w:val="99"/>
    <w:locked/>
    <w:rsid w:val="00F037ED"/>
    <w:rPr>
      <w:rFonts w:ascii="Times New Roman" w:hAnsi="Times New Roman" w:cs="Times New Roman"/>
      <w:b/>
      <w:bCs/>
      <w:sz w:val="22"/>
      <w:szCs w:val="22"/>
      <w:u w:val="none"/>
    </w:rPr>
  </w:style>
  <w:style w:type="character" w:customStyle="1" w:styleId="310">
    <w:name w:val="Заголовок №3 + 10"/>
    <w:aliases w:val="5 pt20,Не полужирный3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910">
    <w:name w:val="Основной текст (9) + 10"/>
    <w:aliases w:val="5 pt19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99">
    <w:name w:val="Основной текст (9) + 9"/>
    <w:aliases w:val="5 pt18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611pt2">
    <w:name w:val="Основной текст (6) + 11 pt2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100">
    <w:name w:val="Основной текст (3) + 10"/>
    <w:aliases w:val="5 pt17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1010">
    <w:name w:val="Основной текст (10) + 10"/>
    <w:aliases w:val="5 pt16,Не полужирный2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321">
    <w:name w:val="Основной текст (3) + Полужирный2"/>
    <w:aliases w:val="Курсив7"/>
    <w:uiPriority w:val="99"/>
    <w:rsid w:val="00F037ED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e">
    <w:name w:val="Заголовок №3 + Не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441">
    <w:name w:val="Основной текст (4) + Не курсив4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431">
    <w:name w:val="Основной текст (4) + Не курсив3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69">
    <w:name w:val="Основной текст (6) + 9"/>
    <w:aliases w:val="5 pt15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3110">
    <w:name w:val="Заголовок №3 + 11"/>
    <w:aliases w:val="5 pt14,Не полужирный1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51">
    <w:name w:val="Основной текст5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single"/>
      <w:lang w:val="ru-RU"/>
    </w:rPr>
  </w:style>
  <w:style w:type="character" w:customStyle="1" w:styleId="104">
    <w:name w:val="Основной текст + 104"/>
    <w:aliases w:val="5 pt13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3111">
    <w:name w:val="Основной текст (3) + 111"/>
    <w:aliases w:val="5 pt12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3"/>
      <w:szCs w:val="23"/>
      <w:u w:val="none"/>
      <w:lang w:val="en-US"/>
    </w:rPr>
  </w:style>
  <w:style w:type="character" w:customStyle="1" w:styleId="63">
    <w:name w:val="Основной текст + Курсив6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52">
    <w:name w:val="Основной текст + Курсив5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94">
    <w:name w:val="Основной текст (9) + Курсив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33">
    <w:name w:val="Основной текст (13) + Не полужирный"/>
    <w:uiPriority w:val="99"/>
    <w:rsid w:val="00F037ED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53">
    <w:name w:val="Основной текст + Полужирный5"/>
    <w:aliases w:val="Курсив6"/>
    <w:uiPriority w:val="99"/>
    <w:rsid w:val="00F037ED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f">
    <w:name w:val="Основной текст (3) + Курсив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22">
    <w:name w:val="Заголовок №3 + Не полужирный2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23">
    <w:name w:val="Заголовок №3 (2)_"/>
    <w:link w:val="324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150">
    <w:name w:val="Основной текст (15)_"/>
    <w:link w:val="152"/>
    <w:uiPriority w:val="99"/>
    <w:locked/>
    <w:rsid w:val="00F037ED"/>
    <w:rPr>
      <w:rFonts w:ascii="Times New Roman" w:hAnsi="Times New Roman" w:cs="Times New Roman"/>
      <w:i/>
      <w:iCs/>
      <w:sz w:val="22"/>
      <w:szCs w:val="22"/>
      <w:u w:val="none"/>
    </w:rPr>
  </w:style>
  <w:style w:type="character" w:customStyle="1" w:styleId="151">
    <w:name w:val="Основной текст (15)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64">
    <w:name w:val="Основной текст6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single"/>
      <w:lang w:val="ru-RU"/>
    </w:rPr>
  </w:style>
  <w:style w:type="character" w:customStyle="1" w:styleId="160">
    <w:name w:val="Основной текст (16)_"/>
    <w:link w:val="161"/>
    <w:uiPriority w:val="99"/>
    <w:locked/>
    <w:rsid w:val="00F037ED"/>
    <w:rPr>
      <w:rFonts w:ascii="Times New Roman" w:hAnsi="Times New Roman" w:cs="Times New Roman"/>
      <w:b/>
      <w:bCs/>
      <w:sz w:val="27"/>
      <w:szCs w:val="27"/>
      <w:u w:val="none"/>
    </w:rPr>
  </w:style>
  <w:style w:type="character" w:customStyle="1" w:styleId="ac">
    <w:name w:val="Оглавление_"/>
    <w:link w:val="ad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380">
    <w:name w:val="Заголовок №3 + 8"/>
    <w:aliases w:val="5 pt10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17"/>
      <w:szCs w:val="17"/>
      <w:u w:val="none"/>
      <w:lang w:val="ru-RU"/>
    </w:rPr>
  </w:style>
  <w:style w:type="character" w:customStyle="1" w:styleId="Tahoma1">
    <w:name w:val="Основной текст + Tahoma1"/>
    <w:aliases w:val="4 pt2"/>
    <w:uiPriority w:val="99"/>
    <w:rsid w:val="00F037ED"/>
    <w:rPr>
      <w:rFonts w:ascii="Tahoma" w:hAnsi="Tahoma" w:cs="Tahoma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45">
    <w:name w:val="Основной текст (4) + Полужирный"/>
    <w:uiPriority w:val="99"/>
    <w:rsid w:val="00F037ED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7">
    <w:name w:val="Основной текст (17)_"/>
    <w:link w:val="170"/>
    <w:uiPriority w:val="99"/>
    <w:locked/>
    <w:rsid w:val="00F037ED"/>
    <w:rPr>
      <w:rFonts w:ascii="Tahoma" w:hAnsi="Tahoma" w:cs="Tahoma"/>
      <w:i/>
      <w:iCs/>
      <w:sz w:val="20"/>
      <w:szCs w:val="20"/>
      <w:u w:val="none"/>
    </w:rPr>
  </w:style>
  <w:style w:type="character" w:customStyle="1" w:styleId="2pt">
    <w:name w:val="Основной текст + Интервал 2 pt"/>
    <w:uiPriority w:val="99"/>
    <w:rsid w:val="00F037ED"/>
    <w:rPr>
      <w:rFonts w:ascii="Times New Roman" w:hAnsi="Times New Roman" w:cs="Times New Roman"/>
      <w:color w:val="000000"/>
      <w:spacing w:val="50"/>
      <w:w w:val="100"/>
      <w:position w:val="0"/>
      <w:sz w:val="22"/>
      <w:szCs w:val="22"/>
      <w:u w:val="none"/>
      <w:lang w:val="ru-RU"/>
    </w:rPr>
  </w:style>
  <w:style w:type="character" w:customStyle="1" w:styleId="54">
    <w:name w:val="Подпись к таблице (5)_"/>
    <w:link w:val="55"/>
    <w:uiPriority w:val="99"/>
    <w:locked/>
    <w:rsid w:val="00F037ED"/>
    <w:rPr>
      <w:rFonts w:ascii="Times New Roman" w:hAnsi="Times New Roman" w:cs="Times New Roman"/>
      <w:b/>
      <w:bCs/>
      <w:sz w:val="22"/>
      <w:szCs w:val="22"/>
      <w:u w:val="none"/>
    </w:rPr>
  </w:style>
  <w:style w:type="character" w:customStyle="1" w:styleId="56">
    <w:name w:val="Подпись к таблице (5) + Не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f0">
    <w:name w:val="Подпись к картинке (3)_"/>
    <w:link w:val="325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3f1">
    <w:name w:val="Подпись к картинке (3)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95">
    <w:name w:val="Основной текст + 9"/>
    <w:aliases w:val="5 pt9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85">
    <w:name w:val="Основной текст + 8"/>
    <w:aliases w:val="5 pt8,Полужирный1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17"/>
      <w:szCs w:val="17"/>
      <w:u w:val="none"/>
      <w:lang w:val="ru-RU"/>
    </w:rPr>
  </w:style>
  <w:style w:type="character" w:customStyle="1" w:styleId="710">
    <w:name w:val="Основной текст + 71"/>
    <w:aliases w:val="5 pt7,Курсив5,Интервал 0 pt"/>
    <w:uiPriority w:val="99"/>
    <w:rsid w:val="00F037ED"/>
    <w:rPr>
      <w:rFonts w:ascii="Times New Roman" w:hAnsi="Times New Roman" w:cs="Times New Roman"/>
      <w:i/>
      <w:iCs/>
      <w:color w:val="000000"/>
      <w:spacing w:val="10"/>
      <w:w w:val="100"/>
      <w:position w:val="0"/>
      <w:sz w:val="15"/>
      <w:szCs w:val="15"/>
      <w:u w:val="none"/>
      <w:lang w:val="en-US"/>
    </w:rPr>
  </w:style>
  <w:style w:type="character" w:customStyle="1" w:styleId="911">
    <w:name w:val="Основной текст + 91"/>
    <w:aliases w:val="5 pt6,Курсив4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ae">
    <w:name w:val="Колонтитул"/>
    <w:uiPriority w:val="99"/>
    <w:rsid w:val="00F037ED"/>
    <w:rPr>
      <w:rFonts w:ascii="Dotum" w:eastAsia="Dotum" w:hAnsi="Dotum" w:cs="Dotum"/>
      <w:color w:val="000000"/>
      <w:spacing w:val="0"/>
      <w:w w:val="100"/>
      <w:position w:val="0"/>
      <w:sz w:val="25"/>
      <w:szCs w:val="25"/>
      <w:u w:val="none"/>
      <w:lang w:val="ru-RU"/>
    </w:rPr>
  </w:style>
  <w:style w:type="character" w:customStyle="1" w:styleId="46">
    <w:name w:val="Подпись к картинке (4)_"/>
    <w:link w:val="47"/>
    <w:uiPriority w:val="99"/>
    <w:locked/>
    <w:rsid w:val="00F037ED"/>
    <w:rPr>
      <w:rFonts w:ascii="Times New Roman" w:hAnsi="Times New Roman" w:cs="Times New Roman"/>
      <w:sz w:val="14"/>
      <w:szCs w:val="14"/>
      <w:u w:val="none"/>
    </w:rPr>
  </w:style>
  <w:style w:type="character" w:customStyle="1" w:styleId="4Tahoma0">
    <w:name w:val="Подпись к картинке (4) + Tahoma"/>
    <w:aliases w:val="6,5 pt5"/>
    <w:uiPriority w:val="99"/>
    <w:rsid w:val="00F037ED"/>
    <w:rPr>
      <w:rFonts w:ascii="Tahoma" w:hAnsi="Tahoma" w:cs="Tahoma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4BookmanOldStyle">
    <w:name w:val="Подпись к картинке (4) + Bookman Old Style"/>
    <w:aliases w:val="7,5 pt4,Курсив3"/>
    <w:uiPriority w:val="99"/>
    <w:rsid w:val="00F037ED"/>
    <w:rPr>
      <w:rFonts w:ascii="Bookman Old Style" w:hAnsi="Bookman Old Style" w:cs="Bookman Old Style"/>
      <w:i/>
      <w:iCs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57">
    <w:name w:val="Подпись к картинке (5)_"/>
    <w:link w:val="58"/>
    <w:uiPriority w:val="99"/>
    <w:locked/>
    <w:rsid w:val="00F037ED"/>
    <w:rPr>
      <w:rFonts w:ascii="Tahoma" w:hAnsi="Tahoma" w:cs="Tahoma"/>
      <w:sz w:val="9"/>
      <w:szCs w:val="9"/>
      <w:u w:val="none"/>
    </w:rPr>
  </w:style>
  <w:style w:type="character" w:customStyle="1" w:styleId="59">
    <w:name w:val="Подпись к картинке (5) + Малые прописные"/>
    <w:uiPriority w:val="99"/>
    <w:rsid w:val="00F037ED"/>
    <w:rPr>
      <w:rFonts w:ascii="Tahoma" w:hAnsi="Tahoma" w:cs="Tahoma"/>
      <w:smallCaps/>
      <w:color w:val="000000"/>
      <w:spacing w:val="0"/>
      <w:w w:val="100"/>
      <w:position w:val="0"/>
      <w:sz w:val="9"/>
      <w:szCs w:val="9"/>
      <w:u w:val="none"/>
      <w:lang w:val="ru-RU"/>
    </w:rPr>
  </w:style>
  <w:style w:type="character" w:customStyle="1" w:styleId="af">
    <w:name w:val="Подпись к картинке_"/>
    <w:link w:val="af0"/>
    <w:uiPriority w:val="99"/>
    <w:locked/>
    <w:rsid w:val="00F037ED"/>
    <w:rPr>
      <w:rFonts w:ascii="Tahoma" w:hAnsi="Tahoma" w:cs="Tahoma"/>
      <w:sz w:val="10"/>
      <w:szCs w:val="10"/>
      <w:u w:val="none"/>
    </w:rPr>
  </w:style>
  <w:style w:type="paragraph" w:customStyle="1" w:styleId="23">
    <w:name w:val="Основной текст (2)"/>
    <w:basedOn w:val="a1"/>
    <w:link w:val="22"/>
    <w:uiPriority w:val="99"/>
    <w:rsid w:val="00F037ED"/>
    <w:pPr>
      <w:shd w:val="clear" w:color="auto" w:fill="FFFFFF"/>
      <w:spacing w:line="240" w:lineRule="atLeast"/>
      <w:jc w:val="righ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7">
    <w:name w:val="Основной текст7"/>
    <w:basedOn w:val="a1"/>
    <w:link w:val="a6"/>
    <w:uiPriority w:val="99"/>
    <w:rsid w:val="00F037ED"/>
    <w:pPr>
      <w:shd w:val="clear" w:color="auto" w:fill="FFFFFF"/>
      <w:spacing w:line="278" w:lineRule="exact"/>
      <w:ind w:hanging="340"/>
      <w:jc w:val="righ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35">
    <w:name w:val="Основной текст (3)5"/>
    <w:basedOn w:val="a1"/>
    <w:link w:val="33"/>
    <w:uiPriority w:val="99"/>
    <w:rsid w:val="00F037ED"/>
    <w:pPr>
      <w:shd w:val="clear" w:color="auto" w:fill="FFFFFF"/>
      <w:spacing w:line="240" w:lineRule="atLeast"/>
      <w:ind w:hanging="240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4">
    <w:name w:val="Заголовок №1"/>
    <w:basedOn w:val="a1"/>
    <w:link w:val="13"/>
    <w:uiPriority w:val="99"/>
    <w:rsid w:val="00F037ED"/>
    <w:pPr>
      <w:shd w:val="clear" w:color="auto" w:fill="FFFFFF"/>
      <w:spacing w:line="326" w:lineRule="exact"/>
      <w:jc w:val="center"/>
      <w:outlineLvl w:val="0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25">
    <w:name w:val="Заголовок №2"/>
    <w:basedOn w:val="a1"/>
    <w:link w:val="24"/>
    <w:uiPriority w:val="99"/>
    <w:rsid w:val="00F037ED"/>
    <w:pPr>
      <w:shd w:val="clear" w:color="auto" w:fill="FFFFFF"/>
      <w:spacing w:line="322" w:lineRule="exact"/>
      <w:jc w:val="center"/>
      <w:outlineLvl w:val="1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430">
    <w:name w:val="Основной текст (4)3"/>
    <w:basedOn w:val="a1"/>
    <w:link w:val="44"/>
    <w:uiPriority w:val="99"/>
    <w:rsid w:val="00F037ED"/>
    <w:pPr>
      <w:shd w:val="clear" w:color="auto" w:fill="FFFFFF"/>
      <w:spacing w:line="187" w:lineRule="exact"/>
      <w:jc w:val="right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customStyle="1" w:styleId="50">
    <w:name w:val="Основной текст (5)"/>
    <w:basedOn w:val="a1"/>
    <w:link w:val="5"/>
    <w:uiPriority w:val="99"/>
    <w:rsid w:val="00F037ED"/>
    <w:pPr>
      <w:shd w:val="clear" w:color="auto" w:fill="FFFFFF"/>
      <w:spacing w:line="240" w:lineRule="atLeast"/>
      <w:jc w:val="righ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121">
    <w:name w:val="Заголовок №1 (2)"/>
    <w:basedOn w:val="a1"/>
    <w:link w:val="120"/>
    <w:uiPriority w:val="99"/>
    <w:rsid w:val="00F037ED"/>
    <w:pPr>
      <w:shd w:val="clear" w:color="auto" w:fill="FFFFFF"/>
      <w:spacing w:line="259" w:lineRule="exact"/>
      <w:jc w:val="right"/>
      <w:outlineLvl w:val="0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28">
    <w:name w:val="Подпись к картинке (2)"/>
    <w:basedOn w:val="a1"/>
    <w:link w:val="27"/>
    <w:uiPriority w:val="99"/>
    <w:rsid w:val="00F037ED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2a">
    <w:name w:val="Подпись к таблице (2)"/>
    <w:basedOn w:val="a1"/>
    <w:link w:val="29"/>
    <w:uiPriority w:val="99"/>
    <w:rsid w:val="00F037ED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34">
    <w:name w:val="Колонтитул3"/>
    <w:basedOn w:val="a1"/>
    <w:link w:val="a9"/>
    <w:uiPriority w:val="99"/>
    <w:rsid w:val="00F037ED"/>
    <w:pPr>
      <w:shd w:val="clear" w:color="auto" w:fill="FFFFFF"/>
      <w:spacing w:line="240" w:lineRule="atLeast"/>
    </w:pPr>
    <w:rPr>
      <w:rFonts w:ascii="Dotum" w:eastAsia="Dotum" w:hAnsi="Dotum" w:cs="Dotum"/>
      <w:sz w:val="25"/>
      <w:szCs w:val="25"/>
    </w:rPr>
  </w:style>
  <w:style w:type="paragraph" w:customStyle="1" w:styleId="60">
    <w:name w:val="Основной текст (6)"/>
    <w:basedOn w:val="a1"/>
    <w:link w:val="6"/>
    <w:uiPriority w:val="99"/>
    <w:rsid w:val="00F037ED"/>
    <w:pPr>
      <w:shd w:val="clear" w:color="auto" w:fill="FFFFFF"/>
      <w:spacing w:line="240" w:lineRule="atLeast"/>
      <w:jc w:val="center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71">
    <w:name w:val="Основной текст (7)"/>
    <w:basedOn w:val="a1"/>
    <w:link w:val="70"/>
    <w:uiPriority w:val="99"/>
    <w:rsid w:val="00F037ED"/>
    <w:pPr>
      <w:shd w:val="clear" w:color="auto" w:fill="FFFFFF"/>
      <w:spacing w:line="240" w:lineRule="atLeast"/>
      <w:jc w:val="center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81">
    <w:name w:val="Основной текст (8)"/>
    <w:basedOn w:val="a1"/>
    <w:link w:val="80"/>
    <w:uiPriority w:val="99"/>
    <w:rsid w:val="00F037ED"/>
    <w:pPr>
      <w:shd w:val="clear" w:color="auto" w:fill="FFFFFF"/>
      <w:spacing w:line="240" w:lineRule="atLeast"/>
      <w:ind w:hanging="860"/>
      <w:jc w:val="center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320">
    <w:name w:val="Подпись к таблице (3)2"/>
    <w:basedOn w:val="a1"/>
    <w:link w:val="37"/>
    <w:uiPriority w:val="99"/>
    <w:rsid w:val="00F037ED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92">
    <w:name w:val="Основной текст (9)2"/>
    <w:basedOn w:val="a1"/>
    <w:link w:val="90"/>
    <w:uiPriority w:val="99"/>
    <w:rsid w:val="00F037ED"/>
    <w:pPr>
      <w:shd w:val="clear" w:color="auto" w:fill="FFFFFF"/>
      <w:spacing w:line="240" w:lineRule="atLeast"/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02">
    <w:name w:val="Основной текст (10)"/>
    <w:basedOn w:val="a1"/>
    <w:link w:val="101"/>
    <w:uiPriority w:val="99"/>
    <w:rsid w:val="00F037ED"/>
    <w:pPr>
      <w:shd w:val="clear" w:color="auto" w:fill="FFFFFF"/>
      <w:spacing w:line="240" w:lineRule="atLeast"/>
      <w:jc w:val="center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43">
    <w:name w:val="Подпись к таблице (4)"/>
    <w:basedOn w:val="a1"/>
    <w:link w:val="42"/>
    <w:uiPriority w:val="99"/>
    <w:rsid w:val="00F037ED"/>
    <w:pPr>
      <w:shd w:val="clear" w:color="auto" w:fill="FFFFFF"/>
      <w:spacing w:line="259" w:lineRule="exac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12">
    <w:name w:val="Основной текст (11)"/>
    <w:basedOn w:val="a1"/>
    <w:link w:val="111"/>
    <w:uiPriority w:val="99"/>
    <w:rsid w:val="00F037ED"/>
    <w:pPr>
      <w:shd w:val="clear" w:color="auto" w:fill="FFFFFF"/>
      <w:spacing w:line="240" w:lineRule="atLeast"/>
    </w:pPr>
    <w:rPr>
      <w:rFonts w:ascii="Tahoma" w:hAnsi="Tahoma" w:cs="Tahoma"/>
      <w:sz w:val="20"/>
      <w:szCs w:val="20"/>
    </w:rPr>
  </w:style>
  <w:style w:type="paragraph" w:customStyle="1" w:styleId="141">
    <w:name w:val="Основной текст (14)"/>
    <w:basedOn w:val="a1"/>
    <w:link w:val="140"/>
    <w:uiPriority w:val="99"/>
    <w:rsid w:val="00F037ED"/>
    <w:pPr>
      <w:shd w:val="clear" w:color="auto" w:fill="FFFFFF"/>
      <w:spacing w:line="240" w:lineRule="atLeast"/>
    </w:pPr>
    <w:rPr>
      <w:rFonts w:ascii="Tahoma" w:hAnsi="Tahoma" w:cs="Tahoma"/>
      <w:sz w:val="8"/>
      <w:szCs w:val="8"/>
    </w:rPr>
  </w:style>
  <w:style w:type="paragraph" w:customStyle="1" w:styleId="2d">
    <w:name w:val="Подпись к таблице2"/>
    <w:basedOn w:val="a1"/>
    <w:link w:val="aa"/>
    <w:uiPriority w:val="99"/>
    <w:rsid w:val="00F037ED"/>
    <w:pPr>
      <w:shd w:val="clear" w:color="auto" w:fill="FFFFFF"/>
      <w:spacing w:line="269" w:lineRule="exact"/>
      <w:ind w:firstLine="420"/>
      <w:jc w:val="both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25">
    <w:name w:val="Основной текст (12)"/>
    <w:basedOn w:val="a1"/>
    <w:link w:val="124"/>
    <w:uiPriority w:val="99"/>
    <w:rsid w:val="00F037ED"/>
    <w:pPr>
      <w:shd w:val="clear" w:color="auto" w:fill="FFFFFF"/>
      <w:spacing w:line="278" w:lineRule="exact"/>
    </w:pPr>
    <w:rPr>
      <w:rFonts w:ascii="Times New Roman" w:eastAsia="Times New Roman" w:hAnsi="Times New Roman" w:cs="Times New Roman"/>
      <w:b/>
      <w:bCs/>
    </w:rPr>
  </w:style>
  <w:style w:type="paragraph" w:customStyle="1" w:styleId="132">
    <w:name w:val="Основной текст (13)"/>
    <w:basedOn w:val="a1"/>
    <w:link w:val="131"/>
    <w:uiPriority w:val="99"/>
    <w:rsid w:val="00F037ED"/>
    <w:pPr>
      <w:shd w:val="clear" w:color="auto" w:fill="FFFFFF"/>
      <w:spacing w:line="274" w:lineRule="exact"/>
      <w:jc w:val="both"/>
    </w:pPr>
    <w:rPr>
      <w:rFonts w:ascii="Times New Roman" w:eastAsia="Times New Roman" w:hAnsi="Times New Roman" w:cs="Times New Roman"/>
      <w:b/>
      <w:bCs/>
      <w:i/>
      <w:iCs/>
      <w:sz w:val="22"/>
      <w:szCs w:val="22"/>
    </w:rPr>
  </w:style>
  <w:style w:type="paragraph" w:customStyle="1" w:styleId="3d">
    <w:name w:val="Заголовок №3"/>
    <w:basedOn w:val="a1"/>
    <w:link w:val="3c"/>
    <w:uiPriority w:val="99"/>
    <w:rsid w:val="00F037ED"/>
    <w:pPr>
      <w:shd w:val="clear" w:color="auto" w:fill="FFFFFF"/>
      <w:spacing w:line="274" w:lineRule="exact"/>
      <w:jc w:val="both"/>
      <w:outlineLvl w:val="2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324">
    <w:name w:val="Заголовок №3 (2)"/>
    <w:basedOn w:val="a1"/>
    <w:link w:val="323"/>
    <w:uiPriority w:val="99"/>
    <w:rsid w:val="00F037ED"/>
    <w:pPr>
      <w:shd w:val="clear" w:color="auto" w:fill="FFFFFF"/>
      <w:spacing w:line="274" w:lineRule="exact"/>
      <w:jc w:val="both"/>
      <w:outlineLvl w:val="2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52">
    <w:name w:val="Основной текст (15)2"/>
    <w:basedOn w:val="a1"/>
    <w:link w:val="150"/>
    <w:uiPriority w:val="99"/>
    <w:rsid w:val="00F037ED"/>
    <w:pPr>
      <w:shd w:val="clear" w:color="auto" w:fill="FFFFFF"/>
      <w:spacing w:line="274" w:lineRule="exact"/>
      <w:ind w:firstLine="400"/>
      <w:jc w:val="both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customStyle="1" w:styleId="161">
    <w:name w:val="Основной текст (16)"/>
    <w:basedOn w:val="a1"/>
    <w:link w:val="160"/>
    <w:uiPriority w:val="99"/>
    <w:rsid w:val="00F037ED"/>
    <w:pPr>
      <w:shd w:val="clear" w:color="auto" w:fill="FFFFFF"/>
      <w:spacing w:line="240" w:lineRule="atLeast"/>
      <w:jc w:val="both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ad">
    <w:name w:val="Оглавление"/>
    <w:basedOn w:val="a1"/>
    <w:link w:val="ac"/>
    <w:uiPriority w:val="99"/>
    <w:rsid w:val="00F037ED"/>
    <w:pPr>
      <w:shd w:val="clear" w:color="auto" w:fill="FFFFFF"/>
      <w:spacing w:line="274" w:lineRule="exact"/>
      <w:jc w:val="both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70">
    <w:name w:val="Основной текст (17)"/>
    <w:basedOn w:val="a1"/>
    <w:link w:val="17"/>
    <w:uiPriority w:val="99"/>
    <w:rsid w:val="00F037ED"/>
    <w:pPr>
      <w:shd w:val="clear" w:color="auto" w:fill="FFFFFF"/>
      <w:spacing w:line="240" w:lineRule="atLeast"/>
    </w:pPr>
    <w:rPr>
      <w:rFonts w:ascii="Tahoma" w:hAnsi="Tahoma" w:cs="Tahoma"/>
      <w:i/>
      <w:iCs/>
      <w:sz w:val="20"/>
      <w:szCs w:val="20"/>
    </w:rPr>
  </w:style>
  <w:style w:type="paragraph" w:customStyle="1" w:styleId="55">
    <w:name w:val="Подпись к таблице (5)"/>
    <w:basedOn w:val="a1"/>
    <w:link w:val="54"/>
    <w:uiPriority w:val="99"/>
    <w:rsid w:val="00F037ED"/>
    <w:pPr>
      <w:shd w:val="clear" w:color="auto" w:fill="FFFFFF"/>
      <w:spacing w:line="269" w:lineRule="exact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325">
    <w:name w:val="Подпись к картинке (3)2"/>
    <w:basedOn w:val="a1"/>
    <w:link w:val="3f0"/>
    <w:uiPriority w:val="99"/>
    <w:rsid w:val="00F037ED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47">
    <w:name w:val="Подпись к картинке (4)"/>
    <w:basedOn w:val="a1"/>
    <w:link w:val="46"/>
    <w:uiPriority w:val="99"/>
    <w:rsid w:val="00F037ED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sz w:val="14"/>
      <w:szCs w:val="14"/>
    </w:rPr>
  </w:style>
  <w:style w:type="paragraph" w:customStyle="1" w:styleId="58">
    <w:name w:val="Подпись к картинке (5)"/>
    <w:basedOn w:val="a1"/>
    <w:link w:val="57"/>
    <w:uiPriority w:val="99"/>
    <w:rsid w:val="00F037ED"/>
    <w:pPr>
      <w:shd w:val="clear" w:color="auto" w:fill="FFFFFF"/>
      <w:spacing w:line="115" w:lineRule="exact"/>
      <w:jc w:val="both"/>
    </w:pPr>
    <w:rPr>
      <w:rFonts w:ascii="Tahoma" w:hAnsi="Tahoma" w:cs="Tahoma"/>
      <w:sz w:val="9"/>
      <w:szCs w:val="9"/>
    </w:rPr>
  </w:style>
  <w:style w:type="paragraph" w:customStyle="1" w:styleId="af0">
    <w:name w:val="Подпись к картинке"/>
    <w:basedOn w:val="a1"/>
    <w:link w:val="af"/>
    <w:uiPriority w:val="99"/>
    <w:rsid w:val="00F037ED"/>
    <w:pPr>
      <w:shd w:val="clear" w:color="auto" w:fill="FFFFFF"/>
      <w:spacing w:line="115" w:lineRule="exact"/>
      <w:jc w:val="both"/>
    </w:pPr>
    <w:rPr>
      <w:rFonts w:ascii="Tahoma" w:hAnsi="Tahoma" w:cs="Tahoma"/>
      <w:sz w:val="10"/>
      <w:szCs w:val="10"/>
    </w:rPr>
  </w:style>
  <w:style w:type="paragraph" w:styleId="af1">
    <w:name w:val="Balloon Text"/>
    <w:basedOn w:val="a1"/>
    <w:link w:val="af2"/>
    <w:uiPriority w:val="99"/>
    <w:semiHidden/>
    <w:rsid w:val="003F107C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link w:val="af1"/>
    <w:uiPriority w:val="99"/>
    <w:semiHidden/>
    <w:locked/>
    <w:rsid w:val="003F107C"/>
    <w:rPr>
      <w:rFonts w:ascii="Tahoma" w:hAnsi="Tahoma" w:cs="Tahoma"/>
      <w:color w:val="000000"/>
      <w:sz w:val="16"/>
      <w:szCs w:val="16"/>
    </w:rPr>
  </w:style>
  <w:style w:type="paragraph" w:styleId="af3">
    <w:name w:val="List Paragraph"/>
    <w:basedOn w:val="a1"/>
    <w:uiPriority w:val="99"/>
    <w:qFormat/>
    <w:rsid w:val="000606E0"/>
    <w:pPr>
      <w:ind w:left="720"/>
      <w:contextualSpacing/>
    </w:pPr>
  </w:style>
  <w:style w:type="paragraph" w:styleId="af4">
    <w:name w:val="Normal (Web)"/>
    <w:basedOn w:val="a1"/>
    <w:uiPriority w:val="99"/>
    <w:semiHidden/>
    <w:rsid w:val="00175C9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TimesNewRoman2">
    <w:name w:val="Колонтитул + Times New Roman2"/>
    <w:aliases w:val="11 pt2"/>
    <w:uiPriority w:val="99"/>
    <w:rsid w:val="008F3648"/>
    <w:rPr>
      <w:rFonts w:ascii="Times New Roman" w:eastAsia="Dotum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paragraph" w:customStyle="1" w:styleId="312">
    <w:name w:val="Основной текст (3)1"/>
    <w:basedOn w:val="a1"/>
    <w:uiPriority w:val="99"/>
    <w:rsid w:val="008F3648"/>
    <w:pPr>
      <w:shd w:val="clear" w:color="auto" w:fill="FFFFFF"/>
      <w:spacing w:line="240" w:lineRule="atLeast"/>
      <w:ind w:hanging="240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8">
    <w:name w:val="Колонтитул1"/>
    <w:basedOn w:val="a1"/>
    <w:uiPriority w:val="99"/>
    <w:rsid w:val="008F3648"/>
    <w:pPr>
      <w:shd w:val="clear" w:color="auto" w:fill="FFFFFF"/>
      <w:spacing w:line="240" w:lineRule="atLeast"/>
    </w:pPr>
    <w:rPr>
      <w:rFonts w:ascii="Dotum" w:eastAsia="Dotum" w:hAnsi="Dotum" w:cs="Dotum"/>
      <w:sz w:val="25"/>
      <w:szCs w:val="25"/>
    </w:rPr>
  </w:style>
  <w:style w:type="table" w:styleId="af5">
    <w:name w:val="Table Grid"/>
    <w:basedOn w:val="a3"/>
    <w:uiPriority w:val="99"/>
    <w:rsid w:val="000729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header"/>
    <w:basedOn w:val="a1"/>
    <w:link w:val="af7"/>
    <w:uiPriority w:val="99"/>
    <w:rsid w:val="001B1B64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link w:val="af6"/>
    <w:uiPriority w:val="99"/>
    <w:locked/>
    <w:rsid w:val="001B1B64"/>
    <w:rPr>
      <w:rFonts w:cs="Times New Roman"/>
      <w:color w:val="000000"/>
    </w:rPr>
  </w:style>
  <w:style w:type="paragraph" w:styleId="af8">
    <w:name w:val="footer"/>
    <w:basedOn w:val="a1"/>
    <w:link w:val="af9"/>
    <w:uiPriority w:val="99"/>
    <w:rsid w:val="001B1B64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link w:val="af8"/>
    <w:uiPriority w:val="99"/>
    <w:locked/>
    <w:rsid w:val="001B1B64"/>
    <w:rPr>
      <w:rFonts w:cs="Times New Roman"/>
      <w:color w:val="000000"/>
    </w:rPr>
  </w:style>
  <w:style w:type="paragraph" w:styleId="afa">
    <w:name w:val="footnote text"/>
    <w:basedOn w:val="a1"/>
    <w:link w:val="afb"/>
    <w:uiPriority w:val="99"/>
    <w:rsid w:val="00075539"/>
    <w:rPr>
      <w:sz w:val="20"/>
      <w:szCs w:val="20"/>
    </w:rPr>
  </w:style>
  <w:style w:type="character" w:customStyle="1" w:styleId="afb">
    <w:name w:val="Текст сноски Знак"/>
    <w:link w:val="afa"/>
    <w:uiPriority w:val="99"/>
    <w:locked/>
    <w:rsid w:val="00075539"/>
    <w:rPr>
      <w:rFonts w:cs="Times New Roman"/>
      <w:color w:val="000000"/>
      <w:sz w:val="20"/>
      <w:szCs w:val="20"/>
    </w:rPr>
  </w:style>
  <w:style w:type="character" w:styleId="afc">
    <w:name w:val="footnote reference"/>
    <w:uiPriority w:val="99"/>
    <w:rsid w:val="00075539"/>
    <w:rPr>
      <w:rFonts w:cs="Times New Roman"/>
      <w:vertAlign w:val="superscript"/>
    </w:rPr>
  </w:style>
  <w:style w:type="character" w:styleId="afd">
    <w:name w:val="annotation reference"/>
    <w:uiPriority w:val="99"/>
    <w:semiHidden/>
    <w:rsid w:val="00075539"/>
    <w:rPr>
      <w:rFonts w:cs="Times New Roman"/>
      <w:sz w:val="16"/>
      <w:szCs w:val="16"/>
    </w:rPr>
  </w:style>
  <w:style w:type="paragraph" w:styleId="afe">
    <w:name w:val="annotation text"/>
    <w:basedOn w:val="a1"/>
    <w:link w:val="aff"/>
    <w:uiPriority w:val="99"/>
    <w:semiHidden/>
    <w:rsid w:val="00075539"/>
    <w:rPr>
      <w:sz w:val="20"/>
      <w:szCs w:val="20"/>
    </w:rPr>
  </w:style>
  <w:style w:type="character" w:customStyle="1" w:styleId="aff">
    <w:name w:val="Текст примечания Знак"/>
    <w:link w:val="afe"/>
    <w:uiPriority w:val="99"/>
    <w:semiHidden/>
    <w:locked/>
    <w:rsid w:val="00075539"/>
    <w:rPr>
      <w:rFonts w:cs="Times New Roman"/>
      <w:color w:val="000000"/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rsid w:val="00075539"/>
    <w:rPr>
      <w:b/>
      <w:bCs/>
    </w:rPr>
  </w:style>
  <w:style w:type="character" w:customStyle="1" w:styleId="aff1">
    <w:name w:val="Тема примечания Знак"/>
    <w:link w:val="aff0"/>
    <w:uiPriority w:val="99"/>
    <w:semiHidden/>
    <w:locked/>
    <w:rsid w:val="00075539"/>
    <w:rPr>
      <w:rFonts w:cs="Times New Roman"/>
      <w:b/>
      <w:bCs/>
      <w:color w:val="000000"/>
      <w:sz w:val="20"/>
      <w:szCs w:val="20"/>
    </w:rPr>
  </w:style>
  <w:style w:type="character" w:customStyle="1" w:styleId="48">
    <w:name w:val="Основной текст + Курсив4"/>
    <w:uiPriority w:val="99"/>
    <w:rsid w:val="0049219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Constantia1">
    <w:name w:val="Основной текст + Constantia1"/>
    <w:aliases w:val="4 pt1,Курсив1"/>
    <w:uiPriority w:val="99"/>
    <w:rsid w:val="00492199"/>
    <w:rPr>
      <w:rFonts w:ascii="Constantia" w:hAnsi="Constantia" w:cs="Constantia"/>
      <w:i/>
      <w:iCs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1030">
    <w:name w:val="Основной текст + 103"/>
    <w:aliases w:val="5 pt3"/>
    <w:uiPriority w:val="99"/>
    <w:rsid w:val="00492199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3f2">
    <w:name w:val="Основной текст + Курсив3"/>
    <w:uiPriority w:val="99"/>
    <w:rsid w:val="0049219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2e">
    <w:name w:val="Основной текст + Полужирный2"/>
    <w:uiPriority w:val="99"/>
    <w:rsid w:val="00492199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49">
    <w:name w:val="Основной текст + Полужирный4"/>
    <w:aliases w:val="Курсив2"/>
    <w:uiPriority w:val="99"/>
    <w:rsid w:val="00492199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9">
    <w:name w:val="Основной текст + Полужирный1"/>
    <w:uiPriority w:val="99"/>
    <w:rsid w:val="00492199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40">
    <w:name w:val="Основной текст (3)4"/>
    <w:uiPriority w:val="99"/>
    <w:rsid w:val="00492199"/>
    <w:rPr>
      <w:rFonts w:ascii="Times New Roman" w:hAnsi="Times New Roman" w:cs="Times New Roman"/>
      <w:sz w:val="22"/>
      <w:szCs w:val="22"/>
      <w:u w:val="none"/>
    </w:rPr>
  </w:style>
  <w:style w:type="character" w:customStyle="1" w:styleId="331">
    <w:name w:val="Основной текст (3)3"/>
    <w:uiPriority w:val="99"/>
    <w:rsid w:val="00492199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single"/>
      <w:lang w:val="ru-RU"/>
    </w:rPr>
  </w:style>
  <w:style w:type="character" w:customStyle="1" w:styleId="TimesNewRoman1">
    <w:name w:val="Колонтитул + Times New Roman1"/>
    <w:aliases w:val="11 pt1"/>
    <w:uiPriority w:val="99"/>
    <w:rsid w:val="00492199"/>
    <w:rPr>
      <w:rFonts w:ascii="Times New Roman" w:eastAsia="Dotum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13">
    <w:name w:val="Основной текст (3) + Полужирный1"/>
    <w:uiPriority w:val="99"/>
    <w:rsid w:val="00492199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011">
    <w:name w:val="Основной текст (10) + Не полужирный1"/>
    <w:uiPriority w:val="99"/>
    <w:rsid w:val="00492199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Dotum1">
    <w:name w:val="Основной текст (3) + Dotum1"/>
    <w:aliases w:val="171,5 pt1"/>
    <w:uiPriority w:val="99"/>
    <w:rsid w:val="00492199"/>
    <w:rPr>
      <w:rFonts w:ascii="Dotum" w:eastAsia="Dotum" w:hAnsi="Dotum" w:cs="Dotum"/>
      <w:color w:val="000000"/>
      <w:spacing w:val="0"/>
      <w:w w:val="100"/>
      <w:position w:val="0"/>
      <w:sz w:val="35"/>
      <w:szCs w:val="35"/>
      <w:u w:val="none"/>
    </w:rPr>
  </w:style>
  <w:style w:type="character" w:customStyle="1" w:styleId="1021">
    <w:name w:val="Основной текст + 102"/>
    <w:aliases w:val="5 pt2"/>
    <w:uiPriority w:val="99"/>
    <w:rsid w:val="00492199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420">
    <w:name w:val="Основной текст (4)2"/>
    <w:uiPriority w:val="99"/>
    <w:rsid w:val="0049219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611pt1">
    <w:name w:val="Основной текст (6) + 11 pt1"/>
    <w:uiPriority w:val="99"/>
    <w:rsid w:val="00492199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421">
    <w:name w:val="Основной текст (4) + Не курсив2"/>
    <w:uiPriority w:val="99"/>
    <w:rsid w:val="0049219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410">
    <w:name w:val="Основной текст (4) + Не курсив1"/>
    <w:uiPriority w:val="99"/>
    <w:rsid w:val="0049219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012">
    <w:name w:val="Основной текст + 101"/>
    <w:aliases w:val="5 pt11"/>
    <w:uiPriority w:val="99"/>
    <w:rsid w:val="00492199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2f">
    <w:name w:val="Основной текст + Курсив2"/>
    <w:uiPriority w:val="99"/>
    <w:rsid w:val="0049219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a">
    <w:name w:val="Основной текст + Курсив1"/>
    <w:uiPriority w:val="99"/>
    <w:rsid w:val="0049219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f3">
    <w:name w:val="Основной текст + Полужирный3"/>
    <w:aliases w:val="Курсив11"/>
    <w:uiPriority w:val="99"/>
    <w:rsid w:val="00492199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14">
    <w:name w:val="Заголовок №3 + Не полужирный1"/>
    <w:uiPriority w:val="99"/>
    <w:rsid w:val="00492199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paragraph" w:customStyle="1" w:styleId="326">
    <w:name w:val="Основной текст (3)2"/>
    <w:basedOn w:val="a1"/>
    <w:uiPriority w:val="99"/>
    <w:rsid w:val="00492199"/>
    <w:pPr>
      <w:shd w:val="clear" w:color="auto" w:fill="FFFFFF"/>
      <w:spacing w:line="240" w:lineRule="atLeast"/>
      <w:ind w:hanging="240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411">
    <w:name w:val="Основной текст (4)1"/>
    <w:basedOn w:val="a1"/>
    <w:uiPriority w:val="99"/>
    <w:rsid w:val="00492199"/>
    <w:pPr>
      <w:shd w:val="clear" w:color="auto" w:fill="FFFFFF"/>
      <w:spacing w:line="187" w:lineRule="exact"/>
      <w:jc w:val="right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customStyle="1" w:styleId="2f0">
    <w:name w:val="Колонтитул2"/>
    <w:basedOn w:val="a1"/>
    <w:uiPriority w:val="99"/>
    <w:rsid w:val="00492199"/>
    <w:pPr>
      <w:shd w:val="clear" w:color="auto" w:fill="FFFFFF"/>
      <w:spacing w:line="240" w:lineRule="atLeast"/>
    </w:pPr>
    <w:rPr>
      <w:rFonts w:ascii="Dotum" w:eastAsia="Dotum" w:hAnsi="Dotum" w:cs="Dotum"/>
      <w:sz w:val="25"/>
      <w:szCs w:val="25"/>
    </w:rPr>
  </w:style>
  <w:style w:type="paragraph" w:customStyle="1" w:styleId="315">
    <w:name w:val="Подпись к таблице (3)1"/>
    <w:basedOn w:val="a1"/>
    <w:uiPriority w:val="99"/>
    <w:rsid w:val="00492199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912">
    <w:name w:val="Основной текст (9)1"/>
    <w:basedOn w:val="a1"/>
    <w:uiPriority w:val="99"/>
    <w:rsid w:val="00492199"/>
    <w:pPr>
      <w:shd w:val="clear" w:color="auto" w:fill="FFFFFF"/>
      <w:spacing w:line="240" w:lineRule="atLeast"/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b">
    <w:name w:val="Подпись к таблице1"/>
    <w:basedOn w:val="a1"/>
    <w:uiPriority w:val="99"/>
    <w:rsid w:val="00492199"/>
    <w:pPr>
      <w:shd w:val="clear" w:color="auto" w:fill="FFFFFF"/>
      <w:spacing w:line="269" w:lineRule="exact"/>
      <w:ind w:firstLine="420"/>
      <w:jc w:val="both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510">
    <w:name w:val="Основной текст (15)1"/>
    <w:basedOn w:val="a1"/>
    <w:uiPriority w:val="99"/>
    <w:rsid w:val="00492199"/>
    <w:pPr>
      <w:shd w:val="clear" w:color="auto" w:fill="FFFFFF"/>
      <w:spacing w:line="274" w:lineRule="exact"/>
      <w:ind w:firstLine="400"/>
      <w:jc w:val="both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customStyle="1" w:styleId="316">
    <w:name w:val="Подпись к картинке (3)1"/>
    <w:basedOn w:val="a1"/>
    <w:uiPriority w:val="99"/>
    <w:rsid w:val="00492199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styleId="aff2">
    <w:name w:val="Body Text"/>
    <w:basedOn w:val="a1"/>
    <w:link w:val="aff3"/>
    <w:uiPriority w:val="99"/>
    <w:rsid w:val="00492199"/>
    <w:pPr>
      <w:keepLines/>
      <w:widowControl/>
      <w:tabs>
        <w:tab w:val="left" w:pos="567"/>
        <w:tab w:val="left" w:pos="1077"/>
      </w:tabs>
      <w:spacing w:before="120" w:line="360" w:lineRule="auto"/>
      <w:ind w:left="1077" w:hanging="1077"/>
      <w:jc w:val="both"/>
    </w:pPr>
    <w:rPr>
      <w:rFonts w:ascii="Arial" w:eastAsia="Times New Roman" w:hAnsi="Arial" w:cs="Times New Roman"/>
      <w:color w:val="auto"/>
      <w:szCs w:val="20"/>
    </w:rPr>
  </w:style>
  <w:style w:type="character" w:customStyle="1" w:styleId="aff3">
    <w:name w:val="Основной текст Знак"/>
    <w:link w:val="aff2"/>
    <w:uiPriority w:val="99"/>
    <w:locked/>
    <w:rsid w:val="00492199"/>
    <w:rPr>
      <w:rFonts w:ascii="Arial" w:hAnsi="Arial" w:cs="Times New Roman"/>
      <w:sz w:val="20"/>
      <w:szCs w:val="20"/>
    </w:rPr>
  </w:style>
  <w:style w:type="paragraph" w:customStyle="1" w:styleId="30">
    <w:name w:val="заголовок 3"/>
    <w:basedOn w:val="a1"/>
    <w:next w:val="a1"/>
    <w:uiPriority w:val="99"/>
    <w:rsid w:val="00492199"/>
    <w:pPr>
      <w:keepNext/>
      <w:keepLines/>
      <w:widowControl/>
      <w:numPr>
        <w:ilvl w:val="2"/>
        <w:numId w:val="2"/>
      </w:numPr>
      <w:tabs>
        <w:tab w:val="left" w:pos="567"/>
        <w:tab w:val="left" w:pos="1077"/>
      </w:tabs>
      <w:spacing w:before="240" w:after="60" w:line="360" w:lineRule="auto"/>
    </w:pPr>
    <w:rPr>
      <w:rFonts w:ascii="Times New Roman" w:eastAsia="Times New Roman" w:hAnsi="Times New Roman" w:cs="Times New Roman"/>
      <w:color w:val="auto"/>
      <w:szCs w:val="20"/>
    </w:rPr>
  </w:style>
  <w:style w:type="paragraph" w:styleId="2f1">
    <w:name w:val="Body Text 2"/>
    <w:basedOn w:val="a1"/>
    <w:link w:val="2f2"/>
    <w:uiPriority w:val="99"/>
    <w:rsid w:val="00492199"/>
    <w:pPr>
      <w:keepLines/>
      <w:widowControl/>
      <w:tabs>
        <w:tab w:val="left" w:pos="567"/>
        <w:tab w:val="left" w:pos="1077"/>
      </w:tabs>
      <w:spacing w:before="120"/>
      <w:ind w:left="1077" w:hanging="1077"/>
      <w:jc w:val="center"/>
    </w:pPr>
    <w:rPr>
      <w:rFonts w:ascii="Arial" w:eastAsia="Times New Roman" w:hAnsi="Arial" w:cs="Times New Roman"/>
      <w:b/>
      <w:color w:val="auto"/>
      <w:sz w:val="28"/>
      <w:szCs w:val="20"/>
    </w:rPr>
  </w:style>
  <w:style w:type="character" w:customStyle="1" w:styleId="2f2">
    <w:name w:val="Основной текст 2 Знак"/>
    <w:link w:val="2f1"/>
    <w:uiPriority w:val="99"/>
    <w:locked/>
    <w:rsid w:val="00492199"/>
    <w:rPr>
      <w:rFonts w:ascii="Arial" w:hAnsi="Arial" w:cs="Times New Roman"/>
      <w:b/>
      <w:sz w:val="20"/>
      <w:szCs w:val="20"/>
    </w:rPr>
  </w:style>
  <w:style w:type="paragraph" w:styleId="aff4">
    <w:name w:val="Subtitle"/>
    <w:basedOn w:val="a1"/>
    <w:link w:val="aff5"/>
    <w:uiPriority w:val="99"/>
    <w:qFormat/>
    <w:rsid w:val="00492199"/>
    <w:pPr>
      <w:keepLines/>
      <w:widowControl/>
      <w:tabs>
        <w:tab w:val="left" w:pos="567"/>
        <w:tab w:val="left" w:pos="1077"/>
      </w:tabs>
      <w:spacing w:before="120" w:line="360" w:lineRule="auto"/>
      <w:ind w:left="1077" w:hanging="1077"/>
    </w:pPr>
    <w:rPr>
      <w:rFonts w:ascii="Arial" w:eastAsia="Times New Roman" w:hAnsi="Arial" w:cs="Times New Roman"/>
      <w:b/>
      <w:color w:val="auto"/>
      <w:sz w:val="32"/>
      <w:szCs w:val="20"/>
    </w:rPr>
  </w:style>
  <w:style w:type="character" w:customStyle="1" w:styleId="aff5">
    <w:name w:val="Подзаголовок Знак"/>
    <w:link w:val="aff4"/>
    <w:uiPriority w:val="99"/>
    <w:locked/>
    <w:rsid w:val="00492199"/>
    <w:rPr>
      <w:rFonts w:ascii="Arial" w:hAnsi="Arial" w:cs="Times New Roman"/>
      <w:b/>
      <w:sz w:val="20"/>
      <w:szCs w:val="20"/>
    </w:rPr>
  </w:style>
  <w:style w:type="paragraph" w:customStyle="1" w:styleId="xl62">
    <w:name w:val="xl62"/>
    <w:basedOn w:val="a1"/>
    <w:uiPriority w:val="99"/>
    <w:rsid w:val="00492199"/>
    <w:pPr>
      <w:keepLines/>
      <w:widowControl/>
      <w:pBdr>
        <w:left w:val="single" w:sz="8" w:space="0" w:color="auto"/>
        <w:right w:val="single" w:sz="8" w:space="0" w:color="auto"/>
      </w:pBdr>
      <w:tabs>
        <w:tab w:val="left" w:pos="567"/>
        <w:tab w:val="left" w:pos="1077"/>
      </w:tabs>
      <w:spacing w:before="100" w:beforeAutospacing="1" w:after="100" w:afterAutospacing="1"/>
      <w:ind w:left="1077" w:hanging="1077"/>
      <w:jc w:val="center"/>
      <w:textAlignment w:val="center"/>
    </w:pPr>
    <w:rPr>
      <w:rFonts w:ascii="Arial" w:eastAsia="Arial Unicode MS" w:hAnsi="Arial" w:cs="Arial"/>
      <w:b/>
      <w:bCs/>
      <w:color w:val="auto"/>
    </w:rPr>
  </w:style>
  <w:style w:type="paragraph" w:customStyle="1" w:styleId="1c">
    <w:name w:val="Стиль1"/>
    <w:basedOn w:val="11"/>
    <w:uiPriority w:val="99"/>
    <w:rsid w:val="00492199"/>
    <w:rPr>
      <w:kern w:val="28"/>
      <w:sz w:val="32"/>
    </w:rPr>
  </w:style>
  <w:style w:type="paragraph" w:styleId="aff6">
    <w:name w:val="Title"/>
    <w:basedOn w:val="a1"/>
    <w:link w:val="aff7"/>
    <w:uiPriority w:val="99"/>
    <w:qFormat/>
    <w:rsid w:val="00492199"/>
    <w:pPr>
      <w:keepLines/>
      <w:suppressAutoHyphens/>
      <w:spacing w:before="240" w:after="60" w:line="360" w:lineRule="auto"/>
      <w:ind w:left="284" w:right="284"/>
      <w:jc w:val="center"/>
    </w:pPr>
    <w:rPr>
      <w:rFonts w:ascii="Arial" w:eastAsia="Times New Roman" w:hAnsi="Arial" w:cs="Arial"/>
      <w:b/>
      <w:bCs/>
      <w:color w:val="auto"/>
      <w:kern w:val="28"/>
      <w:sz w:val="22"/>
      <w:szCs w:val="22"/>
    </w:rPr>
  </w:style>
  <w:style w:type="character" w:customStyle="1" w:styleId="aff7">
    <w:name w:val="Название Знак"/>
    <w:link w:val="aff6"/>
    <w:uiPriority w:val="99"/>
    <w:locked/>
    <w:rsid w:val="00492199"/>
    <w:rPr>
      <w:rFonts w:ascii="Arial" w:hAnsi="Arial" w:cs="Arial"/>
      <w:b/>
      <w:bCs/>
      <w:kern w:val="28"/>
      <w:sz w:val="22"/>
      <w:szCs w:val="22"/>
    </w:rPr>
  </w:style>
  <w:style w:type="paragraph" w:customStyle="1" w:styleId="aff8">
    <w:name w:val="Штамп"/>
    <w:uiPriority w:val="99"/>
    <w:rsid w:val="00492199"/>
    <w:pPr>
      <w:widowControl w:val="0"/>
    </w:pPr>
    <w:rPr>
      <w:rFonts w:ascii="ISOCPEUR" w:eastAsia="Times New Roman" w:hAnsi="ISOCPEUR" w:cs="Times New Roman"/>
    </w:rPr>
  </w:style>
  <w:style w:type="paragraph" w:customStyle="1" w:styleId="aff9">
    <w:name w:val="Обычный Т"/>
    <w:basedOn w:val="a1"/>
    <w:uiPriority w:val="99"/>
    <w:rsid w:val="00492199"/>
    <w:pPr>
      <w:spacing w:before="60" w:after="60"/>
      <w:contextualSpacing/>
    </w:pPr>
    <w:rPr>
      <w:rFonts w:ascii="Arial" w:eastAsia="Times New Roman" w:hAnsi="Arial" w:cs="Times New Roman"/>
      <w:color w:val="auto"/>
      <w:sz w:val="22"/>
      <w:szCs w:val="20"/>
    </w:rPr>
  </w:style>
  <w:style w:type="paragraph" w:customStyle="1" w:styleId="list1">
    <w:name w:val="list_1"/>
    <w:basedOn w:val="a1"/>
    <w:uiPriority w:val="99"/>
    <w:rsid w:val="00492199"/>
    <w:pPr>
      <w:keepLines/>
      <w:numPr>
        <w:numId w:val="3"/>
      </w:numPr>
      <w:suppressAutoHyphens/>
      <w:spacing w:before="120" w:after="120" w:line="360" w:lineRule="auto"/>
      <w:ind w:right="284"/>
      <w:contextualSpacing/>
    </w:pPr>
    <w:rPr>
      <w:rFonts w:ascii="Arial" w:eastAsia="Times New Roman" w:hAnsi="Arial" w:cs="Times New Roman"/>
      <w:color w:val="auto"/>
      <w:sz w:val="22"/>
      <w:szCs w:val="20"/>
    </w:rPr>
  </w:style>
  <w:style w:type="paragraph" w:customStyle="1" w:styleId="1">
    <w:name w:val="Обычный 1"/>
    <w:basedOn w:val="a1"/>
    <w:uiPriority w:val="99"/>
    <w:rsid w:val="00492199"/>
    <w:pPr>
      <w:keepLines/>
      <w:numPr>
        <w:ilvl w:val="1"/>
        <w:numId w:val="4"/>
      </w:numPr>
      <w:suppressAutoHyphens/>
      <w:spacing w:before="120" w:after="120" w:line="360" w:lineRule="auto"/>
      <w:ind w:right="284"/>
      <w:jc w:val="both"/>
    </w:pPr>
    <w:rPr>
      <w:rFonts w:ascii="Arial" w:eastAsia="Times New Roman" w:hAnsi="Arial" w:cs="Times New Roman"/>
      <w:color w:val="auto"/>
      <w:sz w:val="22"/>
      <w:szCs w:val="20"/>
    </w:rPr>
  </w:style>
  <w:style w:type="paragraph" w:customStyle="1" w:styleId="2">
    <w:name w:val="Обычный 2"/>
    <w:basedOn w:val="a1"/>
    <w:uiPriority w:val="99"/>
    <w:rsid w:val="00492199"/>
    <w:pPr>
      <w:keepLines/>
      <w:numPr>
        <w:ilvl w:val="3"/>
        <w:numId w:val="4"/>
      </w:numPr>
      <w:suppressAutoHyphens/>
      <w:spacing w:before="120" w:after="120" w:line="360" w:lineRule="auto"/>
      <w:ind w:right="284"/>
      <w:jc w:val="both"/>
    </w:pPr>
    <w:rPr>
      <w:rFonts w:ascii="Arial" w:eastAsia="Times New Roman" w:hAnsi="Arial" w:cs="Times New Roman"/>
      <w:color w:val="auto"/>
      <w:sz w:val="22"/>
      <w:szCs w:val="20"/>
    </w:rPr>
  </w:style>
  <w:style w:type="paragraph" w:customStyle="1" w:styleId="3">
    <w:name w:val="Обычный 3"/>
    <w:basedOn w:val="a1"/>
    <w:uiPriority w:val="99"/>
    <w:rsid w:val="00492199"/>
    <w:pPr>
      <w:keepLines/>
      <w:numPr>
        <w:ilvl w:val="5"/>
        <w:numId w:val="4"/>
      </w:numPr>
      <w:suppressAutoHyphens/>
      <w:spacing w:before="120" w:after="120" w:line="360" w:lineRule="auto"/>
      <w:ind w:right="284"/>
      <w:jc w:val="both"/>
    </w:pPr>
    <w:rPr>
      <w:rFonts w:ascii="Arial" w:eastAsia="Times New Roman" w:hAnsi="Arial" w:cs="Times New Roman"/>
      <w:color w:val="auto"/>
      <w:sz w:val="22"/>
      <w:szCs w:val="20"/>
    </w:rPr>
  </w:style>
  <w:style w:type="paragraph" w:customStyle="1" w:styleId="a">
    <w:name w:val="Приложение"/>
    <w:basedOn w:val="a1"/>
    <w:next w:val="a0"/>
    <w:uiPriority w:val="99"/>
    <w:rsid w:val="00492199"/>
    <w:pPr>
      <w:keepLines/>
      <w:pageBreakBefore/>
      <w:numPr>
        <w:numId w:val="5"/>
      </w:numPr>
      <w:suppressAutoHyphens/>
      <w:spacing w:before="240" w:after="240" w:line="360" w:lineRule="auto"/>
      <w:ind w:right="284"/>
      <w:jc w:val="both"/>
      <w:outlineLvl w:val="0"/>
    </w:pPr>
    <w:rPr>
      <w:rFonts w:ascii="Arial" w:eastAsia="Times New Roman" w:hAnsi="Arial" w:cs="Times New Roman"/>
      <w:b/>
      <w:color w:val="auto"/>
      <w:kern w:val="28"/>
      <w:sz w:val="28"/>
      <w:szCs w:val="20"/>
    </w:rPr>
  </w:style>
  <w:style w:type="paragraph" w:customStyle="1" w:styleId="a0">
    <w:name w:val="Обычный П"/>
    <w:basedOn w:val="a1"/>
    <w:uiPriority w:val="99"/>
    <w:rsid w:val="00492199"/>
    <w:pPr>
      <w:keepLines/>
      <w:numPr>
        <w:ilvl w:val="1"/>
        <w:numId w:val="5"/>
      </w:numPr>
      <w:suppressAutoHyphens/>
      <w:spacing w:before="120" w:after="120" w:line="360" w:lineRule="auto"/>
      <w:ind w:right="284"/>
      <w:jc w:val="both"/>
    </w:pPr>
    <w:rPr>
      <w:rFonts w:ascii="Arial" w:eastAsia="Times New Roman" w:hAnsi="Arial" w:cs="Times New Roman"/>
      <w:color w:val="auto"/>
      <w:sz w:val="22"/>
      <w:szCs w:val="20"/>
    </w:rPr>
  </w:style>
  <w:style w:type="paragraph" w:customStyle="1" w:styleId="list1n">
    <w:name w:val="list_1_n"/>
    <w:basedOn w:val="list1"/>
    <w:uiPriority w:val="99"/>
    <w:rsid w:val="00492199"/>
    <w:pPr>
      <w:numPr>
        <w:ilvl w:val="1"/>
      </w:numPr>
    </w:pPr>
  </w:style>
  <w:style w:type="character" w:customStyle="1" w:styleId="affa">
    <w:name w:val="Знак"/>
    <w:uiPriority w:val="99"/>
    <w:rsid w:val="00492199"/>
    <w:rPr>
      <w:rFonts w:ascii="Arial" w:hAnsi="Arial"/>
      <w:b/>
      <w:kern w:val="28"/>
      <w:sz w:val="22"/>
      <w:lang w:val="ru-RU" w:eastAsia="ru-RU"/>
    </w:rPr>
  </w:style>
  <w:style w:type="paragraph" w:customStyle="1" w:styleId="lists">
    <w:name w:val="list_s"/>
    <w:basedOn w:val="a1"/>
    <w:uiPriority w:val="99"/>
    <w:rsid w:val="00492199"/>
    <w:pPr>
      <w:keepLines/>
      <w:numPr>
        <w:numId w:val="6"/>
      </w:numPr>
      <w:suppressAutoHyphens/>
      <w:spacing w:before="60" w:line="360" w:lineRule="auto"/>
      <w:ind w:right="284"/>
    </w:pPr>
    <w:rPr>
      <w:rFonts w:ascii="Arial" w:eastAsia="Times New Roman" w:hAnsi="Arial" w:cs="Arial"/>
      <w:color w:val="auto"/>
      <w:sz w:val="22"/>
      <w:szCs w:val="22"/>
    </w:rPr>
  </w:style>
  <w:style w:type="paragraph" w:customStyle="1" w:styleId="listsn">
    <w:name w:val="list_s_n"/>
    <w:basedOn w:val="lists"/>
    <w:uiPriority w:val="99"/>
    <w:rsid w:val="00492199"/>
    <w:pPr>
      <w:numPr>
        <w:ilvl w:val="1"/>
      </w:numPr>
      <w:spacing w:before="0" w:after="120"/>
    </w:pPr>
  </w:style>
  <w:style w:type="paragraph" w:customStyle="1" w:styleId="10">
    <w:name w:val="Список1"/>
    <w:basedOn w:val="a1"/>
    <w:uiPriority w:val="99"/>
    <w:rsid w:val="00492199"/>
    <w:pPr>
      <w:keepLines/>
      <w:numPr>
        <w:numId w:val="8"/>
      </w:numPr>
      <w:shd w:val="clear" w:color="auto" w:fill="FFFFFF"/>
      <w:suppressAutoHyphens/>
      <w:spacing w:before="120" w:after="120" w:line="360" w:lineRule="auto"/>
      <w:ind w:right="284"/>
      <w:contextualSpacing/>
    </w:pPr>
    <w:rPr>
      <w:rFonts w:ascii="Arial" w:eastAsia="Times New Roman" w:hAnsi="Arial" w:cs="Times New Roman"/>
      <w:sz w:val="22"/>
      <w:szCs w:val="20"/>
    </w:rPr>
  </w:style>
  <w:style w:type="paragraph" w:customStyle="1" w:styleId="lista">
    <w:name w:val="list_a"/>
    <w:basedOn w:val="a1"/>
    <w:uiPriority w:val="99"/>
    <w:rsid w:val="00492199"/>
    <w:pPr>
      <w:keepLines/>
      <w:numPr>
        <w:numId w:val="7"/>
      </w:numPr>
      <w:suppressAutoHyphens/>
      <w:spacing w:before="120" w:after="120" w:line="360" w:lineRule="auto"/>
      <w:ind w:right="284"/>
      <w:contextualSpacing/>
    </w:pPr>
    <w:rPr>
      <w:rFonts w:ascii="Arial" w:eastAsia="Times New Roman" w:hAnsi="Arial" w:cs="Times New Roman"/>
      <w:color w:val="auto"/>
      <w:sz w:val="22"/>
      <w:szCs w:val="20"/>
    </w:rPr>
  </w:style>
  <w:style w:type="paragraph" w:customStyle="1" w:styleId="listan">
    <w:name w:val="list_a_n"/>
    <w:basedOn w:val="lista"/>
    <w:uiPriority w:val="99"/>
    <w:rsid w:val="00492199"/>
    <w:pPr>
      <w:numPr>
        <w:ilvl w:val="1"/>
      </w:numPr>
    </w:pPr>
  </w:style>
  <w:style w:type="paragraph" w:customStyle="1" w:styleId="listn">
    <w:name w:val="list_n"/>
    <w:basedOn w:val="10"/>
    <w:uiPriority w:val="99"/>
    <w:rsid w:val="00492199"/>
    <w:pPr>
      <w:numPr>
        <w:ilvl w:val="1"/>
      </w:numPr>
    </w:pPr>
  </w:style>
  <w:style w:type="paragraph" w:styleId="affb">
    <w:name w:val="caption"/>
    <w:basedOn w:val="a1"/>
    <w:next w:val="a1"/>
    <w:uiPriority w:val="99"/>
    <w:qFormat/>
    <w:rsid w:val="00492199"/>
    <w:pPr>
      <w:keepLines/>
      <w:suppressAutoHyphens/>
      <w:spacing w:before="120" w:after="120" w:line="360" w:lineRule="auto"/>
      <w:ind w:left="284" w:right="284" w:firstLine="567"/>
      <w:jc w:val="both"/>
    </w:pPr>
    <w:rPr>
      <w:rFonts w:ascii="Arial" w:eastAsia="Times New Roman" w:hAnsi="Arial" w:cs="Times New Roman"/>
      <w:b/>
      <w:bCs/>
      <w:color w:val="auto"/>
      <w:sz w:val="22"/>
      <w:szCs w:val="20"/>
    </w:rPr>
  </w:style>
  <w:style w:type="paragraph" w:styleId="affc">
    <w:name w:val="Plain Text"/>
    <w:basedOn w:val="a1"/>
    <w:link w:val="affd"/>
    <w:uiPriority w:val="99"/>
    <w:rsid w:val="00492199"/>
    <w:pPr>
      <w:widowControl/>
    </w:pPr>
    <w:rPr>
      <w:rFonts w:eastAsia="Times New Roman"/>
      <w:color w:val="auto"/>
      <w:szCs w:val="20"/>
    </w:rPr>
  </w:style>
  <w:style w:type="character" w:customStyle="1" w:styleId="affd">
    <w:name w:val="Текст Знак"/>
    <w:link w:val="affc"/>
    <w:uiPriority w:val="99"/>
    <w:locked/>
    <w:rsid w:val="00492199"/>
    <w:rPr>
      <w:rFonts w:eastAsia="Times New Roman" w:cs="Times New Roman"/>
      <w:sz w:val="20"/>
      <w:szCs w:val="20"/>
    </w:rPr>
  </w:style>
  <w:style w:type="paragraph" w:styleId="1d">
    <w:name w:val="toc 1"/>
    <w:basedOn w:val="a1"/>
    <w:next w:val="a1"/>
    <w:autoRedefine/>
    <w:uiPriority w:val="99"/>
    <w:rsid w:val="00492199"/>
    <w:pPr>
      <w:autoSpaceDE w:val="0"/>
      <w:autoSpaceDN w:val="0"/>
      <w:adjustRightInd w:val="0"/>
      <w:spacing w:line="360" w:lineRule="auto"/>
      <w:jc w:val="both"/>
    </w:pPr>
    <w:rPr>
      <w:rFonts w:ascii="Times New Roman" w:eastAsia="Times New Roman" w:hAnsi="Times New Roman" w:cs="Times New Roman"/>
      <w:color w:val="auto"/>
      <w:szCs w:val="20"/>
    </w:rPr>
  </w:style>
  <w:style w:type="paragraph" w:styleId="2f3">
    <w:name w:val="toc 2"/>
    <w:basedOn w:val="a1"/>
    <w:next w:val="a1"/>
    <w:autoRedefine/>
    <w:uiPriority w:val="99"/>
    <w:rsid w:val="00492199"/>
    <w:pPr>
      <w:autoSpaceDE w:val="0"/>
      <w:autoSpaceDN w:val="0"/>
      <w:adjustRightInd w:val="0"/>
      <w:ind w:left="200"/>
    </w:pPr>
    <w:rPr>
      <w:rFonts w:ascii="Times New Roman" w:eastAsia="Times New Roman" w:hAnsi="Times New Roman" w:cs="Times New Roman"/>
      <w:color w:val="auto"/>
      <w:szCs w:val="20"/>
    </w:rPr>
  </w:style>
  <w:style w:type="character" w:styleId="affe">
    <w:name w:val="page number"/>
    <w:uiPriority w:val="99"/>
    <w:rsid w:val="00492199"/>
    <w:rPr>
      <w:rFonts w:cs="Times New Roman"/>
    </w:rPr>
  </w:style>
  <w:style w:type="table" w:customStyle="1" w:styleId="1e">
    <w:name w:val="Сетка таблицы1"/>
    <w:uiPriority w:val="99"/>
    <w:rsid w:val="00492199"/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uiPriority w:val="99"/>
    <w:rsid w:val="00492199"/>
    <w:pPr>
      <w:widowControl w:val="0"/>
      <w:spacing w:line="300" w:lineRule="auto"/>
      <w:ind w:firstLine="720"/>
      <w:jc w:val="both"/>
    </w:pPr>
    <w:rPr>
      <w:rFonts w:ascii="Times New Roman" w:eastAsia="Times New Roman" w:hAnsi="Times New Roman" w:cs="Times New Roman"/>
      <w:sz w:val="24"/>
    </w:rPr>
  </w:style>
  <w:style w:type="paragraph" w:customStyle="1" w:styleId="1f">
    <w:name w:val="Текст1"/>
    <w:basedOn w:val="a1"/>
    <w:uiPriority w:val="99"/>
    <w:rsid w:val="00492199"/>
    <w:pPr>
      <w:suppressAutoHyphens/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0"/>
      <w:lang w:eastAsia="ar-SA"/>
    </w:rPr>
  </w:style>
  <w:style w:type="paragraph" w:customStyle="1" w:styleId="126">
    <w:name w:val="Основной_12"/>
    <w:basedOn w:val="a1"/>
    <w:uiPriority w:val="99"/>
    <w:rsid w:val="00492199"/>
    <w:pPr>
      <w:widowControl/>
      <w:suppressAutoHyphens/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color w:val="auto"/>
    </w:rPr>
  </w:style>
  <w:style w:type="table" w:styleId="afff">
    <w:name w:val="Table Elegant"/>
    <w:basedOn w:val="a3"/>
    <w:uiPriority w:val="99"/>
    <w:rsid w:val="00492199"/>
    <w:pPr>
      <w:autoSpaceDE w:val="0"/>
      <w:autoSpaceDN w:val="0"/>
      <w:adjustRightInd w:val="0"/>
    </w:pPr>
    <w:rPr>
      <w:rFonts w:ascii="Times New Roman" w:eastAsia="Times New Roman" w:hAnsi="Times New Roman" w:cs="Times New Roman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0">
    <w:name w:val="TOC Heading"/>
    <w:basedOn w:val="11"/>
    <w:next w:val="a1"/>
    <w:uiPriority w:val="99"/>
    <w:qFormat/>
    <w:rsid w:val="00492199"/>
    <w:pPr>
      <w:keepNext/>
      <w:pageBreakBefore w:val="0"/>
      <w:widowControl/>
      <w:suppressAutoHyphens w:val="0"/>
      <w:spacing w:before="480" w:line="276" w:lineRule="auto"/>
      <w:ind w:right="0"/>
      <w:outlineLvl w:val="9"/>
    </w:pPr>
    <w:rPr>
      <w:rFonts w:ascii="Cambria" w:hAnsi="Cambria" w:cs="Times New Roman"/>
      <w:caps w:val="0"/>
      <w:color w:val="365F91"/>
      <w:kern w:val="0"/>
      <w:lang w:eastAsia="en-US"/>
    </w:rPr>
  </w:style>
  <w:style w:type="paragraph" w:styleId="3f4">
    <w:name w:val="toc 3"/>
    <w:basedOn w:val="a1"/>
    <w:next w:val="a1"/>
    <w:autoRedefine/>
    <w:uiPriority w:val="99"/>
    <w:rsid w:val="00492199"/>
    <w:pPr>
      <w:autoSpaceDE w:val="0"/>
      <w:autoSpaceDN w:val="0"/>
      <w:adjustRightInd w:val="0"/>
      <w:spacing w:line="360" w:lineRule="auto"/>
      <w:ind w:left="480"/>
      <w:jc w:val="both"/>
    </w:pPr>
    <w:rPr>
      <w:rFonts w:ascii="Times New Roman" w:eastAsia="Times New Roman" w:hAnsi="Times New Roman" w:cs="Times New Roman"/>
      <w:color w:val="auto"/>
      <w:szCs w:val="20"/>
    </w:rPr>
  </w:style>
  <w:style w:type="paragraph" w:styleId="afff1">
    <w:name w:val="endnote text"/>
    <w:basedOn w:val="a1"/>
    <w:link w:val="afff2"/>
    <w:uiPriority w:val="99"/>
    <w:rsid w:val="00492199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afff2">
    <w:name w:val="Текст концевой сноски Знак"/>
    <w:link w:val="afff1"/>
    <w:uiPriority w:val="99"/>
    <w:locked/>
    <w:rsid w:val="00492199"/>
    <w:rPr>
      <w:rFonts w:ascii="Times New Roman" w:hAnsi="Times New Roman" w:cs="Times New Roman"/>
      <w:sz w:val="20"/>
      <w:szCs w:val="20"/>
    </w:rPr>
  </w:style>
  <w:style w:type="character" w:styleId="afff3">
    <w:name w:val="endnote reference"/>
    <w:uiPriority w:val="99"/>
    <w:rsid w:val="00492199"/>
    <w:rPr>
      <w:rFonts w:cs="Times New Roman"/>
      <w:vertAlign w:val="superscript"/>
    </w:rPr>
  </w:style>
  <w:style w:type="paragraph" w:styleId="afff4">
    <w:name w:val="Document Map"/>
    <w:basedOn w:val="a1"/>
    <w:link w:val="afff5"/>
    <w:uiPriority w:val="99"/>
    <w:rsid w:val="00492199"/>
    <w:pPr>
      <w:autoSpaceDE w:val="0"/>
      <w:autoSpaceDN w:val="0"/>
      <w:adjustRightInd w:val="0"/>
    </w:pPr>
    <w:rPr>
      <w:rFonts w:ascii="Tahoma" w:eastAsia="Times New Roman" w:hAnsi="Tahoma" w:cs="Tahoma"/>
      <w:color w:val="auto"/>
      <w:sz w:val="16"/>
      <w:szCs w:val="16"/>
    </w:rPr>
  </w:style>
  <w:style w:type="character" w:customStyle="1" w:styleId="afff5">
    <w:name w:val="Схема документа Знак"/>
    <w:link w:val="afff4"/>
    <w:uiPriority w:val="99"/>
    <w:locked/>
    <w:rsid w:val="00492199"/>
    <w:rPr>
      <w:rFonts w:ascii="Tahoma" w:hAnsi="Tahoma" w:cs="Tahoma"/>
      <w:sz w:val="16"/>
      <w:szCs w:val="16"/>
    </w:rPr>
  </w:style>
  <w:style w:type="table" w:styleId="-1">
    <w:name w:val="Table Web 1"/>
    <w:basedOn w:val="a3"/>
    <w:uiPriority w:val="99"/>
    <w:rsid w:val="00492199"/>
    <w:pPr>
      <w:autoSpaceDE w:val="0"/>
      <w:autoSpaceDN w:val="0"/>
      <w:adjustRightInd w:val="0"/>
    </w:pPr>
    <w:rPr>
      <w:rFonts w:ascii="Times New Roman" w:eastAsia="Times New Roman" w:hAnsi="Times New Roman" w:cs="Times New Roman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3"/>
    <w:uiPriority w:val="99"/>
    <w:rsid w:val="00492199"/>
    <w:pPr>
      <w:autoSpaceDE w:val="0"/>
      <w:autoSpaceDN w:val="0"/>
      <w:adjustRightInd w:val="0"/>
    </w:pPr>
    <w:rPr>
      <w:rFonts w:ascii="Times New Roman" w:eastAsia="Times New Roman" w:hAnsi="Times New Roman" w:cs="Times New Roman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0">
    <w:name w:val="Table Grid 1"/>
    <w:basedOn w:val="a3"/>
    <w:uiPriority w:val="99"/>
    <w:rsid w:val="00492199"/>
    <w:pPr>
      <w:autoSpaceDE w:val="0"/>
      <w:autoSpaceDN w:val="0"/>
      <w:adjustRightInd w:val="0"/>
    </w:pPr>
    <w:rPr>
      <w:rFonts w:ascii="Times New Roman" w:eastAsia="Times New Roman" w:hAnsi="Times New Roman" w:cs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FontStyle36">
    <w:name w:val="Font Style36"/>
    <w:uiPriority w:val="99"/>
    <w:rsid w:val="00492199"/>
    <w:rPr>
      <w:rFonts w:ascii="Book Antiqua" w:hAnsi="Book Antiqua"/>
      <w:i/>
      <w:color w:val="000000"/>
      <w:sz w:val="18"/>
    </w:rPr>
  </w:style>
  <w:style w:type="paragraph" w:customStyle="1" w:styleId="Style10">
    <w:name w:val="Style10"/>
    <w:basedOn w:val="a1"/>
    <w:uiPriority w:val="99"/>
    <w:rsid w:val="00492199"/>
    <w:pPr>
      <w:autoSpaceDE w:val="0"/>
      <w:autoSpaceDN w:val="0"/>
      <w:adjustRightInd w:val="0"/>
      <w:spacing w:line="221" w:lineRule="exact"/>
      <w:jc w:val="center"/>
    </w:pPr>
    <w:rPr>
      <w:rFonts w:ascii="Book Antiqua" w:eastAsia="Times New Roman" w:hAnsi="Book Antiqua" w:cs="Book Antiqua"/>
      <w:color w:val="auto"/>
    </w:rPr>
  </w:style>
  <w:style w:type="paragraph" w:customStyle="1" w:styleId="afff6">
    <w:name w:val="обычный"/>
    <w:basedOn w:val="a1"/>
    <w:uiPriority w:val="99"/>
    <w:rsid w:val="00492199"/>
    <w:pPr>
      <w:widowControl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uiPriority w:val="99"/>
    <w:rsid w:val="00492199"/>
    <w:rPr>
      <w:rFonts w:cs="Times New Roman"/>
    </w:rPr>
  </w:style>
  <w:style w:type="character" w:styleId="afff7">
    <w:name w:val="FollowedHyperlink"/>
    <w:uiPriority w:val="99"/>
    <w:rsid w:val="00492199"/>
    <w:rPr>
      <w:rFonts w:cs="Times New Roman"/>
      <w:color w:val="800080"/>
      <w:u w:val="single"/>
    </w:rPr>
  </w:style>
  <w:style w:type="paragraph" w:styleId="3f5">
    <w:name w:val="Body Text 3"/>
    <w:basedOn w:val="a1"/>
    <w:link w:val="3f6"/>
    <w:uiPriority w:val="99"/>
    <w:semiHidden/>
    <w:rsid w:val="00345B08"/>
    <w:pPr>
      <w:widowControl/>
      <w:spacing w:after="120" w:line="276" w:lineRule="auto"/>
    </w:pPr>
    <w:rPr>
      <w:rFonts w:ascii="Calibri" w:hAnsi="Calibri" w:cs="Times New Roman"/>
      <w:color w:val="auto"/>
      <w:sz w:val="16"/>
      <w:szCs w:val="16"/>
      <w:lang w:eastAsia="en-US"/>
    </w:rPr>
  </w:style>
  <w:style w:type="character" w:customStyle="1" w:styleId="3f6">
    <w:name w:val="Основной текст 3 Знак"/>
    <w:link w:val="3f5"/>
    <w:uiPriority w:val="99"/>
    <w:semiHidden/>
    <w:locked/>
    <w:rsid w:val="00345B08"/>
    <w:rPr>
      <w:rFonts w:ascii="Calibri" w:hAnsi="Calibri" w:cs="Times New Roman"/>
      <w:sz w:val="16"/>
      <w:szCs w:val="16"/>
      <w:lang w:eastAsia="en-US"/>
    </w:rPr>
  </w:style>
  <w:style w:type="paragraph" w:styleId="afff8">
    <w:name w:val="No Spacing"/>
    <w:uiPriority w:val="99"/>
    <w:qFormat/>
    <w:rsid w:val="00345B08"/>
    <w:rPr>
      <w:rFonts w:ascii="Calibri" w:hAnsi="Calibri" w:cs="Times New Roman"/>
      <w:sz w:val="22"/>
      <w:szCs w:val="22"/>
      <w:lang w:eastAsia="en-US"/>
    </w:rPr>
  </w:style>
  <w:style w:type="paragraph" w:customStyle="1" w:styleId="Heading">
    <w:name w:val="Heading"/>
    <w:uiPriority w:val="99"/>
    <w:rsid w:val="00345B08"/>
    <w:pPr>
      <w:autoSpaceDE w:val="0"/>
      <w:autoSpaceDN w:val="0"/>
      <w:adjustRightInd w:val="0"/>
    </w:pPr>
    <w:rPr>
      <w:rFonts w:ascii="Arial" w:eastAsia="Times New Roman" w:hAnsi="Arial" w:cs="Arial"/>
      <w:b/>
      <w:bCs/>
      <w:sz w:val="22"/>
      <w:szCs w:val="22"/>
    </w:rPr>
  </w:style>
  <w:style w:type="paragraph" w:customStyle="1" w:styleId="xl63">
    <w:name w:val="xl63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64">
    <w:name w:val="xl64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65">
    <w:name w:val="xl65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66">
    <w:name w:val="xl66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67">
    <w:name w:val="xl67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68">
    <w:name w:val="xl68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69">
    <w:name w:val="xl69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70">
    <w:name w:val="xl70"/>
    <w:basedOn w:val="a1"/>
    <w:uiPriority w:val="99"/>
    <w:rsid w:val="00345B08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71">
    <w:name w:val="xl71"/>
    <w:basedOn w:val="a1"/>
    <w:uiPriority w:val="99"/>
    <w:rsid w:val="00345B0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72">
    <w:name w:val="xl72"/>
    <w:basedOn w:val="a1"/>
    <w:uiPriority w:val="99"/>
    <w:rsid w:val="00345B0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73">
    <w:name w:val="xl73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74">
    <w:name w:val="xl74"/>
    <w:basedOn w:val="a1"/>
    <w:uiPriority w:val="99"/>
    <w:rsid w:val="00345B08"/>
    <w:pPr>
      <w:widowControl/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75">
    <w:name w:val="xl75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76">
    <w:name w:val="xl76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77">
    <w:name w:val="xl77"/>
    <w:basedOn w:val="a1"/>
    <w:uiPriority w:val="99"/>
    <w:rsid w:val="00345B0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78">
    <w:name w:val="xl78"/>
    <w:basedOn w:val="a1"/>
    <w:uiPriority w:val="99"/>
    <w:rsid w:val="00345B0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79">
    <w:name w:val="xl79"/>
    <w:basedOn w:val="a1"/>
    <w:uiPriority w:val="99"/>
    <w:rsid w:val="00345B0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80">
    <w:name w:val="xl80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1">
    <w:name w:val="xl81"/>
    <w:basedOn w:val="a1"/>
    <w:uiPriority w:val="99"/>
    <w:rsid w:val="00345B0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2">
    <w:name w:val="xl82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3">
    <w:name w:val="xl83"/>
    <w:basedOn w:val="a1"/>
    <w:uiPriority w:val="99"/>
    <w:rsid w:val="00345B0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4">
    <w:name w:val="xl84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5">
    <w:name w:val="xl85"/>
    <w:basedOn w:val="a1"/>
    <w:uiPriority w:val="99"/>
    <w:rsid w:val="00345B08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6">
    <w:name w:val="xl86"/>
    <w:basedOn w:val="a1"/>
    <w:uiPriority w:val="99"/>
    <w:rsid w:val="00345B08"/>
    <w:pPr>
      <w:widowControl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7">
    <w:name w:val="xl87"/>
    <w:basedOn w:val="a1"/>
    <w:uiPriority w:val="99"/>
    <w:rsid w:val="00345B08"/>
    <w:pPr>
      <w:widowControl/>
      <w:pBdr>
        <w:bottom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8">
    <w:name w:val="xl88"/>
    <w:basedOn w:val="a1"/>
    <w:uiPriority w:val="99"/>
    <w:rsid w:val="00345B08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9">
    <w:name w:val="xl89"/>
    <w:basedOn w:val="a1"/>
    <w:uiPriority w:val="99"/>
    <w:rsid w:val="00345B08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90">
    <w:name w:val="xl90"/>
    <w:basedOn w:val="a1"/>
    <w:uiPriority w:val="99"/>
    <w:rsid w:val="00345B08"/>
    <w:pPr>
      <w:widowControl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91">
    <w:name w:val="xl91"/>
    <w:basedOn w:val="a1"/>
    <w:uiPriority w:val="99"/>
    <w:rsid w:val="00345B08"/>
    <w:pPr>
      <w:widowControl/>
      <w:pBdr>
        <w:bottom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92">
    <w:name w:val="xl92"/>
    <w:basedOn w:val="a1"/>
    <w:uiPriority w:val="99"/>
    <w:rsid w:val="00345B08"/>
    <w:pPr>
      <w:widowControl/>
      <w:pBdr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93">
    <w:name w:val="xl93"/>
    <w:basedOn w:val="a1"/>
    <w:uiPriority w:val="99"/>
    <w:rsid w:val="00345B08"/>
    <w:pPr>
      <w:widowControl/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94">
    <w:name w:val="xl94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color w:val="auto"/>
    </w:rPr>
  </w:style>
  <w:style w:type="paragraph" w:customStyle="1" w:styleId="xl95">
    <w:name w:val="xl95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color w:val="auto"/>
    </w:rPr>
  </w:style>
  <w:style w:type="paragraph" w:customStyle="1" w:styleId="xl96">
    <w:name w:val="xl96"/>
    <w:basedOn w:val="a1"/>
    <w:uiPriority w:val="99"/>
    <w:rsid w:val="00345B08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color w:val="auto"/>
    </w:rPr>
  </w:style>
  <w:style w:type="paragraph" w:customStyle="1" w:styleId="xl97">
    <w:name w:val="xl97"/>
    <w:basedOn w:val="a1"/>
    <w:uiPriority w:val="99"/>
    <w:rsid w:val="00345B08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color w:val="auto"/>
    </w:rPr>
  </w:style>
  <w:style w:type="paragraph" w:customStyle="1" w:styleId="xl98">
    <w:name w:val="xl98"/>
    <w:basedOn w:val="a1"/>
    <w:uiPriority w:val="99"/>
    <w:rsid w:val="00345B08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color w:val="auto"/>
    </w:rPr>
  </w:style>
  <w:style w:type="paragraph" w:customStyle="1" w:styleId="xl99">
    <w:name w:val="xl99"/>
    <w:basedOn w:val="a1"/>
    <w:uiPriority w:val="99"/>
    <w:rsid w:val="00345B08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color w:val="auto"/>
    </w:rPr>
  </w:style>
  <w:style w:type="paragraph" w:customStyle="1" w:styleId="xl100">
    <w:name w:val="xl100"/>
    <w:basedOn w:val="a1"/>
    <w:uiPriority w:val="99"/>
    <w:rsid w:val="00345B08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color w:val="auto"/>
    </w:rPr>
  </w:style>
  <w:style w:type="paragraph" w:customStyle="1" w:styleId="xl101">
    <w:name w:val="xl101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2">
    <w:name w:val="xl102"/>
    <w:basedOn w:val="a1"/>
    <w:uiPriority w:val="99"/>
    <w:rsid w:val="00345B08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3">
    <w:name w:val="xl103"/>
    <w:basedOn w:val="a1"/>
    <w:uiPriority w:val="99"/>
    <w:rsid w:val="00345B08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4">
    <w:name w:val="xl104"/>
    <w:basedOn w:val="a1"/>
    <w:uiPriority w:val="99"/>
    <w:rsid w:val="00345B0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5">
    <w:name w:val="xl105"/>
    <w:basedOn w:val="a1"/>
    <w:uiPriority w:val="99"/>
    <w:rsid w:val="00345B08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6">
    <w:name w:val="xl106"/>
    <w:basedOn w:val="a1"/>
    <w:uiPriority w:val="99"/>
    <w:rsid w:val="00345B08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7">
    <w:name w:val="xl107"/>
    <w:basedOn w:val="a1"/>
    <w:uiPriority w:val="99"/>
    <w:rsid w:val="00345B08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8">
    <w:name w:val="xl108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9">
    <w:name w:val="xl109"/>
    <w:basedOn w:val="a1"/>
    <w:uiPriority w:val="99"/>
    <w:rsid w:val="00345B08"/>
    <w:pPr>
      <w:widowControl/>
      <w:pBdr>
        <w:lef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10">
    <w:name w:val="xl110"/>
    <w:basedOn w:val="a1"/>
    <w:uiPriority w:val="99"/>
    <w:rsid w:val="00345B08"/>
    <w:pPr>
      <w:widowControl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11">
    <w:name w:val="xl111"/>
    <w:basedOn w:val="a1"/>
    <w:uiPriority w:val="99"/>
    <w:rsid w:val="00345B08"/>
    <w:pPr>
      <w:widowControl/>
      <w:pBdr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TableContents">
    <w:name w:val="Table Contents"/>
    <w:basedOn w:val="a1"/>
    <w:uiPriority w:val="99"/>
    <w:rsid w:val="00345B08"/>
    <w:pPr>
      <w:widowControl/>
      <w:suppressLineNumbers/>
      <w:suppressAutoHyphens/>
    </w:pPr>
    <w:rPr>
      <w:rFonts w:ascii="Times New Roman" w:eastAsia="Times New Roman" w:hAnsi="Times New Roman" w:cs="Times New Roman"/>
      <w:color w:val="auto"/>
      <w:lang w:val="en-US" w:eastAsia="ar-SA"/>
    </w:rPr>
  </w:style>
  <w:style w:type="table" w:customStyle="1" w:styleId="2f4">
    <w:name w:val="Сетка таблицы2"/>
    <w:uiPriority w:val="99"/>
    <w:rsid w:val="00345B08"/>
    <w:rPr>
      <w:rFonts w:ascii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f7">
    <w:name w:val="Сетка таблицы3"/>
    <w:uiPriority w:val="99"/>
    <w:rsid w:val="00646F9A"/>
    <w:rPr>
      <w:rFonts w:ascii="Times New Roman" w:eastAsia="Times New Roman" w:hAnsi="Times New Roman" w:cs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2">
    <w:name w:val="Сетка таблицы14"/>
    <w:basedOn w:val="a3"/>
    <w:next w:val="af5"/>
    <w:uiPriority w:val="59"/>
    <w:rsid w:val="002376AB"/>
    <w:rPr>
      <w:rFonts w:ascii="Calibri" w:eastAsia="Calibri" w:hAnsi="Calibri" w:cs="Times New Roman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1">
    <w:name w:val="Normal"/>
    <w:qFormat/>
    <w:rsid w:val="00F82880"/>
    <w:pPr>
      <w:widowControl w:val="0"/>
    </w:pPr>
    <w:rPr>
      <w:color w:val="000000"/>
      <w:sz w:val="24"/>
      <w:szCs w:val="24"/>
    </w:rPr>
  </w:style>
  <w:style w:type="paragraph" w:styleId="11">
    <w:name w:val="heading 1"/>
    <w:basedOn w:val="a1"/>
    <w:next w:val="a1"/>
    <w:link w:val="12"/>
    <w:uiPriority w:val="99"/>
    <w:qFormat/>
    <w:rsid w:val="00492199"/>
    <w:pPr>
      <w:keepLines/>
      <w:pageBreakBefore/>
      <w:suppressAutoHyphens/>
      <w:ind w:right="284"/>
      <w:outlineLvl w:val="0"/>
    </w:pPr>
    <w:rPr>
      <w:rFonts w:ascii="Times New Roman" w:eastAsia="Times New Roman" w:hAnsi="Times New Roman" w:cs="Arial"/>
      <w:b/>
      <w:bCs/>
      <w:caps/>
      <w:color w:val="auto"/>
      <w:kern w:val="32"/>
      <w:szCs w:val="28"/>
    </w:rPr>
  </w:style>
  <w:style w:type="paragraph" w:styleId="20">
    <w:name w:val="heading 2"/>
    <w:basedOn w:val="a1"/>
    <w:link w:val="21"/>
    <w:uiPriority w:val="99"/>
    <w:qFormat/>
    <w:rsid w:val="00B41F6B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paragraph" w:styleId="31">
    <w:name w:val="heading 3"/>
    <w:basedOn w:val="a1"/>
    <w:next w:val="a1"/>
    <w:link w:val="32"/>
    <w:uiPriority w:val="99"/>
    <w:qFormat/>
    <w:rsid w:val="00492199"/>
    <w:pPr>
      <w:keepLines/>
      <w:suppressAutoHyphens/>
      <w:spacing w:before="120" w:after="120" w:line="360" w:lineRule="auto"/>
      <w:ind w:right="284"/>
      <w:outlineLvl w:val="2"/>
    </w:pPr>
    <w:rPr>
      <w:rFonts w:ascii="Times New Roman" w:eastAsia="Times New Roman" w:hAnsi="Times New Roman" w:cs="Times New Roman"/>
      <w:bCs/>
      <w:color w:val="auto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2">
    <w:name w:val="Заголовок 1 Знак"/>
    <w:link w:val="11"/>
    <w:uiPriority w:val="99"/>
    <w:locked/>
    <w:rsid w:val="00492199"/>
    <w:rPr>
      <w:rFonts w:ascii="Times New Roman" w:hAnsi="Times New Roman" w:cs="Arial"/>
      <w:b/>
      <w:bCs/>
      <w:caps/>
      <w:kern w:val="32"/>
      <w:sz w:val="28"/>
      <w:szCs w:val="28"/>
    </w:rPr>
  </w:style>
  <w:style w:type="character" w:customStyle="1" w:styleId="21">
    <w:name w:val="Заголовок 2 Знак"/>
    <w:link w:val="20"/>
    <w:uiPriority w:val="99"/>
    <w:locked/>
    <w:rsid w:val="00B41F6B"/>
    <w:rPr>
      <w:rFonts w:ascii="Times New Roman" w:hAnsi="Times New Roman" w:cs="Times New Roman"/>
      <w:b/>
      <w:bCs/>
      <w:sz w:val="36"/>
      <w:szCs w:val="36"/>
    </w:rPr>
  </w:style>
  <w:style w:type="character" w:customStyle="1" w:styleId="32">
    <w:name w:val="Заголовок 3 Знак"/>
    <w:link w:val="31"/>
    <w:uiPriority w:val="99"/>
    <w:locked/>
    <w:rsid w:val="00492199"/>
    <w:rPr>
      <w:rFonts w:ascii="Times New Roman" w:hAnsi="Times New Roman" w:cs="Times New Roman"/>
      <w:bCs/>
      <w:sz w:val="22"/>
      <w:szCs w:val="22"/>
    </w:rPr>
  </w:style>
  <w:style w:type="character" w:styleId="a5">
    <w:name w:val="Hyperlink"/>
    <w:uiPriority w:val="99"/>
    <w:rsid w:val="00F037ED"/>
    <w:rPr>
      <w:rFonts w:cs="Times New Roman"/>
      <w:color w:val="0066CC"/>
      <w:u w:val="single"/>
    </w:rPr>
  </w:style>
  <w:style w:type="character" w:customStyle="1" w:styleId="22">
    <w:name w:val="Основной текст (2)_"/>
    <w:link w:val="23"/>
    <w:uiPriority w:val="99"/>
    <w:locked/>
    <w:rsid w:val="00F037ED"/>
    <w:rPr>
      <w:rFonts w:ascii="Times New Roman" w:hAnsi="Times New Roman" w:cs="Times New Roman"/>
      <w:sz w:val="17"/>
      <w:szCs w:val="17"/>
      <w:u w:val="none"/>
    </w:rPr>
  </w:style>
  <w:style w:type="character" w:customStyle="1" w:styleId="a6">
    <w:name w:val="Основной текст_"/>
    <w:link w:val="7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33">
    <w:name w:val="Основной текст (3)_"/>
    <w:link w:val="35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13">
    <w:name w:val="Заголовок №1_"/>
    <w:link w:val="14"/>
    <w:uiPriority w:val="99"/>
    <w:locked/>
    <w:rsid w:val="00F037ED"/>
    <w:rPr>
      <w:rFonts w:ascii="Times New Roman" w:hAnsi="Times New Roman" w:cs="Times New Roman"/>
      <w:b/>
      <w:bCs/>
      <w:sz w:val="27"/>
      <w:szCs w:val="27"/>
      <w:u w:val="none"/>
    </w:rPr>
  </w:style>
  <w:style w:type="character" w:customStyle="1" w:styleId="15">
    <w:name w:val="Заголовок №1 + Не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7"/>
      <w:szCs w:val="27"/>
      <w:u w:val="none"/>
      <w:lang w:val="ru-RU"/>
    </w:rPr>
  </w:style>
  <w:style w:type="character" w:customStyle="1" w:styleId="24">
    <w:name w:val="Заголовок №2_"/>
    <w:link w:val="25"/>
    <w:uiPriority w:val="99"/>
    <w:locked/>
    <w:rsid w:val="00F037ED"/>
    <w:rPr>
      <w:rFonts w:ascii="Times New Roman" w:hAnsi="Times New Roman" w:cs="Times New Roman"/>
      <w:sz w:val="27"/>
      <w:szCs w:val="27"/>
      <w:u w:val="none"/>
    </w:rPr>
  </w:style>
  <w:style w:type="character" w:customStyle="1" w:styleId="26">
    <w:name w:val="Заголовок №2 +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7"/>
      <w:szCs w:val="27"/>
      <w:u w:val="none"/>
      <w:lang w:val="ru-RU"/>
    </w:rPr>
  </w:style>
  <w:style w:type="character" w:customStyle="1" w:styleId="16">
    <w:name w:val="Основной текст1"/>
    <w:uiPriority w:val="99"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4">
    <w:name w:val="Основной текст (4)"/>
    <w:uiPriority w:val="99"/>
    <w:rsid w:val="00F037ED"/>
    <w:rPr>
      <w:rFonts w:ascii="Times New Roman" w:hAnsi="Times New Roman" w:cs="Times New Roman"/>
      <w:i/>
      <w:iCs/>
      <w:sz w:val="22"/>
      <w:szCs w:val="22"/>
      <w:u w:val="none"/>
    </w:rPr>
  </w:style>
  <w:style w:type="character" w:customStyle="1" w:styleId="40">
    <w:name w:val="Основной текст (4) + Не курсив"/>
    <w:uiPriority w:val="99"/>
    <w:rsid w:val="00F037ED"/>
    <w:rPr>
      <w:rFonts w:ascii="Times New Roman" w:hAnsi="Times New Roman" w:cs="Times New Roman"/>
      <w:i/>
      <w:iCs/>
      <w:sz w:val="22"/>
      <w:szCs w:val="22"/>
      <w:u w:val="none"/>
    </w:rPr>
  </w:style>
  <w:style w:type="character" w:customStyle="1" w:styleId="4Tahoma">
    <w:name w:val="Основной текст (4) + Tahoma"/>
    <w:aliases w:val="10 pt,Не курсив"/>
    <w:uiPriority w:val="99"/>
    <w:rsid w:val="00F037ED"/>
    <w:rPr>
      <w:rFonts w:ascii="Tahoma" w:hAnsi="Tahoma" w:cs="Tahoma"/>
      <w:i/>
      <w:iCs/>
      <w:sz w:val="20"/>
      <w:szCs w:val="20"/>
      <w:u w:val="none"/>
    </w:rPr>
  </w:style>
  <w:style w:type="character" w:customStyle="1" w:styleId="a7">
    <w:name w:val="Основной текст + Курсив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5">
    <w:name w:val="Основной текст (5)_"/>
    <w:link w:val="50"/>
    <w:uiPriority w:val="99"/>
    <w:locked/>
    <w:rsid w:val="00F037ED"/>
    <w:rPr>
      <w:rFonts w:ascii="Times New Roman" w:hAnsi="Times New Roman" w:cs="Times New Roman"/>
      <w:sz w:val="27"/>
      <w:szCs w:val="27"/>
      <w:u w:val="none"/>
    </w:rPr>
  </w:style>
  <w:style w:type="character" w:customStyle="1" w:styleId="120">
    <w:name w:val="Заголовок №1 (2)_"/>
    <w:link w:val="121"/>
    <w:uiPriority w:val="99"/>
    <w:locked/>
    <w:rsid w:val="00F037ED"/>
    <w:rPr>
      <w:rFonts w:ascii="Times New Roman" w:hAnsi="Times New Roman" w:cs="Times New Roman"/>
      <w:b/>
      <w:bCs/>
      <w:sz w:val="22"/>
      <w:szCs w:val="22"/>
      <w:u w:val="none"/>
    </w:rPr>
  </w:style>
  <w:style w:type="character" w:customStyle="1" w:styleId="122">
    <w:name w:val="Заголовок №1 (2) + Не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23">
    <w:name w:val="Заголовок №1 (2) + Малые прописные"/>
    <w:uiPriority w:val="99"/>
    <w:rsid w:val="00F037ED"/>
    <w:rPr>
      <w:rFonts w:ascii="Times New Roman" w:hAnsi="Times New Roman" w:cs="Times New Roman"/>
      <w:b/>
      <w:bCs/>
      <w:smallCaps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27">
    <w:name w:val="Подпись к картинке (2)_"/>
    <w:link w:val="28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29">
    <w:name w:val="Подпись к таблице (2)_"/>
    <w:link w:val="2a"/>
    <w:uiPriority w:val="99"/>
    <w:locked/>
    <w:rsid w:val="00F037ED"/>
    <w:rPr>
      <w:rFonts w:ascii="Times New Roman" w:hAnsi="Times New Roman" w:cs="Times New Roman"/>
      <w:sz w:val="21"/>
      <w:szCs w:val="21"/>
      <w:u w:val="none"/>
    </w:rPr>
  </w:style>
  <w:style w:type="character" w:customStyle="1" w:styleId="2b">
    <w:name w:val="Основной текст2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a8">
    <w:name w:val="Основной текст + Полужирный"/>
    <w:aliases w:val="Курсив"/>
    <w:uiPriority w:val="99"/>
    <w:rsid w:val="00F037ED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8">
    <w:name w:val="Основной текст + Курсив8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Dotum">
    <w:name w:val="Основной текст + Dotum"/>
    <w:aliases w:val="5 pt"/>
    <w:uiPriority w:val="99"/>
    <w:rsid w:val="00F037ED"/>
    <w:rPr>
      <w:rFonts w:ascii="Dotum" w:eastAsia="Dotum" w:hAnsi="Dotum" w:cs="Dotum"/>
      <w:color w:val="000000"/>
      <w:spacing w:val="0"/>
      <w:w w:val="100"/>
      <w:position w:val="0"/>
      <w:sz w:val="10"/>
      <w:szCs w:val="10"/>
      <w:u w:val="none"/>
      <w:lang w:val="ru-RU"/>
    </w:rPr>
  </w:style>
  <w:style w:type="character" w:customStyle="1" w:styleId="Constantia">
    <w:name w:val="Основной текст + Constantia"/>
    <w:aliases w:val="4 pt,Курсив10"/>
    <w:uiPriority w:val="99"/>
    <w:rsid w:val="00F037ED"/>
    <w:rPr>
      <w:rFonts w:ascii="Constantia" w:hAnsi="Constantia" w:cs="Constantia"/>
      <w:i/>
      <w:iCs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nstantia2">
    <w:name w:val="Основной текст + Constantia2"/>
    <w:aliases w:val="4 pt3,Курсив9"/>
    <w:uiPriority w:val="99"/>
    <w:rsid w:val="00F037ED"/>
    <w:rPr>
      <w:rFonts w:ascii="Constantia" w:hAnsi="Constantia" w:cs="Constantia"/>
      <w:i/>
      <w:iCs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a9">
    <w:name w:val="Колонтитул_"/>
    <w:link w:val="34"/>
    <w:uiPriority w:val="99"/>
    <w:locked/>
    <w:rsid w:val="00F037ED"/>
    <w:rPr>
      <w:rFonts w:ascii="Dotum" w:eastAsia="Dotum" w:hAnsi="Dotum" w:cs="Dotum"/>
      <w:sz w:val="25"/>
      <w:szCs w:val="25"/>
      <w:u w:val="none"/>
    </w:rPr>
  </w:style>
  <w:style w:type="character" w:customStyle="1" w:styleId="TimesNewRoman">
    <w:name w:val="Колонтитул + Times New Roman"/>
    <w:aliases w:val="11 pt"/>
    <w:uiPriority w:val="99"/>
    <w:rsid w:val="00F037ED"/>
    <w:rPr>
      <w:rFonts w:ascii="Times New Roman" w:eastAsia="Dotum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6">
    <w:name w:val="Основной текст (6)_"/>
    <w:link w:val="60"/>
    <w:uiPriority w:val="99"/>
    <w:locked/>
    <w:rsid w:val="00F037ED"/>
    <w:rPr>
      <w:rFonts w:ascii="Times New Roman" w:hAnsi="Times New Roman" w:cs="Times New Roman"/>
      <w:sz w:val="21"/>
      <w:szCs w:val="21"/>
      <w:u w:val="none"/>
    </w:rPr>
  </w:style>
  <w:style w:type="character" w:customStyle="1" w:styleId="61">
    <w:name w:val="Основной текст (6) + Малые прописные"/>
    <w:uiPriority w:val="99"/>
    <w:rsid w:val="00F037ED"/>
    <w:rPr>
      <w:rFonts w:ascii="Times New Roman" w:hAnsi="Times New Roman" w:cs="Times New Roman"/>
      <w:smallCaps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36">
    <w:name w:val="Основной текст3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41">
    <w:name w:val="Основной текст4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70">
    <w:name w:val="Основной текст (7)_"/>
    <w:link w:val="71"/>
    <w:uiPriority w:val="99"/>
    <w:locked/>
    <w:rsid w:val="00F037ED"/>
    <w:rPr>
      <w:rFonts w:ascii="Times New Roman" w:hAnsi="Times New Roman" w:cs="Times New Roman"/>
      <w:sz w:val="19"/>
      <w:szCs w:val="19"/>
      <w:u w:val="none"/>
    </w:rPr>
  </w:style>
  <w:style w:type="character" w:customStyle="1" w:styleId="72">
    <w:name w:val="Основной текст (7) + Малые прописные"/>
    <w:uiPriority w:val="99"/>
    <w:rsid w:val="00F037ED"/>
    <w:rPr>
      <w:rFonts w:ascii="Times New Roman" w:hAnsi="Times New Roman" w:cs="Times New Roman"/>
      <w:smallCaps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711pt">
    <w:name w:val="Основной текст (7) + 11 pt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80">
    <w:name w:val="Основной текст (8)_"/>
    <w:link w:val="81"/>
    <w:uiPriority w:val="99"/>
    <w:locked/>
    <w:rsid w:val="00F037ED"/>
    <w:rPr>
      <w:rFonts w:ascii="Times New Roman" w:hAnsi="Times New Roman" w:cs="Times New Roman"/>
      <w:b/>
      <w:bCs/>
      <w:sz w:val="17"/>
      <w:szCs w:val="17"/>
      <w:u w:val="none"/>
    </w:rPr>
  </w:style>
  <w:style w:type="character" w:customStyle="1" w:styleId="810">
    <w:name w:val="Основной текст (8) + 10"/>
    <w:aliases w:val="5 pt31,Не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37">
    <w:name w:val="Подпись к таблице (3)_"/>
    <w:link w:val="320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38">
    <w:name w:val="Подпись к таблице (3)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single"/>
      <w:lang w:val="ru-RU"/>
    </w:rPr>
  </w:style>
  <w:style w:type="character" w:customStyle="1" w:styleId="100">
    <w:name w:val="Основной текст + 10"/>
    <w:aliases w:val="5 pt30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106">
    <w:name w:val="Основной текст + 106"/>
    <w:aliases w:val="5 pt29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9">
    <w:name w:val="Основной текст + Полужирный9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10">
    <w:name w:val="Основной текст + 11"/>
    <w:aliases w:val="5 pt28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Tahoma">
    <w:name w:val="Основной текст + Tahoma"/>
    <w:aliases w:val="10 pt1"/>
    <w:uiPriority w:val="99"/>
    <w:rsid w:val="00F037ED"/>
    <w:rPr>
      <w:rFonts w:ascii="Tahoma" w:hAnsi="Tahoma" w:cs="Tahoma"/>
      <w:color w:val="000000"/>
      <w:spacing w:val="0"/>
      <w:w w:val="100"/>
      <w:position w:val="0"/>
      <w:sz w:val="20"/>
      <w:szCs w:val="20"/>
      <w:u w:val="none"/>
      <w:lang w:val="ru-RU"/>
    </w:rPr>
  </w:style>
  <w:style w:type="character" w:customStyle="1" w:styleId="73">
    <w:name w:val="Основной текст + Курсив7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82">
    <w:name w:val="Основной текст + Полужирный8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74">
    <w:name w:val="Основной текст + Полужирный7"/>
    <w:aliases w:val="Курсив8"/>
    <w:uiPriority w:val="99"/>
    <w:rsid w:val="00F037ED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75">
    <w:name w:val="Основной текст + 7"/>
    <w:aliases w:val="5 pt27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2c">
    <w:name w:val="Подпись к таблице (2) + Малые прописные"/>
    <w:uiPriority w:val="99"/>
    <w:rsid w:val="00F037ED"/>
    <w:rPr>
      <w:rFonts w:ascii="Times New Roman" w:hAnsi="Times New Roman" w:cs="Times New Roman"/>
      <w:smallCaps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90">
    <w:name w:val="Основной текст (9)_"/>
    <w:link w:val="92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62">
    <w:name w:val="Основной текст + Полужирный6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83">
    <w:name w:val="Основной текст (8) + Малые прописные"/>
    <w:uiPriority w:val="99"/>
    <w:rsid w:val="00F037ED"/>
    <w:rPr>
      <w:rFonts w:ascii="Times New Roman" w:hAnsi="Times New Roman" w:cs="Times New Roman"/>
      <w:b/>
      <w:bCs/>
      <w:smallCaps/>
      <w:color w:val="000000"/>
      <w:spacing w:val="0"/>
      <w:w w:val="100"/>
      <w:position w:val="0"/>
      <w:sz w:val="17"/>
      <w:szCs w:val="17"/>
      <w:u w:val="none"/>
      <w:lang w:val="ru-RU"/>
    </w:rPr>
  </w:style>
  <w:style w:type="character" w:customStyle="1" w:styleId="101">
    <w:name w:val="Основной текст (10)_"/>
    <w:link w:val="102"/>
    <w:uiPriority w:val="99"/>
    <w:locked/>
    <w:rsid w:val="00F037ED"/>
    <w:rPr>
      <w:rFonts w:ascii="Times New Roman" w:hAnsi="Times New Roman" w:cs="Times New Roman"/>
      <w:b/>
      <w:bCs/>
      <w:sz w:val="22"/>
      <w:szCs w:val="22"/>
      <w:u w:val="none"/>
    </w:rPr>
  </w:style>
  <w:style w:type="character" w:customStyle="1" w:styleId="103">
    <w:name w:val="Основной текст (10) + Не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91">
    <w:name w:val="Основной текст (9)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9">
    <w:name w:val="Основной текст (3)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a">
    <w:name w:val="Основной текст (3) +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84">
    <w:name w:val="Основной текст (8) + Не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17"/>
      <w:szCs w:val="17"/>
      <w:u w:val="none"/>
      <w:lang w:val="ru-RU"/>
    </w:rPr>
  </w:style>
  <w:style w:type="character" w:customStyle="1" w:styleId="42">
    <w:name w:val="Подпись к таблице (4)_"/>
    <w:link w:val="43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111">
    <w:name w:val="Основной текст (11)_"/>
    <w:link w:val="112"/>
    <w:uiPriority w:val="99"/>
    <w:locked/>
    <w:rsid w:val="00F037ED"/>
    <w:rPr>
      <w:rFonts w:ascii="Tahoma" w:hAnsi="Tahoma" w:cs="Tahoma"/>
      <w:sz w:val="20"/>
      <w:szCs w:val="20"/>
      <w:u w:val="none"/>
    </w:rPr>
  </w:style>
  <w:style w:type="character" w:customStyle="1" w:styleId="370">
    <w:name w:val="Основной текст (3)7"/>
    <w:uiPriority w:val="99"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360">
    <w:name w:val="Основной текст (3)6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single"/>
      <w:lang w:val="ru-RU"/>
    </w:rPr>
  </w:style>
  <w:style w:type="character" w:customStyle="1" w:styleId="130">
    <w:name w:val="Основной текст + 13"/>
    <w:aliases w:val="5 pt26,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7"/>
      <w:szCs w:val="27"/>
      <w:u w:val="none"/>
      <w:lang w:val="ru-RU"/>
    </w:rPr>
  </w:style>
  <w:style w:type="character" w:customStyle="1" w:styleId="TimesNewRoman4">
    <w:name w:val="Колонтитул + Times New Roman4"/>
    <w:aliases w:val="11 pt4"/>
    <w:uiPriority w:val="99"/>
    <w:rsid w:val="00F037ED"/>
    <w:rPr>
      <w:rFonts w:ascii="Times New Roman" w:eastAsia="Dotum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93">
    <w:name w:val="Основной текст (9) +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TimesNewRoman3">
    <w:name w:val="Колонтитул + Times New Roman3"/>
    <w:aliases w:val="11 pt3,Полужирный5"/>
    <w:uiPriority w:val="99"/>
    <w:rsid w:val="00F037ED"/>
    <w:rPr>
      <w:rFonts w:ascii="Times New Roman" w:eastAsia="Dotum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40">
    <w:name w:val="Основной текст (14)_"/>
    <w:link w:val="141"/>
    <w:uiPriority w:val="99"/>
    <w:locked/>
    <w:rsid w:val="00F037ED"/>
    <w:rPr>
      <w:rFonts w:ascii="Tahoma" w:hAnsi="Tahoma" w:cs="Tahoma"/>
      <w:sz w:val="8"/>
      <w:szCs w:val="8"/>
      <w:u w:val="none"/>
    </w:rPr>
  </w:style>
  <w:style w:type="character" w:customStyle="1" w:styleId="611pt">
    <w:name w:val="Основной текст (6) + 11 pt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87">
    <w:name w:val="Основной текст (8) + 7"/>
    <w:aliases w:val="5 pt25,Не полужирный4,Малые прописные"/>
    <w:uiPriority w:val="99"/>
    <w:rsid w:val="00F037ED"/>
    <w:rPr>
      <w:rFonts w:ascii="Times New Roman" w:hAnsi="Times New Roman" w:cs="Times New Roman"/>
      <w:b/>
      <w:bCs/>
      <w:smallCaps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330">
    <w:name w:val="Основной текст (3) + Полужирный3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Dotum">
    <w:name w:val="Основной текст (3) + Dotum"/>
    <w:aliases w:val="17,5 pt24"/>
    <w:uiPriority w:val="99"/>
    <w:rsid w:val="00F037ED"/>
    <w:rPr>
      <w:rFonts w:ascii="Dotum" w:eastAsia="Dotum" w:hAnsi="Dotum" w:cs="Dotum"/>
      <w:color w:val="000000"/>
      <w:spacing w:val="0"/>
      <w:w w:val="100"/>
      <w:position w:val="0"/>
      <w:sz w:val="35"/>
      <w:szCs w:val="35"/>
      <w:u w:val="none"/>
    </w:rPr>
  </w:style>
  <w:style w:type="character" w:customStyle="1" w:styleId="aa">
    <w:name w:val="Подпись к таблице_"/>
    <w:link w:val="2d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ab">
    <w:name w:val="Подпись к таблице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single"/>
      <w:lang w:val="ru-RU"/>
    </w:rPr>
  </w:style>
  <w:style w:type="character" w:customStyle="1" w:styleId="3b">
    <w:name w:val="Подпись к таблице (3) +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020">
    <w:name w:val="Основной текст (10) + Не полужирный2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11">
    <w:name w:val="Основной текст (3) + 11"/>
    <w:aliases w:val="5 pt23,Полужирный4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3Dotum2">
    <w:name w:val="Основной текст (3) + Dotum2"/>
    <w:aliases w:val="172,5 pt22"/>
    <w:uiPriority w:val="99"/>
    <w:rsid w:val="00F037ED"/>
    <w:rPr>
      <w:rFonts w:ascii="Dotum" w:eastAsia="Dotum" w:hAnsi="Dotum" w:cs="Dotum"/>
      <w:color w:val="000000"/>
      <w:spacing w:val="0"/>
      <w:w w:val="100"/>
      <w:position w:val="0"/>
      <w:sz w:val="35"/>
      <w:szCs w:val="35"/>
      <w:u w:val="none"/>
    </w:rPr>
  </w:style>
  <w:style w:type="character" w:customStyle="1" w:styleId="105">
    <w:name w:val="Основной текст + 105"/>
    <w:aliases w:val="5 pt21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44">
    <w:name w:val="Основной текст (4)_"/>
    <w:link w:val="430"/>
    <w:uiPriority w:val="99"/>
    <w:locked/>
    <w:rsid w:val="00F037ED"/>
    <w:rPr>
      <w:rFonts w:ascii="Times New Roman" w:hAnsi="Times New Roman" w:cs="Times New Roman"/>
      <w:i/>
      <w:iCs/>
      <w:sz w:val="22"/>
      <w:szCs w:val="22"/>
      <w:u w:val="none"/>
    </w:rPr>
  </w:style>
  <w:style w:type="character" w:customStyle="1" w:styleId="440">
    <w:name w:val="Основной текст (4)4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912pt">
    <w:name w:val="Основной текст (9) + 12 pt"/>
    <w:aliases w:val="Полужирный3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/>
    </w:rPr>
  </w:style>
  <w:style w:type="character" w:customStyle="1" w:styleId="124">
    <w:name w:val="Основной текст (12)_"/>
    <w:link w:val="125"/>
    <w:uiPriority w:val="99"/>
    <w:locked/>
    <w:rsid w:val="00F037ED"/>
    <w:rPr>
      <w:rFonts w:ascii="Times New Roman" w:hAnsi="Times New Roman" w:cs="Times New Roman"/>
      <w:b/>
      <w:bCs/>
      <w:u w:val="none"/>
    </w:rPr>
  </w:style>
  <w:style w:type="character" w:customStyle="1" w:styleId="131">
    <w:name w:val="Основной текст (13)_"/>
    <w:link w:val="132"/>
    <w:uiPriority w:val="99"/>
    <w:locked/>
    <w:rsid w:val="00F037ED"/>
    <w:rPr>
      <w:rFonts w:ascii="Times New Roman" w:hAnsi="Times New Roman" w:cs="Times New Roman"/>
      <w:b/>
      <w:bCs/>
      <w:i/>
      <w:iCs/>
      <w:sz w:val="22"/>
      <w:szCs w:val="22"/>
      <w:u w:val="none"/>
    </w:rPr>
  </w:style>
  <w:style w:type="character" w:customStyle="1" w:styleId="611pt3">
    <w:name w:val="Основной текст (6) + 11 pt3"/>
    <w:aliases w:val="Полужирный2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c">
    <w:name w:val="Заголовок №3_"/>
    <w:link w:val="3d"/>
    <w:uiPriority w:val="99"/>
    <w:locked/>
    <w:rsid w:val="00F037ED"/>
    <w:rPr>
      <w:rFonts w:ascii="Times New Roman" w:hAnsi="Times New Roman" w:cs="Times New Roman"/>
      <w:b/>
      <w:bCs/>
      <w:sz w:val="22"/>
      <w:szCs w:val="22"/>
      <w:u w:val="none"/>
    </w:rPr>
  </w:style>
  <w:style w:type="character" w:customStyle="1" w:styleId="310">
    <w:name w:val="Заголовок №3 + 10"/>
    <w:aliases w:val="5 pt20,Не полужирный3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910">
    <w:name w:val="Основной текст (9) + 10"/>
    <w:aliases w:val="5 pt19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99">
    <w:name w:val="Основной текст (9) + 9"/>
    <w:aliases w:val="5 pt18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611pt2">
    <w:name w:val="Основной текст (6) + 11 pt2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100">
    <w:name w:val="Основной текст (3) + 10"/>
    <w:aliases w:val="5 pt17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1010">
    <w:name w:val="Основной текст (10) + 10"/>
    <w:aliases w:val="5 pt16,Не полужирный2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321">
    <w:name w:val="Основной текст (3) + Полужирный2"/>
    <w:aliases w:val="Курсив7"/>
    <w:uiPriority w:val="99"/>
    <w:rsid w:val="00F037ED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e">
    <w:name w:val="Заголовок №3 + Не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441">
    <w:name w:val="Основной текст (4) + Не курсив4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431">
    <w:name w:val="Основной текст (4) + Не курсив3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69">
    <w:name w:val="Основной текст (6) + 9"/>
    <w:aliases w:val="5 pt15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3110">
    <w:name w:val="Заголовок №3 + 11"/>
    <w:aliases w:val="5 pt14,Не полужирный1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51">
    <w:name w:val="Основной текст5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single"/>
      <w:lang w:val="ru-RU"/>
    </w:rPr>
  </w:style>
  <w:style w:type="character" w:customStyle="1" w:styleId="104">
    <w:name w:val="Основной текст + 104"/>
    <w:aliases w:val="5 pt13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3111">
    <w:name w:val="Основной текст (3) + 111"/>
    <w:aliases w:val="5 pt12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3"/>
      <w:szCs w:val="23"/>
      <w:u w:val="none"/>
      <w:lang w:val="en-US"/>
    </w:rPr>
  </w:style>
  <w:style w:type="character" w:customStyle="1" w:styleId="63">
    <w:name w:val="Основной текст + Курсив6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52">
    <w:name w:val="Основной текст + Курсив5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94">
    <w:name w:val="Основной текст (9) + Курсив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33">
    <w:name w:val="Основной текст (13) + Не полужирный"/>
    <w:uiPriority w:val="99"/>
    <w:rsid w:val="00F037ED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53">
    <w:name w:val="Основной текст + Полужирный5"/>
    <w:aliases w:val="Курсив6"/>
    <w:uiPriority w:val="99"/>
    <w:rsid w:val="00F037ED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f">
    <w:name w:val="Основной текст (3) + Курсив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22">
    <w:name w:val="Заголовок №3 + Не полужирный2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23">
    <w:name w:val="Заголовок №3 (2)_"/>
    <w:link w:val="324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150">
    <w:name w:val="Основной текст (15)_"/>
    <w:link w:val="152"/>
    <w:uiPriority w:val="99"/>
    <w:locked/>
    <w:rsid w:val="00F037ED"/>
    <w:rPr>
      <w:rFonts w:ascii="Times New Roman" w:hAnsi="Times New Roman" w:cs="Times New Roman"/>
      <w:i/>
      <w:iCs/>
      <w:sz w:val="22"/>
      <w:szCs w:val="22"/>
      <w:u w:val="none"/>
    </w:rPr>
  </w:style>
  <w:style w:type="character" w:customStyle="1" w:styleId="151">
    <w:name w:val="Основной текст (15)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64">
    <w:name w:val="Основной текст6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single"/>
      <w:lang w:val="ru-RU"/>
    </w:rPr>
  </w:style>
  <w:style w:type="character" w:customStyle="1" w:styleId="160">
    <w:name w:val="Основной текст (16)_"/>
    <w:link w:val="161"/>
    <w:uiPriority w:val="99"/>
    <w:locked/>
    <w:rsid w:val="00F037ED"/>
    <w:rPr>
      <w:rFonts w:ascii="Times New Roman" w:hAnsi="Times New Roman" w:cs="Times New Roman"/>
      <w:b/>
      <w:bCs/>
      <w:sz w:val="27"/>
      <w:szCs w:val="27"/>
      <w:u w:val="none"/>
    </w:rPr>
  </w:style>
  <w:style w:type="character" w:customStyle="1" w:styleId="ac">
    <w:name w:val="Оглавление_"/>
    <w:link w:val="ad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380">
    <w:name w:val="Заголовок №3 + 8"/>
    <w:aliases w:val="5 pt10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17"/>
      <w:szCs w:val="17"/>
      <w:u w:val="none"/>
      <w:lang w:val="ru-RU"/>
    </w:rPr>
  </w:style>
  <w:style w:type="character" w:customStyle="1" w:styleId="Tahoma1">
    <w:name w:val="Основной текст + Tahoma1"/>
    <w:aliases w:val="4 pt2"/>
    <w:uiPriority w:val="99"/>
    <w:rsid w:val="00F037ED"/>
    <w:rPr>
      <w:rFonts w:ascii="Tahoma" w:hAnsi="Tahoma" w:cs="Tahoma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45">
    <w:name w:val="Основной текст (4) + Полужирный"/>
    <w:uiPriority w:val="99"/>
    <w:rsid w:val="00F037ED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7">
    <w:name w:val="Основной текст (17)_"/>
    <w:link w:val="170"/>
    <w:uiPriority w:val="99"/>
    <w:locked/>
    <w:rsid w:val="00F037ED"/>
    <w:rPr>
      <w:rFonts w:ascii="Tahoma" w:hAnsi="Tahoma" w:cs="Tahoma"/>
      <w:i/>
      <w:iCs/>
      <w:sz w:val="20"/>
      <w:szCs w:val="20"/>
      <w:u w:val="none"/>
    </w:rPr>
  </w:style>
  <w:style w:type="character" w:customStyle="1" w:styleId="2pt">
    <w:name w:val="Основной текст + Интервал 2 pt"/>
    <w:uiPriority w:val="99"/>
    <w:rsid w:val="00F037ED"/>
    <w:rPr>
      <w:rFonts w:ascii="Times New Roman" w:hAnsi="Times New Roman" w:cs="Times New Roman"/>
      <w:color w:val="000000"/>
      <w:spacing w:val="50"/>
      <w:w w:val="100"/>
      <w:position w:val="0"/>
      <w:sz w:val="22"/>
      <w:szCs w:val="22"/>
      <w:u w:val="none"/>
      <w:lang w:val="ru-RU"/>
    </w:rPr>
  </w:style>
  <w:style w:type="character" w:customStyle="1" w:styleId="54">
    <w:name w:val="Подпись к таблице (5)_"/>
    <w:link w:val="55"/>
    <w:uiPriority w:val="99"/>
    <w:locked/>
    <w:rsid w:val="00F037ED"/>
    <w:rPr>
      <w:rFonts w:ascii="Times New Roman" w:hAnsi="Times New Roman" w:cs="Times New Roman"/>
      <w:b/>
      <w:bCs/>
      <w:sz w:val="22"/>
      <w:szCs w:val="22"/>
      <w:u w:val="none"/>
    </w:rPr>
  </w:style>
  <w:style w:type="character" w:customStyle="1" w:styleId="56">
    <w:name w:val="Подпись к таблице (5) + Не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f0">
    <w:name w:val="Подпись к картинке (3)_"/>
    <w:link w:val="325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3f1">
    <w:name w:val="Подпись к картинке (3)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95">
    <w:name w:val="Основной текст + 9"/>
    <w:aliases w:val="5 pt9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85">
    <w:name w:val="Основной текст + 8"/>
    <w:aliases w:val="5 pt8,Полужирный1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17"/>
      <w:szCs w:val="17"/>
      <w:u w:val="none"/>
      <w:lang w:val="ru-RU"/>
    </w:rPr>
  </w:style>
  <w:style w:type="character" w:customStyle="1" w:styleId="710">
    <w:name w:val="Основной текст + 71"/>
    <w:aliases w:val="5 pt7,Курсив5,Интервал 0 pt"/>
    <w:uiPriority w:val="99"/>
    <w:rsid w:val="00F037ED"/>
    <w:rPr>
      <w:rFonts w:ascii="Times New Roman" w:hAnsi="Times New Roman" w:cs="Times New Roman"/>
      <w:i/>
      <w:iCs/>
      <w:color w:val="000000"/>
      <w:spacing w:val="10"/>
      <w:w w:val="100"/>
      <w:position w:val="0"/>
      <w:sz w:val="15"/>
      <w:szCs w:val="15"/>
      <w:u w:val="none"/>
      <w:lang w:val="en-US"/>
    </w:rPr>
  </w:style>
  <w:style w:type="character" w:customStyle="1" w:styleId="911">
    <w:name w:val="Основной текст + 91"/>
    <w:aliases w:val="5 pt6,Курсив4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ae">
    <w:name w:val="Колонтитул"/>
    <w:uiPriority w:val="99"/>
    <w:rsid w:val="00F037ED"/>
    <w:rPr>
      <w:rFonts w:ascii="Dotum" w:eastAsia="Dotum" w:hAnsi="Dotum" w:cs="Dotum"/>
      <w:color w:val="000000"/>
      <w:spacing w:val="0"/>
      <w:w w:val="100"/>
      <w:position w:val="0"/>
      <w:sz w:val="25"/>
      <w:szCs w:val="25"/>
      <w:u w:val="none"/>
      <w:lang w:val="ru-RU"/>
    </w:rPr>
  </w:style>
  <w:style w:type="character" w:customStyle="1" w:styleId="46">
    <w:name w:val="Подпись к картинке (4)_"/>
    <w:link w:val="47"/>
    <w:uiPriority w:val="99"/>
    <w:locked/>
    <w:rsid w:val="00F037ED"/>
    <w:rPr>
      <w:rFonts w:ascii="Times New Roman" w:hAnsi="Times New Roman" w:cs="Times New Roman"/>
      <w:sz w:val="14"/>
      <w:szCs w:val="14"/>
      <w:u w:val="none"/>
    </w:rPr>
  </w:style>
  <w:style w:type="character" w:customStyle="1" w:styleId="4Tahoma0">
    <w:name w:val="Подпись к картинке (4) + Tahoma"/>
    <w:aliases w:val="6,5 pt5"/>
    <w:uiPriority w:val="99"/>
    <w:rsid w:val="00F037ED"/>
    <w:rPr>
      <w:rFonts w:ascii="Tahoma" w:hAnsi="Tahoma" w:cs="Tahoma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4BookmanOldStyle">
    <w:name w:val="Подпись к картинке (4) + Bookman Old Style"/>
    <w:aliases w:val="7,5 pt4,Курсив3"/>
    <w:uiPriority w:val="99"/>
    <w:rsid w:val="00F037ED"/>
    <w:rPr>
      <w:rFonts w:ascii="Bookman Old Style" w:hAnsi="Bookman Old Style" w:cs="Bookman Old Style"/>
      <w:i/>
      <w:iCs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57">
    <w:name w:val="Подпись к картинке (5)_"/>
    <w:link w:val="58"/>
    <w:uiPriority w:val="99"/>
    <w:locked/>
    <w:rsid w:val="00F037ED"/>
    <w:rPr>
      <w:rFonts w:ascii="Tahoma" w:hAnsi="Tahoma" w:cs="Tahoma"/>
      <w:sz w:val="9"/>
      <w:szCs w:val="9"/>
      <w:u w:val="none"/>
    </w:rPr>
  </w:style>
  <w:style w:type="character" w:customStyle="1" w:styleId="59">
    <w:name w:val="Подпись к картинке (5) + Малые прописные"/>
    <w:uiPriority w:val="99"/>
    <w:rsid w:val="00F037ED"/>
    <w:rPr>
      <w:rFonts w:ascii="Tahoma" w:hAnsi="Tahoma" w:cs="Tahoma"/>
      <w:smallCaps/>
      <w:color w:val="000000"/>
      <w:spacing w:val="0"/>
      <w:w w:val="100"/>
      <w:position w:val="0"/>
      <w:sz w:val="9"/>
      <w:szCs w:val="9"/>
      <w:u w:val="none"/>
      <w:lang w:val="ru-RU"/>
    </w:rPr>
  </w:style>
  <w:style w:type="character" w:customStyle="1" w:styleId="af">
    <w:name w:val="Подпись к картинке_"/>
    <w:link w:val="af0"/>
    <w:uiPriority w:val="99"/>
    <w:locked/>
    <w:rsid w:val="00F037ED"/>
    <w:rPr>
      <w:rFonts w:ascii="Tahoma" w:hAnsi="Tahoma" w:cs="Tahoma"/>
      <w:sz w:val="10"/>
      <w:szCs w:val="10"/>
      <w:u w:val="none"/>
    </w:rPr>
  </w:style>
  <w:style w:type="paragraph" w:customStyle="1" w:styleId="23">
    <w:name w:val="Основной текст (2)"/>
    <w:basedOn w:val="a1"/>
    <w:link w:val="22"/>
    <w:uiPriority w:val="99"/>
    <w:rsid w:val="00F037ED"/>
    <w:pPr>
      <w:shd w:val="clear" w:color="auto" w:fill="FFFFFF"/>
      <w:spacing w:line="240" w:lineRule="atLeast"/>
      <w:jc w:val="righ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7">
    <w:name w:val="Основной текст7"/>
    <w:basedOn w:val="a1"/>
    <w:link w:val="a6"/>
    <w:uiPriority w:val="99"/>
    <w:rsid w:val="00F037ED"/>
    <w:pPr>
      <w:shd w:val="clear" w:color="auto" w:fill="FFFFFF"/>
      <w:spacing w:line="278" w:lineRule="exact"/>
      <w:ind w:hanging="340"/>
      <w:jc w:val="righ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35">
    <w:name w:val="Основной текст (3)5"/>
    <w:basedOn w:val="a1"/>
    <w:link w:val="33"/>
    <w:uiPriority w:val="99"/>
    <w:rsid w:val="00F037ED"/>
    <w:pPr>
      <w:shd w:val="clear" w:color="auto" w:fill="FFFFFF"/>
      <w:spacing w:line="240" w:lineRule="atLeast"/>
      <w:ind w:hanging="240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4">
    <w:name w:val="Заголовок №1"/>
    <w:basedOn w:val="a1"/>
    <w:link w:val="13"/>
    <w:uiPriority w:val="99"/>
    <w:rsid w:val="00F037ED"/>
    <w:pPr>
      <w:shd w:val="clear" w:color="auto" w:fill="FFFFFF"/>
      <w:spacing w:line="326" w:lineRule="exact"/>
      <w:jc w:val="center"/>
      <w:outlineLvl w:val="0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25">
    <w:name w:val="Заголовок №2"/>
    <w:basedOn w:val="a1"/>
    <w:link w:val="24"/>
    <w:uiPriority w:val="99"/>
    <w:rsid w:val="00F037ED"/>
    <w:pPr>
      <w:shd w:val="clear" w:color="auto" w:fill="FFFFFF"/>
      <w:spacing w:line="322" w:lineRule="exact"/>
      <w:jc w:val="center"/>
      <w:outlineLvl w:val="1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430">
    <w:name w:val="Основной текст (4)3"/>
    <w:basedOn w:val="a1"/>
    <w:link w:val="44"/>
    <w:uiPriority w:val="99"/>
    <w:rsid w:val="00F037ED"/>
    <w:pPr>
      <w:shd w:val="clear" w:color="auto" w:fill="FFFFFF"/>
      <w:spacing w:line="187" w:lineRule="exact"/>
      <w:jc w:val="right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customStyle="1" w:styleId="50">
    <w:name w:val="Основной текст (5)"/>
    <w:basedOn w:val="a1"/>
    <w:link w:val="5"/>
    <w:uiPriority w:val="99"/>
    <w:rsid w:val="00F037ED"/>
    <w:pPr>
      <w:shd w:val="clear" w:color="auto" w:fill="FFFFFF"/>
      <w:spacing w:line="240" w:lineRule="atLeast"/>
      <w:jc w:val="righ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121">
    <w:name w:val="Заголовок №1 (2)"/>
    <w:basedOn w:val="a1"/>
    <w:link w:val="120"/>
    <w:uiPriority w:val="99"/>
    <w:rsid w:val="00F037ED"/>
    <w:pPr>
      <w:shd w:val="clear" w:color="auto" w:fill="FFFFFF"/>
      <w:spacing w:line="259" w:lineRule="exact"/>
      <w:jc w:val="right"/>
      <w:outlineLvl w:val="0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28">
    <w:name w:val="Подпись к картинке (2)"/>
    <w:basedOn w:val="a1"/>
    <w:link w:val="27"/>
    <w:uiPriority w:val="99"/>
    <w:rsid w:val="00F037ED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2a">
    <w:name w:val="Подпись к таблице (2)"/>
    <w:basedOn w:val="a1"/>
    <w:link w:val="29"/>
    <w:uiPriority w:val="99"/>
    <w:rsid w:val="00F037ED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34">
    <w:name w:val="Колонтитул3"/>
    <w:basedOn w:val="a1"/>
    <w:link w:val="a9"/>
    <w:uiPriority w:val="99"/>
    <w:rsid w:val="00F037ED"/>
    <w:pPr>
      <w:shd w:val="clear" w:color="auto" w:fill="FFFFFF"/>
      <w:spacing w:line="240" w:lineRule="atLeast"/>
    </w:pPr>
    <w:rPr>
      <w:rFonts w:ascii="Dotum" w:eastAsia="Dotum" w:hAnsi="Dotum" w:cs="Dotum"/>
      <w:sz w:val="25"/>
      <w:szCs w:val="25"/>
    </w:rPr>
  </w:style>
  <w:style w:type="paragraph" w:customStyle="1" w:styleId="60">
    <w:name w:val="Основной текст (6)"/>
    <w:basedOn w:val="a1"/>
    <w:link w:val="6"/>
    <w:uiPriority w:val="99"/>
    <w:rsid w:val="00F037ED"/>
    <w:pPr>
      <w:shd w:val="clear" w:color="auto" w:fill="FFFFFF"/>
      <w:spacing w:line="240" w:lineRule="atLeast"/>
      <w:jc w:val="center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71">
    <w:name w:val="Основной текст (7)"/>
    <w:basedOn w:val="a1"/>
    <w:link w:val="70"/>
    <w:uiPriority w:val="99"/>
    <w:rsid w:val="00F037ED"/>
    <w:pPr>
      <w:shd w:val="clear" w:color="auto" w:fill="FFFFFF"/>
      <w:spacing w:line="240" w:lineRule="atLeast"/>
      <w:jc w:val="center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81">
    <w:name w:val="Основной текст (8)"/>
    <w:basedOn w:val="a1"/>
    <w:link w:val="80"/>
    <w:uiPriority w:val="99"/>
    <w:rsid w:val="00F037ED"/>
    <w:pPr>
      <w:shd w:val="clear" w:color="auto" w:fill="FFFFFF"/>
      <w:spacing w:line="240" w:lineRule="atLeast"/>
      <w:ind w:hanging="860"/>
      <w:jc w:val="center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320">
    <w:name w:val="Подпись к таблице (3)2"/>
    <w:basedOn w:val="a1"/>
    <w:link w:val="37"/>
    <w:uiPriority w:val="99"/>
    <w:rsid w:val="00F037ED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92">
    <w:name w:val="Основной текст (9)2"/>
    <w:basedOn w:val="a1"/>
    <w:link w:val="90"/>
    <w:uiPriority w:val="99"/>
    <w:rsid w:val="00F037ED"/>
    <w:pPr>
      <w:shd w:val="clear" w:color="auto" w:fill="FFFFFF"/>
      <w:spacing w:line="240" w:lineRule="atLeast"/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02">
    <w:name w:val="Основной текст (10)"/>
    <w:basedOn w:val="a1"/>
    <w:link w:val="101"/>
    <w:uiPriority w:val="99"/>
    <w:rsid w:val="00F037ED"/>
    <w:pPr>
      <w:shd w:val="clear" w:color="auto" w:fill="FFFFFF"/>
      <w:spacing w:line="240" w:lineRule="atLeast"/>
      <w:jc w:val="center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43">
    <w:name w:val="Подпись к таблице (4)"/>
    <w:basedOn w:val="a1"/>
    <w:link w:val="42"/>
    <w:uiPriority w:val="99"/>
    <w:rsid w:val="00F037ED"/>
    <w:pPr>
      <w:shd w:val="clear" w:color="auto" w:fill="FFFFFF"/>
      <w:spacing w:line="259" w:lineRule="exac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12">
    <w:name w:val="Основной текст (11)"/>
    <w:basedOn w:val="a1"/>
    <w:link w:val="111"/>
    <w:uiPriority w:val="99"/>
    <w:rsid w:val="00F037ED"/>
    <w:pPr>
      <w:shd w:val="clear" w:color="auto" w:fill="FFFFFF"/>
      <w:spacing w:line="240" w:lineRule="atLeast"/>
    </w:pPr>
    <w:rPr>
      <w:rFonts w:ascii="Tahoma" w:hAnsi="Tahoma" w:cs="Tahoma"/>
      <w:sz w:val="20"/>
      <w:szCs w:val="20"/>
    </w:rPr>
  </w:style>
  <w:style w:type="paragraph" w:customStyle="1" w:styleId="141">
    <w:name w:val="Основной текст (14)"/>
    <w:basedOn w:val="a1"/>
    <w:link w:val="140"/>
    <w:uiPriority w:val="99"/>
    <w:rsid w:val="00F037ED"/>
    <w:pPr>
      <w:shd w:val="clear" w:color="auto" w:fill="FFFFFF"/>
      <w:spacing w:line="240" w:lineRule="atLeast"/>
    </w:pPr>
    <w:rPr>
      <w:rFonts w:ascii="Tahoma" w:hAnsi="Tahoma" w:cs="Tahoma"/>
      <w:sz w:val="8"/>
      <w:szCs w:val="8"/>
    </w:rPr>
  </w:style>
  <w:style w:type="paragraph" w:customStyle="1" w:styleId="2d">
    <w:name w:val="Подпись к таблице2"/>
    <w:basedOn w:val="a1"/>
    <w:link w:val="aa"/>
    <w:uiPriority w:val="99"/>
    <w:rsid w:val="00F037ED"/>
    <w:pPr>
      <w:shd w:val="clear" w:color="auto" w:fill="FFFFFF"/>
      <w:spacing w:line="269" w:lineRule="exact"/>
      <w:ind w:firstLine="420"/>
      <w:jc w:val="both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25">
    <w:name w:val="Основной текст (12)"/>
    <w:basedOn w:val="a1"/>
    <w:link w:val="124"/>
    <w:uiPriority w:val="99"/>
    <w:rsid w:val="00F037ED"/>
    <w:pPr>
      <w:shd w:val="clear" w:color="auto" w:fill="FFFFFF"/>
      <w:spacing w:line="278" w:lineRule="exact"/>
    </w:pPr>
    <w:rPr>
      <w:rFonts w:ascii="Times New Roman" w:eastAsia="Times New Roman" w:hAnsi="Times New Roman" w:cs="Times New Roman"/>
      <w:b/>
      <w:bCs/>
    </w:rPr>
  </w:style>
  <w:style w:type="paragraph" w:customStyle="1" w:styleId="132">
    <w:name w:val="Основной текст (13)"/>
    <w:basedOn w:val="a1"/>
    <w:link w:val="131"/>
    <w:uiPriority w:val="99"/>
    <w:rsid w:val="00F037ED"/>
    <w:pPr>
      <w:shd w:val="clear" w:color="auto" w:fill="FFFFFF"/>
      <w:spacing w:line="274" w:lineRule="exact"/>
      <w:jc w:val="both"/>
    </w:pPr>
    <w:rPr>
      <w:rFonts w:ascii="Times New Roman" w:eastAsia="Times New Roman" w:hAnsi="Times New Roman" w:cs="Times New Roman"/>
      <w:b/>
      <w:bCs/>
      <w:i/>
      <w:iCs/>
      <w:sz w:val="22"/>
      <w:szCs w:val="22"/>
    </w:rPr>
  </w:style>
  <w:style w:type="paragraph" w:customStyle="1" w:styleId="3d">
    <w:name w:val="Заголовок №3"/>
    <w:basedOn w:val="a1"/>
    <w:link w:val="3c"/>
    <w:uiPriority w:val="99"/>
    <w:rsid w:val="00F037ED"/>
    <w:pPr>
      <w:shd w:val="clear" w:color="auto" w:fill="FFFFFF"/>
      <w:spacing w:line="274" w:lineRule="exact"/>
      <w:jc w:val="both"/>
      <w:outlineLvl w:val="2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324">
    <w:name w:val="Заголовок №3 (2)"/>
    <w:basedOn w:val="a1"/>
    <w:link w:val="323"/>
    <w:uiPriority w:val="99"/>
    <w:rsid w:val="00F037ED"/>
    <w:pPr>
      <w:shd w:val="clear" w:color="auto" w:fill="FFFFFF"/>
      <w:spacing w:line="274" w:lineRule="exact"/>
      <w:jc w:val="both"/>
      <w:outlineLvl w:val="2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52">
    <w:name w:val="Основной текст (15)2"/>
    <w:basedOn w:val="a1"/>
    <w:link w:val="150"/>
    <w:uiPriority w:val="99"/>
    <w:rsid w:val="00F037ED"/>
    <w:pPr>
      <w:shd w:val="clear" w:color="auto" w:fill="FFFFFF"/>
      <w:spacing w:line="274" w:lineRule="exact"/>
      <w:ind w:firstLine="400"/>
      <w:jc w:val="both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customStyle="1" w:styleId="161">
    <w:name w:val="Основной текст (16)"/>
    <w:basedOn w:val="a1"/>
    <w:link w:val="160"/>
    <w:uiPriority w:val="99"/>
    <w:rsid w:val="00F037ED"/>
    <w:pPr>
      <w:shd w:val="clear" w:color="auto" w:fill="FFFFFF"/>
      <w:spacing w:line="240" w:lineRule="atLeast"/>
      <w:jc w:val="both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ad">
    <w:name w:val="Оглавление"/>
    <w:basedOn w:val="a1"/>
    <w:link w:val="ac"/>
    <w:uiPriority w:val="99"/>
    <w:rsid w:val="00F037ED"/>
    <w:pPr>
      <w:shd w:val="clear" w:color="auto" w:fill="FFFFFF"/>
      <w:spacing w:line="274" w:lineRule="exact"/>
      <w:jc w:val="both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70">
    <w:name w:val="Основной текст (17)"/>
    <w:basedOn w:val="a1"/>
    <w:link w:val="17"/>
    <w:uiPriority w:val="99"/>
    <w:rsid w:val="00F037ED"/>
    <w:pPr>
      <w:shd w:val="clear" w:color="auto" w:fill="FFFFFF"/>
      <w:spacing w:line="240" w:lineRule="atLeast"/>
    </w:pPr>
    <w:rPr>
      <w:rFonts w:ascii="Tahoma" w:hAnsi="Tahoma" w:cs="Tahoma"/>
      <w:i/>
      <w:iCs/>
      <w:sz w:val="20"/>
      <w:szCs w:val="20"/>
    </w:rPr>
  </w:style>
  <w:style w:type="paragraph" w:customStyle="1" w:styleId="55">
    <w:name w:val="Подпись к таблице (5)"/>
    <w:basedOn w:val="a1"/>
    <w:link w:val="54"/>
    <w:uiPriority w:val="99"/>
    <w:rsid w:val="00F037ED"/>
    <w:pPr>
      <w:shd w:val="clear" w:color="auto" w:fill="FFFFFF"/>
      <w:spacing w:line="269" w:lineRule="exact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325">
    <w:name w:val="Подпись к картинке (3)2"/>
    <w:basedOn w:val="a1"/>
    <w:link w:val="3f0"/>
    <w:uiPriority w:val="99"/>
    <w:rsid w:val="00F037ED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47">
    <w:name w:val="Подпись к картинке (4)"/>
    <w:basedOn w:val="a1"/>
    <w:link w:val="46"/>
    <w:uiPriority w:val="99"/>
    <w:rsid w:val="00F037ED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sz w:val="14"/>
      <w:szCs w:val="14"/>
    </w:rPr>
  </w:style>
  <w:style w:type="paragraph" w:customStyle="1" w:styleId="58">
    <w:name w:val="Подпись к картинке (5)"/>
    <w:basedOn w:val="a1"/>
    <w:link w:val="57"/>
    <w:uiPriority w:val="99"/>
    <w:rsid w:val="00F037ED"/>
    <w:pPr>
      <w:shd w:val="clear" w:color="auto" w:fill="FFFFFF"/>
      <w:spacing w:line="115" w:lineRule="exact"/>
      <w:jc w:val="both"/>
    </w:pPr>
    <w:rPr>
      <w:rFonts w:ascii="Tahoma" w:hAnsi="Tahoma" w:cs="Tahoma"/>
      <w:sz w:val="9"/>
      <w:szCs w:val="9"/>
    </w:rPr>
  </w:style>
  <w:style w:type="paragraph" w:customStyle="1" w:styleId="af0">
    <w:name w:val="Подпись к картинке"/>
    <w:basedOn w:val="a1"/>
    <w:link w:val="af"/>
    <w:uiPriority w:val="99"/>
    <w:rsid w:val="00F037ED"/>
    <w:pPr>
      <w:shd w:val="clear" w:color="auto" w:fill="FFFFFF"/>
      <w:spacing w:line="115" w:lineRule="exact"/>
      <w:jc w:val="both"/>
    </w:pPr>
    <w:rPr>
      <w:rFonts w:ascii="Tahoma" w:hAnsi="Tahoma" w:cs="Tahoma"/>
      <w:sz w:val="10"/>
      <w:szCs w:val="10"/>
    </w:rPr>
  </w:style>
  <w:style w:type="paragraph" w:styleId="af1">
    <w:name w:val="Balloon Text"/>
    <w:basedOn w:val="a1"/>
    <w:link w:val="af2"/>
    <w:uiPriority w:val="99"/>
    <w:semiHidden/>
    <w:rsid w:val="003F107C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link w:val="af1"/>
    <w:uiPriority w:val="99"/>
    <w:semiHidden/>
    <w:locked/>
    <w:rsid w:val="003F107C"/>
    <w:rPr>
      <w:rFonts w:ascii="Tahoma" w:hAnsi="Tahoma" w:cs="Tahoma"/>
      <w:color w:val="000000"/>
      <w:sz w:val="16"/>
      <w:szCs w:val="16"/>
    </w:rPr>
  </w:style>
  <w:style w:type="paragraph" w:styleId="af3">
    <w:name w:val="List Paragraph"/>
    <w:basedOn w:val="a1"/>
    <w:uiPriority w:val="99"/>
    <w:qFormat/>
    <w:rsid w:val="000606E0"/>
    <w:pPr>
      <w:ind w:left="720"/>
      <w:contextualSpacing/>
    </w:pPr>
  </w:style>
  <w:style w:type="paragraph" w:styleId="af4">
    <w:name w:val="Normal (Web)"/>
    <w:basedOn w:val="a1"/>
    <w:uiPriority w:val="99"/>
    <w:semiHidden/>
    <w:rsid w:val="00175C9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TimesNewRoman2">
    <w:name w:val="Колонтитул + Times New Roman2"/>
    <w:aliases w:val="11 pt2"/>
    <w:uiPriority w:val="99"/>
    <w:rsid w:val="008F3648"/>
    <w:rPr>
      <w:rFonts w:ascii="Times New Roman" w:eastAsia="Dotum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paragraph" w:customStyle="1" w:styleId="312">
    <w:name w:val="Основной текст (3)1"/>
    <w:basedOn w:val="a1"/>
    <w:uiPriority w:val="99"/>
    <w:rsid w:val="008F3648"/>
    <w:pPr>
      <w:shd w:val="clear" w:color="auto" w:fill="FFFFFF"/>
      <w:spacing w:line="240" w:lineRule="atLeast"/>
      <w:ind w:hanging="240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8">
    <w:name w:val="Колонтитул1"/>
    <w:basedOn w:val="a1"/>
    <w:uiPriority w:val="99"/>
    <w:rsid w:val="008F3648"/>
    <w:pPr>
      <w:shd w:val="clear" w:color="auto" w:fill="FFFFFF"/>
      <w:spacing w:line="240" w:lineRule="atLeast"/>
    </w:pPr>
    <w:rPr>
      <w:rFonts w:ascii="Dotum" w:eastAsia="Dotum" w:hAnsi="Dotum" w:cs="Dotum"/>
      <w:sz w:val="25"/>
      <w:szCs w:val="25"/>
    </w:rPr>
  </w:style>
  <w:style w:type="table" w:styleId="af5">
    <w:name w:val="Table Grid"/>
    <w:basedOn w:val="a3"/>
    <w:uiPriority w:val="99"/>
    <w:rsid w:val="000729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1"/>
    <w:link w:val="af7"/>
    <w:uiPriority w:val="99"/>
    <w:rsid w:val="001B1B64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link w:val="af6"/>
    <w:uiPriority w:val="99"/>
    <w:locked/>
    <w:rsid w:val="001B1B64"/>
    <w:rPr>
      <w:rFonts w:cs="Times New Roman"/>
      <w:color w:val="000000"/>
    </w:rPr>
  </w:style>
  <w:style w:type="paragraph" w:styleId="af8">
    <w:name w:val="footer"/>
    <w:basedOn w:val="a1"/>
    <w:link w:val="af9"/>
    <w:uiPriority w:val="99"/>
    <w:rsid w:val="001B1B64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link w:val="af8"/>
    <w:uiPriority w:val="99"/>
    <w:locked/>
    <w:rsid w:val="001B1B64"/>
    <w:rPr>
      <w:rFonts w:cs="Times New Roman"/>
      <w:color w:val="000000"/>
    </w:rPr>
  </w:style>
  <w:style w:type="paragraph" w:styleId="afa">
    <w:name w:val="footnote text"/>
    <w:basedOn w:val="a1"/>
    <w:link w:val="afb"/>
    <w:uiPriority w:val="99"/>
    <w:rsid w:val="00075539"/>
    <w:rPr>
      <w:sz w:val="20"/>
      <w:szCs w:val="20"/>
    </w:rPr>
  </w:style>
  <w:style w:type="character" w:customStyle="1" w:styleId="afb">
    <w:name w:val="Текст сноски Знак"/>
    <w:link w:val="afa"/>
    <w:uiPriority w:val="99"/>
    <w:locked/>
    <w:rsid w:val="00075539"/>
    <w:rPr>
      <w:rFonts w:cs="Times New Roman"/>
      <w:color w:val="000000"/>
      <w:sz w:val="20"/>
      <w:szCs w:val="20"/>
    </w:rPr>
  </w:style>
  <w:style w:type="character" w:styleId="afc">
    <w:name w:val="footnote reference"/>
    <w:uiPriority w:val="99"/>
    <w:rsid w:val="00075539"/>
    <w:rPr>
      <w:rFonts w:cs="Times New Roman"/>
      <w:vertAlign w:val="superscript"/>
    </w:rPr>
  </w:style>
  <w:style w:type="character" w:styleId="afd">
    <w:name w:val="annotation reference"/>
    <w:uiPriority w:val="99"/>
    <w:semiHidden/>
    <w:rsid w:val="00075539"/>
    <w:rPr>
      <w:rFonts w:cs="Times New Roman"/>
      <w:sz w:val="16"/>
      <w:szCs w:val="16"/>
    </w:rPr>
  </w:style>
  <w:style w:type="paragraph" w:styleId="afe">
    <w:name w:val="annotation text"/>
    <w:basedOn w:val="a1"/>
    <w:link w:val="aff"/>
    <w:uiPriority w:val="99"/>
    <w:semiHidden/>
    <w:rsid w:val="00075539"/>
    <w:rPr>
      <w:sz w:val="20"/>
      <w:szCs w:val="20"/>
    </w:rPr>
  </w:style>
  <w:style w:type="character" w:customStyle="1" w:styleId="aff">
    <w:name w:val="Текст примечания Знак"/>
    <w:link w:val="afe"/>
    <w:uiPriority w:val="99"/>
    <w:semiHidden/>
    <w:locked/>
    <w:rsid w:val="00075539"/>
    <w:rPr>
      <w:rFonts w:cs="Times New Roman"/>
      <w:color w:val="000000"/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rsid w:val="00075539"/>
    <w:rPr>
      <w:b/>
      <w:bCs/>
    </w:rPr>
  </w:style>
  <w:style w:type="character" w:customStyle="1" w:styleId="aff1">
    <w:name w:val="Тема примечания Знак"/>
    <w:link w:val="aff0"/>
    <w:uiPriority w:val="99"/>
    <w:semiHidden/>
    <w:locked/>
    <w:rsid w:val="00075539"/>
    <w:rPr>
      <w:rFonts w:cs="Times New Roman"/>
      <w:b/>
      <w:bCs/>
      <w:color w:val="000000"/>
      <w:sz w:val="20"/>
      <w:szCs w:val="20"/>
    </w:rPr>
  </w:style>
  <w:style w:type="character" w:customStyle="1" w:styleId="48">
    <w:name w:val="Основной текст + Курсив4"/>
    <w:uiPriority w:val="99"/>
    <w:rsid w:val="0049219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Constantia1">
    <w:name w:val="Основной текст + Constantia1"/>
    <w:aliases w:val="4 pt1,Курсив1"/>
    <w:uiPriority w:val="99"/>
    <w:rsid w:val="00492199"/>
    <w:rPr>
      <w:rFonts w:ascii="Constantia" w:hAnsi="Constantia" w:cs="Constantia"/>
      <w:i/>
      <w:iCs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1030">
    <w:name w:val="Основной текст + 103"/>
    <w:aliases w:val="5 pt3"/>
    <w:uiPriority w:val="99"/>
    <w:rsid w:val="00492199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3f2">
    <w:name w:val="Основной текст + Курсив3"/>
    <w:uiPriority w:val="99"/>
    <w:rsid w:val="0049219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2e">
    <w:name w:val="Основной текст + Полужирный2"/>
    <w:uiPriority w:val="99"/>
    <w:rsid w:val="00492199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49">
    <w:name w:val="Основной текст + Полужирный4"/>
    <w:aliases w:val="Курсив2"/>
    <w:uiPriority w:val="99"/>
    <w:rsid w:val="00492199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9">
    <w:name w:val="Основной текст + Полужирный1"/>
    <w:uiPriority w:val="99"/>
    <w:rsid w:val="00492199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40">
    <w:name w:val="Основной текст (3)4"/>
    <w:uiPriority w:val="99"/>
    <w:rsid w:val="00492199"/>
    <w:rPr>
      <w:rFonts w:ascii="Times New Roman" w:hAnsi="Times New Roman" w:cs="Times New Roman"/>
      <w:sz w:val="22"/>
      <w:szCs w:val="22"/>
      <w:u w:val="none"/>
    </w:rPr>
  </w:style>
  <w:style w:type="character" w:customStyle="1" w:styleId="331">
    <w:name w:val="Основной текст (3)3"/>
    <w:uiPriority w:val="99"/>
    <w:rsid w:val="00492199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single"/>
      <w:lang w:val="ru-RU"/>
    </w:rPr>
  </w:style>
  <w:style w:type="character" w:customStyle="1" w:styleId="TimesNewRoman1">
    <w:name w:val="Колонтитул + Times New Roman1"/>
    <w:aliases w:val="11 pt1"/>
    <w:uiPriority w:val="99"/>
    <w:rsid w:val="00492199"/>
    <w:rPr>
      <w:rFonts w:ascii="Times New Roman" w:eastAsia="Dotum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13">
    <w:name w:val="Основной текст (3) + Полужирный1"/>
    <w:uiPriority w:val="99"/>
    <w:rsid w:val="00492199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011">
    <w:name w:val="Основной текст (10) + Не полужирный1"/>
    <w:uiPriority w:val="99"/>
    <w:rsid w:val="00492199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Dotum1">
    <w:name w:val="Основной текст (3) + Dotum1"/>
    <w:aliases w:val="171,5 pt1"/>
    <w:uiPriority w:val="99"/>
    <w:rsid w:val="00492199"/>
    <w:rPr>
      <w:rFonts w:ascii="Dotum" w:eastAsia="Dotum" w:hAnsi="Dotum" w:cs="Dotum"/>
      <w:color w:val="000000"/>
      <w:spacing w:val="0"/>
      <w:w w:val="100"/>
      <w:position w:val="0"/>
      <w:sz w:val="35"/>
      <w:szCs w:val="35"/>
      <w:u w:val="none"/>
    </w:rPr>
  </w:style>
  <w:style w:type="character" w:customStyle="1" w:styleId="1021">
    <w:name w:val="Основной текст + 102"/>
    <w:aliases w:val="5 pt2"/>
    <w:uiPriority w:val="99"/>
    <w:rsid w:val="00492199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420">
    <w:name w:val="Основной текст (4)2"/>
    <w:uiPriority w:val="99"/>
    <w:rsid w:val="0049219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611pt1">
    <w:name w:val="Основной текст (6) + 11 pt1"/>
    <w:uiPriority w:val="99"/>
    <w:rsid w:val="00492199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421">
    <w:name w:val="Основной текст (4) + Не курсив2"/>
    <w:uiPriority w:val="99"/>
    <w:rsid w:val="0049219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410">
    <w:name w:val="Основной текст (4) + Не курсив1"/>
    <w:uiPriority w:val="99"/>
    <w:rsid w:val="0049219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012">
    <w:name w:val="Основной текст + 101"/>
    <w:aliases w:val="5 pt11"/>
    <w:uiPriority w:val="99"/>
    <w:rsid w:val="00492199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2f">
    <w:name w:val="Основной текст + Курсив2"/>
    <w:uiPriority w:val="99"/>
    <w:rsid w:val="0049219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a">
    <w:name w:val="Основной текст + Курсив1"/>
    <w:uiPriority w:val="99"/>
    <w:rsid w:val="0049219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f3">
    <w:name w:val="Основной текст + Полужирный3"/>
    <w:aliases w:val="Курсив11"/>
    <w:uiPriority w:val="99"/>
    <w:rsid w:val="00492199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14">
    <w:name w:val="Заголовок №3 + Не полужирный1"/>
    <w:uiPriority w:val="99"/>
    <w:rsid w:val="00492199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paragraph" w:customStyle="1" w:styleId="326">
    <w:name w:val="Основной текст (3)2"/>
    <w:basedOn w:val="a1"/>
    <w:uiPriority w:val="99"/>
    <w:rsid w:val="00492199"/>
    <w:pPr>
      <w:shd w:val="clear" w:color="auto" w:fill="FFFFFF"/>
      <w:spacing w:line="240" w:lineRule="atLeast"/>
      <w:ind w:hanging="240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411">
    <w:name w:val="Основной текст (4)1"/>
    <w:basedOn w:val="a1"/>
    <w:uiPriority w:val="99"/>
    <w:rsid w:val="00492199"/>
    <w:pPr>
      <w:shd w:val="clear" w:color="auto" w:fill="FFFFFF"/>
      <w:spacing w:line="187" w:lineRule="exact"/>
      <w:jc w:val="right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customStyle="1" w:styleId="2f0">
    <w:name w:val="Колонтитул2"/>
    <w:basedOn w:val="a1"/>
    <w:uiPriority w:val="99"/>
    <w:rsid w:val="00492199"/>
    <w:pPr>
      <w:shd w:val="clear" w:color="auto" w:fill="FFFFFF"/>
      <w:spacing w:line="240" w:lineRule="atLeast"/>
    </w:pPr>
    <w:rPr>
      <w:rFonts w:ascii="Dotum" w:eastAsia="Dotum" w:hAnsi="Dotum" w:cs="Dotum"/>
      <w:sz w:val="25"/>
      <w:szCs w:val="25"/>
    </w:rPr>
  </w:style>
  <w:style w:type="paragraph" w:customStyle="1" w:styleId="315">
    <w:name w:val="Подпись к таблице (3)1"/>
    <w:basedOn w:val="a1"/>
    <w:uiPriority w:val="99"/>
    <w:rsid w:val="00492199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912">
    <w:name w:val="Основной текст (9)1"/>
    <w:basedOn w:val="a1"/>
    <w:uiPriority w:val="99"/>
    <w:rsid w:val="00492199"/>
    <w:pPr>
      <w:shd w:val="clear" w:color="auto" w:fill="FFFFFF"/>
      <w:spacing w:line="240" w:lineRule="atLeast"/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b">
    <w:name w:val="Подпись к таблице1"/>
    <w:basedOn w:val="a1"/>
    <w:uiPriority w:val="99"/>
    <w:rsid w:val="00492199"/>
    <w:pPr>
      <w:shd w:val="clear" w:color="auto" w:fill="FFFFFF"/>
      <w:spacing w:line="269" w:lineRule="exact"/>
      <w:ind w:firstLine="420"/>
      <w:jc w:val="both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510">
    <w:name w:val="Основной текст (15)1"/>
    <w:basedOn w:val="a1"/>
    <w:uiPriority w:val="99"/>
    <w:rsid w:val="00492199"/>
    <w:pPr>
      <w:shd w:val="clear" w:color="auto" w:fill="FFFFFF"/>
      <w:spacing w:line="274" w:lineRule="exact"/>
      <w:ind w:firstLine="400"/>
      <w:jc w:val="both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customStyle="1" w:styleId="316">
    <w:name w:val="Подпись к картинке (3)1"/>
    <w:basedOn w:val="a1"/>
    <w:uiPriority w:val="99"/>
    <w:rsid w:val="00492199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styleId="aff2">
    <w:name w:val="Body Text"/>
    <w:basedOn w:val="a1"/>
    <w:link w:val="aff3"/>
    <w:uiPriority w:val="99"/>
    <w:rsid w:val="00492199"/>
    <w:pPr>
      <w:keepLines/>
      <w:widowControl/>
      <w:tabs>
        <w:tab w:val="left" w:pos="567"/>
        <w:tab w:val="left" w:pos="1077"/>
      </w:tabs>
      <w:spacing w:before="120" w:line="360" w:lineRule="auto"/>
      <w:ind w:left="1077" w:hanging="1077"/>
      <w:jc w:val="both"/>
    </w:pPr>
    <w:rPr>
      <w:rFonts w:ascii="Arial" w:eastAsia="Times New Roman" w:hAnsi="Arial" w:cs="Times New Roman"/>
      <w:color w:val="auto"/>
      <w:szCs w:val="20"/>
    </w:rPr>
  </w:style>
  <w:style w:type="character" w:customStyle="1" w:styleId="aff3">
    <w:name w:val="Основной текст Знак"/>
    <w:link w:val="aff2"/>
    <w:uiPriority w:val="99"/>
    <w:locked/>
    <w:rsid w:val="00492199"/>
    <w:rPr>
      <w:rFonts w:ascii="Arial" w:hAnsi="Arial" w:cs="Times New Roman"/>
      <w:sz w:val="20"/>
      <w:szCs w:val="20"/>
    </w:rPr>
  </w:style>
  <w:style w:type="paragraph" w:customStyle="1" w:styleId="30">
    <w:name w:val="заголовок 3"/>
    <w:basedOn w:val="a1"/>
    <w:next w:val="a1"/>
    <w:uiPriority w:val="99"/>
    <w:rsid w:val="00492199"/>
    <w:pPr>
      <w:keepNext/>
      <w:keepLines/>
      <w:widowControl/>
      <w:numPr>
        <w:ilvl w:val="2"/>
        <w:numId w:val="2"/>
      </w:numPr>
      <w:tabs>
        <w:tab w:val="left" w:pos="567"/>
        <w:tab w:val="left" w:pos="1077"/>
      </w:tabs>
      <w:spacing w:before="240" w:after="60" w:line="360" w:lineRule="auto"/>
    </w:pPr>
    <w:rPr>
      <w:rFonts w:ascii="Times New Roman" w:eastAsia="Times New Roman" w:hAnsi="Times New Roman" w:cs="Times New Roman"/>
      <w:color w:val="auto"/>
      <w:szCs w:val="20"/>
    </w:rPr>
  </w:style>
  <w:style w:type="paragraph" w:styleId="2f1">
    <w:name w:val="Body Text 2"/>
    <w:basedOn w:val="a1"/>
    <w:link w:val="2f2"/>
    <w:uiPriority w:val="99"/>
    <w:rsid w:val="00492199"/>
    <w:pPr>
      <w:keepLines/>
      <w:widowControl/>
      <w:tabs>
        <w:tab w:val="left" w:pos="567"/>
        <w:tab w:val="left" w:pos="1077"/>
      </w:tabs>
      <w:spacing w:before="120"/>
      <w:ind w:left="1077" w:hanging="1077"/>
      <w:jc w:val="center"/>
    </w:pPr>
    <w:rPr>
      <w:rFonts w:ascii="Arial" w:eastAsia="Times New Roman" w:hAnsi="Arial" w:cs="Times New Roman"/>
      <w:b/>
      <w:color w:val="auto"/>
      <w:sz w:val="28"/>
      <w:szCs w:val="20"/>
    </w:rPr>
  </w:style>
  <w:style w:type="character" w:customStyle="1" w:styleId="2f2">
    <w:name w:val="Основной текст 2 Знак"/>
    <w:link w:val="2f1"/>
    <w:uiPriority w:val="99"/>
    <w:locked/>
    <w:rsid w:val="00492199"/>
    <w:rPr>
      <w:rFonts w:ascii="Arial" w:hAnsi="Arial" w:cs="Times New Roman"/>
      <w:b/>
      <w:sz w:val="20"/>
      <w:szCs w:val="20"/>
    </w:rPr>
  </w:style>
  <w:style w:type="paragraph" w:styleId="aff4">
    <w:name w:val="Subtitle"/>
    <w:basedOn w:val="a1"/>
    <w:link w:val="aff5"/>
    <w:uiPriority w:val="99"/>
    <w:qFormat/>
    <w:rsid w:val="00492199"/>
    <w:pPr>
      <w:keepLines/>
      <w:widowControl/>
      <w:tabs>
        <w:tab w:val="left" w:pos="567"/>
        <w:tab w:val="left" w:pos="1077"/>
      </w:tabs>
      <w:spacing w:before="120" w:line="360" w:lineRule="auto"/>
      <w:ind w:left="1077" w:hanging="1077"/>
    </w:pPr>
    <w:rPr>
      <w:rFonts w:ascii="Arial" w:eastAsia="Times New Roman" w:hAnsi="Arial" w:cs="Times New Roman"/>
      <w:b/>
      <w:color w:val="auto"/>
      <w:sz w:val="32"/>
      <w:szCs w:val="20"/>
    </w:rPr>
  </w:style>
  <w:style w:type="character" w:customStyle="1" w:styleId="aff5">
    <w:name w:val="Подзаголовок Знак"/>
    <w:link w:val="aff4"/>
    <w:uiPriority w:val="99"/>
    <w:locked/>
    <w:rsid w:val="00492199"/>
    <w:rPr>
      <w:rFonts w:ascii="Arial" w:hAnsi="Arial" w:cs="Times New Roman"/>
      <w:b/>
      <w:sz w:val="20"/>
      <w:szCs w:val="20"/>
    </w:rPr>
  </w:style>
  <w:style w:type="paragraph" w:customStyle="1" w:styleId="xl62">
    <w:name w:val="xl62"/>
    <w:basedOn w:val="a1"/>
    <w:uiPriority w:val="99"/>
    <w:rsid w:val="00492199"/>
    <w:pPr>
      <w:keepLines/>
      <w:widowControl/>
      <w:pBdr>
        <w:left w:val="single" w:sz="8" w:space="0" w:color="auto"/>
        <w:right w:val="single" w:sz="8" w:space="0" w:color="auto"/>
      </w:pBdr>
      <w:tabs>
        <w:tab w:val="left" w:pos="567"/>
        <w:tab w:val="left" w:pos="1077"/>
      </w:tabs>
      <w:spacing w:before="100" w:beforeAutospacing="1" w:after="100" w:afterAutospacing="1"/>
      <w:ind w:left="1077" w:hanging="1077"/>
      <w:jc w:val="center"/>
      <w:textAlignment w:val="center"/>
    </w:pPr>
    <w:rPr>
      <w:rFonts w:ascii="Arial" w:eastAsia="Arial Unicode MS" w:hAnsi="Arial" w:cs="Arial"/>
      <w:b/>
      <w:bCs/>
      <w:color w:val="auto"/>
    </w:rPr>
  </w:style>
  <w:style w:type="paragraph" w:customStyle="1" w:styleId="1c">
    <w:name w:val="Стиль1"/>
    <w:basedOn w:val="11"/>
    <w:uiPriority w:val="99"/>
    <w:rsid w:val="00492199"/>
    <w:rPr>
      <w:kern w:val="28"/>
      <w:sz w:val="32"/>
    </w:rPr>
  </w:style>
  <w:style w:type="paragraph" w:styleId="aff6">
    <w:name w:val="Title"/>
    <w:basedOn w:val="a1"/>
    <w:link w:val="aff7"/>
    <w:uiPriority w:val="99"/>
    <w:qFormat/>
    <w:rsid w:val="00492199"/>
    <w:pPr>
      <w:keepLines/>
      <w:suppressAutoHyphens/>
      <w:spacing w:before="240" w:after="60" w:line="360" w:lineRule="auto"/>
      <w:ind w:left="284" w:right="284"/>
      <w:jc w:val="center"/>
    </w:pPr>
    <w:rPr>
      <w:rFonts w:ascii="Arial" w:eastAsia="Times New Roman" w:hAnsi="Arial" w:cs="Arial"/>
      <w:b/>
      <w:bCs/>
      <w:color w:val="auto"/>
      <w:kern w:val="28"/>
      <w:sz w:val="22"/>
      <w:szCs w:val="22"/>
    </w:rPr>
  </w:style>
  <w:style w:type="character" w:customStyle="1" w:styleId="aff7">
    <w:name w:val="Название Знак"/>
    <w:link w:val="aff6"/>
    <w:uiPriority w:val="99"/>
    <w:locked/>
    <w:rsid w:val="00492199"/>
    <w:rPr>
      <w:rFonts w:ascii="Arial" w:hAnsi="Arial" w:cs="Arial"/>
      <w:b/>
      <w:bCs/>
      <w:kern w:val="28"/>
      <w:sz w:val="22"/>
      <w:szCs w:val="22"/>
    </w:rPr>
  </w:style>
  <w:style w:type="paragraph" w:customStyle="1" w:styleId="aff8">
    <w:name w:val="Штамп"/>
    <w:uiPriority w:val="99"/>
    <w:rsid w:val="00492199"/>
    <w:pPr>
      <w:widowControl w:val="0"/>
    </w:pPr>
    <w:rPr>
      <w:rFonts w:ascii="ISOCPEUR" w:eastAsia="Times New Roman" w:hAnsi="ISOCPEUR" w:cs="Times New Roman"/>
    </w:rPr>
  </w:style>
  <w:style w:type="paragraph" w:customStyle="1" w:styleId="aff9">
    <w:name w:val="Обычный Т"/>
    <w:basedOn w:val="a1"/>
    <w:uiPriority w:val="99"/>
    <w:rsid w:val="00492199"/>
    <w:pPr>
      <w:spacing w:before="60" w:after="60"/>
      <w:contextualSpacing/>
    </w:pPr>
    <w:rPr>
      <w:rFonts w:ascii="Arial" w:eastAsia="Times New Roman" w:hAnsi="Arial" w:cs="Times New Roman"/>
      <w:color w:val="auto"/>
      <w:sz w:val="22"/>
      <w:szCs w:val="20"/>
    </w:rPr>
  </w:style>
  <w:style w:type="paragraph" w:customStyle="1" w:styleId="list1">
    <w:name w:val="list_1"/>
    <w:basedOn w:val="a1"/>
    <w:uiPriority w:val="99"/>
    <w:rsid w:val="00492199"/>
    <w:pPr>
      <w:keepLines/>
      <w:numPr>
        <w:numId w:val="3"/>
      </w:numPr>
      <w:suppressAutoHyphens/>
      <w:spacing w:before="120" w:after="120" w:line="360" w:lineRule="auto"/>
      <w:ind w:right="284"/>
      <w:contextualSpacing/>
    </w:pPr>
    <w:rPr>
      <w:rFonts w:ascii="Arial" w:eastAsia="Times New Roman" w:hAnsi="Arial" w:cs="Times New Roman"/>
      <w:color w:val="auto"/>
      <w:sz w:val="22"/>
      <w:szCs w:val="20"/>
    </w:rPr>
  </w:style>
  <w:style w:type="paragraph" w:customStyle="1" w:styleId="1">
    <w:name w:val="Обычный 1"/>
    <w:basedOn w:val="a1"/>
    <w:uiPriority w:val="99"/>
    <w:rsid w:val="00492199"/>
    <w:pPr>
      <w:keepLines/>
      <w:numPr>
        <w:ilvl w:val="1"/>
        <w:numId w:val="4"/>
      </w:numPr>
      <w:suppressAutoHyphens/>
      <w:spacing w:before="120" w:after="120" w:line="360" w:lineRule="auto"/>
      <w:ind w:right="284"/>
      <w:jc w:val="both"/>
    </w:pPr>
    <w:rPr>
      <w:rFonts w:ascii="Arial" w:eastAsia="Times New Roman" w:hAnsi="Arial" w:cs="Times New Roman"/>
      <w:color w:val="auto"/>
      <w:sz w:val="22"/>
      <w:szCs w:val="20"/>
    </w:rPr>
  </w:style>
  <w:style w:type="paragraph" w:customStyle="1" w:styleId="2">
    <w:name w:val="Обычный 2"/>
    <w:basedOn w:val="a1"/>
    <w:uiPriority w:val="99"/>
    <w:rsid w:val="00492199"/>
    <w:pPr>
      <w:keepLines/>
      <w:numPr>
        <w:ilvl w:val="3"/>
        <w:numId w:val="4"/>
      </w:numPr>
      <w:suppressAutoHyphens/>
      <w:spacing w:before="120" w:after="120" w:line="360" w:lineRule="auto"/>
      <w:ind w:right="284"/>
      <w:jc w:val="both"/>
    </w:pPr>
    <w:rPr>
      <w:rFonts w:ascii="Arial" w:eastAsia="Times New Roman" w:hAnsi="Arial" w:cs="Times New Roman"/>
      <w:color w:val="auto"/>
      <w:sz w:val="22"/>
      <w:szCs w:val="20"/>
    </w:rPr>
  </w:style>
  <w:style w:type="paragraph" w:customStyle="1" w:styleId="3">
    <w:name w:val="Обычный 3"/>
    <w:basedOn w:val="a1"/>
    <w:uiPriority w:val="99"/>
    <w:rsid w:val="00492199"/>
    <w:pPr>
      <w:keepLines/>
      <w:numPr>
        <w:ilvl w:val="5"/>
        <w:numId w:val="4"/>
      </w:numPr>
      <w:suppressAutoHyphens/>
      <w:spacing w:before="120" w:after="120" w:line="360" w:lineRule="auto"/>
      <w:ind w:right="284"/>
      <w:jc w:val="both"/>
    </w:pPr>
    <w:rPr>
      <w:rFonts w:ascii="Arial" w:eastAsia="Times New Roman" w:hAnsi="Arial" w:cs="Times New Roman"/>
      <w:color w:val="auto"/>
      <w:sz w:val="22"/>
      <w:szCs w:val="20"/>
    </w:rPr>
  </w:style>
  <w:style w:type="paragraph" w:customStyle="1" w:styleId="a">
    <w:name w:val="Приложение"/>
    <w:basedOn w:val="a1"/>
    <w:next w:val="a0"/>
    <w:uiPriority w:val="99"/>
    <w:rsid w:val="00492199"/>
    <w:pPr>
      <w:keepLines/>
      <w:pageBreakBefore/>
      <w:numPr>
        <w:numId w:val="5"/>
      </w:numPr>
      <w:suppressAutoHyphens/>
      <w:spacing w:before="240" w:after="240" w:line="360" w:lineRule="auto"/>
      <w:ind w:right="284"/>
      <w:jc w:val="both"/>
      <w:outlineLvl w:val="0"/>
    </w:pPr>
    <w:rPr>
      <w:rFonts w:ascii="Arial" w:eastAsia="Times New Roman" w:hAnsi="Arial" w:cs="Times New Roman"/>
      <w:b/>
      <w:color w:val="auto"/>
      <w:kern w:val="28"/>
      <w:sz w:val="28"/>
      <w:szCs w:val="20"/>
    </w:rPr>
  </w:style>
  <w:style w:type="paragraph" w:customStyle="1" w:styleId="a0">
    <w:name w:val="Обычный П"/>
    <w:basedOn w:val="a1"/>
    <w:uiPriority w:val="99"/>
    <w:rsid w:val="00492199"/>
    <w:pPr>
      <w:keepLines/>
      <w:numPr>
        <w:ilvl w:val="1"/>
        <w:numId w:val="5"/>
      </w:numPr>
      <w:suppressAutoHyphens/>
      <w:spacing w:before="120" w:after="120" w:line="360" w:lineRule="auto"/>
      <w:ind w:right="284"/>
      <w:jc w:val="both"/>
    </w:pPr>
    <w:rPr>
      <w:rFonts w:ascii="Arial" w:eastAsia="Times New Roman" w:hAnsi="Arial" w:cs="Times New Roman"/>
      <w:color w:val="auto"/>
      <w:sz w:val="22"/>
      <w:szCs w:val="20"/>
    </w:rPr>
  </w:style>
  <w:style w:type="paragraph" w:customStyle="1" w:styleId="list1n">
    <w:name w:val="list_1_n"/>
    <w:basedOn w:val="list1"/>
    <w:uiPriority w:val="99"/>
    <w:rsid w:val="00492199"/>
    <w:pPr>
      <w:numPr>
        <w:ilvl w:val="1"/>
      </w:numPr>
    </w:pPr>
  </w:style>
  <w:style w:type="character" w:customStyle="1" w:styleId="affa">
    <w:name w:val="Знак"/>
    <w:uiPriority w:val="99"/>
    <w:rsid w:val="00492199"/>
    <w:rPr>
      <w:rFonts w:ascii="Arial" w:hAnsi="Arial"/>
      <w:b/>
      <w:kern w:val="28"/>
      <w:sz w:val="22"/>
      <w:lang w:val="ru-RU" w:eastAsia="ru-RU"/>
    </w:rPr>
  </w:style>
  <w:style w:type="paragraph" w:customStyle="1" w:styleId="lists">
    <w:name w:val="list_s"/>
    <w:basedOn w:val="a1"/>
    <w:uiPriority w:val="99"/>
    <w:rsid w:val="00492199"/>
    <w:pPr>
      <w:keepLines/>
      <w:numPr>
        <w:numId w:val="6"/>
      </w:numPr>
      <w:suppressAutoHyphens/>
      <w:spacing w:before="60" w:line="360" w:lineRule="auto"/>
      <w:ind w:right="284"/>
    </w:pPr>
    <w:rPr>
      <w:rFonts w:ascii="Arial" w:eastAsia="Times New Roman" w:hAnsi="Arial" w:cs="Arial"/>
      <w:color w:val="auto"/>
      <w:sz w:val="22"/>
      <w:szCs w:val="22"/>
    </w:rPr>
  </w:style>
  <w:style w:type="paragraph" w:customStyle="1" w:styleId="listsn">
    <w:name w:val="list_s_n"/>
    <w:basedOn w:val="lists"/>
    <w:uiPriority w:val="99"/>
    <w:rsid w:val="00492199"/>
    <w:pPr>
      <w:numPr>
        <w:ilvl w:val="1"/>
      </w:numPr>
      <w:spacing w:before="0" w:after="120"/>
    </w:pPr>
  </w:style>
  <w:style w:type="paragraph" w:customStyle="1" w:styleId="10">
    <w:name w:val="Список1"/>
    <w:basedOn w:val="a1"/>
    <w:uiPriority w:val="99"/>
    <w:rsid w:val="00492199"/>
    <w:pPr>
      <w:keepLines/>
      <w:numPr>
        <w:numId w:val="8"/>
      </w:numPr>
      <w:shd w:val="clear" w:color="auto" w:fill="FFFFFF"/>
      <w:suppressAutoHyphens/>
      <w:spacing w:before="120" w:after="120" w:line="360" w:lineRule="auto"/>
      <w:ind w:right="284"/>
      <w:contextualSpacing/>
    </w:pPr>
    <w:rPr>
      <w:rFonts w:ascii="Arial" w:eastAsia="Times New Roman" w:hAnsi="Arial" w:cs="Times New Roman"/>
      <w:sz w:val="22"/>
      <w:szCs w:val="20"/>
    </w:rPr>
  </w:style>
  <w:style w:type="paragraph" w:customStyle="1" w:styleId="lista">
    <w:name w:val="list_a"/>
    <w:basedOn w:val="a1"/>
    <w:uiPriority w:val="99"/>
    <w:rsid w:val="00492199"/>
    <w:pPr>
      <w:keepLines/>
      <w:numPr>
        <w:numId w:val="7"/>
      </w:numPr>
      <w:suppressAutoHyphens/>
      <w:spacing w:before="120" w:after="120" w:line="360" w:lineRule="auto"/>
      <w:ind w:right="284"/>
      <w:contextualSpacing/>
    </w:pPr>
    <w:rPr>
      <w:rFonts w:ascii="Arial" w:eastAsia="Times New Roman" w:hAnsi="Arial" w:cs="Times New Roman"/>
      <w:color w:val="auto"/>
      <w:sz w:val="22"/>
      <w:szCs w:val="20"/>
    </w:rPr>
  </w:style>
  <w:style w:type="paragraph" w:customStyle="1" w:styleId="listan">
    <w:name w:val="list_a_n"/>
    <w:basedOn w:val="lista"/>
    <w:uiPriority w:val="99"/>
    <w:rsid w:val="00492199"/>
    <w:pPr>
      <w:numPr>
        <w:ilvl w:val="1"/>
      </w:numPr>
    </w:pPr>
  </w:style>
  <w:style w:type="paragraph" w:customStyle="1" w:styleId="listn">
    <w:name w:val="list_n"/>
    <w:basedOn w:val="10"/>
    <w:uiPriority w:val="99"/>
    <w:rsid w:val="00492199"/>
    <w:pPr>
      <w:numPr>
        <w:ilvl w:val="1"/>
      </w:numPr>
    </w:pPr>
  </w:style>
  <w:style w:type="paragraph" w:styleId="affb">
    <w:name w:val="caption"/>
    <w:basedOn w:val="a1"/>
    <w:next w:val="a1"/>
    <w:uiPriority w:val="99"/>
    <w:qFormat/>
    <w:rsid w:val="00492199"/>
    <w:pPr>
      <w:keepLines/>
      <w:suppressAutoHyphens/>
      <w:spacing w:before="120" w:after="120" w:line="360" w:lineRule="auto"/>
      <w:ind w:left="284" w:right="284" w:firstLine="567"/>
      <w:jc w:val="both"/>
    </w:pPr>
    <w:rPr>
      <w:rFonts w:ascii="Arial" w:eastAsia="Times New Roman" w:hAnsi="Arial" w:cs="Times New Roman"/>
      <w:b/>
      <w:bCs/>
      <w:color w:val="auto"/>
      <w:sz w:val="22"/>
      <w:szCs w:val="20"/>
    </w:rPr>
  </w:style>
  <w:style w:type="paragraph" w:styleId="affc">
    <w:name w:val="Plain Text"/>
    <w:basedOn w:val="a1"/>
    <w:link w:val="affd"/>
    <w:uiPriority w:val="99"/>
    <w:rsid w:val="00492199"/>
    <w:pPr>
      <w:widowControl/>
    </w:pPr>
    <w:rPr>
      <w:rFonts w:eastAsia="Times New Roman"/>
      <w:color w:val="auto"/>
      <w:szCs w:val="20"/>
    </w:rPr>
  </w:style>
  <w:style w:type="character" w:customStyle="1" w:styleId="affd">
    <w:name w:val="Текст Знак"/>
    <w:link w:val="affc"/>
    <w:uiPriority w:val="99"/>
    <w:locked/>
    <w:rsid w:val="00492199"/>
    <w:rPr>
      <w:rFonts w:eastAsia="Times New Roman" w:cs="Times New Roman"/>
      <w:sz w:val="20"/>
      <w:szCs w:val="20"/>
    </w:rPr>
  </w:style>
  <w:style w:type="paragraph" w:styleId="1d">
    <w:name w:val="toc 1"/>
    <w:basedOn w:val="a1"/>
    <w:next w:val="a1"/>
    <w:autoRedefine/>
    <w:uiPriority w:val="99"/>
    <w:rsid w:val="00492199"/>
    <w:pPr>
      <w:autoSpaceDE w:val="0"/>
      <w:autoSpaceDN w:val="0"/>
      <w:adjustRightInd w:val="0"/>
      <w:spacing w:line="360" w:lineRule="auto"/>
      <w:jc w:val="both"/>
    </w:pPr>
    <w:rPr>
      <w:rFonts w:ascii="Times New Roman" w:eastAsia="Times New Roman" w:hAnsi="Times New Roman" w:cs="Times New Roman"/>
      <w:color w:val="auto"/>
      <w:szCs w:val="20"/>
    </w:rPr>
  </w:style>
  <w:style w:type="paragraph" w:styleId="2f3">
    <w:name w:val="toc 2"/>
    <w:basedOn w:val="a1"/>
    <w:next w:val="a1"/>
    <w:autoRedefine/>
    <w:uiPriority w:val="99"/>
    <w:rsid w:val="00492199"/>
    <w:pPr>
      <w:autoSpaceDE w:val="0"/>
      <w:autoSpaceDN w:val="0"/>
      <w:adjustRightInd w:val="0"/>
      <w:ind w:left="200"/>
    </w:pPr>
    <w:rPr>
      <w:rFonts w:ascii="Times New Roman" w:eastAsia="Times New Roman" w:hAnsi="Times New Roman" w:cs="Times New Roman"/>
      <w:color w:val="auto"/>
      <w:szCs w:val="20"/>
    </w:rPr>
  </w:style>
  <w:style w:type="character" w:styleId="affe">
    <w:name w:val="page number"/>
    <w:uiPriority w:val="99"/>
    <w:rsid w:val="00492199"/>
    <w:rPr>
      <w:rFonts w:cs="Times New Roman"/>
    </w:rPr>
  </w:style>
  <w:style w:type="table" w:customStyle="1" w:styleId="1e">
    <w:name w:val="Сетка таблицы1"/>
    <w:uiPriority w:val="99"/>
    <w:rsid w:val="00492199"/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uiPriority w:val="99"/>
    <w:rsid w:val="00492199"/>
    <w:pPr>
      <w:widowControl w:val="0"/>
      <w:spacing w:line="300" w:lineRule="auto"/>
      <w:ind w:firstLine="720"/>
      <w:jc w:val="both"/>
    </w:pPr>
    <w:rPr>
      <w:rFonts w:ascii="Times New Roman" w:eastAsia="Times New Roman" w:hAnsi="Times New Roman" w:cs="Times New Roman"/>
      <w:sz w:val="24"/>
    </w:rPr>
  </w:style>
  <w:style w:type="paragraph" w:customStyle="1" w:styleId="1f">
    <w:name w:val="Текст1"/>
    <w:basedOn w:val="a1"/>
    <w:uiPriority w:val="99"/>
    <w:rsid w:val="00492199"/>
    <w:pPr>
      <w:suppressAutoHyphens/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0"/>
      <w:lang w:eastAsia="ar-SA"/>
    </w:rPr>
  </w:style>
  <w:style w:type="paragraph" w:customStyle="1" w:styleId="126">
    <w:name w:val="Основной_12"/>
    <w:basedOn w:val="a1"/>
    <w:uiPriority w:val="99"/>
    <w:rsid w:val="00492199"/>
    <w:pPr>
      <w:widowControl/>
      <w:suppressAutoHyphens/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color w:val="auto"/>
    </w:rPr>
  </w:style>
  <w:style w:type="table" w:styleId="afff">
    <w:name w:val="Table Elegant"/>
    <w:basedOn w:val="a3"/>
    <w:uiPriority w:val="99"/>
    <w:rsid w:val="00492199"/>
    <w:pPr>
      <w:autoSpaceDE w:val="0"/>
      <w:autoSpaceDN w:val="0"/>
      <w:adjustRightInd w:val="0"/>
    </w:pPr>
    <w:rPr>
      <w:rFonts w:ascii="Times New Roman" w:eastAsia="Times New Roman" w:hAnsi="Times New Roman" w:cs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0">
    <w:name w:val="TOC Heading"/>
    <w:basedOn w:val="11"/>
    <w:next w:val="a1"/>
    <w:uiPriority w:val="99"/>
    <w:qFormat/>
    <w:rsid w:val="00492199"/>
    <w:pPr>
      <w:keepNext/>
      <w:pageBreakBefore w:val="0"/>
      <w:widowControl/>
      <w:suppressAutoHyphens w:val="0"/>
      <w:spacing w:before="480" w:line="276" w:lineRule="auto"/>
      <w:ind w:right="0"/>
      <w:outlineLvl w:val="9"/>
    </w:pPr>
    <w:rPr>
      <w:rFonts w:ascii="Cambria" w:hAnsi="Cambria" w:cs="Times New Roman"/>
      <w:caps w:val="0"/>
      <w:color w:val="365F91"/>
      <w:kern w:val="0"/>
      <w:lang w:eastAsia="en-US"/>
    </w:rPr>
  </w:style>
  <w:style w:type="paragraph" w:styleId="3f4">
    <w:name w:val="toc 3"/>
    <w:basedOn w:val="a1"/>
    <w:next w:val="a1"/>
    <w:autoRedefine/>
    <w:uiPriority w:val="99"/>
    <w:rsid w:val="00492199"/>
    <w:pPr>
      <w:autoSpaceDE w:val="0"/>
      <w:autoSpaceDN w:val="0"/>
      <w:adjustRightInd w:val="0"/>
      <w:spacing w:line="360" w:lineRule="auto"/>
      <w:ind w:left="480"/>
      <w:jc w:val="both"/>
    </w:pPr>
    <w:rPr>
      <w:rFonts w:ascii="Times New Roman" w:eastAsia="Times New Roman" w:hAnsi="Times New Roman" w:cs="Times New Roman"/>
      <w:color w:val="auto"/>
      <w:szCs w:val="20"/>
    </w:rPr>
  </w:style>
  <w:style w:type="paragraph" w:styleId="afff1">
    <w:name w:val="endnote text"/>
    <w:basedOn w:val="a1"/>
    <w:link w:val="afff2"/>
    <w:uiPriority w:val="99"/>
    <w:rsid w:val="00492199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afff2">
    <w:name w:val="Текст концевой сноски Знак"/>
    <w:link w:val="afff1"/>
    <w:uiPriority w:val="99"/>
    <w:locked/>
    <w:rsid w:val="00492199"/>
    <w:rPr>
      <w:rFonts w:ascii="Times New Roman" w:hAnsi="Times New Roman" w:cs="Times New Roman"/>
      <w:sz w:val="20"/>
      <w:szCs w:val="20"/>
    </w:rPr>
  </w:style>
  <w:style w:type="character" w:styleId="afff3">
    <w:name w:val="endnote reference"/>
    <w:uiPriority w:val="99"/>
    <w:rsid w:val="00492199"/>
    <w:rPr>
      <w:rFonts w:cs="Times New Roman"/>
      <w:vertAlign w:val="superscript"/>
    </w:rPr>
  </w:style>
  <w:style w:type="paragraph" w:styleId="afff4">
    <w:name w:val="Document Map"/>
    <w:basedOn w:val="a1"/>
    <w:link w:val="afff5"/>
    <w:uiPriority w:val="99"/>
    <w:rsid w:val="00492199"/>
    <w:pPr>
      <w:autoSpaceDE w:val="0"/>
      <w:autoSpaceDN w:val="0"/>
      <w:adjustRightInd w:val="0"/>
    </w:pPr>
    <w:rPr>
      <w:rFonts w:ascii="Tahoma" w:eastAsia="Times New Roman" w:hAnsi="Tahoma" w:cs="Tahoma"/>
      <w:color w:val="auto"/>
      <w:sz w:val="16"/>
      <w:szCs w:val="16"/>
    </w:rPr>
  </w:style>
  <w:style w:type="character" w:customStyle="1" w:styleId="afff5">
    <w:name w:val="Схема документа Знак"/>
    <w:link w:val="afff4"/>
    <w:uiPriority w:val="99"/>
    <w:locked/>
    <w:rsid w:val="00492199"/>
    <w:rPr>
      <w:rFonts w:ascii="Tahoma" w:hAnsi="Tahoma" w:cs="Tahoma"/>
      <w:sz w:val="16"/>
      <w:szCs w:val="16"/>
    </w:rPr>
  </w:style>
  <w:style w:type="table" w:styleId="-1">
    <w:name w:val="Table Web 1"/>
    <w:basedOn w:val="a3"/>
    <w:uiPriority w:val="99"/>
    <w:rsid w:val="00492199"/>
    <w:pPr>
      <w:autoSpaceDE w:val="0"/>
      <w:autoSpaceDN w:val="0"/>
      <w:adjustRightInd w:val="0"/>
    </w:pPr>
    <w:rPr>
      <w:rFonts w:ascii="Times New Roman" w:eastAsia="Times New Roman" w:hAnsi="Times New Roman" w:cs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3"/>
    <w:uiPriority w:val="99"/>
    <w:rsid w:val="00492199"/>
    <w:pPr>
      <w:autoSpaceDE w:val="0"/>
      <w:autoSpaceDN w:val="0"/>
      <w:adjustRightInd w:val="0"/>
    </w:pPr>
    <w:rPr>
      <w:rFonts w:ascii="Times New Roman" w:eastAsia="Times New Roman" w:hAnsi="Times New Roman" w:cs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0">
    <w:name w:val="Table Grid 1"/>
    <w:basedOn w:val="a3"/>
    <w:uiPriority w:val="99"/>
    <w:rsid w:val="00492199"/>
    <w:pPr>
      <w:autoSpaceDE w:val="0"/>
      <w:autoSpaceDN w:val="0"/>
      <w:adjustRightInd w:val="0"/>
    </w:pPr>
    <w:rPr>
      <w:rFonts w:ascii="Times New Roman" w:eastAsia="Times New Roman" w:hAnsi="Times New Roman" w:cs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FontStyle36">
    <w:name w:val="Font Style36"/>
    <w:uiPriority w:val="99"/>
    <w:rsid w:val="00492199"/>
    <w:rPr>
      <w:rFonts w:ascii="Book Antiqua" w:hAnsi="Book Antiqua"/>
      <w:i/>
      <w:color w:val="000000"/>
      <w:sz w:val="18"/>
    </w:rPr>
  </w:style>
  <w:style w:type="paragraph" w:customStyle="1" w:styleId="Style10">
    <w:name w:val="Style10"/>
    <w:basedOn w:val="a1"/>
    <w:uiPriority w:val="99"/>
    <w:rsid w:val="00492199"/>
    <w:pPr>
      <w:autoSpaceDE w:val="0"/>
      <w:autoSpaceDN w:val="0"/>
      <w:adjustRightInd w:val="0"/>
      <w:spacing w:line="221" w:lineRule="exact"/>
      <w:jc w:val="center"/>
    </w:pPr>
    <w:rPr>
      <w:rFonts w:ascii="Book Antiqua" w:eastAsia="Times New Roman" w:hAnsi="Book Antiqua" w:cs="Book Antiqua"/>
      <w:color w:val="auto"/>
    </w:rPr>
  </w:style>
  <w:style w:type="paragraph" w:customStyle="1" w:styleId="afff6">
    <w:name w:val="обычный"/>
    <w:basedOn w:val="a1"/>
    <w:uiPriority w:val="99"/>
    <w:rsid w:val="00492199"/>
    <w:pPr>
      <w:widowControl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uiPriority w:val="99"/>
    <w:rsid w:val="00492199"/>
    <w:rPr>
      <w:rFonts w:cs="Times New Roman"/>
    </w:rPr>
  </w:style>
  <w:style w:type="character" w:styleId="afff7">
    <w:name w:val="FollowedHyperlink"/>
    <w:uiPriority w:val="99"/>
    <w:rsid w:val="00492199"/>
    <w:rPr>
      <w:rFonts w:cs="Times New Roman"/>
      <w:color w:val="800080"/>
      <w:u w:val="single"/>
    </w:rPr>
  </w:style>
  <w:style w:type="paragraph" w:styleId="3f5">
    <w:name w:val="Body Text 3"/>
    <w:basedOn w:val="a1"/>
    <w:link w:val="3f6"/>
    <w:uiPriority w:val="99"/>
    <w:semiHidden/>
    <w:rsid w:val="00345B08"/>
    <w:pPr>
      <w:widowControl/>
      <w:spacing w:after="120" w:line="276" w:lineRule="auto"/>
    </w:pPr>
    <w:rPr>
      <w:rFonts w:ascii="Calibri" w:hAnsi="Calibri" w:cs="Times New Roman"/>
      <w:color w:val="auto"/>
      <w:sz w:val="16"/>
      <w:szCs w:val="16"/>
      <w:lang w:eastAsia="en-US"/>
    </w:rPr>
  </w:style>
  <w:style w:type="character" w:customStyle="1" w:styleId="3f6">
    <w:name w:val="Основной текст 3 Знак"/>
    <w:link w:val="3f5"/>
    <w:uiPriority w:val="99"/>
    <w:semiHidden/>
    <w:locked/>
    <w:rsid w:val="00345B08"/>
    <w:rPr>
      <w:rFonts w:ascii="Calibri" w:hAnsi="Calibri" w:cs="Times New Roman"/>
      <w:sz w:val="16"/>
      <w:szCs w:val="16"/>
      <w:lang w:eastAsia="en-US"/>
    </w:rPr>
  </w:style>
  <w:style w:type="paragraph" w:styleId="afff8">
    <w:name w:val="No Spacing"/>
    <w:uiPriority w:val="99"/>
    <w:qFormat/>
    <w:rsid w:val="00345B08"/>
    <w:rPr>
      <w:rFonts w:ascii="Calibri" w:hAnsi="Calibri" w:cs="Times New Roman"/>
      <w:sz w:val="22"/>
      <w:szCs w:val="22"/>
      <w:lang w:eastAsia="en-US"/>
    </w:rPr>
  </w:style>
  <w:style w:type="paragraph" w:customStyle="1" w:styleId="Heading">
    <w:name w:val="Heading"/>
    <w:uiPriority w:val="99"/>
    <w:rsid w:val="00345B08"/>
    <w:pPr>
      <w:autoSpaceDE w:val="0"/>
      <w:autoSpaceDN w:val="0"/>
      <w:adjustRightInd w:val="0"/>
    </w:pPr>
    <w:rPr>
      <w:rFonts w:ascii="Arial" w:eastAsia="Times New Roman" w:hAnsi="Arial" w:cs="Arial"/>
      <w:b/>
      <w:bCs/>
      <w:sz w:val="22"/>
      <w:szCs w:val="22"/>
    </w:rPr>
  </w:style>
  <w:style w:type="paragraph" w:customStyle="1" w:styleId="xl63">
    <w:name w:val="xl63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64">
    <w:name w:val="xl64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65">
    <w:name w:val="xl65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66">
    <w:name w:val="xl66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67">
    <w:name w:val="xl67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68">
    <w:name w:val="xl68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69">
    <w:name w:val="xl69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70">
    <w:name w:val="xl70"/>
    <w:basedOn w:val="a1"/>
    <w:uiPriority w:val="99"/>
    <w:rsid w:val="00345B08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71">
    <w:name w:val="xl71"/>
    <w:basedOn w:val="a1"/>
    <w:uiPriority w:val="99"/>
    <w:rsid w:val="00345B0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72">
    <w:name w:val="xl72"/>
    <w:basedOn w:val="a1"/>
    <w:uiPriority w:val="99"/>
    <w:rsid w:val="00345B0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73">
    <w:name w:val="xl73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74">
    <w:name w:val="xl74"/>
    <w:basedOn w:val="a1"/>
    <w:uiPriority w:val="99"/>
    <w:rsid w:val="00345B08"/>
    <w:pPr>
      <w:widowControl/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75">
    <w:name w:val="xl75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76">
    <w:name w:val="xl76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77">
    <w:name w:val="xl77"/>
    <w:basedOn w:val="a1"/>
    <w:uiPriority w:val="99"/>
    <w:rsid w:val="00345B0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78">
    <w:name w:val="xl78"/>
    <w:basedOn w:val="a1"/>
    <w:uiPriority w:val="99"/>
    <w:rsid w:val="00345B0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79">
    <w:name w:val="xl79"/>
    <w:basedOn w:val="a1"/>
    <w:uiPriority w:val="99"/>
    <w:rsid w:val="00345B0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80">
    <w:name w:val="xl80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1">
    <w:name w:val="xl81"/>
    <w:basedOn w:val="a1"/>
    <w:uiPriority w:val="99"/>
    <w:rsid w:val="00345B0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2">
    <w:name w:val="xl82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3">
    <w:name w:val="xl83"/>
    <w:basedOn w:val="a1"/>
    <w:uiPriority w:val="99"/>
    <w:rsid w:val="00345B0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4">
    <w:name w:val="xl84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5">
    <w:name w:val="xl85"/>
    <w:basedOn w:val="a1"/>
    <w:uiPriority w:val="99"/>
    <w:rsid w:val="00345B08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6">
    <w:name w:val="xl86"/>
    <w:basedOn w:val="a1"/>
    <w:uiPriority w:val="99"/>
    <w:rsid w:val="00345B08"/>
    <w:pPr>
      <w:widowControl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7">
    <w:name w:val="xl87"/>
    <w:basedOn w:val="a1"/>
    <w:uiPriority w:val="99"/>
    <w:rsid w:val="00345B08"/>
    <w:pPr>
      <w:widowControl/>
      <w:pBdr>
        <w:bottom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8">
    <w:name w:val="xl88"/>
    <w:basedOn w:val="a1"/>
    <w:uiPriority w:val="99"/>
    <w:rsid w:val="00345B08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9">
    <w:name w:val="xl89"/>
    <w:basedOn w:val="a1"/>
    <w:uiPriority w:val="99"/>
    <w:rsid w:val="00345B08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90">
    <w:name w:val="xl90"/>
    <w:basedOn w:val="a1"/>
    <w:uiPriority w:val="99"/>
    <w:rsid w:val="00345B08"/>
    <w:pPr>
      <w:widowControl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91">
    <w:name w:val="xl91"/>
    <w:basedOn w:val="a1"/>
    <w:uiPriority w:val="99"/>
    <w:rsid w:val="00345B08"/>
    <w:pPr>
      <w:widowControl/>
      <w:pBdr>
        <w:bottom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92">
    <w:name w:val="xl92"/>
    <w:basedOn w:val="a1"/>
    <w:uiPriority w:val="99"/>
    <w:rsid w:val="00345B08"/>
    <w:pPr>
      <w:widowControl/>
      <w:pBdr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93">
    <w:name w:val="xl93"/>
    <w:basedOn w:val="a1"/>
    <w:uiPriority w:val="99"/>
    <w:rsid w:val="00345B08"/>
    <w:pPr>
      <w:widowControl/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94">
    <w:name w:val="xl94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color w:val="auto"/>
    </w:rPr>
  </w:style>
  <w:style w:type="paragraph" w:customStyle="1" w:styleId="xl95">
    <w:name w:val="xl95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color w:val="auto"/>
    </w:rPr>
  </w:style>
  <w:style w:type="paragraph" w:customStyle="1" w:styleId="xl96">
    <w:name w:val="xl96"/>
    <w:basedOn w:val="a1"/>
    <w:uiPriority w:val="99"/>
    <w:rsid w:val="00345B08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color w:val="auto"/>
    </w:rPr>
  </w:style>
  <w:style w:type="paragraph" w:customStyle="1" w:styleId="xl97">
    <w:name w:val="xl97"/>
    <w:basedOn w:val="a1"/>
    <w:uiPriority w:val="99"/>
    <w:rsid w:val="00345B08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color w:val="auto"/>
    </w:rPr>
  </w:style>
  <w:style w:type="paragraph" w:customStyle="1" w:styleId="xl98">
    <w:name w:val="xl98"/>
    <w:basedOn w:val="a1"/>
    <w:uiPriority w:val="99"/>
    <w:rsid w:val="00345B08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color w:val="auto"/>
    </w:rPr>
  </w:style>
  <w:style w:type="paragraph" w:customStyle="1" w:styleId="xl99">
    <w:name w:val="xl99"/>
    <w:basedOn w:val="a1"/>
    <w:uiPriority w:val="99"/>
    <w:rsid w:val="00345B08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color w:val="auto"/>
    </w:rPr>
  </w:style>
  <w:style w:type="paragraph" w:customStyle="1" w:styleId="xl100">
    <w:name w:val="xl100"/>
    <w:basedOn w:val="a1"/>
    <w:uiPriority w:val="99"/>
    <w:rsid w:val="00345B08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color w:val="auto"/>
    </w:rPr>
  </w:style>
  <w:style w:type="paragraph" w:customStyle="1" w:styleId="xl101">
    <w:name w:val="xl101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2">
    <w:name w:val="xl102"/>
    <w:basedOn w:val="a1"/>
    <w:uiPriority w:val="99"/>
    <w:rsid w:val="00345B08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3">
    <w:name w:val="xl103"/>
    <w:basedOn w:val="a1"/>
    <w:uiPriority w:val="99"/>
    <w:rsid w:val="00345B08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4">
    <w:name w:val="xl104"/>
    <w:basedOn w:val="a1"/>
    <w:uiPriority w:val="99"/>
    <w:rsid w:val="00345B0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5">
    <w:name w:val="xl105"/>
    <w:basedOn w:val="a1"/>
    <w:uiPriority w:val="99"/>
    <w:rsid w:val="00345B08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6">
    <w:name w:val="xl106"/>
    <w:basedOn w:val="a1"/>
    <w:uiPriority w:val="99"/>
    <w:rsid w:val="00345B08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7">
    <w:name w:val="xl107"/>
    <w:basedOn w:val="a1"/>
    <w:uiPriority w:val="99"/>
    <w:rsid w:val="00345B08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8">
    <w:name w:val="xl108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9">
    <w:name w:val="xl109"/>
    <w:basedOn w:val="a1"/>
    <w:uiPriority w:val="99"/>
    <w:rsid w:val="00345B08"/>
    <w:pPr>
      <w:widowControl/>
      <w:pBdr>
        <w:lef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10">
    <w:name w:val="xl110"/>
    <w:basedOn w:val="a1"/>
    <w:uiPriority w:val="99"/>
    <w:rsid w:val="00345B08"/>
    <w:pPr>
      <w:widowControl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11">
    <w:name w:val="xl111"/>
    <w:basedOn w:val="a1"/>
    <w:uiPriority w:val="99"/>
    <w:rsid w:val="00345B08"/>
    <w:pPr>
      <w:widowControl/>
      <w:pBdr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TableContents">
    <w:name w:val="Table Contents"/>
    <w:basedOn w:val="a1"/>
    <w:uiPriority w:val="99"/>
    <w:rsid w:val="00345B08"/>
    <w:pPr>
      <w:widowControl/>
      <w:suppressLineNumbers/>
      <w:suppressAutoHyphens/>
    </w:pPr>
    <w:rPr>
      <w:rFonts w:ascii="Times New Roman" w:eastAsia="Times New Roman" w:hAnsi="Times New Roman" w:cs="Times New Roman"/>
      <w:color w:val="auto"/>
      <w:lang w:val="en-US" w:eastAsia="ar-SA"/>
    </w:rPr>
  </w:style>
  <w:style w:type="table" w:customStyle="1" w:styleId="2f4">
    <w:name w:val="Сетка таблицы2"/>
    <w:uiPriority w:val="99"/>
    <w:rsid w:val="00345B08"/>
    <w:rPr>
      <w:rFonts w:ascii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f7">
    <w:name w:val="Сетка таблицы3"/>
    <w:uiPriority w:val="99"/>
    <w:rsid w:val="00646F9A"/>
    <w:rPr>
      <w:rFonts w:ascii="Times New Roman" w:eastAsia="Times New Roman" w:hAnsi="Times New Roman" w:cs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2">
    <w:name w:val="Сетка таблицы14"/>
    <w:basedOn w:val="a3"/>
    <w:next w:val="af5"/>
    <w:uiPriority w:val="59"/>
    <w:rsid w:val="002376AB"/>
    <w:rPr>
      <w:rFonts w:ascii="Calibri" w:eastAsia="Calibri" w:hAnsi="Calibri" w:cs="Times New Roma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0722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2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2510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2511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2513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22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17174-A395-46BB-8178-16E3F8EAA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3675</Words>
  <Characters>20950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Hewlett-Packard</Company>
  <LinksUpToDate>false</LinksUpToDate>
  <CharactersWithSpaces>24576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Антон Зинченко</dc:creator>
  <cp:lastModifiedBy>Scotinka</cp:lastModifiedBy>
  <cp:revision>3</cp:revision>
  <cp:lastPrinted>2020-07-24T04:54:00Z</cp:lastPrinted>
  <dcterms:created xsi:type="dcterms:W3CDTF">2020-07-24T04:53:00Z</dcterms:created>
  <dcterms:modified xsi:type="dcterms:W3CDTF">2020-07-24T04:55:00Z</dcterms:modified>
</cp:coreProperties>
</file>