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dxa"/>
        <w:jc w:val="center"/>
        <w:tblLayout w:type="fixed"/>
        <w:tblLook w:val="0000" w:firstRow="0" w:lastRow="0" w:firstColumn="0" w:lastColumn="0" w:noHBand="0" w:noVBand="0"/>
      </w:tblPr>
      <w:tblGrid>
        <w:gridCol w:w="4258"/>
        <w:gridCol w:w="401"/>
        <w:gridCol w:w="5013"/>
      </w:tblGrid>
      <w:tr w:rsidR="00FD30FC" w:rsidTr="00516D19">
        <w:trPr>
          <w:jc w:val="center"/>
        </w:trPr>
        <w:tc>
          <w:tcPr>
            <w:tcW w:w="4258" w:type="dxa"/>
            <w:tcBorders>
              <w:bottom w:val="single" w:sz="4" w:space="0" w:color="000000"/>
            </w:tcBorders>
            <w:shd w:val="clear" w:color="auto" w:fill="auto"/>
          </w:tcPr>
          <w:p w:rsidR="00FD30FC" w:rsidRDefault="00FD30FC">
            <w:pPr>
              <w:widowControl w:val="0"/>
              <w:spacing w:before="120" w:after="0" w:line="100" w:lineRule="atLeast"/>
              <w:jc w:val="center"/>
              <w:rPr>
                <w:rFonts w:eastAsia="Calibri"/>
                <w:b/>
                <w:i/>
                <w:sz w:val="20"/>
                <w:szCs w:val="20"/>
              </w:rPr>
            </w:pP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widowControl w:val="0"/>
              <w:spacing w:before="120" w:after="0" w:line="100" w:lineRule="atLeast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013" w:type="dxa"/>
            <w:tcBorders>
              <w:bottom w:val="single" w:sz="4" w:space="0" w:color="000000"/>
            </w:tcBorders>
            <w:shd w:val="clear" w:color="auto" w:fill="auto"/>
          </w:tcPr>
          <w:p w:rsidR="00FD30FC" w:rsidRDefault="00FD30FC">
            <w:pPr>
              <w:widowControl w:val="0"/>
              <w:spacing w:before="120" w:after="0" w:line="100" w:lineRule="atLeast"/>
              <w:jc w:val="center"/>
            </w:pPr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FD30FC" w:rsidTr="00516D19">
        <w:trPr>
          <w:jc w:val="center"/>
        </w:trPr>
        <w:tc>
          <w:tcPr>
            <w:tcW w:w="4258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5013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FD30FC" w:rsidTr="00516D19">
        <w:trPr>
          <w:jc w:val="center"/>
        </w:trPr>
        <w:tc>
          <w:tcPr>
            <w:tcW w:w="4258" w:type="dxa"/>
            <w:tcBorders>
              <w:bottom w:val="single" w:sz="4" w:space="0" w:color="000000"/>
            </w:tcBorders>
            <w:shd w:val="clear" w:color="auto" w:fill="auto"/>
          </w:tcPr>
          <w:p w:rsidR="00FD30FC" w:rsidRDefault="00FD30FC">
            <w:pPr>
              <w:widowControl w:val="0"/>
              <w:spacing w:after="0" w:line="100" w:lineRule="atLeast"/>
              <w:jc w:val="center"/>
              <w:rPr>
                <w:rFonts w:eastAsia="Calibri"/>
                <w:b/>
                <w:i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АО «Гипроив»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widowControl w:val="0"/>
              <w:spacing w:after="0" w:line="100" w:lineRule="atLeast"/>
              <w:rPr>
                <w:rFonts w:eastAsia="Calibri"/>
                <w:b/>
                <w:i/>
                <w:sz w:val="20"/>
                <w:szCs w:val="20"/>
              </w:rPr>
            </w:pPr>
          </w:p>
        </w:tc>
        <w:tc>
          <w:tcPr>
            <w:tcW w:w="5013" w:type="dxa"/>
            <w:tcBorders>
              <w:bottom w:val="single" w:sz="4" w:space="0" w:color="000000"/>
            </w:tcBorders>
            <w:shd w:val="clear" w:color="auto" w:fill="auto"/>
          </w:tcPr>
          <w:p w:rsidR="00FD30FC" w:rsidRDefault="00FD30FC">
            <w:pPr>
              <w:widowControl w:val="0"/>
              <w:shd w:val="clear" w:color="auto" w:fill="FFFFFF"/>
              <w:spacing w:after="0" w:line="100" w:lineRule="atLeast"/>
              <w:ind w:left="-94"/>
              <w:jc w:val="center"/>
            </w:pPr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FD30FC" w:rsidTr="00516D19">
        <w:trPr>
          <w:trHeight w:val="189"/>
          <w:jc w:val="center"/>
        </w:trPr>
        <w:tc>
          <w:tcPr>
            <w:tcW w:w="4258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5013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FD30FC" w:rsidTr="00516D19">
        <w:trPr>
          <w:trHeight w:val="329"/>
          <w:jc w:val="center"/>
        </w:trPr>
        <w:tc>
          <w:tcPr>
            <w:tcW w:w="425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ООО «Востокэнергострой»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widowControl w:val="0"/>
              <w:spacing w:before="120" w:after="0" w:line="100" w:lineRule="atLeast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5013" w:type="dxa"/>
            <w:tcBorders>
              <w:bottom w:val="single" w:sz="4" w:space="0" w:color="000000"/>
            </w:tcBorders>
            <w:shd w:val="clear" w:color="auto" w:fill="auto"/>
          </w:tcPr>
          <w:p w:rsidR="00FD30FC" w:rsidRDefault="00FD30FC" w:rsidP="00516D19">
            <w:pPr>
              <w:widowControl w:val="0"/>
              <w:spacing w:line="100" w:lineRule="atLeast"/>
              <w:ind w:right="5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Реконструкция для создания производства октогена.</w:t>
            </w:r>
          </w:p>
          <w:p w:rsidR="00FD30FC" w:rsidRDefault="004D64C3" w:rsidP="00516D19">
            <w:pPr>
              <w:widowControl w:val="0"/>
              <w:spacing w:before="120" w:line="100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Насосная пожаротушения. Здание</w:t>
            </w:r>
            <w:r w:rsidR="002F326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2</w:t>
            </w:r>
            <w:r w:rsidR="002F326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FD30FC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(</w:t>
            </w:r>
            <w:r w:rsidR="00825A10">
              <w:rPr>
                <w:b/>
                <w:i/>
                <w:iCs/>
                <w:sz w:val="20"/>
                <w:szCs w:val="20"/>
              </w:rPr>
              <w:t>Автоматизация комплексная</w:t>
            </w:r>
            <w:r w:rsidR="00FD30FC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)</w:t>
            </w:r>
          </w:p>
        </w:tc>
      </w:tr>
      <w:tr w:rsidR="00FD30FC" w:rsidTr="00516D19">
        <w:trPr>
          <w:jc w:val="center"/>
        </w:trPr>
        <w:tc>
          <w:tcPr>
            <w:tcW w:w="4258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5013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FD30FC" w:rsidTr="00516D19">
        <w:trPr>
          <w:jc w:val="center"/>
        </w:trPr>
        <w:tc>
          <w:tcPr>
            <w:tcW w:w="425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FD30FC" w:rsidRDefault="00FD30FC">
            <w:pPr>
              <w:widowControl w:val="0"/>
              <w:spacing w:after="0" w:line="100" w:lineRule="atLeast"/>
              <w:jc w:val="center"/>
              <w:rPr>
                <w:rFonts w:eastAsia="Calibri"/>
                <w:b/>
                <w:i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widowControl w:val="0"/>
              <w:spacing w:after="0" w:line="100" w:lineRule="atLeast"/>
              <w:jc w:val="center"/>
              <w:rPr>
                <w:rFonts w:eastAsia="Calibri"/>
                <w:b/>
                <w:i/>
                <w:sz w:val="20"/>
                <w:szCs w:val="20"/>
              </w:rPr>
            </w:pPr>
          </w:p>
        </w:tc>
        <w:tc>
          <w:tcPr>
            <w:tcW w:w="5013" w:type="dxa"/>
            <w:tcBorders>
              <w:bottom w:val="single" w:sz="4" w:space="0" w:color="000000"/>
            </w:tcBorders>
            <w:shd w:val="clear" w:color="auto" w:fill="auto"/>
          </w:tcPr>
          <w:p w:rsidR="00FD30FC" w:rsidRDefault="009C29E8" w:rsidP="009C29E8">
            <w:pPr>
              <w:widowControl w:val="0"/>
              <w:spacing w:after="0" w:line="100" w:lineRule="atLeast"/>
              <w:jc w:val="center"/>
            </w:pPr>
            <w:r w:rsidRPr="008213E4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15.0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6</w:t>
            </w:r>
            <w:r w:rsidRPr="008213E4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.2019г</w:t>
            </w:r>
          </w:p>
        </w:tc>
      </w:tr>
      <w:tr w:rsidR="00FD30FC" w:rsidTr="00516D19">
        <w:trPr>
          <w:jc w:val="center"/>
        </w:trPr>
        <w:tc>
          <w:tcPr>
            <w:tcW w:w="4258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5013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FD30FC" w:rsidRDefault="00FD30FC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p w:rsidR="00FD30FC" w:rsidRDefault="00FD30FC">
      <w:pPr>
        <w:spacing w:after="0" w:line="100" w:lineRule="atLeast"/>
        <w:jc w:val="center"/>
        <w:rPr>
          <w:i/>
          <w:iCs/>
          <w:sz w:val="16"/>
          <w:szCs w:val="16"/>
        </w:rPr>
      </w:pPr>
      <w:r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 И МАТЕРИАЛОВ</w:t>
      </w:r>
    </w:p>
    <w:p w:rsidR="00FD30FC" w:rsidRDefault="00FD30FC">
      <w:pPr>
        <w:spacing w:after="0" w:line="100" w:lineRule="atLeast"/>
        <w:rPr>
          <w:i/>
          <w:iCs/>
          <w:sz w:val="16"/>
          <w:szCs w:val="16"/>
        </w:rPr>
      </w:pPr>
    </w:p>
    <w:tbl>
      <w:tblPr>
        <w:tblW w:w="10201" w:type="dxa"/>
        <w:jc w:val="center"/>
        <w:tblLayout w:type="fixed"/>
        <w:tblLook w:val="0000" w:firstRow="0" w:lastRow="0" w:firstColumn="0" w:lastColumn="0" w:noHBand="0" w:noVBand="0"/>
      </w:tblPr>
      <w:tblGrid>
        <w:gridCol w:w="565"/>
        <w:gridCol w:w="3544"/>
        <w:gridCol w:w="709"/>
        <w:gridCol w:w="1275"/>
        <w:gridCol w:w="1560"/>
        <w:gridCol w:w="708"/>
        <w:gridCol w:w="1840"/>
      </w:tblGrid>
      <w:tr w:rsidR="00FD30FC" w:rsidRPr="00516D19" w:rsidTr="00A4138B">
        <w:trPr>
          <w:trHeight w:val="451"/>
          <w:jc w:val="center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516D19" w:rsidRDefault="00602378" w:rsidP="00602378">
            <w:pPr>
              <w:spacing w:after="0" w:line="100" w:lineRule="atLeast"/>
              <w:rPr>
                <w:rFonts w:ascii="Times New Roman" w:eastAsia="Calibri" w:hAnsi="Times New Roman"/>
                <w:b/>
                <w:sz w:val="20"/>
                <w:szCs w:val="20"/>
              </w:rPr>
            </w:pPr>
            <w:r w:rsidRPr="00516D19">
              <w:rPr>
                <w:rFonts w:ascii="Times New Roman" w:eastAsia="Calibri" w:hAnsi="Times New Roman"/>
                <w:b/>
                <w:sz w:val="20"/>
                <w:szCs w:val="20"/>
              </w:rPr>
              <w:t>№</w:t>
            </w:r>
          </w:p>
          <w:p w:rsidR="00FD30FC" w:rsidRPr="00516D19" w:rsidRDefault="00FD30FC" w:rsidP="00602378">
            <w:pPr>
              <w:spacing w:after="0" w:line="100" w:lineRule="atLeast"/>
              <w:rPr>
                <w:rFonts w:ascii="Times New Roman" w:eastAsia="Calibri" w:hAnsi="Times New Roman"/>
                <w:b/>
                <w:sz w:val="20"/>
                <w:szCs w:val="20"/>
              </w:rPr>
            </w:pPr>
            <w:r w:rsidRPr="00516D19">
              <w:rPr>
                <w:rFonts w:ascii="Times New Roman" w:eastAsia="Calibri" w:hAnsi="Times New Roman"/>
                <w:b/>
                <w:sz w:val="20"/>
                <w:szCs w:val="20"/>
              </w:rPr>
              <w:t>п/п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516D19" w:rsidRDefault="00FD30FC" w:rsidP="009C29E8">
            <w:pPr>
              <w:spacing w:after="0" w:line="100" w:lineRule="atLeast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en-US"/>
              </w:rPr>
            </w:pPr>
            <w:r w:rsidRPr="00516D19">
              <w:rPr>
                <w:rFonts w:ascii="Times New Roman" w:eastAsia="Calibri" w:hAnsi="Times New Roman"/>
                <w:b/>
                <w:sz w:val="20"/>
                <w:szCs w:val="20"/>
              </w:rPr>
              <w:t>Наименование электрооборудования, комплекта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516D19" w:rsidRDefault="00FD30FC" w:rsidP="00A4138B">
            <w:pPr>
              <w:spacing w:after="0" w:line="100" w:lineRule="atLeast"/>
              <w:jc w:val="center"/>
              <w:rPr>
                <w:rFonts w:ascii="Times New Roman" w:eastAsia="Calibri" w:hAnsi="Times New Roman"/>
                <w:b/>
                <w:sz w:val="20"/>
                <w:szCs w:val="20"/>
              </w:rPr>
            </w:pPr>
            <w:r w:rsidRPr="00516D19">
              <w:rPr>
                <w:rFonts w:ascii="Times New Roman" w:eastAsia="Calibri" w:hAnsi="Times New Roman"/>
                <w:b/>
                <w:sz w:val="20"/>
                <w:szCs w:val="20"/>
              </w:rPr>
              <w:t>Ед. изм.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516D19" w:rsidRDefault="00FD30FC" w:rsidP="00A4138B">
            <w:pPr>
              <w:spacing w:after="0" w:line="100" w:lineRule="atLeast"/>
              <w:jc w:val="center"/>
              <w:rPr>
                <w:rFonts w:ascii="Times New Roman" w:eastAsia="Calibri" w:hAnsi="Times New Roman"/>
                <w:b/>
                <w:iCs/>
                <w:sz w:val="20"/>
                <w:szCs w:val="20"/>
              </w:rPr>
            </w:pPr>
            <w:r w:rsidRPr="00516D19">
              <w:rPr>
                <w:rFonts w:ascii="Times New Roman" w:eastAsia="Calibri" w:hAnsi="Times New Roman"/>
                <w:b/>
                <w:sz w:val="20"/>
                <w:szCs w:val="20"/>
              </w:rPr>
              <w:t>Тип, марка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516D19" w:rsidRDefault="00FD30FC" w:rsidP="00A4138B">
            <w:pPr>
              <w:spacing w:after="0" w:line="100" w:lineRule="atLeast"/>
              <w:jc w:val="center"/>
              <w:rPr>
                <w:rFonts w:ascii="Times New Roman" w:eastAsia="Calibri" w:hAnsi="Times New Roman"/>
                <w:b/>
                <w:sz w:val="20"/>
                <w:szCs w:val="20"/>
              </w:rPr>
            </w:pPr>
            <w:r w:rsidRPr="00516D19">
              <w:rPr>
                <w:rFonts w:ascii="Times New Roman" w:eastAsia="Calibri" w:hAnsi="Times New Roman"/>
                <w:b/>
                <w:iCs/>
                <w:sz w:val="20"/>
                <w:szCs w:val="20"/>
              </w:rPr>
              <w:t>Завод-изготовитель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516D19" w:rsidRDefault="00FD30FC" w:rsidP="00A4138B">
            <w:pPr>
              <w:spacing w:after="0" w:line="100" w:lineRule="atLeast"/>
              <w:jc w:val="center"/>
              <w:rPr>
                <w:rFonts w:ascii="Times New Roman" w:eastAsia="Calibri" w:hAnsi="Times New Roman"/>
                <w:b/>
                <w:sz w:val="20"/>
                <w:szCs w:val="20"/>
              </w:rPr>
            </w:pPr>
            <w:r w:rsidRPr="00516D19">
              <w:rPr>
                <w:rFonts w:ascii="Times New Roman" w:eastAsia="Calibri" w:hAnsi="Times New Roman"/>
                <w:b/>
                <w:sz w:val="20"/>
                <w:szCs w:val="20"/>
              </w:rPr>
              <w:t>Кол-во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516D19" w:rsidRDefault="00FD30FC" w:rsidP="00A4138B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16D19">
              <w:rPr>
                <w:rFonts w:ascii="Times New Roman" w:eastAsia="Calibri" w:hAnsi="Times New Roman"/>
                <w:b/>
                <w:sz w:val="20"/>
                <w:szCs w:val="20"/>
              </w:rPr>
              <w:t>Примечание</w:t>
            </w:r>
          </w:p>
        </w:tc>
      </w:tr>
      <w:tr w:rsidR="00192BBA" w:rsidRPr="00516D19" w:rsidTr="00A4138B">
        <w:trPr>
          <w:trHeight w:val="161"/>
          <w:jc w:val="center"/>
        </w:trPr>
        <w:tc>
          <w:tcPr>
            <w:tcW w:w="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2BBA" w:rsidRPr="00516D19" w:rsidRDefault="00192BBA" w:rsidP="00602378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2BBA" w:rsidRPr="005471D5" w:rsidRDefault="00A43026" w:rsidP="005471D5">
            <w:pPr>
              <w:pStyle w:val="af0"/>
              <w:rPr>
                <w:lang w:eastAsia="ru-RU"/>
              </w:rPr>
            </w:pPr>
            <w:r w:rsidRPr="005471D5">
              <w:rPr>
                <w:rFonts w:eastAsia="Calibri"/>
                <w:iCs/>
              </w:rPr>
              <w:t>Манометр</w:t>
            </w:r>
            <w:r w:rsidRPr="005471D5">
              <w:rPr>
                <w:lang w:eastAsia="ru-RU"/>
              </w:rPr>
              <w:t xml:space="preserve"> технический показывающий шкала 0...1,6МПа. кт 1,5, штуцер </w:t>
            </w:r>
            <w:r w:rsidRPr="005471D5">
              <w:rPr>
                <w:rFonts w:eastAsia="Calibri"/>
                <w:iCs/>
              </w:rPr>
              <w:t>М20х1</w:t>
            </w:r>
            <w:r w:rsidRPr="005471D5">
              <w:rPr>
                <w:lang w:eastAsia="ru-RU"/>
              </w:rPr>
              <w:t>,5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2BBA" w:rsidRPr="005471D5" w:rsidRDefault="00A43026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шт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2BBA" w:rsidRPr="005471D5" w:rsidRDefault="00A43026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МП3-УУ2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2BBA" w:rsidRPr="005471D5" w:rsidRDefault="00A43026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Манотомь,      г Томск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2BBA" w:rsidRPr="005471D5" w:rsidRDefault="00A43026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1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2BBA" w:rsidRPr="005471D5" w:rsidRDefault="00A43026" w:rsidP="00A4138B">
            <w:pPr>
              <w:pStyle w:val="af0"/>
              <w:jc w:val="center"/>
              <w:rPr>
                <w:iCs/>
              </w:rPr>
            </w:pPr>
            <w:r w:rsidRPr="005471D5">
              <w:rPr>
                <w:iCs/>
              </w:rPr>
              <w:t xml:space="preserve">№ РОСС </w:t>
            </w:r>
            <w:r w:rsidRPr="005471D5">
              <w:rPr>
                <w:iCs/>
                <w:lang w:val="en-US"/>
              </w:rPr>
              <w:t>RU</w:t>
            </w:r>
            <w:r w:rsidRPr="005471D5">
              <w:rPr>
                <w:iCs/>
              </w:rPr>
              <w:t>. АМ05.Н08329</w:t>
            </w:r>
          </w:p>
        </w:tc>
      </w:tr>
      <w:tr w:rsidR="00A43026" w:rsidRPr="00516D19" w:rsidTr="00A4138B">
        <w:trPr>
          <w:trHeight w:val="161"/>
          <w:jc w:val="center"/>
        </w:trPr>
        <w:tc>
          <w:tcPr>
            <w:tcW w:w="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3026" w:rsidRPr="00516D19" w:rsidRDefault="00A43026" w:rsidP="00602378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43026" w:rsidRPr="005471D5" w:rsidRDefault="00A43026" w:rsidP="005471D5">
            <w:pPr>
              <w:pStyle w:val="af0"/>
              <w:rPr>
                <w:rFonts w:eastAsia="Arial"/>
              </w:rPr>
            </w:pPr>
            <w:r w:rsidRPr="005471D5">
              <w:rPr>
                <w:rFonts w:eastAsia="Arial"/>
              </w:rPr>
              <w:t>Манометр сигнализирующий, общепромышленного исполнения, шкала 0...1,6МПа, кт 1,5, штуцер М20х1,5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3026" w:rsidRPr="005471D5" w:rsidRDefault="00602378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шт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3026" w:rsidRPr="005471D5" w:rsidRDefault="00A43026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ДМ2005Сг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3026" w:rsidRPr="005471D5" w:rsidRDefault="00A43026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Манотомь,      г Томск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3026" w:rsidRPr="005471D5" w:rsidRDefault="00602378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2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3026" w:rsidRPr="005471D5" w:rsidRDefault="00A43026" w:rsidP="00A4138B">
            <w:pPr>
              <w:pStyle w:val="af0"/>
              <w:jc w:val="center"/>
              <w:rPr>
                <w:iCs/>
              </w:rPr>
            </w:pPr>
            <w:r w:rsidRPr="005471D5">
              <w:rPr>
                <w:iCs/>
              </w:rPr>
              <w:t xml:space="preserve">№ </w:t>
            </w:r>
            <w:r w:rsidR="00702E44" w:rsidRPr="005471D5">
              <w:rPr>
                <w:iCs/>
              </w:rPr>
              <w:t>ТС</w:t>
            </w:r>
            <w:r w:rsidR="00702E44" w:rsidRPr="005471D5">
              <w:rPr>
                <w:iCs/>
                <w:lang w:val="en-US"/>
              </w:rPr>
              <w:t>RU</w:t>
            </w:r>
            <w:r w:rsidR="00702E44" w:rsidRPr="005471D5">
              <w:rPr>
                <w:iCs/>
              </w:rPr>
              <w:t xml:space="preserve"> Д-RU.AT15.</w:t>
            </w:r>
            <w:r w:rsidR="00702E44" w:rsidRPr="005471D5">
              <w:rPr>
                <w:iCs/>
                <w:lang w:val="en-US"/>
              </w:rPr>
              <w:t>B</w:t>
            </w:r>
            <w:r w:rsidR="00702E44" w:rsidRPr="005471D5">
              <w:rPr>
                <w:iCs/>
              </w:rPr>
              <w:t>.01287</w:t>
            </w:r>
          </w:p>
        </w:tc>
      </w:tr>
      <w:tr w:rsidR="00A43026" w:rsidRPr="00516D19" w:rsidTr="00A4138B">
        <w:trPr>
          <w:trHeight w:val="161"/>
          <w:jc w:val="center"/>
        </w:trPr>
        <w:tc>
          <w:tcPr>
            <w:tcW w:w="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3026" w:rsidRPr="00516D19" w:rsidRDefault="00A43026" w:rsidP="00602378">
            <w:pPr>
              <w:pStyle w:val="af"/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43026" w:rsidRPr="005471D5" w:rsidRDefault="00A43026" w:rsidP="005471D5">
            <w:pPr>
              <w:pStyle w:val="af0"/>
              <w:rPr>
                <w:rFonts w:eastAsia="Calibri"/>
                <w:iCs/>
              </w:rPr>
            </w:pPr>
            <w:r w:rsidRPr="005471D5">
              <w:rPr>
                <w:rFonts w:eastAsia="Calibri"/>
                <w:iCs/>
              </w:rPr>
              <w:t>Измеритель сигнализатор уровня, двухканальный выход 4-20mA, в комплект поставки входит: - гибкий датчик уровня, Е22АИ-5,5СН штуцер 27х1,5, L=5,5м 2шт</w:t>
            </w:r>
          </w:p>
          <w:p w:rsidR="00A43026" w:rsidRPr="005471D5" w:rsidRDefault="00A43026" w:rsidP="005471D5">
            <w:pPr>
              <w:pStyle w:val="af0"/>
              <w:rPr>
                <w:rFonts w:eastAsia="Arial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3026" w:rsidRPr="005471D5" w:rsidRDefault="00A43026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  <w:iCs/>
              </w:rPr>
              <w:t>Компл.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3026" w:rsidRPr="005471D5" w:rsidRDefault="00A43026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  <w:iCs/>
              </w:rPr>
              <w:t>ИСУ100МАИ исп. 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3026" w:rsidRPr="005471D5" w:rsidRDefault="00A43026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  <w:iCs/>
              </w:rPr>
              <w:t>ООО "Контакт-1" г. Рязань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3026" w:rsidRPr="005471D5" w:rsidRDefault="00A43026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1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3026" w:rsidRPr="005471D5" w:rsidRDefault="00A43026" w:rsidP="00A4138B">
            <w:pPr>
              <w:pStyle w:val="af0"/>
              <w:jc w:val="center"/>
              <w:rPr>
                <w:iCs/>
              </w:rPr>
            </w:pPr>
            <w:r w:rsidRPr="005471D5">
              <w:rPr>
                <w:iCs/>
              </w:rPr>
              <w:t xml:space="preserve">№ ТС </w:t>
            </w:r>
            <w:r w:rsidRPr="005471D5">
              <w:rPr>
                <w:iCs/>
                <w:lang w:val="en-US"/>
              </w:rPr>
              <w:t>RUC</w:t>
            </w:r>
            <w:r w:rsidRPr="005471D5">
              <w:rPr>
                <w:iCs/>
              </w:rPr>
              <w:t>-</w:t>
            </w:r>
            <w:r w:rsidRPr="005471D5">
              <w:rPr>
                <w:iCs/>
                <w:lang w:val="en-US"/>
              </w:rPr>
              <w:t>RU</w:t>
            </w:r>
            <w:r w:rsidR="008600B1">
              <w:rPr>
                <w:iCs/>
              </w:rPr>
              <w:t>.ГБ05.В.00454</w:t>
            </w:r>
          </w:p>
        </w:tc>
      </w:tr>
      <w:tr w:rsidR="00A43026" w:rsidRPr="00516D19" w:rsidTr="00A4138B">
        <w:trPr>
          <w:trHeight w:val="161"/>
          <w:jc w:val="center"/>
        </w:trPr>
        <w:tc>
          <w:tcPr>
            <w:tcW w:w="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3026" w:rsidRPr="00516D19" w:rsidRDefault="00A43026" w:rsidP="00602378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43026" w:rsidRPr="005471D5" w:rsidRDefault="00A43026" w:rsidP="005471D5">
            <w:pPr>
              <w:pStyle w:val="af0"/>
              <w:rPr>
                <w:rFonts w:eastAsia="Arial"/>
              </w:rPr>
            </w:pPr>
            <w:r w:rsidRPr="005471D5">
              <w:rPr>
                <w:rFonts w:eastAsia="Arial"/>
              </w:rPr>
              <w:t xml:space="preserve">Выключатель путевой общепромышленный, </w:t>
            </w:r>
            <w:r w:rsidR="009C29E8" w:rsidRPr="005471D5">
              <w:rPr>
                <w:rFonts w:eastAsia="Arial"/>
              </w:rPr>
              <w:t>алюминиевый</w:t>
            </w:r>
            <w:r w:rsidRPr="005471D5">
              <w:rPr>
                <w:rFonts w:eastAsia="Arial"/>
              </w:rPr>
              <w:t xml:space="preserve"> корпус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3026" w:rsidRPr="005471D5" w:rsidRDefault="00A43026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шт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3026" w:rsidRPr="005471D5" w:rsidRDefault="00A43026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ВП-122УХЛ1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3026" w:rsidRPr="005471D5" w:rsidRDefault="00A43026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ВЭЛАН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3026" w:rsidRPr="005471D5" w:rsidRDefault="00A43026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6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3026" w:rsidRPr="005471D5" w:rsidRDefault="002916CD" w:rsidP="00A4138B">
            <w:pPr>
              <w:pStyle w:val="af0"/>
              <w:jc w:val="center"/>
              <w:rPr>
                <w:iCs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6F46D8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9C29E8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9C29E8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6F46D8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9C29E8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.АБ61</w:t>
            </w:r>
            <w:r w:rsidRPr="006F46D8">
              <w:rPr>
                <w:rFonts w:ascii="Times New Roman" w:hAnsi="Times New Roman"/>
                <w:iCs/>
                <w:sz w:val="20"/>
                <w:szCs w:val="20"/>
              </w:rPr>
              <w:t>.В.00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186</w:t>
            </w:r>
          </w:p>
        </w:tc>
      </w:tr>
      <w:tr w:rsidR="00602378" w:rsidRPr="00516D19" w:rsidTr="00A4138B">
        <w:trPr>
          <w:trHeight w:val="161"/>
          <w:jc w:val="center"/>
        </w:trPr>
        <w:tc>
          <w:tcPr>
            <w:tcW w:w="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2378" w:rsidRPr="00516D19" w:rsidRDefault="00602378" w:rsidP="00602378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02378" w:rsidRPr="005471D5" w:rsidRDefault="00602378" w:rsidP="005471D5">
            <w:pPr>
              <w:pStyle w:val="af0"/>
              <w:rPr>
                <w:rFonts w:eastAsia="Arial"/>
              </w:rPr>
            </w:pPr>
            <w:r w:rsidRPr="005471D5">
              <w:rPr>
                <w:rFonts w:eastAsia="Arial"/>
              </w:rPr>
              <w:t>Шкаф металлический RAM block серия СЕ, 1000х800х300,IP55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2378" w:rsidRPr="005471D5" w:rsidRDefault="00602378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шт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2378" w:rsidRPr="005471D5" w:rsidRDefault="00602378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R5CE1083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2378" w:rsidRPr="005471D5" w:rsidRDefault="00602378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ДКС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2378" w:rsidRPr="005471D5" w:rsidRDefault="00602378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1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2378" w:rsidRPr="005471D5" w:rsidRDefault="00602378" w:rsidP="00A4138B">
            <w:pPr>
              <w:pStyle w:val="af0"/>
              <w:jc w:val="center"/>
              <w:rPr>
                <w:iCs/>
              </w:rPr>
            </w:pPr>
            <w:r w:rsidRPr="005471D5">
              <w:rPr>
                <w:iCs/>
              </w:rPr>
              <w:t>Отказное письмо №2711и-07/2018 от 12 июля 2018г</w:t>
            </w:r>
          </w:p>
        </w:tc>
      </w:tr>
      <w:tr w:rsidR="004529E3" w:rsidRPr="00516D19" w:rsidTr="00A4138B">
        <w:trPr>
          <w:trHeight w:val="161"/>
          <w:jc w:val="center"/>
        </w:trPr>
        <w:tc>
          <w:tcPr>
            <w:tcW w:w="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16D19" w:rsidRDefault="004529E3" w:rsidP="004529E3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29E3" w:rsidRPr="005471D5" w:rsidRDefault="004529E3" w:rsidP="005471D5">
            <w:pPr>
              <w:pStyle w:val="af0"/>
              <w:rPr>
                <w:rFonts w:eastAsia="Arial"/>
              </w:rPr>
            </w:pPr>
            <w:r w:rsidRPr="005471D5">
              <w:rPr>
                <w:rFonts w:eastAsia="Arial"/>
              </w:rPr>
              <w:t>Выключатель автоматический однополюсной, хар-ка В, Iн=2А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шт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ВА 47-29М 1P 2А, хар-ка В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ИЭК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1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</w:pPr>
            <w:r w:rsidRPr="005471D5">
              <w:rPr>
                <w:iCs/>
              </w:rPr>
              <w:t>№ С-С</w:t>
            </w:r>
            <w:r w:rsidRPr="005471D5">
              <w:rPr>
                <w:iCs/>
                <w:lang w:val="en-US"/>
              </w:rPr>
              <w:t>N.ПБ57.В.</w:t>
            </w:r>
            <w:r w:rsidRPr="005471D5">
              <w:rPr>
                <w:iCs/>
              </w:rPr>
              <w:t>03581</w:t>
            </w:r>
          </w:p>
        </w:tc>
      </w:tr>
      <w:tr w:rsidR="004529E3" w:rsidRPr="00516D19" w:rsidTr="00A4138B">
        <w:trPr>
          <w:trHeight w:val="161"/>
          <w:jc w:val="center"/>
        </w:trPr>
        <w:tc>
          <w:tcPr>
            <w:tcW w:w="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16D19" w:rsidRDefault="004529E3" w:rsidP="004529E3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29E3" w:rsidRPr="005471D5" w:rsidRDefault="004529E3" w:rsidP="005471D5">
            <w:pPr>
              <w:pStyle w:val="af0"/>
              <w:rPr>
                <w:rFonts w:eastAsia="Arial"/>
              </w:rPr>
            </w:pPr>
            <w:r w:rsidRPr="005471D5">
              <w:rPr>
                <w:rFonts w:eastAsia="Arial"/>
              </w:rPr>
              <w:t>Светосигнальный индикатор, матрица, белый, ~230В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шт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AD22-DS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ИЭК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1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iCs/>
              </w:rPr>
            </w:pPr>
            <w:r w:rsidRPr="005471D5">
              <w:rPr>
                <w:iCs/>
              </w:rPr>
              <w:t xml:space="preserve">№ ЕАЭС </w:t>
            </w:r>
            <w:r w:rsidRPr="005471D5">
              <w:rPr>
                <w:iCs/>
                <w:lang w:val="en-US"/>
              </w:rPr>
              <w:t>RU</w:t>
            </w:r>
            <w:r w:rsidRPr="005471D5">
              <w:rPr>
                <w:iCs/>
              </w:rPr>
              <w:t xml:space="preserve"> Д-</w:t>
            </w:r>
            <w:r w:rsidRPr="005471D5">
              <w:rPr>
                <w:iCs/>
                <w:lang w:val="en-US"/>
              </w:rPr>
              <w:t>CN</w:t>
            </w:r>
            <w:r w:rsidRPr="005471D5">
              <w:rPr>
                <w:iCs/>
              </w:rPr>
              <w:t>.АГ03.В.02664/18</w:t>
            </w:r>
          </w:p>
        </w:tc>
      </w:tr>
      <w:tr w:rsidR="004529E3" w:rsidRPr="00516D19" w:rsidTr="00A4138B">
        <w:trPr>
          <w:trHeight w:val="161"/>
          <w:jc w:val="center"/>
        </w:trPr>
        <w:tc>
          <w:tcPr>
            <w:tcW w:w="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16D19" w:rsidRDefault="004529E3" w:rsidP="004529E3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29E3" w:rsidRPr="005471D5" w:rsidRDefault="004529E3" w:rsidP="005471D5">
            <w:pPr>
              <w:pStyle w:val="af0"/>
              <w:rPr>
                <w:rFonts w:eastAsia="Arial"/>
              </w:rPr>
            </w:pPr>
            <w:r w:rsidRPr="005471D5">
              <w:rPr>
                <w:rFonts w:eastAsia="Arial"/>
              </w:rPr>
              <w:t>Реле промежуточное на ~220В, 4но+2нз, на DIN-рейку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шт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РЭП34-42-11-УХЛ4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ЭКС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8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iCs/>
              </w:rPr>
            </w:pPr>
            <w:r w:rsidRPr="005471D5">
              <w:rPr>
                <w:iCs/>
              </w:rPr>
              <w:t xml:space="preserve">№ ТС </w:t>
            </w:r>
            <w:r w:rsidRPr="005471D5">
              <w:rPr>
                <w:iCs/>
                <w:lang w:val="en-US"/>
              </w:rPr>
              <w:t>RUC</w:t>
            </w:r>
            <w:r w:rsidRPr="005471D5">
              <w:rPr>
                <w:iCs/>
              </w:rPr>
              <w:t>-</w:t>
            </w:r>
            <w:r w:rsidRPr="005471D5">
              <w:rPr>
                <w:iCs/>
                <w:lang w:val="en-US"/>
              </w:rPr>
              <w:t>RU</w:t>
            </w:r>
            <w:r w:rsidRPr="005471D5">
              <w:rPr>
                <w:iCs/>
              </w:rPr>
              <w:t>.НА.10.В.00221/18</w:t>
            </w:r>
          </w:p>
        </w:tc>
      </w:tr>
      <w:tr w:rsidR="004529E3" w:rsidRPr="00516D19" w:rsidTr="00A4138B">
        <w:trPr>
          <w:trHeight w:val="161"/>
          <w:jc w:val="center"/>
        </w:trPr>
        <w:tc>
          <w:tcPr>
            <w:tcW w:w="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16D19" w:rsidRDefault="004529E3" w:rsidP="004529E3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29E3" w:rsidRPr="005471D5" w:rsidRDefault="004529E3" w:rsidP="005471D5">
            <w:pPr>
              <w:pStyle w:val="af0"/>
              <w:rPr>
                <w:rFonts w:eastAsia="Arial"/>
              </w:rPr>
            </w:pPr>
            <w:r w:rsidRPr="005471D5">
              <w:rPr>
                <w:rFonts w:eastAsia="Arial"/>
              </w:rPr>
              <w:t>Кабель контрольный с медными жилами, изоляция и оболочка из поливинилхлоридного пластиката, ГОСТ 1508-78 сеч. 4х1,5мм2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м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КВВГнг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8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</w:pPr>
            <w:r w:rsidRPr="005471D5">
              <w:rPr>
                <w:iCs/>
              </w:rPr>
              <w:t xml:space="preserve">№ ТС </w:t>
            </w:r>
            <w:r w:rsidRPr="005471D5">
              <w:rPr>
                <w:iCs/>
                <w:lang w:val="en-US"/>
              </w:rPr>
              <w:t>RUC</w:t>
            </w:r>
            <w:r w:rsidRPr="005471D5">
              <w:rPr>
                <w:iCs/>
              </w:rPr>
              <w:t>-RU.МЛ66.В.01407</w:t>
            </w:r>
          </w:p>
        </w:tc>
      </w:tr>
      <w:tr w:rsidR="004529E3" w:rsidRPr="00516D19" w:rsidTr="00A4138B">
        <w:trPr>
          <w:trHeight w:val="161"/>
          <w:jc w:val="center"/>
        </w:trPr>
        <w:tc>
          <w:tcPr>
            <w:tcW w:w="56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16D19" w:rsidRDefault="004529E3" w:rsidP="004529E3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4529E3" w:rsidRPr="005471D5" w:rsidRDefault="004529E3" w:rsidP="005471D5">
            <w:pPr>
              <w:pStyle w:val="af0"/>
              <w:rPr>
                <w:rFonts w:eastAsia="Arial"/>
              </w:rPr>
            </w:pPr>
            <w:r w:rsidRPr="005471D5">
              <w:rPr>
                <w:rFonts w:eastAsia="Arial"/>
              </w:rPr>
              <w:t>Кабель контрольный с медными жилами, изоляция и оболочка из поливинилхлоридного пл</w:t>
            </w:r>
            <w:r w:rsidR="00A4138B">
              <w:rPr>
                <w:rFonts w:eastAsia="Arial"/>
              </w:rPr>
              <w:t xml:space="preserve">астиката, ГОСТ 1508-78 сеч. </w:t>
            </w:r>
            <w:r w:rsidRPr="005471D5">
              <w:rPr>
                <w:rFonts w:eastAsia="Arial"/>
              </w:rPr>
              <w:t xml:space="preserve"> 19х1,0мм2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м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КВВГнг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8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</w:pPr>
            <w:r w:rsidRPr="005471D5">
              <w:rPr>
                <w:iCs/>
              </w:rPr>
              <w:t xml:space="preserve">№ ТС </w:t>
            </w:r>
            <w:r w:rsidRPr="005471D5">
              <w:rPr>
                <w:iCs/>
                <w:lang w:val="en-US"/>
              </w:rPr>
              <w:t>RUC</w:t>
            </w:r>
            <w:r w:rsidRPr="005471D5">
              <w:rPr>
                <w:iCs/>
              </w:rPr>
              <w:t>-RU.МЛ66.В.01407</w:t>
            </w:r>
          </w:p>
        </w:tc>
      </w:tr>
      <w:tr w:rsidR="004529E3" w:rsidRPr="00516D19" w:rsidTr="00A4138B">
        <w:trPr>
          <w:trHeight w:val="161"/>
          <w:jc w:val="center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9E3" w:rsidRPr="00516D19" w:rsidRDefault="004529E3" w:rsidP="004529E3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9E3" w:rsidRPr="005471D5" w:rsidRDefault="004529E3" w:rsidP="005471D5">
            <w:pPr>
              <w:pStyle w:val="af0"/>
              <w:rPr>
                <w:rFonts w:eastAsia="Arial"/>
              </w:rPr>
            </w:pPr>
            <w:r w:rsidRPr="005471D5">
              <w:rPr>
                <w:rFonts w:eastAsia="Arial"/>
              </w:rPr>
              <w:t xml:space="preserve">Кабель контрольный с медными жилами, изоляция и оболочка из поливинилхлоридного пластиката, </w:t>
            </w:r>
            <w:r w:rsidR="00A4138B">
              <w:rPr>
                <w:rFonts w:eastAsia="Arial"/>
              </w:rPr>
              <w:lastRenderedPageBreak/>
              <w:t xml:space="preserve">ГОСТ 1508-78 сеч. </w:t>
            </w:r>
            <w:r w:rsidRPr="005471D5">
              <w:rPr>
                <w:rFonts w:eastAsia="Arial"/>
              </w:rPr>
              <w:t>37х1,5мм2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lastRenderedPageBreak/>
              <w:t>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КВВГнг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160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</w:pPr>
            <w:r w:rsidRPr="005471D5">
              <w:rPr>
                <w:iCs/>
              </w:rPr>
              <w:t xml:space="preserve">№ ТС </w:t>
            </w:r>
            <w:r w:rsidRPr="005471D5">
              <w:rPr>
                <w:iCs/>
                <w:lang w:val="en-US"/>
              </w:rPr>
              <w:t>RUC</w:t>
            </w:r>
            <w:r w:rsidRPr="005471D5">
              <w:rPr>
                <w:iCs/>
              </w:rPr>
              <w:t>-RU.МЛ66.В.01407</w:t>
            </w:r>
          </w:p>
        </w:tc>
      </w:tr>
      <w:tr w:rsidR="004529E3" w:rsidRPr="00516D19" w:rsidTr="00A4138B">
        <w:trPr>
          <w:trHeight w:val="161"/>
          <w:jc w:val="center"/>
        </w:trPr>
        <w:tc>
          <w:tcPr>
            <w:tcW w:w="5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16D19" w:rsidRDefault="004529E3" w:rsidP="004529E3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29E3" w:rsidRPr="005471D5" w:rsidRDefault="004529E3" w:rsidP="005471D5">
            <w:pPr>
              <w:pStyle w:val="af0"/>
              <w:rPr>
                <w:rFonts w:eastAsia="Calibri"/>
                <w:iCs/>
              </w:rPr>
            </w:pPr>
            <w:r w:rsidRPr="005471D5">
              <w:rPr>
                <w:rFonts w:eastAsia="Calibri"/>
                <w:iCs/>
              </w:rPr>
              <w:t>Кабель контрольный с медными жилами, изоляция из ПВХ пластиката, броня из 2-х ст. лент, шланг из ПВХ по  ГОСТ 1508-78 сеч. 4х1,0мм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  <w:iCs/>
              </w:rPr>
            </w:pPr>
            <w:r w:rsidRPr="005471D5">
              <w:rPr>
                <w:rFonts w:eastAsia="Calibri"/>
                <w:iCs/>
              </w:rPr>
              <w:t>КВБбШвнг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133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</w:pPr>
            <w:r w:rsidRPr="005471D5">
              <w:rPr>
                <w:iCs/>
              </w:rPr>
              <w:t xml:space="preserve">№ ТС </w:t>
            </w:r>
            <w:r w:rsidRPr="005471D5">
              <w:rPr>
                <w:iCs/>
                <w:lang w:val="en-US"/>
              </w:rPr>
              <w:t>RUC</w:t>
            </w:r>
            <w:r w:rsidRPr="005471D5">
              <w:rPr>
                <w:iCs/>
              </w:rPr>
              <w:t>-RU.МЛ66.В.01407</w:t>
            </w:r>
          </w:p>
        </w:tc>
      </w:tr>
      <w:tr w:rsidR="004529E3" w:rsidRPr="00516D19" w:rsidTr="00A4138B">
        <w:trPr>
          <w:trHeight w:val="161"/>
          <w:jc w:val="center"/>
        </w:trPr>
        <w:tc>
          <w:tcPr>
            <w:tcW w:w="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16D19" w:rsidRDefault="004529E3" w:rsidP="004529E3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29E3" w:rsidRPr="005471D5" w:rsidRDefault="004529E3" w:rsidP="005471D5">
            <w:pPr>
              <w:pStyle w:val="af0"/>
              <w:rPr>
                <w:rFonts w:eastAsia="Arial"/>
              </w:rPr>
            </w:pPr>
            <w:r w:rsidRPr="005471D5">
              <w:rPr>
                <w:rFonts w:eastAsia="Arial"/>
              </w:rPr>
              <w:t>Кабель силовой с медными жилами, изоляция и оболочка из ПВХ пластиката, ГОСТ 1642-80 сеч. 3х1,5мм2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м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ВВГнг-LS 3х1,5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140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</w:pPr>
            <w:r w:rsidRPr="005471D5">
              <w:rPr>
                <w:iCs/>
              </w:rPr>
              <w:t xml:space="preserve">№ ТС </w:t>
            </w:r>
            <w:r w:rsidRPr="005471D5">
              <w:rPr>
                <w:iCs/>
                <w:lang w:val="en-US"/>
              </w:rPr>
              <w:t>RUC</w:t>
            </w:r>
            <w:r w:rsidRPr="005471D5">
              <w:rPr>
                <w:iCs/>
              </w:rPr>
              <w:t>-RU.МЛ66.В.01407</w:t>
            </w:r>
          </w:p>
        </w:tc>
      </w:tr>
      <w:tr w:rsidR="004529E3" w:rsidRPr="00516D19" w:rsidTr="00A4138B">
        <w:trPr>
          <w:trHeight w:val="161"/>
          <w:jc w:val="center"/>
        </w:trPr>
        <w:tc>
          <w:tcPr>
            <w:tcW w:w="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16D19" w:rsidRDefault="004529E3" w:rsidP="004529E3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29E3" w:rsidRPr="005471D5" w:rsidRDefault="004529E3" w:rsidP="005471D5">
            <w:pPr>
              <w:pStyle w:val="af0"/>
              <w:rPr>
                <w:rFonts w:eastAsia="Arial"/>
              </w:rPr>
            </w:pPr>
            <w:r w:rsidRPr="005471D5">
              <w:rPr>
                <w:rFonts w:eastAsia="Arial"/>
              </w:rPr>
              <w:t>Провод желто-зеленый для заземления сеч. 2,5мм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м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ПВ3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3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iCs/>
              </w:rPr>
            </w:pPr>
            <w:r w:rsidRPr="005471D5">
              <w:rPr>
                <w:iCs/>
              </w:rPr>
              <w:t>№ ТС RU C-RU.МЕ77.В.03402</w:t>
            </w:r>
          </w:p>
        </w:tc>
      </w:tr>
      <w:tr w:rsidR="004529E3" w:rsidRPr="00516D19" w:rsidTr="00A4138B">
        <w:trPr>
          <w:trHeight w:val="161"/>
          <w:jc w:val="center"/>
        </w:trPr>
        <w:tc>
          <w:tcPr>
            <w:tcW w:w="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16D19" w:rsidRDefault="004529E3" w:rsidP="004529E3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29E3" w:rsidRPr="005471D5" w:rsidRDefault="004529E3" w:rsidP="005471D5">
            <w:pPr>
              <w:pStyle w:val="af0"/>
              <w:rPr>
                <w:rFonts w:eastAsia="Arial"/>
              </w:rPr>
            </w:pPr>
            <w:r w:rsidRPr="005471D5">
              <w:rPr>
                <w:rFonts w:eastAsia="Arial"/>
              </w:rPr>
              <w:t>Провод для заземления без изоляции сеч. 4,0мм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м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ПЩ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12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iCs/>
              </w:rPr>
            </w:pPr>
            <w:r w:rsidRPr="005471D5">
              <w:rPr>
                <w:iCs/>
              </w:rPr>
              <w:t xml:space="preserve">№РОСС </w:t>
            </w:r>
            <w:r w:rsidRPr="005471D5">
              <w:rPr>
                <w:iCs/>
                <w:lang w:val="en-US"/>
              </w:rPr>
              <w:t>RU</w:t>
            </w:r>
            <w:r w:rsidRPr="005471D5">
              <w:rPr>
                <w:iCs/>
              </w:rPr>
              <w:t>.НА34.Н02491</w:t>
            </w:r>
          </w:p>
        </w:tc>
      </w:tr>
      <w:tr w:rsidR="004529E3" w:rsidRPr="00516D19" w:rsidTr="00A4138B">
        <w:trPr>
          <w:trHeight w:val="161"/>
          <w:jc w:val="center"/>
        </w:trPr>
        <w:tc>
          <w:tcPr>
            <w:tcW w:w="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16D19" w:rsidRDefault="004529E3" w:rsidP="004529E3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29E3" w:rsidRPr="005471D5" w:rsidRDefault="004529E3" w:rsidP="005471D5">
            <w:pPr>
              <w:pStyle w:val="af0"/>
              <w:rPr>
                <w:rFonts w:eastAsia="Calibri"/>
                <w:iCs/>
              </w:rPr>
            </w:pPr>
            <w:r w:rsidRPr="005471D5">
              <w:rPr>
                <w:rFonts w:eastAsia="Calibri"/>
                <w:iCs/>
              </w:rPr>
              <w:t>Провод монтажный сеч. 2,5мм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  <w:iCs/>
              </w:rPr>
            </w:pPr>
            <w:r w:rsidRPr="005471D5">
              <w:rPr>
                <w:rFonts w:eastAsia="Calibri"/>
                <w:iCs/>
              </w:rPr>
              <w:t>м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  <w:iCs/>
              </w:rPr>
            </w:pPr>
            <w:r w:rsidRPr="005471D5">
              <w:rPr>
                <w:rFonts w:eastAsia="Calibri"/>
                <w:iCs/>
              </w:rPr>
              <w:t>ПуГВ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  <w:iCs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  <w:iCs/>
              </w:rPr>
            </w:pPr>
            <w:r w:rsidRPr="005471D5">
              <w:rPr>
                <w:rFonts w:eastAsia="Calibri"/>
                <w:iCs/>
                <w:lang w:val="en-US"/>
              </w:rPr>
              <w:t>2</w:t>
            </w:r>
            <w:r w:rsidRPr="005471D5">
              <w:rPr>
                <w:rFonts w:eastAsia="Calibri"/>
                <w:iCs/>
              </w:rPr>
              <w:t>0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  <w:iCs/>
              </w:rPr>
            </w:pPr>
            <w:r w:rsidRPr="005471D5">
              <w:rPr>
                <w:iCs/>
              </w:rPr>
              <w:t>№ ТС RU C-RU.АЛ16.В.09313</w:t>
            </w:r>
          </w:p>
        </w:tc>
      </w:tr>
      <w:tr w:rsidR="004529E3" w:rsidRPr="00A4138B" w:rsidTr="00A4138B">
        <w:trPr>
          <w:trHeight w:val="161"/>
          <w:jc w:val="center"/>
        </w:trPr>
        <w:tc>
          <w:tcPr>
            <w:tcW w:w="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16D19" w:rsidRDefault="004529E3" w:rsidP="004529E3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29E3" w:rsidRPr="005471D5" w:rsidRDefault="004529E3" w:rsidP="005471D5">
            <w:pPr>
              <w:pStyle w:val="af0"/>
              <w:rPr>
                <w:rFonts w:eastAsia="Arial"/>
              </w:rPr>
            </w:pPr>
            <w:r w:rsidRPr="005471D5">
              <w:rPr>
                <w:rFonts w:eastAsia="Arial"/>
              </w:rPr>
              <w:t>Провод монтажный сеч. 0,35мм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м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НВ5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90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iCs/>
                <w:lang w:val="en-US"/>
              </w:rPr>
            </w:pPr>
            <w:r w:rsidRPr="005471D5">
              <w:rPr>
                <w:iCs/>
                <w:lang w:val="en-US"/>
              </w:rPr>
              <w:t>№</w:t>
            </w:r>
            <w:r w:rsidRPr="005471D5">
              <w:rPr>
                <w:iCs/>
              </w:rPr>
              <w:t>ТС</w:t>
            </w:r>
            <w:r w:rsidRPr="005471D5">
              <w:rPr>
                <w:iCs/>
                <w:lang w:val="en-US"/>
              </w:rPr>
              <w:t xml:space="preserve"> RU C-RU.ME77.B.02676</w:t>
            </w:r>
          </w:p>
        </w:tc>
      </w:tr>
      <w:tr w:rsidR="004529E3" w:rsidRPr="00516D19" w:rsidTr="00A4138B">
        <w:trPr>
          <w:trHeight w:val="161"/>
          <w:jc w:val="center"/>
        </w:trPr>
        <w:tc>
          <w:tcPr>
            <w:tcW w:w="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16D19" w:rsidRDefault="004529E3" w:rsidP="004529E3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  <w:lang w:val="en-US"/>
              </w:rPr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29E3" w:rsidRPr="005471D5" w:rsidRDefault="004529E3" w:rsidP="005471D5">
            <w:pPr>
              <w:pStyle w:val="af0"/>
              <w:rPr>
                <w:rFonts w:eastAsia="Arial"/>
              </w:rPr>
            </w:pPr>
            <w:r w:rsidRPr="005471D5">
              <w:rPr>
                <w:rFonts w:eastAsia="Arial"/>
              </w:rPr>
              <w:t>Труба 15х2,8 ГОСТ 3262-75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м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20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</w:pPr>
            <w:r w:rsidRPr="005471D5">
              <w:rPr>
                <w:iCs/>
              </w:rPr>
              <w:t>№ РОСС RU.АЮ11.Н00977</w:t>
            </w:r>
          </w:p>
        </w:tc>
      </w:tr>
      <w:tr w:rsidR="004529E3" w:rsidRPr="00516D19" w:rsidTr="00A4138B">
        <w:trPr>
          <w:trHeight w:val="161"/>
          <w:jc w:val="center"/>
        </w:trPr>
        <w:tc>
          <w:tcPr>
            <w:tcW w:w="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16D19" w:rsidRDefault="004529E3" w:rsidP="004529E3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29E3" w:rsidRPr="005471D5" w:rsidRDefault="004529E3" w:rsidP="005471D5">
            <w:pPr>
              <w:pStyle w:val="af0"/>
              <w:rPr>
                <w:rFonts w:eastAsia="Arial"/>
              </w:rPr>
            </w:pPr>
            <w:r w:rsidRPr="005471D5">
              <w:rPr>
                <w:rFonts w:eastAsia="Arial"/>
              </w:rPr>
              <w:t>Труба 20х2 - 12Х18Н10Т ГОСТ 11068-81</w:t>
            </w:r>
            <w:bookmarkStart w:id="0" w:name="_GoBack"/>
            <w:bookmarkEnd w:id="0"/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м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12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7343AB" w:rsidP="00A4138B">
            <w:pPr>
              <w:pStyle w:val="af0"/>
              <w:jc w:val="center"/>
            </w:pPr>
            <w:r w:rsidRPr="005471D5">
              <w:rPr>
                <w:iCs/>
              </w:rPr>
              <w:t xml:space="preserve">Сертфикат о качестве </w:t>
            </w:r>
            <w:r w:rsidR="004529E3" w:rsidRPr="005471D5">
              <w:rPr>
                <w:iCs/>
              </w:rPr>
              <w:t xml:space="preserve">№ </w:t>
            </w:r>
            <w:r w:rsidRPr="005471D5">
              <w:rPr>
                <w:iCs/>
              </w:rPr>
              <w:t>17639</w:t>
            </w:r>
          </w:p>
        </w:tc>
      </w:tr>
      <w:tr w:rsidR="004529E3" w:rsidRPr="00516D19" w:rsidTr="00A4138B">
        <w:trPr>
          <w:trHeight w:val="161"/>
          <w:jc w:val="center"/>
        </w:trPr>
        <w:tc>
          <w:tcPr>
            <w:tcW w:w="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16D19" w:rsidRDefault="004529E3" w:rsidP="004529E3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29E3" w:rsidRPr="005471D5" w:rsidRDefault="004529E3" w:rsidP="005471D5">
            <w:pPr>
              <w:pStyle w:val="af0"/>
              <w:rPr>
                <w:rFonts w:eastAsia="Arial"/>
              </w:rPr>
            </w:pPr>
            <w:r w:rsidRPr="005471D5">
              <w:rPr>
                <w:rFonts w:eastAsia="Arial"/>
              </w:rPr>
              <w:t>Труба 40х3,5 ГОСТ 3262-75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м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72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</w:pPr>
            <w:r w:rsidRPr="005471D5">
              <w:rPr>
                <w:iCs/>
              </w:rPr>
              <w:t>№ РОСС RU.АЮ11.Н00977</w:t>
            </w:r>
          </w:p>
        </w:tc>
      </w:tr>
      <w:tr w:rsidR="004529E3" w:rsidRPr="00516D19" w:rsidTr="00A4138B">
        <w:trPr>
          <w:trHeight w:val="161"/>
          <w:jc w:val="center"/>
        </w:trPr>
        <w:tc>
          <w:tcPr>
            <w:tcW w:w="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16D19" w:rsidRDefault="004529E3" w:rsidP="004529E3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29E3" w:rsidRPr="005471D5" w:rsidRDefault="004529E3" w:rsidP="005471D5">
            <w:pPr>
              <w:pStyle w:val="af0"/>
              <w:rPr>
                <w:rFonts w:eastAsia="Arial"/>
              </w:rPr>
            </w:pPr>
            <w:r w:rsidRPr="005471D5">
              <w:rPr>
                <w:rFonts w:eastAsia="Arial"/>
              </w:rPr>
              <w:t>Труба 50х3,5 ГОСТ 3262-75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м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14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</w:pPr>
            <w:r w:rsidRPr="005471D5">
              <w:rPr>
                <w:iCs/>
              </w:rPr>
              <w:t>№ РОСС RU.АЮ11.Н00977</w:t>
            </w:r>
          </w:p>
        </w:tc>
      </w:tr>
      <w:tr w:rsidR="004529E3" w:rsidRPr="00516D19" w:rsidTr="00A4138B">
        <w:trPr>
          <w:trHeight w:val="161"/>
          <w:jc w:val="center"/>
        </w:trPr>
        <w:tc>
          <w:tcPr>
            <w:tcW w:w="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16D19" w:rsidRDefault="004529E3" w:rsidP="004529E3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29E3" w:rsidRPr="005471D5" w:rsidRDefault="004529E3" w:rsidP="005471D5">
            <w:pPr>
              <w:pStyle w:val="af0"/>
              <w:rPr>
                <w:rFonts w:eastAsia="Arial"/>
              </w:rPr>
            </w:pPr>
            <w:r w:rsidRPr="005471D5">
              <w:rPr>
                <w:rFonts w:eastAsia="Arial"/>
              </w:rPr>
              <w:t>Уголок Б-35х35х3 ГОСТ 8509-93 Ст.3сп ГОСТ 535-2005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м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48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B0569A" w:rsidP="00A4138B">
            <w:pPr>
              <w:pStyle w:val="af0"/>
              <w:jc w:val="center"/>
              <w:rPr>
                <w:iCs/>
              </w:rPr>
            </w:pPr>
            <w:r w:rsidRPr="005471D5">
              <w:rPr>
                <w:iCs/>
              </w:rPr>
              <w:t>Документ о качестве №1302347</w:t>
            </w:r>
          </w:p>
        </w:tc>
      </w:tr>
      <w:tr w:rsidR="004529E3" w:rsidRPr="00516D19" w:rsidTr="00A4138B">
        <w:trPr>
          <w:trHeight w:val="161"/>
          <w:jc w:val="center"/>
        </w:trPr>
        <w:tc>
          <w:tcPr>
            <w:tcW w:w="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16D19" w:rsidRDefault="004529E3" w:rsidP="004529E3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29E3" w:rsidRPr="005471D5" w:rsidRDefault="004529E3" w:rsidP="005471D5">
            <w:pPr>
              <w:pStyle w:val="af0"/>
              <w:rPr>
                <w:rFonts w:eastAsia="Arial"/>
              </w:rPr>
            </w:pPr>
            <w:r w:rsidRPr="005471D5">
              <w:rPr>
                <w:rFonts w:eastAsia="Arial"/>
              </w:rPr>
              <w:t>Лист стальной б=4,0мм 4,0 ГОСТ19904-90 Ст.3ГОСТ16523-89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кг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10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2100EA" w:rsidP="00A4138B">
            <w:pPr>
              <w:pStyle w:val="af0"/>
              <w:jc w:val="center"/>
              <w:rPr>
                <w:iCs/>
              </w:rPr>
            </w:pPr>
            <w:r w:rsidRPr="005471D5">
              <w:rPr>
                <w:iCs/>
              </w:rPr>
              <w:t>Сертификат качества №114-78438</w:t>
            </w:r>
          </w:p>
        </w:tc>
      </w:tr>
      <w:tr w:rsidR="004529E3" w:rsidRPr="00516D19" w:rsidTr="00A4138B">
        <w:trPr>
          <w:trHeight w:val="161"/>
          <w:jc w:val="center"/>
        </w:trPr>
        <w:tc>
          <w:tcPr>
            <w:tcW w:w="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16D19" w:rsidRDefault="004529E3" w:rsidP="004529E3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29E3" w:rsidRPr="005471D5" w:rsidRDefault="004529E3" w:rsidP="005471D5">
            <w:pPr>
              <w:pStyle w:val="af0"/>
              <w:rPr>
                <w:rFonts w:eastAsia="Arial"/>
              </w:rPr>
            </w:pPr>
            <w:r w:rsidRPr="005471D5">
              <w:rPr>
                <w:rFonts w:eastAsia="Arial"/>
              </w:rPr>
              <w:t>Трос для растяжки D=5 DIN 3055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м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</w:pPr>
            <w:r w:rsidRPr="005471D5">
              <w:t>ОМАХ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60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iCs/>
              </w:rPr>
            </w:pPr>
            <w:r w:rsidRPr="005471D5">
              <w:rPr>
                <w:iCs/>
              </w:rPr>
              <w:t xml:space="preserve">РОСС </w:t>
            </w:r>
            <w:r w:rsidRPr="005471D5">
              <w:rPr>
                <w:iCs/>
                <w:lang w:val="en-US"/>
              </w:rPr>
              <w:t>CN.HB56.</w:t>
            </w:r>
            <w:r w:rsidRPr="005471D5">
              <w:rPr>
                <w:iCs/>
              </w:rPr>
              <w:t>Н01183</w:t>
            </w:r>
          </w:p>
        </w:tc>
      </w:tr>
      <w:tr w:rsidR="004529E3" w:rsidRPr="00516D19" w:rsidTr="00A4138B">
        <w:trPr>
          <w:trHeight w:val="161"/>
          <w:jc w:val="center"/>
        </w:trPr>
        <w:tc>
          <w:tcPr>
            <w:tcW w:w="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16D19" w:rsidRDefault="004529E3" w:rsidP="004529E3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29E3" w:rsidRPr="005471D5" w:rsidRDefault="004529E3" w:rsidP="005471D5">
            <w:pPr>
              <w:pStyle w:val="af0"/>
              <w:rPr>
                <w:rFonts w:eastAsia="Arial"/>
              </w:rPr>
            </w:pPr>
            <w:r w:rsidRPr="005471D5">
              <w:rPr>
                <w:rFonts w:eastAsia="Arial"/>
              </w:rPr>
              <w:t>Коуш для стальных канатов DIN 6899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шт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Коуш 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</w:pPr>
            <w:r w:rsidRPr="005471D5">
              <w:t>ОМАХ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6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iCs/>
              </w:rPr>
            </w:pPr>
            <w:r w:rsidRPr="005471D5">
              <w:rPr>
                <w:iCs/>
              </w:rPr>
              <w:t xml:space="preserve">РОСС </w:t>
            </w:r>
            <w:r w:rsidRPr="005471D5">
              <w:rPr>
                <w:iCs/>
                <w:lang w:val="en-US"/>
              </w:rPr>
              <w:t>RU</w:t>
            </w:r>
            <w:r w:rsidRPr="005471D5">
              <w:rPr>
                <w:iCs/>
              </w:rPr>
              <w:t>.НА34.Н01352</w:t>
            </w:r>
          </w:p>
        </w:tc>
      </w:tr>
      <w:tr w:rsidR="004529E3" w:rsidRPr="00516D19" w:rsidTr="00A4138B">
        <w:trPr>
          <w:trHeight w:val="161"/>
          <w:jc w:val="center"/>
        </w:trPr>
        <w:tc>
          <w:tcPr>
            <w:tcW w:w="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16D19" w:rsidRDefault="004529E3" w:rsidP="004529E3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29E3" w:rsidRPr="005471D5" w:rsidRDefault="004529E3" w:rsidP="005471D5">
            <w:pPr>
              <w:pStyle w:val="af0"/>
              <w:rPr>
                <w:rFonts w:eastAsia="Arial"/>
              </w:rPr>
            </w:pPr>
            <w:r w:rsidRPr="005471D5">
              <w:rPr>
                <w:rFonts w:eastAsia="Arial"/>
              </w:rPr>
              <w:t>Зажим для троса D=5 алюминиевый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шт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</w:pPr>
            <w:r w:rsidRPr="005471D5">
              <w:t>ОМАХ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6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iCs/>
              </w:rPr>
            </w:pPr>
            <w:r w:rsidRPr="005471D5">
              <w:rPr>
                <w:iCs/>
              </w:rPr>
              <w:t xml:space="preserve">№РОСС </w:t>
            </w:r>
            <w:r w:rsidRPr="005471D5">
              <w:rPr>
                <w:iCs/>
                <w:lang w:val="en-US"/>
              </w:rPr>
              <w:t>CN.</w:t>
            </w:r>
            <w:r w:rsidRPr="005471D5">
              <w:rPr>
                <w:iCs/>
              </w:rPr>
              <w:t>АД.07.Н02320</w:t>
            </w:r>
          </w:p>
        </w:tc>
      </w:tr>
      <w:tr w:rsidR="004529E3" w:rsidRPr="00516D19" w:rsidTr="00A4138B">
        <w:trPr>
          <w:trHeight w:val="161"/>
          <w:jc w:val="center"/>
        </w:trPr>
        <w:tc>
          <w:tcPr>
            <w:tcW w:w="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16D19" w:rsidRDefault="004529E3" w:rsidP="004529E3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29E3" w:rsidRPr="005471D5" w:rsidRDefault="004529E3" w:rsidP="005471D5">
            <w:pPr>
              <w:pStyle w:val="af0"/>
              <w:rPr>
                <w:rFonts w:eastAsia="Arial"/>
              </w:rPr>
            </w:pPr>
            <w:r w:rsidRPr="005471D5">
              <w:rPr>
                <w:rFonts w:eastAsia="Arial"/>
              </w:rPr>
              <w:t>Талреп крюк-кольцо DIN 1480+DIN 34828 M10x125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шт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Талреп крюк-кольцо M10x125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</w:pPr>
            <w:r w:rsidRPr="005471D5">
              <w:t>ОМАХ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3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iCs/>
              </w:rPr>
            </w:pPr>
            <w:r w:rsidRPr="005471D5">
              <w:rPr>
                <w:iCs/>
              </w:rPr>
              <w:t xml:space="preserve">№РОСС </w:t>
            </w:r>
            <w:r w:rsidRPr="005471D5">
              <w:rPr>
                <w:iCs/>
                <w:lang w:val="en-US"/>
              </w:rPr>
              <w:t>CN.</w:t>
            </w:r>
            <w:r w:rsidRPr="005471D5">
              <w:rPr>
                <w:iCs/>
              </w:rPr>
              <w:t>АД.07.Н02320</w:t>
            </w:r>
          </w:p>
        </w:tc>
      </w:tr>
      <w:tr w:rsidR="004529E3" w:rsidRPr="00516D19" w:rsidTr="00A4138B">
        <w:trPr>
          <w:trHeight w:val="161"/>
          <w:jc w:val="center"/>
        </w:trPr>
        <w:tc>
          <w:tcPr>
            <w:tcW w:w="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16D19" w:rsidRDefault="004529E3" w:rsidP="004529E3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29E3" w:rsidRPr="005471D5" w:rsidRDefault="004529E3" w:rsidP="005471D5">
            <w:pPr>
              <w:pStyle w:val="af0"/>
              <w:rPr>
                <w:rFonts w:eastAsia="Arial"/>
              </w:rPr>
            </w:pPr>
            <w:r w:rsidRPr="005471D5">
              <w:rPr>
                <w:rFonts w:eastAsia="Arial"/>
              </w:rPr>
              <w:t>Анкерный болт с гайкой 8х40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шт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</w:pPr>
            <w:r w:rsidRPr="005471D5">
              <w:t>ОМАХ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21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iCs/>
              </w:rPr>
            </w:pPr>
            <w:r w:rsidRPr="005471D5">
              <w:rPr>
                <w:iCs/>
              </w:rPr>
              <w:t xml:space="preserve">№РОСС </w:t>
            </w:r>
            <w:r w:rsidRPr="005471D5">
              <w:rPr>
                <w:iCs/>
                <w:lang w:val="en-US"/>
              </w:rPr>
              <w:t>CN</w:t>
            </w:r>
            <w:r w:rsidRPr="005471D5">
              <w:rPr>
                <w:iCs/>
              </w:rPr>
              <w:t>.АД.07.Н02325</w:t>
            </w:r>
          </w:p>
        </w:tc>
      </w:tr>
      <w:tr w:rsidR="004529E3" w:rsidRPr="00516D19" w:rsidTr="00A4138B">
        <w:trPr>
          <w:trHeight w:val="161"/>
          <w:jc w:val="center"/>
        </w:trPr>
        <w:tc>
          <w:tcPr>
            <w:tcW w:w="56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16D19" w:rsidRDefault="004529E3" w:rsidP="004529E3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4529E3" w:rsidRPr="005471D5" w:rsidRDefault="004529E3" w:rsidP="005471D5">
            <w:pPr>
              <w:pStyle w:val="af0"/>
              <w:rPr>
                <w:rFonts w:eastAsia="Arial"/>
              </w:rPr>
            </w:pPr>
            <w:r w:rsidRPr="005471D5">
              <w:rPr>
                <w:rFonts w:eastAsia="Arial"/>
              </w:rPr>
              <w:t>Симметричная DIN-рейка 35мм L=600мм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шт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</w:pPr>
            <w:r w:rsidRPr="005471D5">
              <w:t>ИЭК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3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iCs/>
              </w:rPr>
            </w:pPr>
            <w:r w:rsidRPr="005471D5">
              <w:rPr>
                <w:iCs/>
              </w:rPr>
              <w:t>Отказное письмо ИЭК № 455-16-1-7  от 27.12.2019г</w:t>
            </w:r>
          </w:p>
        </w:tc>
      </w:tr>
      <w:tr w:rsidR="004529E3" w:rsidRPr="00516D19" w:rsidTr="00A4138B">
        <w:trPr>
          <w:trHeight w:val="161"/>
          <w:jc w:val="center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9E3" w:rsidRPr="00516D19" w:rsidRDefault="004529E3" w:rsidP="004529E3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9E3" w:rsidRPr="005471D5" w:rsidRDefault="004529E3" w:rsidP="005471D5">
            <w:pPr>
              <w:pStyle w:val="af0"/>
              <w:rPr>
                <w:rFonts w:eastAsia="Arial"/>
              </w:rPr>
            </w:pPr>
            <w:r w:rsidRPr="005471D5">
              <w:rPr>
                <w:rFonts w:eastAsia="Arial"/>
              </w:rPr>
              <w:t>Ограничитель на DIN-рейку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шт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</w:pPr>
            <w:r w:rsidRPr="005471D5">
              <w:t>ИЭК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19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iCs/>
              </w:rPr>
            </w:pPr>
            <w:r w:rsidRPr="005471D5">
              <w:rPr>
                <w:iCs/>
              </w:rPr>
              <w:t>Отказное письмо ИЭК № 455-16-1-7  от 27.12.2019г</w:t>
            </w:r>
          </w:p>
        </w:tc>
      </w:tr>
      <w:tr w:rsidR="004529E3" w:rsidRPr="00516D19" w:rsidTr="00A4138B">
        <w:trPr>
          <w:trHeight w:val="161"/>
          <w:jc w:val="center"/>
        </w:trPr>
        <w:tc>
          <w:tcPr>
            <w:tcW w:w="5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16D19" w:rsidRDefault="004529E3" w:rsidP="004529E3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29E3" w:rsidRPr="005471D5" w:rsidRDefault="004529E3" w:rsidP="005471D5">
            <w:pPr>
              <w:pStyle w:val="af0"/>
              <w:rPr>
                <w:rFonts w:eastAsia="Arial"/>
              </w:rPr>
            </w:pPr>
            <w:r w:rsidRPr="005471D5">
              <w:rPr>
                <w:rFonts w:eastAsia="Arial"/>
              </w:rPr>
              <w:t>Клеммные зажимы, цвет серый,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шт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ЗНИ4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</w:pPr>
            <w:r w:rsidRPr="005471D5">
              <w:t>ИЭК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55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  <w:iCs/>
              </w:rPr>
            </w:pPr>
            <w:r w:rsidRPr="005471D5">
              <w:rPr>
                <w:iCs/>
              </w:rPr>
              <w:t>№ ЕАЭС RU C C-N.СП28.В.00444/19</w:t>
            </w:r>
          </w:p>
        </w:tc>
      </w:tr>
      <w:tr w:rsidR="004529E3" w:rsidRPr="00516D19" w:rsidTr="00A4138B">
        <w:trPr>
          <w:trHeight w:val="161"/>
          <w:jc w:val="center"/>
        </w:trPr>
        <w:tc>
          <w:tcPr>
            <w:tcW w:w="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16D19" w:rsidRDefault="004529E3" w:rsidP="004529E3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29E3" w:rsidRPr="005471D5" w:rsidRDefault="004529E3" w:rsidP="005471D5">
            <w:pPr>
              <w:pStyle w:val="af0"/>
              <w:rPr>
                <w:rFonts w:eastAsia="Arial"/>
              </w:rPr>
            </w:pPr>
            <w:r w:rsidRPr="005471D5">
              <w:rPr>
                <w:rFonts w:eastAsia="Arial"/>
              </w:rPr>
              <w:t>Клеммные зажимы, цвет серый,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шт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ЗНИ10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</w:pPr>
            <w:r w:rsidRPr="005471D5">
              <w:t>ИЭК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35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  <w:iCs/>
              </w:rPr>
            </w:pPr>
            <w:r w:rsidRPr="005471D5">
              <w:rPr>
                <w:iCs/>
              </w:rPr>
              <w:t>№ ЕАЭС RU C C-N.СП28.В.00444/19</w:t>
            </w:r>
          </w:p>
        </w:tc>
      </w:tr>
      <w:tr w:rsidR="004529E3" w:rsidRPr="00516D19" w:rsidTr="00A4138B">
        <w:trPr>
          <w:trHeight w:val="161"/>
          <w:jc w:val="center"/>
        </w:trPr>
        <w:tc>
          <w:tcPr>
            <w:tcW w:w="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16D19" w:rsidRDefault="004529E3" w:rsidP="004529E3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29E3" w:rsidRPr="005471D5" w:rsidRDefault="004529E3" w:rsidP="005471D5">
            <w:pPr>
              <w:pStyle w:val="af0"/>
              <w:rPr>
                <w:rFonts w:eastAsia="Arial"/>
              </w:rPr>
            </w:pPr>
            <w:r w:rsidRPr="005471D5">
              <w:rPr>
                <w:rFonts w:eastAsia="Arial"/>
              </w:rPr>
              <w:t>Короб перфорированный, с крышкой серии Т1 40х40, l=2000мм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шт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</w:pPr>
            <w:r w:rsidRPr="005471D5">
              <w:t>ИЭК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2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iCs/>
              </w:rPr>
            </w:pPr>
            <w:r w:rsidRPr="005471D5">
              <w:rPr>
                <w:iCs/>
              </w:rPr>
              <w:t>№ РОСС RU С-</w:t>
            </w:r>
            <w:r w:rsidRPr="005471D5">
              <w:rPr>
                <w:iCs/>
                <w:lang w:val="en-US"/>
              </w:rPr>
              <w:t>RU</w:t>
            </w:r>
            <w:r w:rsidRPr="005471D5">
              <w:rPr>
                <w:iCs/>
              </w:rPr>
              <w:t>.АК01.Н.03752/19</w:t>
            </w:r>
          </w:p>
        </w:tc>
      </w:tr>
      <w:tr w:rsidR="004529E3" w:rsidRPr="00516D19" w:rsidTr="00A4138B">
        <w:trPr>
          <w:trHeight w:val="161"/>
          <w:jc w:val="center"/>
        </w:trPr>
        <w:tc>
          <w:tcPr>
            <w:tcW w:w="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16D19" w:rsidRDefault="004529E3" w:rsidP="004529E3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29E3" w:rsidRPr="005471D5" w:rsidRDefault="004529E3" w:rsidP="005471D5">
            <w:pPr>
              <w:pStyle w:val="af0"/>
              <w:rPr>
                <w:rFonts w:eastAsia="Arial"/>
              </w:rPr>
            </w:pPr>
            <w:r w:rsidRPr="005471D5">
              <w:rPr>
                <w:rFonts w:eastAsia="Arial"/>
              </w:rPr>
              <w:t>Хомут кабельный, морозоустойчивый, нейлон, 2,5х150.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шт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</w:pPr>
            <w:r w:rsidRPr="005471D5">
              <w:t>ИЭК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60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iCs/>
              </w:rPr>
            </w:pPr>
            <w:r w:rsidRPr="005471D5">
              <w:rPr>
                <w:iCs/>
              </w:rPr>
              <w:t>Отказное письмо ИЭК № 455-16-1-7  от 27.12.2019г</w:t>
            </w:r>
          </w:p>
        </w:tc>
      </w:tr>
      <w:tr w:rsidR="004529E3" w:rsidRPr="00516D19" w:rsidTr="00A4138B">
        <w:trPr>
          <w:trHeight w:val="161"/>
          <w:jc w:val="center"/>
        </w:trPr>
        <w:tc>
          <w:tcPr>
            <w:tcW w:w="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16D19" w:rsidRDefault="004529E3" w:rsidP="004529E3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29E3" w:rsidRPr="005471D5" w:rsidRDefault="004529E3" w:rsidP="005471D5">
            <w:pPr>
              <w:pStyle w:val="af0"/>
              <w:rPr>
                <w:rFonts w:eastAsia="Arial"/>
              </w:rPr>
            </w:pPr>
            <w:r w:rsidRPr="005471D5">
              <w:rPr>
                <w:rFonts w:eastAsia="Arial"/>
              </w:rPr>
              <w:t>Хомут дюбельный ХД l=150мм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шт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ХД 7х150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</w:pPr>
            <w:r w:rsidRPr="005471D5">
              <w:t>ИЭК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16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iCs/>
              </w:rPr>
            </w:pPr>
            <w:r w:rsidRPr="005471D5">
              <w:rPr>
                <w:iCs/>
              </w:rPr>
              <w:t>Отказное письмо ИЭК № 455-16-1-7  от 27.12.2019г</w:t>
            </w:r>
          </w:p>
        </w:tc>
      </w:tr>
      <w:tr w:rsidR="004529E3" w:rsidRPr="00516D19" w:rsidTr="00A4138B">
        <w:trPr>
          <w:trHeight w:val="161"/>
          <w:jc w:val="center"/>
        </w:trPr>
        <w:tc>
          <w:tcPr>
            <w:tcW w:w="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16D19" w:rsidRDefault="004529E3" w:rsidP="004529E3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29E3" w:rsidRPr="005471D5" w:rsidRDefault="004529E3" w:rsidP="005471D5">
            <w:pPr>
              <w:pStyle w:val="af0"/>
              <w:rPr>
                <w:rFonts w:eastAsia="Arial"/>
              </w:rPr>
            </w:pPr>
            <w:r w:rsidRPr="005471D5">
              <w:rPr>
                <w:rFonts w:eastAsia="Arial"/>
              </w:rPr>
              <w:t>Лоток неперфорированный  50х50х3000мм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шт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</w:pPr>
            <w:r w:rsidRPr="005471D5">
              <w:t>ИЭК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4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</w:pPr>
            <w:r w:rsidRPr="005471D5">
              <w:rPr>
                <w:iCs/>
              </w:rPr>
              <w:t>Отказное письмо № 325и-07/2019 от 24.07.2019г</w:t>
            </w:r>
          </w:p>
        </w:tc>
      </w:tr>
      <w:tr w:rsidR="004529E3" w:rsidRPr="00516D19" w:rsidTr="00A4138B">
        <w:trPr>
          <w:trHeight w:val="161"/>
          <w:jc w:val="center"/>
        </w:trPr>
        <w:tc>
          <w:tcPr>
            <w:tcW w:w="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16D19" w:rsidRDefault="004529E3" w:rsidP="004529E3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29E3" w:rsidRPr="005471D5" w:rsidRDefault="004529E3" w:rsidP="005471D5">
            <w:pPr>
              <w:pStyle w:val="af0"/>
              <w:rPr>
                <w:rFonts w:eastAsia="Arial"/>
              </w:rPr>
            </w:pPr>
            <w:r w:rsidRPr="005471D5">
              <w:rPr>
                <w:rFonts w:eastAsia="Arial"/>
              </w:rPr>
              <w:t>Крышка на лоток неперфорированный  50х50х3000мм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</w:pPr>
            <w:r w:rsidRPr="005471D5">
              <w:rPr>
                <w:rFonts w:eastAsia="Calibri"/>
              </w:rPr>
              <w:t>шт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</w:pPr>
            <w:r w:rsidRPr="005471D5">
              <w:t>ИЭК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4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</w:pPr>
            <w:r w:rsidRPr="005471D5">
              <w:rPr>
                <w:iCs/>
              </w:rPr>
              <w:t>Отказное письмо № 325и-07/2019 от 24.07.2019г</w:t>
            </w:r>
          </w:p>
        </w:tc>
      </w:tr>
      <w:tr w:rsidR="004529E3" w:rsidRPr="00516D19" w:rsidTr="00A4138B">
        <w:trPr>
          <w:trHeight w:val="161"/>
          <w:jc w:val="center"/>
        </w:trPr>
        <w:tc>
          <w:tcPr>
            <w:tcW w:w="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16D19" w:rsidRDefault="004529E3" w:rsidP="004529E3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29E3" w:rsidRPr="005471D5" w:rsidRDefault="004529E3" w:rsidP="005471D5">
            <w:pPr>
              <w:pStyle w:val="af0"/>
              <w:rPr>
                <w:rFonts w:eastAsia="Arial"/>
              </w:rPr>
            </w:pPr>
            <w:r w:rsidRPr="005471D5">
              <w:rPr>
                <w:rFonts w:eastAsia="Arial"/>
              </w:rPr>
              <w:t>Поворот на 90град. вертикальный внутренний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</w:pPr>
            <w:r w:rsidRPr="005471D5">
              <w:rPr>
                <w:rFonts w:eastAsia="Calibri"/>
              </w:rPr>
              <w:t>шт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</w:pPr>
            <w:r w:rsidRPr="005471D5">
              <w:t>ИЭК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1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</w:pPr>
            <w:r w:rsidRPr="005471D5">
              <w:rPr>
                <w:iCs/>
              </w:rPr>
              <w:t>Отказное письмо № 325и-07/2019 от 24.07.2019г</w:t>
            </w:r>
          </w:p>
        </w:tc>
      </w:tr>
      <w:tr w:rsidR="004529E3" w:rsidRPr="00516D19" w:rsidTr="00A4138B">
        <w:trPr>
          <w:trHeight w:val="161"/>
          <w:jc w:val="center"/>
        </w:trPr>
        <w:tc>
          <w:tcPr>
            <w:tcW w:w="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16D19" w:rsidRDefault="004529E3" w:rsidP="004529E3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29E3" w:rsidRPr="005471D5" w:rsidRDefault="004529E3" w:rsidP="005471D5">
            <w:pPr>
              <w:pStyle w:val="af0"/>
              <w:rPr>
                <w:rFonts w:eastAsia="Arial"/>
              </w:rPr>
            </w:pPr>
            <w:r w:rsidRPr="005471D5">
              <w:rPr>
                <w:rFonts w:eastAsia="Arial"/>
              </w:rPr>
              <w:t>Комплект соединительный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</w:pPr>
            <w:r w:rsidRPr="005471D5">
              <w:rPr>
                <w:rFonts w:eastAsia="Calibri"/>
              </w:rPr>
              <w:t>шт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КС М6х10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</w:pPr>
            <w:r w:rsidRPr="005471D5">
              <w:t>ИЭК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16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</w:pPr>
            <w:r w:rsidRPr="005471D5">
              <w:rPr>
                <w:iCs/>
              </w:rPr>
              <w:t>Отказное письмо № 325и-07/2019 от 24.07.2019г</w:t>
            </w:r>
          </w:p>
        </w:tc>
      </w:tr>
      <w:tr w:rsidR="004529E3" w:rsidRPr="00516D19" w:rsidTr="00A4138B">
        <w:trPr>
          <w:trHeight w:val="161"/>
          <w:jc w:val="center"/>
        </w:trPr>
        <w:tc>
          <w:tcPr>
            <w:tcW w:w="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16D19" w:rsidRDefault="004529E3" w:rsidP="004529E3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29E3" w:rsidRPr="005471D5" w:rsidRDefault="004529E3" w:rsidP="005471D5">
            <w:pPr>
              <w:pStyle w:val="af0"/>
              <w:rPr>
                <w:rFonts w:eastAsia="Arial"/>
              </w:rPr>
            </w:pPr>
            <w:r w:rsidRPr="005471D5">
              <w:rPr>
                <w:rFonts w:eastAsia="Arial"/>
              </w:rPr>
              <w:t>Болт М6х40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кг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0,8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iCs/>
              </w:rPr>
            </w:pPr>
            <w:r w:rsidRPr="005471D5">
              <w:rPr>
                <w:iCs/>
              </w:rPr>
              <w:t>Отказное письмо № 2208и-01/2018 от 16.01.2018г.</w:t>
            </w:r>
          </w:p>
        </w:tc>
      </w:tr>
      <w:tr w:rsidR="004529E3" w:rsidRPr="00516D19" w:rsidTr="00A4138B">
        <w:trPr>
          <w:trHeight w:val="161"/>
          <w:jc w:val="center"/>
        </w:trPr>
        <w:tc>
          <w:tcPr>
            <w:tcW w:w="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16D19" w:rsidRDefault="004529E3" w:rsidP="004529E3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29E3" w:rsidRPr="005471D5" w:rsidRDefault="004529E3" w:rsidP="005471D5">
            <w:pPr>
              <w:pStyle w:val="af0"/>
              <w:rPr>
                <w:rFonts w:eastAsia="Arial"/>
              </w:rPr>
            </w:pPr>
            <w:r w:rsidRPr="005471D5">
              <w:rPr>
                <w:rFonts w:eastAsia="Arial"/>
              </w:rPr>
              <w:t>Гайка М6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</w:pPr>
            <w:r w:rsidRPr="005471D5">
              <w:rPr>
                <w:rFonts w:eastAsia="Calibri"/>
              </w:rPr>
              <w:t>кг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0,18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iCs/>
              </w:rPr>
            </w:pPr>
            <w:r w:rsidRPr="005471D5">
              <w:rPr>
                <w:iCs/>
              </w:rPr>
              <w:t>Отказное письмо № 2208и-01/2018 от 16.01.2018г.</w:t>
            </w:r>
          </w:p>
        </w:tc>
      </w:tr>
      <w:tr w:rsidR="004529E3" w:rsidRPr="00516D19" w:rsidTr="00A4138B">
        <w:trPr>
          <w:trHeight w:val="161"/>
          <w:jc w:val="center"/>
        </w:trPr>
        <w:tc>
          <w:tcPr>
            <w:tcW w:w="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16D19" w:rsidRDefault="004529E3" w:rsidP="004529E3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29E3" w:rsidRPr="005471D5" w:rsidRDefault="004529E3" w:rsidP="005471D5">
            <w:pPr>
              <w:pStyle w:val="af0"/>
              <w:rPr>
                <w:rFonts w:eastAsia="Arial"/>
              </w:rPr>
            </w:pPr>
            <w:r w:rsidRPr="005471D5">
              <w:rPr>
                <w:rFonts w:eastAsia="Arial"/>
              </w:rPr>
              <w:t xml:space="preserve">Шайба </w:t>
            </w:r>
            <w:r w:rsidRPr="005471D5">
              <w:rPr>
                <w:rFonts w:eastAsia="Arial" w:hAnsi="Cambria Math"/>
              </w:rPr>
              <w:t>∅</w:t>
            </w:r>
            <w:r w:rsidRPr="005471D5">
              <w:rPr>
                <w:rFonts w:eastAsia="Arial"/>
              </w:rPr>
              <w:t>6мм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</w:pPr>
            <w:r w:rsidRPr="005471D5">
              <w:rPr>
                <w:rFonts w:eastAsia="Calibri"/>
              </w:rPr>
              <w:t>кг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0,09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iCs/>
              </w:rPr>
            </w:pPr>
            <w:r w:rsidRPr="005471D5">
              <w:rPr>
                <w:iCs/>
              </w:rPr>
              <w:t>Отказное письмо № 2208и-01/2018 от 16.01.2018г.</w:t>
            </w:r>
          </w:p>
        </w:tc>
      </w:tr>
      <w:tr w:rsidR="004529E3" w:rsidRPr="00516D19" w:rsidTr="00A4138B">
        <w:trPr>
          <w:trHeight w:val="161"/>
          <w:jc w:val="center"/>
        </w:trPr>
        <w:tc>
          <w:tcPr>
            <w:tcW w:w="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16D19" w:rsidRDefault="004529E3" w:rsidP="004529E3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29E3" w:rsidRPr="005471D5" w:rsidRDefault="004529E3" w:rsidP="005471D5">
            <w:pPr>
              <w:pStyle w:val="af0"/>
              <w:rPr>
                <w:rFonts w:eastAsia="Arial"/>
              </w:rPr>
            </w:pPr>
            <w:r w:rsidRPr="005471D5">
              <w:rPr>
                <w:rFonts w:eastAsia="Arial"/>
              </w:rPr>
              <w:t xml:space="preserve">Шайба граверная </w:t>
            </w:r>
            <w:r w:rsidRPr="005471D5">
              <w:rPr>
                <w:rFonts w:eastAsia="Arial" w:hAnsi="Cambria Math"/>
              </w:rPr>
              <w:t>∅</w:t>
            </w:r>
            <w:r w:rsidRPr="005471D5">
              <w:rPr>
                <w:rFonts w:eastAsia="Arial"/>
              </w:rPr>
              <w:t xml:space="preserve"> 6мм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</w:pPr>
            <w:r w:rsidRPr="005471D5">
              <w:rPr>
                <w:rFonts w:eastAsia="Calibri"/>
              </w:rPr>
              <w:t>кг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0,08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iCs/>
              </w:rPr>
            </w:pPr>
            <w:r w:rsidRPr="005471D5">
              <w:rPr>
                <w:iCs/>
              </w:rPr>
              <w:t>Отказное письмо № 2208и-01/2018 от 16.01.2018г.</w:t>
            </w:r>
          </w:p>
        </w:tc>
      </w:tr>
      <w:tr w:rsidR="004529E3" w:rsidRPr="00516D19" w:rsidTr="00A4138B">
        <w:trPr>
          <w:trHeight w:val="161"/>
          <w:jc w:val="center"/>
        </w:trPr>
        <w:tc>
          <w:tcPr>
            <w:tcW w:w="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16D19" w:rsidRDefault="004529E3" w:rsidP="004529E3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29E3" w:rsidRPr="005471D5" w:rsidRDefault="004529E3" w:rsidP="005471D5">
            <w:pPr>
              <w:pStyle w:val="af0"/>
              <w:rPr>
                <w:rFonts w:eastAsia="Arial"/>
              </w:rPr>
            </w:pPr>
            <w:r w:rsidRPr="005471D5">
              <w:rPr>
                <w:rFonts w:eastAsia="Arial"/>
              </w:rPr>
              <w:t>Изолента ПВХ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</w:pPr>
            <w:r w:rsidRPr="005471D5">
              <w:rPr>
                <w:rFonts w:eastAsia="Calibri"/>
              </w:rPr>
              <w:t>кг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0,4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iCs/>
              </w:rPr>
            </w:pPr>
            <w:r w:rsidRPr="005471D5">
              <w:rPr>
                <w:iCs/>
              </w:rPr>
              <w:t>Отказное письмо № 2208и-01/2018 от 16.01.2018г.</w:t>
            </w:r>
          </w:p>
        </w:tc>
      </w:tr>
      <w:tr w:rsidR="004529E3" w:rsidRPr="00516D19" w:rsidTr="00A4138B">
        <w:trPr>
          <w:trHeight w:val="161"/>
          <w:jc w:val="center"/>
        </w:trPr>
        <w:tc>
          <w:tcPr>
            <w:tcW w:w="56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16D19" w:rsidRDefault="004529E3" w:rsidP="004529E3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4529E3" w:rsidRPr="005471D5" w:rsidRDefault="004529E3" w:rsidP="005471D5">
            <w:pPr>
              <w:pStyle w:val="af0"/>
              <w:rPr>
                <w:rFonts w:eastAsia="Arial"/>
              </w:rPr>
            </w:pPr>
            <w:r w:rsidRPr="005471D5">
              <w:rPr>
                <w:rFonts w:eastAsia="Arial"/>
              </w:rPr>
              <w:t xml:space="preserve">Трубка ПВХ </w:t>
            </w:r>
            <w:r w:rsidRPr="005471D5">
              <w:rPr>
                <w:rFonts w:eastAsia="Arial" w:hAnsi="Cambria Math"/>
              </w:rPr>
              <w:t>∅</w:t>
            </w:r>
            <w:r w:rsidRPr="005471D5">
              <w:rPr>
                <w:rFonts w:eastAsia="Arial"/>
              </w:rPr>
              <w:t>4мм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</w:pPr>
            <w:r w:rsidRPr="005471D5">
              <w:rPr>
                <w:rFonts w:eastAsia="Calibri"/>
              </w:rPr>
              <w:t>кг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0,2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iCs/>
              </w:rPr>
            </w:pPr>
            <w:r w:rsidRPr="005471D5">
              <w:rPr>
                <w:iCs/>
              </w:rPr>
              <w:t>№ РОСС RU.АВ24.Н.08728</w:t>
            </w:r>
          </w:p>
        </w:tc>
      </w:tr>
      <w:tr w:rsidR="004529E3" w:rsidRPr="00516D19" w:rsidTr="00A4138B">
        <w:trPr>
          <w:trHeight w:val="161"/>
          <w:jc w:val="center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9E3" w:rsidRPr="00516D19" w:rsidRDefault="004529E3" w:rsidP="004529E3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9E3" w:rsidRPr="005471D5" w:rsidRDefault="004529E3" w:rsidP="005471D5">
            <w:pPr>
              <w:pStyle w:val="af0"/>
              <w:rPr>
                <w:rFonts w:eastAsia="Arial"/>
              </w:rPr>
            </w:pPr>
            <w:r w:rsidRPr="005471D5">
              <w:rPr>
                <w:rFonts w:eastAsia="Arial"/>
              </w:rPr>
              <w:t>Припой ПОС-61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</w:pPr>
            <w:r w:rsidRPr="005471D5">
              <w:rPr>
                <w:rFonts w:eastAsia="Calibri"/>
              </w:rPr>
              <w:t>кг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0,2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iCs/>
              </w:rPr>
            </w:pPr>
            <w:r w:rsidRPr="005471D5">
              <w:rPr>
                <w:iCs/>
              </w:rPr>
              <w:t>Отказное письмо № 538и-03/2016 от 30.03.2016г.</w:t>
            </w:r>
          </w:p>
        </w:tc>
      </w:tr>
      <w:tr w:rsidR="004529E3" w:rsidRPr="00516D19" w:rsidTr="00A4138B">
        <w:trPr>
          <w:trHeight w:val="161"/>
          <w:jc w:val="center"/>
        </w:trPr>
        <w:tc>
          <w:tcPr>
            <w:tcW w:w="5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16D19" w:rsidRDefault="004529E3" w:rsidP="004529E3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4529E3" w:rsidRPr="005471D5" w:rsidRDefault="004529E3" w:rsidP="005471D5">
            <w:pPr>
              <w:pStyle w:val="af0"/>
              <w:rPr>
                <w:rFonts w:eastAsia="Arial"/>
              </w:rPr>
            </w:pPr>
            <w:r w:rsidRPr="005471D5">
              <w:rPr>
                <w:rFonts w:eastAsia="Arial"/>
              </w:rPr>
              <w:t>Канифоль сосновая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</w:pPr>
            <w:r w:rsidRPr="005471D5">
              <w:rPr>
                <w:rFonts w:eastAsia="Calibri"/>
              </w:rPr>
              <w:t>кг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0,1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iCs/>
              </w:rPr>
            </w:pPr>
            <w:r w:rsidRPr="005471D5">
              <w:rPr>
                <w:iCs/>
              </w:rPr>
              <w:t>Отказное письмо № 538и-03/2016 от 30.03.2016г.</w:t>
            </w:r>
          </w:p>
        </w:tc>
      </w:tr>
      <w:tr w:rsidR="004529E3" w:rsidRPr="00516D19" w:rsidTr="00A4138B">
        <w:trPr>
          <w:trHeight w:val="161"/>
          <w:jc w:val="center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9E3" w:rsidRPr="00516D19" w:rsidRDefault="004529E3" w:rsidP="004529E3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9E3" w:rsidRPr="005471D5" w:rsidRDefault="004529E3" w:rsidP="005471D5">
            <w:pPr>
              <w:pStyle w:val="af0"/>
              <w:rPr>
                <w:rFonts w:eastAsia="Arial"/>
              </w:rPr>
            </w:pPr>
            <w:r w:rsidRPr="005471D5">
              <w:rPr>
                <w:rFonts w:eastAsia="Arial"/>
              </w:rPr>
              <w:t>Шнур асбестовый  10мм</w:t>
            </w:r>
          </w:p>
          <w:p w:rsidR="004529E3" w:rsidRPr="005471D5" w:rsidRDefault="004529E3" w:rsidP="005471D5">
            <w:pPr>
              <w:pStyle w:val="af0"/>
              <w:rPr>
                <w:rFonts w:eastAsia="Ari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ШАОН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30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iCs/>
              </w:rPr>
            </w:pPr>
            <w:r w:rsidRPr="005471D5">
              <w:rPr>
                <w:iCs/>
              </w:rPr>
              <w:t>ПАСПОРТ КАЧЕСТВА</w:t>
            </w:r>
          </w:p>
        </w:tc>
      </w:tr>
      <w:tr w:rsidR="004529E3" w:rsidRPr="00516D19" w:rsidTr="00A4138B">
        <w:trPr>
          <w:trHeight w:val="161"/>
          <w:jc w:val="center"/>
        </w:trPr>
        <w:tc>
          <w:tcPr>
            <w:tcW w:w="5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16D19" w:rsidRDefault="004529E3" w:rsidP="004529E3">
            <w:pPr>
              <w:numPr>
                <w:ilvl w:val="0"/>
                <w:numId w:val="3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29E3" w:rsidRPr="005471D5" w:rsidRDefault="004529E3" w:rsidP="005471D5">
            <w:pPr>
              <w:pStyle w:val="af0"/>
              <w:rPr>
                <w:rFonts w:eastAsia="Arial"/>
              </w:rPr>
            </w:pPr>
            <w:r w:rsidRPr="005471D5">
              <w:rPr>
                <w:rFonts w:eastAsia="Arial"/>
              </w:rPr>
              <w:t>Герметик ОГНЕЗА ГТ 310мл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шт.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rFonts w:eastAsia="Calibri"/>
              </w:rPr>
            </w:pPr>
            <w:r w:rsidRPr="005471D5">
              <w:rPr>
                <w:rFonts w:eastAsia="Calibri"/>
              </w:rPr>
              <w:t>10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9E3" w:rsidRPr="005471D5" w:rsidRDefault="004529E3" w:rsidP="00A4138B">
            <w:pPr>
              <w:pStyle w:val="af0"/>
              <w:jc w:val="center"/>
              <w:rPr>
                <w:iCs/>
              </w:rPr>
            </w:pPr>
            <w:r w:rsidRPr="005471D5">
              <w:rPr>
                <w:iCs/>
              </w:rPr>
              <w:t>№ C-RU.АЮ64.В.01099</w:t>
            </w:r>
          </w:p>
        </w:tc>
      </w:tr>
    </w:tbl>
    <w:p w:rsidR="00FD30FC" w:rsidRDefault="00FD30FC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p w:rsidR="00FD30FC" w:rsidRDefault="00FD30FC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p w:rsidR="00FD30FC" w:rsidRDefault="00FD30FC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10119" w:type="dxa"/>
        <w:tblInd w:w="-14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9C29E8" w:rsidRPr="00CD4D3B" w:rsidTr="00A14368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C29E8" w:rsidRPr="00CD4D3B" w:rsidRDefault="009C29E8" w:rsidP="00A1436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9C29E8" w:rsidRPr="00CD4D3B" w:rsidTr="00A1436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C29E8" w:rsidRPr="00CD4D3B" w:rsidRDefault="009C29E8" w:rsidP="00A1436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9C29E8" w:rsidRPr="00CD4D3B" w:rsidTr="00A1436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9E8" w:rsidRPr="00CD4D3B" w:rsidRDefault="009C29E8" w:rsidP="00A143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9C29E8" w:rsidRPr="00CD4D3B" w:rsidTr="00A14368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9E8" w:rsidRPr="00CD4D3B" w:rsidRDefault="009C29E8" w:rsidP="00A1436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9E8" w:rsidRPr="00CD4D3B" w:rsidRDefault="009C29E8" w:rsidP="00A1436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9C29E8" w:rsidRPr="00CD4D3B" w:rsidTr="00A1436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C29E8" w:rsidRPr="00CD4D3B" w:rsidRDefault="009C29E8" w:rsidP="00A1436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4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="002F326B">
              <w:rPr>
                <w:rStyle w:val="a4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4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4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4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r w:rsidRPr="005864B0">
              <w:rPr>
                <w:rStyle w:val="a4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4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4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9C29E8" w:rsidRPr="00CD4D3B" w:rsidTr="00A14368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9E8" w:rsidRPr="00CD4D3B" w:rsidRDefault="009C29E8" w:rsidP="00A143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9C29E8" w:rsidRPr="00CD4D3B" w:rsidTr="00A14368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E8" w:rsidRPr="00CD4D3B" w:rsidRDefault="009C29E8" w:rsidP="00A1436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E8" w:rsidRPr="00CD4D3B" w:rsidRDefault="009C29E8" w:rsidP="00A1436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E8" w:rsidRPr="00CD4D3B" w:rsidRDefault="009C29E8" w:rsidP="00A1436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9C29E8" w:rsidRPr="00CD4D3B" w:rsidTr="00A1436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E8" w:rsidRPr="00CD4D3B" w:rsidRDefault="009C29E8" w:rsidP="00A1436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8213E4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 А.А.</w:t>
            </w:r>
          </w:p>
        </w:tc>
      </w:tr>
      <w:tr w:rsidR="009C29E8" w:rsidRPr="00CD4D3B" w:rsidTr="00A1436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9E8" w:rsidRPr="00CD4D3B" w:rsidRDefault="009C29E8" w:rsidP="00A143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9C29E8" w:rsidRPr="00CD4D3B" w:rsidTr="00A14368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9E8" w:rsidRPr="00CD4D3B" w:rsidRDefault="009C29E8" w:rsidP="00A1436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9C29E8" w:rsidRPr="00CD4D3B" w:rsidTr="00A1436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C29E8" w:rsidRPr="00CD4D3B" w:rsidRDefault="009C29E8" w:rsidP="00A1436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4"/>
                <w:rFonts w:ascii="Tahoma" w:hAnsi="Tahoma" w:cs="Tahoma"/>
                <w:i/>
                <w:sz w:val="18"/>
                <w:szCs w:val="18"/>
              </w:rPr>
              <w:t xml:space="preserve">Зам. 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9C29E8" w:rsidRPr="00CD4D3B" w:rsidTr="00A1436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9E8" w:rsidRPr="00CD4D3B" w:rsidRDefault="009C29E8" w:rsidP="00A143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9C29E8" w:rsidRPr="00CD4D3B" w:rsidTr="00A14368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E8" w:rsidRPr="00CD4D3B" w:rsidRDefault="009C29E8" w:rsidP="00A1436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E8" w:rsidRPr="00CD4D3B" w:rsidRDefault="009C29E8" w:rsidP="00A1436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9C29E8" w:rsidRPr="00CD4D3B" w:rsidTr="00A1436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E8" w:rsidRPr="00CD4D3B" w:rsidRDefault="009C29E8" w:rsidP="009C29E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4"/>
                <w:rFonts w:ascii="Tahoma" w:hAnsi="Tahoma" w:cs="Tahoma"/>
                <w:i/>
                <w:sz w:val="18"/>
                <w:szCs w:val="18"/>
              </w:rPr>
              <w:t xml:space="preserve">Зам. директора Сизиков Р.А.                                                                         </w:t>
            </w:r>
          </w:p>
        </w:tc>
      </w:tr>
      <w:tr w:rsidR="009C29E8" w:rsidRPr="00CD4D3B" w:rsidTr="00A1436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9E8" w:rsidRPr="00CD4D3B" w:rsidRDefault="009C29E8" w:rsidP="00A143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FD30FC" w:rsidRDefault="00FD30FC"/>
    <w:sectPr w:rsidR="00FD30FC" w:rsidSect="005471D5">
      <w:pgSz w:w="11906" w:h="16838"/>
      <w:pgMar w:top="851" w:right="850" w:bottom="1134" w:left="1701" w:header="720" w:footer="720" w:gutter="0"/>
      <w:cols w:space="72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07F" w:rsidRDefault="0034707F" w:rsidP="0087422A">
      <w:pPr>
        <w:spacing w:after="0" w:line="240" w:lineRule="auto"/>
      </w:pPr>
      <w:r>
        <w:separator/>
      </w:r>
    </w:p>
  </w:endnote>
  <w:endnote w:type="continuationSeparator" w:id="0">
    <w:p w:rsidR="0034707F" w:rsidRDefault="0034707F" w:rsidP="00874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07F" w:rsidRDefault="0034707F" w:rsidP="0087422A">
      <w:pPr>
        <w:spacing w:after="0" w:line="240" w:lineRule="auto"/>
      </w:pPr>
      <w:r>
        <w:separator/>
      </w:r>
    </w:p>
  </w:footnote>
  <w:footnote w:type="continuationSeparator" w:id="0">
    <w:p w:rsidR="0034707F" w:rsidRDefault="0034707F" w:rsidP="00874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32958C0"/>
    <w:multiLevelType w:val="hybridMultilevel"/>
    <w:tmpl w:val="80641ED8"/>
    <w:lvl w:ilvl="0" w:tplc="7E2CF5D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5505F5"/>
    <w:multiLevelType w:val="hybridMultilevel"/>
    <w:tmpl w:val="6810A0CC"/>
    <w:lvl w:ilvl="0" w:tplc="7E2CF5DA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0F7B83"/>
    <w:rsid w:val="00006A0D"/>
    <w:rsid w:val="0005358D"/>
    <w:rsid w:val="00075929"/>
    <w:rsid w:val="000F7B83"/>
    <w:rsid w:val="00152896"/>
    <w:rsid w:val="00172846"/>
    <w:rsid w:val="00192BBA"/>
    <w:rsid w:val="001A55B5"/>
    <w:rsid w:val="001B03A6"/>
    <w:rsid w:val="001F59A2"/>
    <w:rsid w:val="002100EA"/>
    <w:rsid w:val="00251501"/>
    <w:rsid w:val="00266546"/>
    <w:rsid w:val="002916CD"/>
    <w:rsid w:val="002B311B"/>
    <w:rsid w:val="002F326B"/>
    <w:rsid w:val="00304E71"/>
    <w:rsid w:val="00305D97"/>
    <w:rsid w:val="0034707F"/>
    <w:rsid w:val="00396FFD"/>
    <w:rsid w:val="003A7D46"/>
    <w:rsid w:val="003E62B3"/>
    <w:rsid w:val="004019D6"/>
    <w:rsid w:val="00402E05"/>
    <w:rsid w:val="004031EC"/>
    <w:rsid w:val="00417663"/>
    <w:rsid w:val="004249AD"/>
    <w:rsid w:val="004356DC"/>
    <w:rsid w:val="004529E3"/>
    <w:rsid w:val="00477086"/>
    <w:rsid w:val="00497AE2"/>
    <w:rsid w:val="004D37BC"/>
    <w:rsid w:val="004D64C3"/>
    <w:rsid w:val="004F2C68"/>
    <w:rsid w:val="00502DE9"/>
    <w:rsid w:val="005145C4"/>
    <w:rsid w:val="00515E42"/>
    <w:rsid w:val="00516D19"/>
    <w:rsid w:val="0054400D"/>
    <w:rsid w:val="005471D5"/>
    <w:rsid w:val="005C3CEC"/>
    <w:rsid w:val="005D2411"/>
    <w:rsid w:val="00602378"/>
    <w:rsid w:val="00613895"/>
    <w:rsid w:val="006262F7"/>
    <w:rsid w:val="00626794"/>
    <w:rsid w:val="006407A0"/>
    <w:rsid w:val="006E04A6"/>
    <w:rsid w:val="00702E44"/>
    <w:rsid w:val="00710337"/>
    <w:rsid w:val="00723D7B"/>
    <w:rsid w:val="007343AB"/>
    <w:rsid w:val="00743504"/>
    <w:rsid w:val="00760CCD"/>
    <w:rsid w:val="007723E7"/>
    <w:rsid w:val="008048DF"/>
    <w:rsid w:val="00821F77"/>
    <w:rsid w:val="00825A10"/>
    <w:rsid w:val="00826461"/>
    <w:rsid w:val="00854D1F"/>
    <w:rsid w:val="008600B1"/>
    <w:rsid w:val="0087422A"/>
    <w:rsid w:val="00886323"/>
    <w:rsid w:val="00892526"/>
    <w:rsid w:val="00894586"/>
    <w:rsid w:val="008C4948"/>
    <w:rsid w:val="008E2866"/>
    <w:rsid w:val="0090592A"/>
    <w:rsid w:val="00940D24"/>
    <w:rsid w:val="00941A28"/>
    <w:rsid w:val="009C29E8"/>
    <w:rsid w:val="00A159D1"/>
    <w:rsid w:val="00A4138B"/>
    <w:rsid w:val="00A416E1"/>
    <w:rsid w:val="00A43026"/>
    <w:rsid w:val="00A518F1"/>
    <w:rsid w:val="00AA4132"/>
    <w:rsid w:val="00AC4A9A"/>
    <w:rsid w:val="00B0569A"/>
    <w:rsid w:val="00B37F35"/>
    <w:rsid w:val="00B45833"/>
    <w:rsid w:val="00B47E26"/>
    <w:rsid w:val="00B500D7"/>
    <w:rsid w:val="00BB2291"/>
    <w:rsid w:val="00BC4DE6"/>
    <w:rsid w:val="00BE6EE4"/>
    <w:rsid w:val="00C043F1"/>
    <w:rsid w:val="00C211B5"/>
    <w:rsid w:val="00C43190"/>
    <w:rsid w:val="00C50255"/>
    <w:rsid w:val="00C72AC0"/>
    <w:rsid w:val="00C82F76"/>
    <w:rsid w:val="00C93836"/>
    <w:rsid w:val="00CA3642"/>
    <w:rsid w:val="00CD7BB5"/>
    <w:rsid w:val="00D204F7"/>
    <w:rsid w:val="00D35DB9"/>
    <w:rsid w:val="00D44986"/>
    <w:rsid w:val="00D80744"/>
    <w:rsid w:val="00DD6349"/>
    <w:rsid w:val="00E002FB"/>
    <w:rsid w:val="00E03436"/>
    <w:rsid w:val="00E14455"/>
    <w:rsid w:val="00F86A66"/>
    <w:rsid w:val="00FB486C"/>
    <w:rsid w:val="00FD30FC"/>
    <w:rsid w:val="00FF38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164539DF-6CF1-4188-A842-3CFC5112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DE9"/>
    <w:pPr>
      <w:suppressAutoHyphens/>
      <w:spacing w:after="160" w:line="256" w:lineRule="auto"/>
    </w:pPr>
    <w:rPr>
      <w:rFonts w:ascii="Calibri" w:eastAsia="SimSun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502DE9"/>
  </w:style>
  <w:style w:type="character" w:customStyle="1" w:styleId="a3">
    <w:name w:val="Текст сноски Знак"/>
    <w:rsid w:val="00502DE9"/>
    <w:rPr>
      <w:rFonts w:ascii="Calibri" w:eastAsia="Calibri" w:hAnsi="Calibri" w:cs="Times New Roman"/>
      <w:sz w:val="20"/>
      <w:szCs w:val="20"/>
    </w:rPr>
  </w:style>
  <w:style w:type="character" w:customStyle="1" w:styleId="10">
    <w:name w:val="Знак сноски1"/>
    <w:rsid w:val="00502DE9"/>
    <w:rPr>
      <w:vertAlign w:val="superscript"/>
    </w:rPr>
  </w:style>
  <w:style w:type="character" w:customStyle="1" w:styleId="a4">
    <w:name w:val="КОД"/>
    <w:rsid w:val="00502DE9"/>
    <w:rPr>
      <w:b w:val="0"/>
      <w:i w:val="0"/>
      <w:color w:val="00000A"/>
      <w:sz w:val="22"/>
      <w:szCs w:val="22"/>
    </w:rPr>
  </w:style>
  <w:style w:type="character" w:customStyle="1" w:styleId="a5">
    <w:name w:val="Символ нумерации"/>
    <w:rsid w:val="00502DE9"/>
  </w:style>
  <w:style w:type="paragraph" w:customStyle="1" w:styleId="a6">
    <w:name w:val="Заголовок"/>
    <w:basedOn w:val="a"/>
    <w:next w:val="a7"/>
    <w:rsid w:val="00502DE9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7">
    <w:name w:val="Body Text"/>
    <w:basedOn w:val="a"/>
    <w:rsid w:val="00502DE9"/>
    <w:pPr>
      <w:spacing w:after="120"/>
    </w:pPr>
  </w:style>
  <w:style w:type="paragraph" w:styleId="a8">
    <w:name w:val="List"/>
    <w:basedOn w:val="a7"/>
    <w:rsid w:val="00502DE9"/>
    <w:rPr>
      <w:rFonts w:cs="Mangal"/>
    </w:rPr>
  </w:style>
  <w:style w:type="paragraph" w:customStyle="1" w:styleId="11">
    <w:name w:val="Название1"/>
    <w:basedOn w:val="a"/>
    <w:rsid w:val="00502DE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rsid w:val="00502DE9"/>
    <w:pPr>
      <w:suppressLineNumbers/>
    </w:pPr>
    <w:rPr>
      <w:rFonts w:cs="Mangal"/>
    </w:rPr>
  </w:style>
  <w:style w:type="paragraph" w:customStyle="1" w:styleId="13">
    <w:name w:val="Текст сноски1"/>
    <w:basedOn w:val="a"/>
    <w:rsid w:val="00502DE9"/>
    <w:pPr>
      <w:spacing w:after="0" w:line="100" w:lineRule="atLeast"/>
    </w:pPr>
    <w:rPr>
      <w:rFonts w:eastAsia="Calibri"/>
      <w:sz w:val="20"/>
      <w:szCs w:val="20"/>
    </w:rPr>
  </w:style>
  <w:style w:type="paragraph" w:customStyle="1" w:styleId="a9">
    <w:name w:val="Содержимое таблицы"/>
    <w:basedOn w:val="a"/>
    <w:rsid w:val="00502DE9"/>
    <w:pPr>
      <w:suppressLineNumbers/>
    </w:pPr>
  </w:style>
  <w:style w:type="paragraph" w:customStyle="1" w:styleId="aa">
    <w:name w:val="Заголовок таблицы"/>
    <w:basedOn w:val="a9"/>
    <w:rsid w:val="00502DE9"/>
    <w:pPr>
      <w:jc w:val="center"/>
    </w:pPr>
    <w:rPr>
      <w:b/>
      <w:bCs/>
    </w:rPr>
  </w:style>
  <w:style w:type="paragraph" w:styleId="ab">
    <w:name w:val="header"/>
    <w:basedOn w:val="a"/>
    <w:link w:val="ac"/>
    <w:uiPriority w:val="99"/>
    <w:unhideWhenUsed/>
    <w:rsid w:val="008742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7422A"/>
    <w:rPr>
      <w:rFonts w:ascii="Calibri" w:eastAsia="SimSun" w:hAnsi="Calibri"/>
      <w:sz w:val="22"/>
      <w:szCs w:val="22"/>
      <w:lang w:eastAsia="ar-SA"/>
    </w:rPr>
  </w:style>
  <w:style w:type="paragraph" w:styleId="ad">
    <w:name w:val="footer"/>
    <w:basedOn w:val="a"/>
    <w:link w:val="ae"/>
    <w:uiPriority w:val="99"/>
    <w:unhideWhenUsed/>
    <w:rsid w:val="008742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7422A"/>
    <w:rPr>
      <w:rFonts w:ascii="Calibri" w:eastAsia="SimSun" w:hAnsi="Calibri"/>
      <w:sz w:val="22"/>
      <w:szCs w:val="22"/>
      <w:lang w:eastAsia="ar-SA"/>
    </w:rPr>
  </w:style>
  <w:style w:type="paragraph" w:styleId="af">
    <w:name w:val="List Paragraph"/>
    <w:basedOn w:val="a"/>
    <w:uiPriority w:val="34"/>
    <w:qFormat/>
    <w:rsid w:val="00602378"/>
    <w:pPr>
      <w:ind w:left="720"/>
      <w:contextualSpacing/>
    </w:pPr>
  </w:style>
  <w:style w:type="paragraph" w:styleId="af0">
    <w:name w:val="No Spacing"/>
    <w:uiPriority w:val="1"/>
    <w:qFormat/>
    <w:rsid w:val="005471D5"/>
    <w:pPr>
      <w:suppressAutoHyphens/>
    </w:pPr>
    <w:rPr>
      <w:rFonts w:ascii="Calibri" w:eastAsia="SimSun" w:hAnsi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cp:lastModifiedBy>Алексей Кимыч</cp:lastModifiedBy>
  <cp:revision>9</cp:revision>
  <cp:lastPrinted>1899-12-31T17:00:00Z</cp:lastPrinted>
  <dcterms:created xsi:type="dcterms:W3CDTF">2020-08-04T09:49:00Z</dcterms:created>
  <dcterms:modified xsi:type="dcterms:W3CDTF">2020-08-11T07:34:00Z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