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C269B7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C269B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C269B7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C269B7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C269B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1F1484" w:rsidRPr="00765A0B" w:rsidRDefault="000B14AA" w:rsidP="004F673D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</w:t>
            </w:r>
            <w:r w:rsidR="004F673D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2227/1</w:t>
            </w:r>
            <w:r w:rsidR="004F673D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797296">
              <w:rPr>
                <w:rFonts w:ascii="Times New Roman" w:hAnsi="Times New Roman"/>
                <w:b/>
                <w:bCs/>
                <w:i/>
                <w:iCs/>
              </w:rPr>
              <w:t>Электроосвещение (внутреннее)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681ED3" w:rsidP="00681ED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</w:t>
            </w:r>
            <w:r w:rsidR="006A6796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  <w:r w:rsidR="006A6796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bookmarkStart w:id="0" w:name="_GoBack"/>
            <w:bookmarkEnd w:id="0"/>
            <w:r w:rsidR="006A6796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4F673D" w:rsidRPr="001E6DB5" w:rsidTr="00224EF4">
        <w:trPr>
          <w:jc w:val="center"/>
        </w:trPr>
        <w:tc>
          <w:tcPr>
            <w:tcW w:w="10065" w:type="dxa"/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F673D" w:rsidRPr="001E6DB5" w:rsidTr="00224EF4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F673D" w:rsidRPr="001E6DB5" w:rsidRDefault="004F673D" w:rsidP="00224EF4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Ведущий инженер ФКП "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Бийский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олеумный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завод» Смирнов А. А., приказ №586 от 26.06.2015г.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4F673D" w:rsidRPr="001E6DB5" w:rsidRDefault="004F673D" w:rsidP="00224EF4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Руководитель проекта АО "ГИПРОИВ"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Унжаков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С.П. приказ № 8 от 23.01.2017г.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673D" w:rsidRPr="001E6DB5" w:rsidTr="00224EF4">
        <w:trPr>
          <w:trHeight w:val="64"/>
          <w:jc w:val="center"/>
        </w:trPr>
        <w:tc>
          <w:tcPr>
            <w:tcW w:w="10065" w:type="dxa"/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4F673D" w:rsidRPr="001E6DB5" w:rsidTr="00224EF4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4F673D" w:rsidRPr="007E7EA0" w:rsidRDefault="004F673D" w:rsidP="00224EF4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Главный инженер проекта АО "ГИПРОИВ" </w:t>
            </w:r>
            <w:proofErr w:type="spellStart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>Шамборский</w:t>
            </w:r>
            <w:proofErr w:type="spellEnd"/>
            <w:r w:rsidRPr="009A681E">
              <w:rPr>
                <w:rStyle w:val="a8"/>
                <w:b w:val="0"/>
                <w:bCs w:val="0"/>
                <w:i/>
                <w:sz w:val="20"/>
                <w:szCs w:val="20"/>
              </w:rPr>
              <w:t xml:space="preserve"> А.А. приказ № 57 от 07.08.2017г.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673D" w:rsidRPr="001E6DB5" w:rsidTr="00224EF4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 w:rsidRPr="009A681E">
              <w:rPr>
                <w:rStyle w:val="a8"/>
                <w:i/>
                <w:sz w:val="20"/>
                <w:szCs w:val="20"/>
              </w:rPr>
              <w:t xml:space="preserve">Зам. директора по техническим вопросам </w:t>
            </w:r>
            <w:r w:rsidRPr="009A681E">
              <w:rPr>
                <w:rStyle w:val="a8"/>
                <w:sz w:val="20"/>
                <w:szCs w:val="20"/>
              </w:rPr>
              <w:t>ООО «</w:t>
            </w:r>
            <w:proofErr w:type="spellStart"/>
            <w:r w:rsidRPr="009A681E">
              <w:rPr>
                <w:rStyle w:val="a8"/>
                <w:sz w:val="20"/>
                <w:szCs w:val="20"/>
              </w:rPr>
              <w:t>Востокэнергострой</w:t>
            </w:r>
            <w:proofErr w:type="spellEnd"/>
            <w:r w:rsidRPr="009A681E">
              <w:rPr>
                <w:rStyle w:val="a8"/>
                <w:sz w:val="20"/>
                <w:szCs w:val="20"/>
              </w:rPr>
              <w:t>» Тихоненко Е.И. приказ №12 от 15.05.2017г.</w:t>
            </w:r>
          </w:p>
        </w:tc>
      </w:tr>
      <w:tr w:rsidR="004F673D" w:rsidRPr="001E6DB5" w:rsidTr="00224EF4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F673D" w:rsidRPr="001E6DB5" w:rsidTr="00224EF4">
        <w:trPr>
          <w:trHeight w:val="74"/>
          <w:jc w:val="center"/>
        </w:trPr>
        <w:tc>
          <w:tcPr>
            <w:tcW w:w="10065" w:type="dxa"/>
            <w:vAlign w:val="center"/>
          </w:tcPr>
          <w:p w:rsidR="004F673D" w:rsidRPr="001E6DB5" w:rsidRDefault="004F673D" w:rsidP="00224EF4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4F673D" w:rsidRPr="001E6DB5" w:rsidTr="00224EF4">
        <w:trPr>
          <w:trHeight w:val="150"/>
          <w:jc w:val="center"/>
        </w:trPr>
        <w:tc>
          <w:tcPr>
            <w:tcW w:w="10065" w:type="dxa"/>
            <w:vAlign w:val="center"/>
          </w:tcPr>
          <w:p w:rsidR="004F673D" w:rsidRPr="009A681E" w:rsidRDefault="004F673D" w:rsidP="00224EF4">
            <w:pPr>
              <w:pStyle w:val="a6"/>
              <w:ind w:right="-108"/>
              <w:jc w:val="left"/>
              <w:rPr>
                <w:i/>
                <w:sz w:val="20"/>
                <w:szCs w:val="20"/>
              </w:rPr>
            </w:pPr>
            <w:r w:rsidRPr="009A681E">
              <w:rPr>
                <w:rStyle w:val="a8"/>
                <w:i/>
                <w:sz w:val="20"/>
                <w:szCs w:val="20"/>
              </w:rPr>
              <w:t xml:space="preserve">Представитель технического надзора Заказчика от ООО "СЭК", Зам. директора </w:t>
            </w:r>
            <w:proofErr w:type="spellStart"/>
            <w:r w:rsidRPr="009A681E">
              <w:rPr>
                <w:rStyle w:val="a8"/>
                <w:i/>
                <w:sz w:val="20"/>
                <w:szCs w:val="20"/>
              </w:rPr>
              <w:t>Сизиков</w:t>
            </w:r>
            <w:proofErr w:type="spellEnd"/>
            <w:r w:rsidRPr="009A681E">
              <w:rPr>
                <w:rStyle w:val="a8"/>
                <w:i/>
                <w:sz w:val="20"/>
                <w:szCs w:val="20"/>
              </w:rPr>
              <w:t xml:space="preserve"> Р.А.                                                                         приказ №20.СК/16 от 23.12.2016</w:t>
            </w:r>
          </w:p>
        </w:tc>
      </w:tr>
      <w:tr w:rsidR="004F673D" w:rsidRPr="001E6DB5" w:rsidTr="00224EF4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4F673D" w:rsidRPr="00405E14" w:rsidRDefault="004F673D" w:rsidP="00224EF4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Pr="004F673D" w:rsidRDefault="001F1484" w:rsidP="004F673D">
      <w:pPr>
        <w:pBdr>
          <w:bottom w:val="single" w:sz="4" w:space="1" w:color="auto"/>
        </w:pBdr>
        <w:jc w:val="both"/>
        <w:rPr>
          <w:sz w:val="20"/>
          <w:szCs w:val="20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4F673D" w:rsidRPr="004F673D">
        <w:rPr>
          <w:rFonts w:asciiTheme="minorHAnsi" w:hAnsiTheme="minorHAnsi" w:cstheme="minorHAnsi"/>
          <w:i/>
          <w:sz w:val="20"/>
          <w:szCs w:val="20"/>
        </w:rPr>
        <w:t xml:space="preserve">выполнен </w:t>
      </w:r>
      <w:r w:rsidRPr="004F673D">
        <w:rPr>
          <w:rFonts w:asciiTheme="minorHAnsi" w:hAnsiTheme="minorHAnsi" w:cstheme="minorHAnsi"/>
          <w:i/>
          <w:sz w:val="20"/>
          <w:szCs w:val="20"/>
        </w:rPr>
        <w:t xml:space="preserve">монтаж сетей </w:t>
      </w:r>
      <w:r w:rsidR="00120312" w:rsidRPr="004F673D">
        <w:rPr>
          <w:rFonts w:asciiTheme="minorHAnsi" w:hAnsiTheme="minorHAnsi" w:cstheme="minorHAnsi"/>
          <w:i/>
          <w:sz w:val="20"/>
          <w:szCs w:val="20"/>
        </w:rPr>
        <w:t>электроосвещения</w:t>
      </w:r>
      <w:r w:rsidR="000B14AA" w:rsidRPr="004F673D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gramStart"/>
      <w:r w:rsidR="004F673D" w:rsidRPr="004F673D">
        <w:rPr>
          <w:i/>
          <w:sz w:val="20"/>
          <w:szCs w:val="20"/>
        </w:rPr>
        <w:t xml:space="preserve">здания  </w:t>
      </w:r>
      <w:r w:rsidR="000B14AA" w:rsidRPr="004F673D">
        <w:rPr>
          <w:rFonts w:asciiTheme="minorHAnsi" w:hAnsiTheme="minorHAnsi" w:cstheme="minorHAnsi"/>
          <w:i/>
          <w:sz w:val="20"/>
          <w:szCs w:val="20"/>
        </w:rPr>
        <w:t>2227</w:t>
      </w:r>
      <w:proofErr w:type="gramEnd"/>
      <w:r w:rsidR="000B14AA" w:rsidRPr="004F673D">
        <w:rPr>
          <w:rFonts w:asciiTheme="minorHAnsi" w:hAnsiTheme="minorHAnsi" w:cstheme="minorHAnsi"/>
          <w:i/>
          <w:sz w:val="20"/>
          <w:szCs w:val="20"/>
        </w:rPr>
        <w:t>/1</w:t>
      </w:r>
      <w:r w:rsidR="004F673D" w:rsidRPr="004F673D">
        <w:rPr>
          <w:rFonts w:asciiTheme="minorHAnsi" w:hAnsiTheme="minorHAnsi" w:cstheme="minorHAnsi"/>
          <w:i/>
          <w:sz w:val="20"/>
          <w:szCs w:val="20"/>
        </w:rPr>
        <w:t>.</w:t>
      </w:r>
    </w:p>
    <w:p w:rsidR="001F1484" w:rsidRPr="004F673D" w:rsidRDefault="00846E17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gram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Pr="004F673D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 Склад основного сырья</w:t>
      </w:r>
      <w:r w:rsidR="009216C0" w:rsidRPr="004F673D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.</w:t>
      </w:r>
      <w:r w:rsidR="004F673D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034D5B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F73BFF" w:rsidRPr="004F673D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А-16947-2227/1-РД-ЭО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4F673D" w:rsidRPr="0076203F" w:rsidRDefault="004F673D" w:rsidP="004F673D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4F673D" w:rsidRPr="001D20BE" w:rsidRDefault="004F673D" w:rsidP="004F673D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proofErr w:type="gramStart"/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</w:t>
      </w:r>
      <w:proofErr w:type="gramEnd"/>
      <w:r w:rsidRPr="00CD4D3B">
        <w:rPr>
          <w:sz w:val="20"/>
          <w:szCs w:val="20"/>
        </w:rPr>
        <w:t>-85</w:t>
      </w:r>
      <w:r>
        <w:rPr>
          <w:sz w:val="20"/>
          <w:szCs w:val="20"/>
        </w:rPr>
        <w:t>.</w:t>
      </w:r>
    </w:p>
    <w:p w:rsidR="004F673D" w:rsidRDefault="004F673D" w:rsidP="004F673D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</w:t>
      </w:r>
      <w:r w:rsidRPr="00A1234F">
        <w:rPr>
          <w:rFonts w:ascii="Times New Roman" w:hAnsi="Times New Roman"/>
          <w:sz w:val="20"/>
          <w:szCs w:val="20"/>
          <w:u w:val="single"/>
        </w:rPr>
        <w:t>проведены</w:t>
      </w:r>
      <w:r>
        <w:rPr>
          <w:rFonts w:ascii="Times New Roman" w:hAnsi="Times New Roman"/>
          <w:sz w:val="20"/>
          <w:szCs w:val="20"/>
        </w:rPr>
        <w:t>.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4F673D" w:rsidRPr="001D20BE" w:rsidRDefault="004F673D" w:rsidP="004F673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4F673D" w:rsidRDefault="004F673D" w:rsidP="004F673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Перечень смонтированного электрооборудования приведен в ведомости смонтированного оборудования и материалов.</w:t>
      </w:r>
    </w:p>
    <w:p w:rsidR="004F673D" w:rsidRPr="0007404D" w:rsidRDefault="004F673D" w:rsidP="004F673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 Заключение:</w:t>
      </w:r>
    </w:p>
    <w:p w:rsidR="004F673D" w:rsidRPr="0007404D" w:rsidRDefault="004F673D" w:rsidP="004F673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>
        <w:rPr>
          <w:rFonts w:ascii="Times New Roman" w:hAnsi="Times New Roman"/>
          <w:sz w:val="20"/>
          <w:szCs w:val="20"/>
        </w:rPr>
        <w:t xml:space="preserve"> изд. 7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4F673D" w:rsidRPr="0007404D" w:rsidRDefault="004F673D" w:rsidP="004F673D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4F673D" w:rsidRPr="00981F4C" w:rsidRDefault="004F673D" w:rsidP="004F673D">
      <w:pPr>
        <w:spacing w:after="0"/>
        <w:ind w:right="-285"/>
        <w:rPr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а) дальнейшего проведения комплексных пусконаладочных работ.</w:t>
      </w:r>
    </w:p>
    <w:p w:rsidR="004F673D" w:rsidRDefault="004F673D" w:rsidP="004F673D">
      <w:pPr>
        <w:spacing w:after="0" w:line="240" w:lineRule="auto"/>
        <w:rPr>
          <w:iCs/>
          <w:sz w:val="20"/>
          <w:szCs w:val="20"/>
          <w:u w:val="single"/>
        </w:rPr>
      </w:pP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4F673D" w:rsidRPr="00CD4D3B" w:rsidTr="00224EF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673D" w:rsidRPr="00CD4D3B" w:rsidTr="00224EF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4F673D" w:rsidRPr="00CD4D3B" w:rsidTr="00224EF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673D" w:rsidRPr="00CD4D3B" w:rsidTr="00224EF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673D" w:rsidRPr="00CD4D3B" w:rsidTr="00224EF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директора по техническим вопросам ООО «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4F673D" w:rsidRPr="00CD4D3B" w:rsidTr="00224EF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73D" w:rsidRPr="00CD4D3B" w:rsidRDefault="004F673D" w:rsidP="00224EF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Зам.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д</w:t>
            </w:r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иректора </w:t>
            </w:r>
            <w:proofErr w:type="spellStart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Сизиков</w:t>
            </w:r>
            <w:proofErr w:type="spellEnd"/>
            <w:r w:rsidRPr="009A68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Р.А. </w:t>
            </w:r>
            <w:r>
              <w:rPr>
                <w:rStyle w:val="a8"/>
                <w:i/>
                <w:sz w:val="18"/>
                <w:szCs w:val="18"/>
              </w:rPr>
              <w:t xml:space="preserve">                                                                        </w:t>
            </w:r>
          </w:p>
        </w:tc>
      </w:tr>
      <w:tr w:rsidR="004F673D" w:rsidRPr="00CD4D3B" w:rsidTr="00224EF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73D" w:rsidRPr="00CD4D3B" w:rsidRDefault="004F673D" w:rsidP="00224EF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04EA"/>
    <w:rsid w:val="0001154D"/>
    <w:rsid w:val="000129FA"/>
    <w:rsid w:val="00034D5B"/>
    <w:rsid w:val="00090E26"/>
    <w:rsid w:val="000B14AA"/>
    <w:rsid w:val="00120312"/>
    <w:rsid w:val="00161C38"/>
    <w:rsid w:val="00170262"/>
    <w:rsid w:val="001F1484"/>
    <w:rsid w:val="00217479"/>
    <w:rsid w:val="002342AB"/>
    <w:rsid w:val="00241DCC"/>
    <w:rsid w:val="00254002"/>
    <w:rsid w:val="00271C4F"/>
    <w:rsid w:val="002D1F85"/>
    <w:rsid w:val="003456C7"/>
    <w:rsid w:val="00350AED"/>
    <w:rsid w:val="00351B87"/>
    <w:rsid w:val="003655ED"/>
    <w:rsid w:val="003B56A3"/>
    <w:rsid w:val="003E17E4"/>
    <w:rsid w:val="004211A4"/>
    <w:rsid w:val="004216FB"/>
    <w:rsid w:val="0043508B"/>
    <w:rsid w:val="00444441"/>
    <w:rsid w:val="00473E9E"/>
    <w:rsid w:val="004858C0"/>
    <w:rsid w:val="004F673D"/>
    <w:rsid w:val="0051636B"/>
    <w:rsid w:val="00575317"/>
    <w:rsid w:val="00587BD1"/>
    <w:rsid w:val="005A4F40"/>
    <w:rsid w:val="005B6C90"/>
    <w:rsid w:val="005D2A24"/>
    <w:rsid w:val="005F39B7"/>
    <w:rsid w:val="00605117"/>
    <w:rsid w:val="00681ED3"/>
    <w:rsid w:val="006A6796"/>
    <w:rsid w:val="006C0E7D"/>
    <w:rsid w:val="00730FD9"/>
    <w:rsid w:val="00737A81"/>
    <w:rsid w:val="00797296"/>
    <w:rsid w:val="007C53B9"/>
    <w:rsid w:val="00846E17"/>
    <w:rsid w:val="00881775"/>
    <w:rsid w:val="009216C0"/>
    <w:rsid w:val="009551D4"/>
    <w:rsid w:val="009809B8"/>
    <w:rsid w:val="009E1E8E"/>
    <w:rsid w:val="00A6177C"/>
    <w:rsid w:val="00B139BF"/>
    <w:rsid w:val="00C175E2"/>
    <w:rsid w:val="00C269B7"/>
    <w:rsid w:val="00C82442"/>
    <w:rsid w:val="00C91644"/>
    <w:rsid w:val="00CC3019"/>
    <w:rsid w:val="00CD0636"/>
    <w:rsid w:val="00D11C27"/>
    <w:rsid w:val="00D463AA"/>
    <w:rsid w:val="00DA7F9D"/>
    <w:rsid w:val="00DD6C7B"/>
    <w:rsid w:val="00E14CE5"/>
    <w:rsid w:val="00E478FE"/>
    <w:rsid w:val="00E575DC"/>
    <w:rsid w:val="00EF559F"/>
    <w:rsid w:val="00EF7921"/>
    <w:rsid w:val="00F73BFF"/>
    <w:rsid w:val="00F804C1"/>
    <w:rsid w:val="00F87EB9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12F98-45C2-47D1-89BF-B9ACE52E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05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0511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55</cp:revision>
  <cp:lastPrinted>2020-05-20T02:12:00Z</cp:lastPrinted>
  <dcterms:created xsi:type="dcterms:W3CDTF">2019-12-10T04:52:00Z</dcterms:created>
  <dcterms:modified xsi:type="dcterms:W3CDTF">2020-08-04T10:39:00Z</dcterms:modified>
</cp:coreProperties>
</file>