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D1" w:rsidRDefault="00DF10D1">
      <w:bookmarkStart w:id="0" w:name="_GoBack"/>
      <w:bookmarkEnd w:id="0"/>
    </w:p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147"/>
        <w:gridCol w:w="182"/>
        <w:gridCol w:w="102"/>
        <w:gridCol w:w="135"/>
        <w:gridCol w:w="148"/>
        <w:gridCol w:w="281"/>
        <w:gridCol w:w="15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r w:rsidR="00724B9E">
              <w:rPr>
                <w:rFonts w:ascii="Tahoma" w:hAnsi="Tahoma" w:cs="Tahoma"/>
                <w:i/>
                <w:color w:val="C00000"/>
              </w:rPr>
              <w:t>октогена</w:t>
            </w:r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2D6FD9">
              <w:rPr>
                <w:rFonts w:ascii="Tahoma" w:hAnsi="Tahoma" w:cs="Tahoma"/>
                <w:i/>
                <w:color w:val="C00000"/>
              </w:rPr>
              <w:t>Склад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F2E0D" w:rsidRDefault="002D6FD9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основного сырья.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/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>1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>"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4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2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5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4066EB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01-ЭО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724B9E" w:rsidP="00724B9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05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724B9E" w:rsidP="00724B9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</w:t>
            </w:r>
            <w:r w:rsidR="00A02DDD">
              <w:rPr>
                <w:rFonts w:ascii="Tahoma" w:hAnsi="Tahoma" w:cs="Tahoma"/>
                <w:i/>
                <w:color w:val="C00000"/>
              </w:rPr>
              <w:t>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724B9E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724B9E">
              <w:rPr>
                <w:b/>
                <w:sz w:val="22"/>
                <w:szCs w:val="22"/>
              </w:rPr>
              <w:t>7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1224" w:type="dxa"/>
            <w:gridSpan w:val="8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5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5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2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6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3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8351BC">
        <w:trPr>
          <w:trHeight w:hRule="exact" w:val="147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pPr>
              <w:rPr>
                <w:b/>
                <w:sz w:val="22"/>
                <w:szCs w:val="22"/>
              </w:rPr>
            </w:pPr>
          </w:p>
        </w:tc>
        <w:tc>
          <w:tcPr>
            <w:tcW w:w="6110" w:type="dxa"/>
            <w:gridSpan w:val="3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8351BC">
        <w:trPr>
          <w:trHeight w:hRule="exact" w:val="249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6" w:type="dxa"/>
            <w:gridSpan w:val="30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6087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22" w:type="dxa"/>
            <w:gridSpan w:val="2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67104F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монтаж </w:t>
            </w:r>
            <w:r w:rsidR="0067104F">
              <w:rPr>
                <w:rFonts w:ascii="Tahoma" w:hAnsi="Tahoma" w:cs="Tahoma"/>
                <w:i/>
                <w:color w:val="C00000"/>
              </w:rPr>
              <w:t>электроосвещения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в </w:t>
            </w:r>
            <w:r w:rsidR="0067104F" w:rsidRPr="00C137A9">
              <w:rPr>
                <w:rFonts w:ascii="Tahoma" w:hAnsi="Tahoma" w:cs="Tahoma"/>
                <w:i/>
                <w:color w:val="C00000"/>
              </w:rPr>
              <w:t>трубах</w:t>
            </w:r>
            <w:r w:rsidR="0067104F">
              <w:rPr>
                <w:rFonts w:ascii="Tahoma" w:hAnsi="Tahoma" w:cs="Tahoma"/>
                <w:i/>
                <w:color w:val="C00000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проход </w:t>
            </w:r>
            <w:r w:rsidR="001838A3">
              <w:rPr>
                <w:rFonts w:ascii="Tahoma" w:hAnsi="Tahoma" w:cs="Tahoma"/>
                <w:i/>
                <w:color w:val="C00000"/>
              </w:rPr>
              <w:t>кабелей через стены</w:t>
            </w:r>
          </w:p>
        </w:tc>
      </w:tr>
      <w:tr w:rsidR="00075F8D" w:rsidTr="008351BC">
        <w:trPr>
          <w:trHeight w:hRule="exact" w:val="97"/>
        </w:trPr>
        <w:tc>
          <w:tcPr>
            <w:tcW w:w="10209" w:type="dxa"/>
            <w:gridSpan w:val="5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A56AC2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075F8D" w:rsidTr="008351BC">
        <w:trPr>
          <w:trHeight w:hRule="exact" w:val="249"/>
        </w:trPr>
        <w:tc>
          <w:tcPr>
            <w:tcW w:w="5239" w:type="dxa"/>
            <w:gridSpan w:val="25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2. Работы выполнены по проектной документации</w:t>
            </w:r>
          </w:p>
        </w:tc>
        <w:tc>
          <w:tcPr>
            <w:tcW w:w="4970" w:type="dxa"/>
            <w:gridSpan w:val="28"/>
            <w:tcBorders>
              <w:bottom w:val="single" w:sz="4" w:space="0" w:color="auto"/>
            </w:tcBorders>
            <w:vAlign w:val="center"/>
          </w:tcPr>
          <w:p w:rsidR="00075F8D" w:rsidRPr="0024169F" w:rsidRDefault="00FF2E0D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А-16947-2227</w:t>
            </w:r>
            <w:r w:rsidR="00E96EBF">
              <w:rPr>
                <w:rFonts w:ascii="Tahoma" w:hAnsi="Tahoma" w:cs="Tahoma"/>
                <w:i/>
                <w:color w:val="C00000"/>
              </w:rPr>
              <w:t>/</w:t>
            </w:r>
            <w:r>
              <w:rPr>
                <w:rFonts w:ascii="Tahoma" w:hAnsi="Tahoma" w:cs="Tahoma"/>
                <w:i/>
                <w:color w:val="C00000"/>
              </w:rPr>
              <w:t>1</w:t>
            </w:r>
            <w:r w:rsidR="00E96EBF">
              <w:rPr>
                <w:rFonts w:ascii="Tahoma" w:hAnsi="Tahoma" w:cs="Tahoma"/>
                <w:i/>
                <w:color w:val="C00000"/>
              </w:rPr>
              <w:t>-РД-</w:t>
            </w:r>
            <w:r w:rsidR="0067104F">
              <w:rPr>
                <w:rFonts w:ascii="Tahoma" w:hAnsi="Tahoma" w:cs="Tahoma"/>
                <w:i/>
                <w:color w:val="C00000"/>
              </w:rPr>
              <w:t>ЭО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3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3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lastRenderedPageBreak/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397" w:type="dxa"/>
            <w:gridSpan w:val="1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3. При выполнении работ применены</w:t>
            </w:r>
          </w:p>
        </w:tc>
        <w:tc>
          <w:tcPr>
            <w:tcW w:w="6379" w:type="dxa"/>
            <w:gridSpan w:val="36"/>
            <w:tcBorders>
              <w:bottom w:val="single" w:sz="4" w:space="0" w:color="auto"/>
            </w:tcBorders>
            <w:vAlign w:val="center"/>
          </w:tcPr>
          <w:p w:rsidR="00075F8D" w:rsidRPr="00B54E7C" w:rsidRDefault="00E21FA4" w:rsidP="002D6FD9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>1)</w:t>
            </w:r>
            <w:r w:rsidR="00C137A9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Труба стальная </w:t>
            </w:r>
            <w:proofErr w:type="spellStart"/>
            <w:r w:rsidR="00D97633" w:rsidRPr="00B54E7C">
              <w:rPr>
                <w:rFonts w:ascii="Tahoma" w:hAnsi="Tahoma" w:cs="Tahoma"/>
                <w:i/>
                <w:color w:val="C00000"/>
              </w:rPr>
              <w:t>водогазопроводная</w:t>
            </w:r>
            <w:proofErr w:type="spellEnd"/>
            <w:r w:rsidR="00D97633" w:rsidRPr="00B54E7C">
              <w:rPr>
                <w:rFonts w:ascii="Tahoma" w:hAnsi="Tahoma" w:cs="Tahoma"/>
                <w:i/>
                <w:color w:val="C00000"/>
              </w:rPr>
              <w:t xml:space="preserve"> ГОСТ 3262-75</w:t>
            </w:r>
            <w:r w:rsidR="005C52C5" w:rsidRPr="00B54E7C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1D6824" w:rsidRPr="00B54E7C">
              <w:rPr>
                <w:rFonts w:ascii="Tahoma" w:hAnsi="Tahoma" w:cs="Tahoma"/>
                <w:i/>
                <w:color w:val="C00000"/>
              </w:rPr>
              <w:t>ᴓ 20</w:t>
            </w:r>
            <w:r w:rsidR="0088718F">
              <w:rPr>
                <w:rFonts w:ascii="Tahoma" w:hAnsi="Tahoma" w:cs="Tahoma"/>
                <w:i/>
                <w:color w:val="C00000"/>
              </w:rPr>
              <w:t xml:space="preserve"> мм – 3</w:t>
            </w:r>
            <w:r w:rsidR="002754BB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D97633" w:rsidRPr="00B54E7C">
              <w:rPr>
                <w:rFonts w:ascii="Tahoma" w:hAnsi="Tahoma" w:cs="Tahoma"/>
                <w:i/>
                <w:color w:val="C00000"/>
              </w:rPr>
              <w:t>м</w:t>
            </w:r>
            <w:r w:rsidR="00A02DDD">
              <w:rPr>
                <w:rFonts w:ascii="Tahoma" w:hAnsi="Tahoma" w:cs="Tahoma"/>
                <w:i/>
                <w:color w:val="C00000"/>
              </w:rPr>
              <w:t>.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B54E7C" w:rsidRDefault="0088718F" w:rsidP="0088718F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2) Шнур джутовый плетенный </w:t>
            </w:r>
            <w:r w:rsidRPr="00B54E7C">
              <w:rPr>
                <w:rFonts w:ascii="Tahoma" w:hAnsi="Tahoma" w:cs="Tahoma"/>
                <w:i/>
                <w:color w:val="C00000"/>
              </w:rPr>
              <w:t>ᴓ</w:t>
            </w:r>
            <w:r>
              <w:rPr>
                <w:rFonts w:ascii="Tahoma" w:hAnsi="Tahoma" w:cs="Tahoma"/>
                <w:i/>
                <w:color w:val="C00000"/>
              </w:rPr>
              <w:t xml:space="preserve"> 10 мм – 10 м</w:t>
            </w:r>
            <w:r w:rsidR="00A02DDD">
              <w:rPr>
                <w:rFonts w:ascii="Tahoma" w:hAnsi="Tahoma" w:cs="Tahoma"/>
                <w:i/>
                <w:color w:val="C00000"/>
              </w:rPr>
              <w:t>. 3) Герметик кабельных вводов СС-11 – 0,6 кг</w:t>
            </w: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</w:p>
        </w:tc>
      </w:tr>
      <w:tr w:rsidR="002D6FD9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D6FD9" w:rsidRPr="00B54E7C" w:rsidRDefault="002D6FD9" w:rsidP="006E60B2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2754BB" w:rsidRDefault="002754BB" w:rsidP="0088718F">
            <w:pPr>
              <w:rPr>
                <w:rFonts w:ascii="Tahoma" w:hAnsi="Tahoma" w:cs="Tahoma"/>
                <w:i/>
                <w:iCs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подтверждающих качество и безопасность)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7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  <w:r w:rsidR="004D5452">
              <w:rPr>
                <w:rFonts w:ascii="Tahoma" w:hAnsi="Tahoma" w:cs="Tahoma"/>
                <w:i/>
                <w:color w:val="C00000"/>
              </w:rPr>
              <w:t xml:space="preserve"> Электроосвещение 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724B9E" w:rsidP="00724B9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03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724B9E" w:rsidP="00724B9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</w:t>
            </w:r>
            <w:r w:rsidR="00D62A9D">
              <w:rPr>
                <w:rFonts w:ascii="Tahoma" w:hAnsi="Tahoma" w:cs="Tahoma"/>
                <w:i/>
                <w:color w:val="C00000"/>
              </w:rPr>
              <w:t>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724B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</w:t>
            </w:r>
            <w:r w:rsidR="00724B9E">
              <w:rPr>
                <w:b/>
                <w:sz w:val="22"/>
                <w:szCs w:val="22"/>
              </w:rPr>
              <w:t>7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724B9E" w:rsidP="00724B9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05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724B9E" w:rsidP="00724B9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июл</w:t>
            </w:r>
            <w:r w:rsidR="00D62A9D">
              <w:rPr>
                <w:rFonts w:ascii="Tahoma" w:hAnsi="Tahoma" w:cs="Tahoma"/>
                <w:i/>
                <w:color w:val="C00000"/>
              </w:rPr>
              <w:t>я</w:t>
            </w:r>
          </w:p>
        </w:tc>
        <w:tc>
          <w:tcPr>
            <w:tcW w:w="714" w:type="dxa"/>
            <w:gridSpan w:val="5"/>
            <w:vAlign w:val="center"/>
          </w:tcPr>
          <w:p w:rsidR="00075F8D" w:rsidRPr="00657F3F" w:rsidRDefault="00E21FA4" w:rsidP="00724B9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</w:t>
            </w:r>
            <w:r w:rsidR="00724B9E">
              <w:rPr>
                <w:b/>
                <w:sz w:val="22"/>
                <w:szCs w:val="22"/>
              </w:rPr>
              <w:t>7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4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5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2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2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41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  <w:r w:rsidR="004D5452">
              <w:rPr>
                <w:rFonts w:ascii="Tahoma" w:hAnsi="Tahoma" w:cs="Tahoma"/>
                <w:i/>
                <w:color w:val="C00000"/>
              </w:rPr>
              <w:t xml:space="preserve"> Электроосвещение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416B67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  <w:r w:rsidR="00416B67">
              <w:rPr>
                <w:rFonts w:ascii="Tahoma" w:hAnsi="Tahoma" w:cs="Tahoma"/>
                <w:i/>
                <w:color w:val="C00000"/>
              </w:rPr>
              <w:t xml:space="preserve">                       </w:t>
            </w:r>
            <w:proofErr w:type="gramStart"/>
            <w:r w:rsidR="00416B67">
              <w:rPr>
                <w:rFonts w:ascii="Tahoma" w:hAnsi="Tahoma" w:cs="Tahoma"/>
                <w:i/>
                <w:color w:val="C00000"/>
              </w:rPr>
              <w:t xml:space="preserve">   (</w:t>
            </w:r>
            <w:proofErr w:type="gramEnd"/>
            <w:r w:rsidR="00416B67">
              <w:rPr>
                <w:rFonts w:ascii="Tahoma" w:hAnsi="Tahoma" w:cs="Tahoma"/>
                <w:i/>
                <w:color w:val="C00000"/>
              </w:rPr>
              <w:t xml:space="preserve">Труба </w:t>
            </w:r>
            <w:r w:rsidR="00416B67" w:rsidRPr="00B54E7C">
              <w:rPr>
                <w:rFonts w:ascii="Tahoma" w:hAnsi="Tahoma" w:cs="Tahoma"/>
                <w:i/>
                <w:color w:val="C00000"/>
              </w:rPr>
              <w:t>ᴓ 20</w:t>
            </w:r>
            <w:r w:rsidR="00416B67">
              <w:rPr>
                <w:rFonts w:ascii="Tahoma" w:hAnsi="Tahoma" w:cs="Tahoma"/>
                <w:i/>
                <w:color w:val="C00000"/>
              </w:rPr>
              <w:t xml:space="preserve"> мм)</w:t>
            </w:r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DD6088" w:rsidP="00DD6088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2754B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  <w:r w:rsidR="00416B67">
              <w:rPr>
                <w:rFonts w:ascii="Tahoma" w:hAnsi="Tahoma" w:cs="Tahoma"/>
                <w:i/>
                <w:color w:val="C00000"/>
              </w:rPr>
              <w:t xml:space="preserve">     </w:t>
            </w:r>
            <w:r w:rsidR="004A78D9">
              <w:rPr>
                <w:rFonts w:ascii="Tahoma" w:hAnsi="Tahoma" w:cs="Tahoma"/>
                <w:i/>
                <w:color w:val="C00000"/>
              </w:rPr>
              <w:t xml:space="preserve">                 </w:t>
            </w:r>
            <w:proofErr w:type="gramStart"/>
            <w:r w:rsidR="004A78D9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416B67">
              <w:rPr>
                <w:rFonts w:ascii="Tahoma" w:hAnsi="Tahoma" w:cs="Tahoma"/>
                <w:i/>
                <w:color w:val="C00000"/>
              </w:rPr>
              <w:t xml:space="preserve">  (</w:t>
            </w:r>
            <w:proofErr w:type="gramEnd"/>
            <w:r w:rsidR="00416B67">
              <w:rPr>
                <w:rFonts w:ascii="Tahoma" w:hAnsi="Tahoma" w:cs="Tahoma"/>
                <w:i/>
                <w:color w:val="C00000"/>
              </w:rPr>
              <w:t>Шнур джутовый)</w:t>
            </w: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754BB" w:rsidRPr="00A54E6D" w:rsidRDefault="002754BB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5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  <w:r w:rsidR="004A78D9">
              <w:rPr>
                <w:rFonts w:ascii="Tahoma" w:hAnsi="Tahoma" w:cs="Tahoma"/>
                <w:i/>
                <w:color w:val="C00000"/>
              </w:rPr>
              <w:t xml:space="preserve">                                </w:t>
            </w:r>
            <w:proofErr w:type="gramStart"/>
            <w:r w:rsidR="004A78D9">
              <w:rPr>
                <w:rFonts w:ascii="Tahoma" w:hAnsi="Tahoma" w:cs="Tahoma"/>
                <w:i/>
                <w:color w:val="C00000"/>
              </w:rPr>
              <w:t xml:space="preserve">   (</w:t>
            </w:r>
            <w:proofErr w:type="gramEnd"/>
            <w:r w:rsidR="004A78D9">
              <w:rPr>
                <w:rFonts w:ascii="Tahoma" w:hAnsi="Tahoma" w:cs="Tahoma"/>
                <w:i/>
                <w:color w:val="C00000"/>
              </w:rPr>
              <w:t>Герметик)</w:t>
            </w: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3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724B9E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6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3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7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6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6"/>
          <w:wAfter w:w="4686" w:type="dxa"/>
          <w:trHeight w:hRule="exact" w:val="249"/>
        </w:trPr>
        <w:tc>
          <w:tcPr>
            <w:tcW w:w="5523" w:type="dxa"/>
            <w:gridSpan w:val="27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AA"/>
    <w:rsid w:val="0002114E"/>
    <w:rsid w:val="00024C7A"/>
    <w:rsid w:val="00054EFD"/>
    <w:rsid w:val="00075F8D"/>
    <w:rsid w:val="00080CBC"/>
    <w:rsid w:val="00121454"/>
    <w:rsid w:val="001838A3"/>
    <w:rsid w:val="001D6824"/>
    <w:rsid w:val="002059DA"/>
    <w:rsid w:val="00256565"/>
    <w:rsid w:val="002754BB"/>
    <w:rsid w:val="002D6FD9"/>
    <w:rsid w:val="003E433E"/>
    <w:rsid w:val="004039E1"/>
    <w:rsid w:val="004066EB"/>
    <w:rsid w:val="00416B67"/>
    <w:rsid w:val="00480336"/>
    <w:rsid w:val="004A78D9"/>
    <w:rsid w:val="004C5A08"/>
    <w:rsid w:val="004D13EB"/>
    <w:rsid w:val="004D5452"/>
    <w:rsid w:val="005C52C5"/>
    <w:rsid w:val="006124EA"/>
    <w:rsid w:val="00656D28"/>
    <w:rsid w:val="006656BC"/>
    <w:rsid w:val="0067104F"/>
    <w:rsid w:val="00693BC9"/>
    <w:rsid w:val="006E60B2"/>
    <w:rsid w:val="00724B9E"/>
    <w:rsid w:val="00766EF0"/>
    <w:rsid w:val="007E2460"/>
    <w:rsid w:val="00826201"/>
    <w:rsid w:val="008351BC"/>
    <w:rsid w:val="00862DE9"/>
    <w:rsid w:val="0088718F"/>
    <w:rsid w:val="008E54C0"/>
    <w:rsid w:val="009D7DD9"/>
    <w:rsid w:val="00A01F11"/>
    <w:rsid w:val="00A02DDD"/>
    <w:rsid w:val="00A22CF2"/>
    <w:rsid w:val="00A70C80"/>
    <w:rsid w:val="00B54E7C"/>
    <w:rsid w:val="00C137A9"/>
    <w:rsid w:val="00D62A9D"/>
    <w:rsid w:val="00D97633"/>
    <w:rsid w:val="00DD6088"/>
    <w:rsid w:val="00DE2C6F"/>
    <w:rsid w:val="00DF10D1"/>
    <w:rsid w:val="00E21FA4"/>
    <w:rsid w:val="00E339AD"/>
    <w:rsid w:val="00E85A56"/>
    <w:rsid w:val="00E96EBF"/>
    <w:rsid w:val="00EA0434"/>
    <w:rsid w:val="00EA1DC8"/>
    <w:rsid w:val="00F724AA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01B29-2370-45FA-8712-04BAFE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41</cp:revision>
  <cp:lastPrinted>2020-07-03T02:50:00Z</cp:lastPrinted>
  <dcterms:created xsi:type="dcterms:W3CDTF">2019-11-27T15:25:00Z</dcterms:created>
  <dcterms:modified xsi:type="dcterms:W3CDTF">2020-07-03T02:51:00Z</dcterms:modified>
</cp:coreProperties>
</file>