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B4135D" w:rsidP="0063306D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</w:t>
            </w:r>
            <w:r w:rsidR="0063306D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 (Сети связи)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63306D" w:rsidP="0063306D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902739">
              <w:rPr>
                <w:rFonts w:ascii="Times New Roman" w:hAnsi="Times New Roman"/>
                <w:b/>
                <w:bCs/>
                <w:i/>
                <w:iCs/>
              </w:rPr>
              <w:t>3.1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902739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03D43" w:rsidRPr="00303D43" w:rsidRDefault="00303D43" w:rsidP="00303D43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Устройство переговорное взрывозащищенное на 2 связи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1ExdeibIICT6GbХ, IP65, встроенный усилитель 25Вт.</w:t>
            </w:r>
          </w:p>
        </w:tc>
        <w:tc>
          <w:tcPr>
            <w:tcW w:w="522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DW Ex</w:t>
            </w:r>
          </w:p>
        </w:tc>
        <w:tc>
          <w:tcPr>
            <w:tcW w:w="1539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1964" w:type="dxa"/>
            <w:vAlign w:val="center"/>
          </w:tcPr>
          <w:p w:rsidR="00530223" w:rsidRPr="00B72FDD" w:rsidRDefault="00530223" w:rsidP="00530223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Паспорт №</w:t>
            </w: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ARMT</w:t>
            </w: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.665230.006ПС</w:t>
            </w:r>
          </w:p>
          <w:p w:rsidR="00A433B5" w:rsidRPr="00B72FDD" w:rsidRDefault="00530223" w:rsidP="00530223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От 08.11.17г.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03D43" w:rsidRPr="00303D43" w:rsidRDefault="00303D43" w:rsidP="00303D43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Громкоговоритель рупорный взрывозащищенный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2ExdemIIBТ4/Н2Х, IP66/67</w:t>
            </w:r>
          </w:p>
        </w:tc>
        <w:tc>
          <w:tcPr>
            <w:tcW w:w="522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303D43" w:rsidRDefault="007B10B8" w:rsidP="007B10B8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LS-25Ex(T)</w:t>
            </w:r>
          </w:p>
        </w:tc>
        <w:tc>
          <w:tcPr>
            <w:tcW w:w="1539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1964" w:type="dxa"/>
            <w:vAlign w:val="center"/>
          </w:tcPr>
          <w:p w:rsidR="00A433B5" w:rsidRPr="00B72FDD" w:rsidRDefault="007B10B8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B72FDD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Pr="00B72FDD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B72FDD">
              <w:rPr>
                <w:rFonts w:ascii="Times New Roman" w:hAnsi="Times New Roman"/>
                <w:sz w:val="16"/>
                <w:szCs w:val="16"/>
              </w:rPr>
              <w:t>ТС RU C-</w:t>
            </w:r>
            <w:r w:rsidRPr="00B72FDD">
              <w:rPr>
                <w:rFonts w:ascii="Times New Roman" w:hAnsi="Times New Roman"/>
                <w:sz w:val="16"/>
                <w:szCs w:val="16"/>
                <w:lang w:val="en-US"/>
              </w:rPr>
              <w:t>NO</w:t>
            </w:r>
            <w:r w:rsidRPr="00B72FDD">
              <w:rPr>
                <w:rFonts w:ascii="Times New Roman" w:hAnsi="Times New Roman"/>
                <w:sz w:val="16"/>
                <w:szCs w:val="16"/>
              </w:rPr>
              <w:t>. ГБ05.В.00317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03D43" w:rsidRPr="00303D43" w:rsidRDefault="00303D43" w:rsidP="00303D43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Кабель симметричный, для промышленного интерфейса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RS-485, огнестойкие, групповой прокладки, с изоляцией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не содержащей галогенов;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кол-во пар и диаметр жил 2х2х0,8мм</w:t>
            </w:r>
          </w:p>
        </w:tc>
        <w:tc>
          <w:tcPr>
            <w:tcW w:w="522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303D43" w:rsidRDefault="00F04A07" w:rsidP="00F04A07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КСБнг(А)-FR</w:t>
            </w:r>
            <w:r w:rsidR="00715B6D">
              <w:rPr>
                <w:rFonts w:ascii="Times New Roman" w:hAnsi="Times New Roman"/>
                <w:sz w:val="16"/>
                <w:szCs w:val="16"/>
                <w:lang w:val="en-US"/>
              </w:rPr>
              <w:t>LS</w:t>
            </w:r>
            <w:r w:rsidR="00303D43" w:rsidRPr="00303D43">
              <w:rPr>
                <w:rFonts w:ascii="Times New Roman" w:hAnsi="Times New Roman"/>
                <w:sz w:val="16"/>
                <w:szCs w:val="16"/>
              </w:rPr>
              <w:t xml:space="preserve"> 2х2х0,8</w:t>
            </w:r>
          </w:p>
        </w:tc>
        <w:tc>
          <w:tcPr>
            <w:tcW w:w="1539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390</w:t>
            </w:r>
          </w:p>
        </w:tc>
        <w:tc>
          <w:tcPr>
            <w:tcW w:w="1964" w:type="dxa"/>
            <w:vAlign w:val="center"/>
          </w:tcPr>
          <w:p w:rsidR="00A433B5" w:rsidRPr="00B72FDD" w:rsidRDefault="00DD5F35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 xml:space="preserve">ТС </w:t>
            </w:r>
            <w:r w:rsidRPr="00B72FD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r w:rsidRPr="00B72FD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B72FD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B72FDD"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A433B5" w:rsidRPr="004A603C" w:rsidTr="00D04956">
        <w:trPr>
          <w:trHeight w:val="189"/>
        </w:trPr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03D43" w:rsidRPr="00303D43" w:rsidRDefault="00303D43" w:rsidP="00303D43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Кабель телефонный, изоляция и оболочка из полиэтилена,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экран из алюмополимерной ленты,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количество пари диаметр жил 20х2х0,64</w:t>
            </w:r>
          </w:p>
        </w:tc>
        <w:tc>
          <w:tcPr>
            <w:tcW w:w="522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ТППэп 20х2х0,64</w:t>
            </w:r>
          </w:p>
        </w:tc>
        <w:tc>
          <w:tcPr>
            <w:tcW w:w="1539" w:type="dxa"/>
            <w:vAlign w:val="center"/>
          </w:tcPr>
          <w:p w:rsidR="00A433B5" w:rsidRPr="00303D43" w:rsidRDefault="00A433B5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A433B5" w:rsidRPr="00B72FDD" w:rsidRDefault="0058532B" w:rsidP="005853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Б/Н от 10</w:t>
            </w:r>
            <w:r w:rsidR="00DD5F35" w:rsidRPr="00B72FDD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.02.2011г.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303D43" w:rsidRPr="00303D43" w:rsidRDefault="00303D43" w:rsidP="00303D43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Шкаф телефонный распределительный в комплекте с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303D43">
              <w:rPr>
                <w:rFonts w:ascii="Times New Roman" w:hAnsi="Times New Roman"/>
                <w:sz w:val="16"/>
                <w:szCs w:val="16"/>
              </w:rPr>
              <w:t>плинтами, емкость 30 пар</w:t>
            </w:r>
          </w:p>
        </w:tc>
        <w:tc>
          <w:tcPr>
            <w:tcW w:w="522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303D43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EB39E9" w:rsidRDefault="0058532B" w:rsidP="0058532B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Б/Н от 25</w:t>
            </w:r>
            <w:r w:rsidR="00DD5F35"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.0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</w:t>
            </w:r>
            <w:r w:rsidR="00DD5F35"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.2011г.</w:t>
            </w:r>
          </w:p>
        </w:tc>
      </w:tr>
      <w:tr w:rsidR="00A433B5" w:rsidRPr="00246B7D" w:rsidTr="00D04956">
        <w:tc>
          <w:tcPr>
            <w:tcW w:w="626" w:type="dxa"/>
            <w:vAlign w:val="center"/>
          </w:tcPr>
          <w:p w:rsidR="00A433B5" w:rsidRPr="00303D43" w:rsidRDefault="00A433B5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Лента стальная оцинкованная шириной 10мм</w:t>
            </w:r>
          </w:p>
        </w:tc>
        <w:tc>
          <w:tcPr>
            <w:tcW w:w="522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b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C853A9" w:rsidRDefault="00A433B5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A433B5" w:rsidRPr="00EB39E9" w:rsidRDefault="00DD5F35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101-КС/179 от 13.03.2015г.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E01510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Дюбель-гвоздь 6х40мм</w:t>
            </w:r>
          </w:p>
        </w:tc>
        <w:tc>
          <w:tcPr>
            <w:tcW w:w="522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b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C853A9" w:rsidRDefault="00A433B5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  <w:lang w:val="en-US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A433B5" w:rsidRPr="00EB39E9" w:rsidRDefault="00DD5F35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  <w:highlight w:val="yellow"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АГ81.Н08580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0C4369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Провод одножильный, с медной жилой сечением 4мм² в ПВХ изоляции</w:t>
            </w:r>
          </w:p>
        </w:tc>
        <w:tc>
          <w:tcPr>
            <w:tcW w:w="522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b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A433B5" w:rsidRPr="00EB39E9" w:rsidRDefault="00DD5F35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ТС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.АГ67.В.00168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303D43" w:rsidRDefault="000C4369" w:rsidP="00EB10E9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303D43">
              <w:rPr>
                <w:rFonts w:ascii="Times New Roman" w:hAnsi="Times New Roman"/>
                <w:b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Наконечник для медной жилы сечением 4мм²</w:t>
            </w:r>
          </w:p>
        </w:tc>
        <w:tc>
          <w:tcPr>
            <w:tcW w:w="522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b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C853A9" w:rsidRDefault="00A433B5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</w:p>
        </w:tc>
        <w:tc>
          <w:tcPr>
            <w:tcW w:w="1539" w:type="dxa"/>
            <w:vAlign w:val="center"/>
          </w:tcPr>
          <w:p w:rsidR="00A433B5" w:rsidRPr="00C853A9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 w:rsidRPr="00C853A9">
              <w:rPr>
                <w:rFonts w:ascii="Times New Roman" w:hAnsi="Times New Roman"/>
                <w:sz w:val="16"/>
                <w:szCs w:val="16"/>
              </w:rPr>
              <w:t>Торговая сеть</w:t>
            </w:r>
          </w:p>
        </w:tc>
        <w:tc>
          <w:tcPr>
            <w:tcW w:w="690" w:type="dxa"/>
            <w:vAlign w:val="center"/>
          </w:tcPr>
          <w:p w:rsidR="00A433B5" w:rsidRPr="00303D43" w:rsidRDefault="00C853A9" w:rsidP="003C1C26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12</w:t>
            </w:r>
          </w:p>
        </w:tc>
        <w:tc>
          <w:tcPr>
            <w:tcW w:w="1964" w:type="dxa"/>
            <w:vAlign w:val="center"/>
          </w:tcPr>
          <w:p w:rsidR="00A433B5" w:rsidRPr="00EB39E9" w:rsidRDefault="00DD5F35" w:rsidP="003C1C26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ТС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EB39E9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.АВ24.В.05877</w:t>
            </w:r>
          </w:p>
        </w:tc>
      </w:tr>
      <w:tr w:rsidR="000F5678" w:rsidRPr="004A603C" w:rsidTr="00D04956">
        <w:tc>
          <w:tcPr>
            <w:tcW w:w="626" w:type="dxa"/>
            <w:vAlign w:val="center"/>
          </w:tcPr>
          <w:p w:rsidR="000F5678" w:rsidRPr="00303D43" w:rsidRDefault="000F5678" w:rsidP="000F5678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0F5678" w:rsidRPr="004A603C" w:rsidTr="00D04956">
        <w:tc>
          <w:tcPr>
            <w:tcW w:w="626" w:type="dxa"/>
            <w:vAlign w:val="center"/>
          </w:tcPr>
          <w:p w:rsidR="000F5678" w:rsidRPr="00303D43" w:rsidRDefault="000F5678" w:rsidP="000F5678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0F5678" w:rsidRPr="004A603C" w:rsidTr="00D04956">
        <w:tc>
          <w:tcPr>
            <w:tcW w:w="626" w:type="dxa"/>
            <w:vAlign w:val="center"/>
          </w:tcPr>
          <w:p w:rsidR="000F5678" w:rsidRPr="00303D43" w:rsidRDefault="000F5678" w:rsidP="000F5678">
            <w:pPr>
              <w:jc w:val="center"/>
              <w:rPr>
                <w:rFonts w:ascii="Times New Roman" w:hAnsi="Times New Roman"/>
                <w:b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7819A3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7819A3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819A3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0F5678" w:rsidRPr="007819A3" w:rsidRDefault="000F5678" w:rsidP="000F56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0F5678" w:rsidRPr="007819A3" w:rsidRDefault="000F5678" w:rsidP="000F5678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C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7819A3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7819A3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3306D" w:rsidRPr="00CD4D3B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3306D" w:rsidRPr="00CD4D3B" w:rsidTr="00376C3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63306D" w:rsidRPr="00CD4D3B" w:rsidTr="00376C3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3306D" w:rsidRPr="00CD4D3B" w:rsidTr="00376C3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3306D" w:rsidRPr="00CD4D3B" w:rsidTr="00376C3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3306D" w:rsidRPr="00CD4D3B" w:rsidTr="00376C3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06D" w:rsidRPr="00CD4D3B" w:rsidRDefault="0063306D" w:rsidP="00376C3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63306D" w:rsidRPr="00CD4D3B" w:rsidTr="00376C3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06D" w:rsidRPr="00CD4D3B" w:rsidRDefault="0063306D" w:rsidP="00376C3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EB39E9">
      <w:bookmarkStart w:id="0" w:name="_GoBack"/>
      <w:bookmarkEnd w:id="0"/>
    </w:p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7E" w:rsidRDefault="005D617E" w:rsidP="00A433B5">
      <w:pPr>
        <w:spacing w:after="0" w:line="240" w:lineRule="auto"/>
      </w:pPr>
      <w:r>
        <w:separator/>
      </w:r>
    </w:p>
  </w:endnote>
  <w:endnote w:type="continuationSeparator" w:id="0">
    <w:p w:rsidR="005D617E" w:rsidRDefault="005D617E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7E" w:rsidRDefault="005D617E" w:rsidP="00A433B5">
      <w:pPr>
        <w:spacing w:after="0" w:line="240" w:lineRule="auto"/>
      </w:pPr>
      <w:r>
        <w:separator/>
      </w:r>
    </w:p>
  </w:footnote>
  <w:footnote w:type="continuationSeparator" w:id="0">
    <w:p w:rsidR="005D617E" w:rsidRDefault="005D617E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31A34"/>
    <w:rsid w:val="0007604B"/>
    <w:rsid w:val="000B119D"/>
    <w:rsid w:val="000C4369"/>
    <w:rsid w:val="000C762C"/>
    <w:rsid w:val="000F5678"/>
    <w:rsid w:val="00115865"/>
    <w:rsid w:val="00120190"/>
    <w:rsid w:val="00142478"/>
    <w:rsid w:val="001605BB"/>
    <w:rsid w:val="001611CD"/>
    <w:rsid w:val="00184C0C"/>
    <w:rsid w:val="001E356C"/>
    <w:rsid w:val="00204C2C"/>
    <w:rsid w:val="00246B7D"/>
    <w:rsid w:val="002573D1"/>
    <w:rsid w:val="00263BC6"/>
    <w:rsid w:val="002656B9"/>
    <w:rsid w:val="00274B94"/>
    <w:rsid w:val="00290771"/>
    <w:rsid w:val="00291A68"/>
    <w:rsid w:val="002A115B"/>
    <w:rsid w:val="002D5C6A"/>
    <w:rsid w:val="002F3E2A"/>
    <w:rsid w:val="002F681D"/>
    <w:rsid w:val="00303D43"/>
    <w:rsid w:val="00315E61"/>
    <w:rsid w:val="003605CD"/>
    <w:rsid w:val="00386D6A"/>
    <w:rsid w:val="003A3229"/>
    <w:rsid w:val="003C1C26"/>
    <w:rsid w:val="003E3A75"/>
    <w:rsid w:val="00417029"/>
    <w:rsid w:val="00435ED5"/>
    <w:rsid w:val="004559D6"/>
    <w:rsid w:val="004665C1"/>
    <w:rsid w:val="00485F4E"/>
    <w:rsid w:val="004904F0"/>
    <w:rsid w:val="004A603C"/>
    <w:rsid w:val="004B3FFF"/>
    <w:rsid w:val="00512C4F"/>
    <w:rsid w:val="0051636B"/>
    <w:rsid w:val="00530223"/>
    <w:rsid w:val="0058532B"/>
    <w:rsid w:val="005B092B"/>
    <w:rsid w:val="005B4DDB"/>
    <w:rsid w:val="005C5628"/>
    <w:rsid w:val="005D617E"/>
    <w:rsid w:val="005E2FEA"/>
    <w:rsid w:val="005F2876"/>
    <w:rsid w:val="00601268"/>
    <w:rsid w:val="00615392"/>
    <w:rsid w:val="0063306D"/>
    <w:rsid w:val="006E63A3"/>
    <w:rsid w:val="007025F7"/>
    <w:rsid w:val="00715B6D"/>
    <w:rsid w:val="00725E3E"/>
    <w:rsid w:val="0076255F"/>
    <w:rsid w:val="00772F17"/>
    <w:rsid w:val="007B10B8"/>
    <w:rsid w:val="007C05A0"/>
    <w:rsid w:val="007D7F6F"/>
    <w:rsid w:val="00822384"/>
    <w:rsid w:val="00846726"/>
    <w:rsid w:val="00902739"/>
    <w:rsid w:val="009169E7"/>
    <w:rsid w:val="00935029"/>
    <w:rsid w:val="00954323"/>
    <w:rsid w:val="0095530B"/>
    <w:rsid w:val="009844D5"/>
    <w:rsid w:val="009F5748"/>
    <w:rsid w:val="00A37B63"/>
    <w:rsid w:val="00A433B5"/>
    <w:rsid w:val="00A83E11"/>
    <w:rsid w:val="00AF28BF"/>
    <w:rsid w:val="00AF42C1"/>
    <w:rsid w:val="00B4135D"/>
    <w:rsid w:val="00B46155"/>
    <w:rsid w:val="00B72FDD"/>
    <w:rsid w:val="00BA6D41"/>
    <w:rsid w:val="00BB40FD"/>
    <w:rsid w:val="00BC01E5"/>
    <w:rsid w:val="00C22A61"/>
    <w:rsid w:val="00C3404D"/>
    <w:rsid w:val="00C75C28"/>
    <w:rsid w:val="00C84B10"/>
    <w:rsid w:val="00C853A9"/>
    <w:rsid w:val="00CE2883"/>
    <w:rsid w:val="00D043C1"/>
    <w:rsid w:val="00D04956"/>
    <w:rsid w:val="00D44DAC"/>
    <w:rsid w:val="00D90D8C"/>
    <w:rsid w:val="00DB0CF6"/>
    <w:rsid w:val="00DD5F35"/>
    <w:rsid w:val="00E01510"/>
    <w:rsid w:val="00EB39E9"/>
    <w:rsid w:val="00F0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22DBF-355A-434C-9095-CC81675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B72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72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51</cp:revision>
  <cp:lastPrinted>2020-02-21T06:19:00Z</cp:lastPrinted>
  <dcterms:created xsi:type="dcterms:W3CDTF">2019-12-10T05:02:00Z</dcterms:created>
  <dcterms:modified xsi:type="dcterms:W3CDTF">2020-08-04T05:19:00Z</dcterms:modified>
</cp:coreProperties>
</file>