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470"/>
        <w:gridCol w:w="419"/>
        <w:gridCol w:w="5283"/>
      </w:tblGrid>
      <w:tr w:rsidR="001F1484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CA4117" w:rsidRDefault="001F1484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Default="001F1484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CA4117" w:rsidRDefault="001F1484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1F148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1F148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F15331" w:rsidRDefault="001F1484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1F1484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1F1484" w:rsidRPr="00765A0B" w:rsidTr="00EB10E9">
        <w:trPr>
          <w:trHeight w:val="329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F1484" w:rsidRPr="00765A0B" w:rsidRDefault="001F1484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2F520B" w:rsidRDefault="001F1484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 xml:space="preserve">Реконструкция для создания производства </w:t>
            </w:r>
            <w:proofErr w:type="spellStart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октогена</w:t>
            </w:r>
            <w:proofErr w:type="spellEnd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.</w:t>
            </w:r>
          </w:p>
          <w:p w:rsidR="001F1484" w:rsidRPr="00765A0B" w:rsidRDefault="003816AE" w:rsidP="009216C0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3816AE">
              <w:rPr>
                <w:rFonts w:ascii="ISOCPEUR" w:hAnsi="ISOCPEUR"/>
                <w:b/>
                <w:bCs/>
                <w:i/>
                <w:iCs/>
              </w:rPr>
              <w:t>Перекристаллизация и получение влажного продукта. Здание 2227. (Силовое электрооборудование)</w:t>
            </w:r>
          </w:p>
        </w:tc>
      </w:tr>
      <w:tr w:rsidR="001F148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1F148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F1484" w:rsidRPr="00765A0B" w:rsidRDefault="001F1484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20.09</w:t>
            </w: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.2019г</w:t>
            </w:r>
          </w:p>
        </w:tc>
      </w:tr>
      <w:tr w:rsidR="001F148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1F1484" w:rsidRDefault="001F1484" w:rsidP="001F148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АКТ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776FA7">
        <w:rPr>
          <w:rFonts w:ascii="Times New Roman" w:hAnsi="Times New Roman"/>
          <w:b/>
          <w:bCs/>
          <w:sz w:val="24"/>
          <w:szCs w:val="24"/>
        </w:rPr>
        <w:t>ТЕХНИЧЕСКОЙ ГОТОВНОСТИ ЭЛЕКТРОМОНТАЖНЫХ РАБОТ</w:t>
      </w:r>
    </w:p>
    <w:p w:rsidR="001F1484" w:rsidRPr="00FC6B6E" w:rsidRDefault="001F1484" w:rsidP="001F148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1F1484" w:rsidRDefault="001F1484" w:rsidP="001F1484">
      <w:pPr>
        <w:spacing w:after="0"/>
        <w:ind w:right="-285"/>
        <w:rPr>
          <w:rFonts w:ascii="Times New Roman" w:hAnsi="Times New Roman"/>
          <w:b/>
          <w:bCs/>
          <w:sz w:val="24"/>
          <w:szCs w:val="24"/>
        </w:rPr>
      </w:pPr>
      <w:r w:rsidRPr="00BFBF02">
        <w:rPr>
          <w:rFonts w:ascii="Times New Roman" w:hAnsi="Times New Roman"/>
          <w:b/>
          <w:bCs/>
          <w:sz w:val="20"/>
          <w:szCs w:val="20"/>
        </w:rPr>
        <w:t>Комиссия в составе:</w:t>
      </w:r>
    </w:p>
    <w:tbl>
      <w:tblPr>
        <w:tblW w:w="10065" w:type="dxa"/>
        <w:jc w:val="center"/>
        <w:tblLayout w:type="fixed"/>
        <w:tblLook w:val="01E0" w:firstRow="1" w:lastRow="1" w:firstColumn="1" w:lastColumn="1" w:noHBand="0" w:noVBand="0"/>
      </w:tblPr>
      <w:tblGrid>
        <w:gridCol w:w="10065"/>
      </w:tblGrid>
      <w:tr w:rsidR="001F1484" w:rsidRPr="001E6DB5" w:rsidTr="00EB10E9">
        <w:trPr>
          <w:jc w:val="center"/>
        </w:trPr>
        <w:tc>
          <w:tcPr>
            <w:tcW w:w="10065" w:type="dxa"/>
            <w:vAlign w:val="center"/>
          </w:tcPr>
          <w:p w:rsidR="001F1484" w:rsidRPr="001E6DB5" w:rsidRDefault="001F1484" w:rsidP="00EB10E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застройщика или </w:t>
            </w:r>
            <w:r>
              <w:rPr>
                <w:sz w:val="22"/>
                <w:szCs w:val="22"/>
              </w:rPr>
              <w:t xml:space="preserve">технического </w:t>
            </w:r>
            <w:r w:rsidRPr="001E6DB5">
              <w:rPr>
                <w:sz w:val="22"/>
                <w:szCs w:val="22"/>
              </w:rPr>
              <w:t>заказчика:</w:t>
            </w:r>
          </w:p>
        </w:tc>
      </w:tr>
      <w:tr w:rsidR="001F1484" w:rsidRPr="001E6DB5" w:rsidTr="00EB10E9">
        <w:trPr>
          <w:trHeight w:val="64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1F1484" w:rsidRPr="001E6DB5" w:rsidRDefault="001F1484" w:rsidP="00EB10E9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Бийский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завод"  Смирнов А. А., </w:t>
            </w:r>
            <w:r w:rsidR="00E478FE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приказ №586 от 22.08.2017г</w:t>
            </w:r>
            <w:r w:rsidR="00E478FE"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1F1484" w:rsidRPr="001E6DB5" w:rsidTr="00EB10E9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1F1484" w:rsidRPr="001E6DB5" w:rsidRDefault="001F1484" w:rsidP="00EB10E9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1F1484" w:rsidRPr="001E6DB5" w:rsidTr="00EB10E9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:rsidR="001F1484" w:rsidRPr="001E6DB5" w:rsidRDefault="001F1484" w:rsidP="00EB10E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строительство: </w:t>
            </w:r>
          </w:p>
          <w:p w:rsidR="001F1484" w:rsidRPr="001E6DB5" w:rsidRDefault="001F1484" w:rsidP="00EB10E9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Инженер строитель АО "ГИПРОИВ" Кукушкин С.В.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приказ № 2/2 от 30.03.2019г.</w:t>
            </w:r>
          </w:p>
        </w:tc>
      </w:tr>
      <w:tr w:rsidR="001F1484" w:rsidRPr="001E6DB5" w:rsidTr="00EB10E9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1F1484" w:rsidRPr="001E6DB5" w:rsidRDefault="001F1484" w:rsidP="00EB10E9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1F1484" w:rsidRPr="001E6DB5" w:rsidTr="00EB10E9">
        <w:trPr>
          <w:trHeight w:val="64"/>
          <w:jc w:val="center"/>
        </w:trPr>
        <w:tc>
          <w:tcPr>
            <w:tcW w:w="10065" w:type="dxa"/>
            <w:vAlign w:val="center"/>
          </w:tcPr>
          <w:p w:rsidR="001F1484" w:rsidRPr="001E6DB5" w:rsidRDefault="001F1484" w:rsidP="00EB10E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</w:t>
            </w:r>
            <w:r>
              <w:rPr>
                <w:sz w:val="22"/>
                <w:szCs w:val="22"/>
              </w:rPr>
              <w:t>подготовку проектной документации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1F1484" w:rsidRPr="001E6DB5" w:rsidTr="00EB10E9">
        <w:trPr>
          <w:trHeight w:val="64"/>
          <w:jc w:val="center"/>
        </w:trPr>
        <w:tc>
          <w:tcPr>
            <w:tcW w:w="10065" w:type="dxa"/>
            <w:tcBorders>
              <w:bottom w:val="single" w:sz="4" w:space="0" w:color="auto"/>
            </w:tcBorders>
          </w:tcPr>
          <w:p w:rsidR="001F1484" w:rsidRPr="001E6DB5" w:rsidRDefault="001F1484" w:rsidP="00EB10E9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Главный инженер проекта АО "ГИПРОИВ" </w:t>
            </w:r>
            <w:proofErr w:type="spellStart"/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Вашурин</w:t>
            </w:r>
            <w:proofErr w:type="spellEnd"/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М.В.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, 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приказ №48 от 16.07.2018</w:t>
            </w:r>
          </w:p>
        </w:tc>
      </w:tr>
      <w:tr w:rsidR="001F1484" w:rsidRPr="001E6DB5" w:rsidTr="00EB10E9">
        <w:trPr>
          <w:jc w:val="center"/>
        </w:trPr>
        <w:tc>
          <w:tcPr>
            <w:tcW w:w="10065" w:type="dxa"/>
            <w:tcBorders>
              <w:top w:val="single" w:sz="4" w:space="0" w:color="auto"/>
            </w:tcBorders>
            <w:vAlign w:val="center"/>
          </w:tcPr>
          <w:p w:rsidR="001F1484" w:rsidRPr="001E6DB5" w:rsidRDefault="001F1484" w:rsidP="00EB10E9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1F1484" w:rsidRPr="001E6DB5" w:rsidTr="00EB10E9">
        <w:trPr>
          <w:trHeight w:val="20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1F1484" w:rsidRPr="001E6DB5" w:rsidRDefault="001F1484" w:rsidP="00EB10E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освидетельствованию: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Начальник строительств</w:t>
            </w:r>
            <w:proofErr w:type="gram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а ООО</w:t>
            </w:r>
            <w:proofErr w:type="gram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Востокэнергострой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" 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Сапегин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В. В., </w:t>
            </w: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приказ №09/1 от 17.04.2017</w:t>
            </w:r>
          </w:p>
        </w:tc>
      </w:tr>
      <w:tr w:rsidR="001F1484" w:rsidRPr="001E6DB5" w:rsidTr="00EB10E9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1F1484" w:rsidRPr="001E6DB5" w:rsidRDefault="001F1484" w:rsidP="00EB10E9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1F1484" w:rsidRPr="001E6DB5" w:rsidTr="00EB10E9">
        <w:trPr>
          <w:trHeight w:val="74"/>
          <w:jc w:val="center"/>
        </w:trPr>
        <w:tc>
          <w:tcPr>
            <w:tcW w:w="10065" w:type="dxa"/>
            <w:vAlign w:val="center"/>
          </w:tcPr>
          <w:p w:rsidR="001F1484" w:rsidRPr="001E6DB5" w:rsidRDefault="001F1484" w:rsidP="00EB10E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А также иные представители лиц, участвующих в освидетельствовании: </w:t>
            </w:r>
          </w:p>
        </w:tc>
      </w:tr>
      <w:tr w:rsidR="001F1484" w:rsidRPr="001E6DB5" w:rsidTr="00EB10E9">
        <w:trPr>
          <w:trHeight w:val="150"/>
          <w:jc w:val="center"/>
        </w:trPr>
        <w:tc>
          <w:tcPr>
            <w:tcW w:w="10065" w:type="dxa"/>
            <w:vAlign w:val="center"/>
          </w:tcPr>
          <w:p w:rsidR="001F1484" w:rsidRPr="001E6DB5" w:rsidRDefault="001F1484" w:rsidP="00EB10E9">
            <w:pPr>
              <w:pStyle w:val="a6"/>
              <w:ind w:right="-108"/>
              <w:jc w:val="left"/>
              <w:rPr>
                <w:i/>
                <w:sz w:val="22"/>
                <w:szCs w:val="22"/>
              </w:rPr>
            </w:pP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Представитель технического надзора Заказчика от ООО "СЭК"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,                                                                               </w:t>
            </w: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приказ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№06.СК/17 от 17.05.2017</w:t>
            </w:r>
          </w:p>
        </w:tc>
      </w:tr>
    </w:tbl>
    <w:p w:rsidR="001F1484" w:rsidRPr="00D55322" w:rsidRDefault="001F1484" w:rsidP="001F1484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1F1484" w:rsidRDefault="001F1484" w:rsidP="001F1484">
      <w:pPr>
        <w:widowControl w:val="0"/>
        <w:adjustRightInd w:val="0"/>
        <w:spacing w:after="0"/>
        <w:rPr>
          <w:sz w:val="20"/>
          <w:szCs w:val="20"/>
        </w:rPr>
      </w:pPr>
      <w:r w:rsidRPr="003F5EF0">
        <w:rPr>
          <w:rFonts w:ascii="Times New Roman" w:hAnsi="Times New Roman"/>
          <w:sz w:val="20"/>
          <w:szCs w:val="20"/>
        </w:rPr>
        <w:t>произвела осмотр смонтированного электрооборудования</w:t>
      </w:r>
      <w:r w:rsidRPr="00BFBF02">
        <w:rPr>
          <w:sz w:val="20"/>
          <w:szCs w:val="20"/>
        </w:rPr>
        <w:t>.</w:t>
      </w:r>
    </w:p>
    <w:p w:rsidR="001F1484" w:rsidRDefault="001F1484" w:rsidP="001F1484">
      <w:pPr>
        <w:widowControl w:val="0"/>
        <w:adjustRightInd w:val="0"/>
        <w:spacing w:after="0"/>
        <w:rPr>
          <w:sz w:val="20"/>
          <w:szCs w:val="20"/>
        </w:rPr>
      </w:pPr>
      <w:r w:rsidRPr="00BFBF02">
        <w:rPr>
          <w:rFonts w:ascii="Times New Roman" w:eastAsia="Times New Roman" w:hAnsi="Times New Roman"/>
          <w:sz w:val="20"/>
          <w:szCs w:val="20"/>
          <w:lang w:eastAsia="ru-RU"/>
        </w:rPr>
        <w:t>В результате осмотра установлено:</w:t>
      </w:r>
    </w:p>
    <w:p w:rsidR="00195760" w:rsidRPr="00CA035E" w:rsidRDefault="001F1484" w:rsidP="00A00911">
      <w:pPr>
        <w:pBdr>
          <w:bottom w:val="single" w:sz="4" w:space="1" w:color="auto"/>
        </w:pBdr>
        <w:jc w:val="both"/>
        <w:rPr>
          <w:rFonts w:asciiTheme="minorHAnsi" w:hAnsiTheme="minorHAnsi"/>
          <w:sz w:val="20"/>
          <w:szCs w:val="20"/>
        </w:rPr>
      </w:pPr>
      <w:r w:rsidRPr="00EA15B3">
        <w:rPr>
          <w:sz w:val="20"/>
          <w:szCs w:val="20"/>
        </w:rPr>
        <w:t xml:space="preserve">1. </w:t>
      </w:r>
      <w:r w:rsidRPr="0076203F">
        <w:rPr>
          <w:rFonts w:ascii="Times New Roman" w:hAnsi="Times New Roman"/>
          <w:sz w:val="20"/>
          <w:szCs w:val="20"/>
        </w:rPr>
        <w:t>Электромонтажной организацией выполнены следующие работы</w:t>
      </w:r>
      <w:r w:rsidRPr="00EA15B3">
        <w:rPr>
          <w:sz w:val="20"/>
          <w:szCs w:val="20"/>
        </w:rPr>
        <w:t xml:space="preserve">: </w:t>
      </w:r>
      <w:r w:rsidRPr="0022185A">
        <w:rPr>
          <w:i/>
          <w:sz w:val="20"/>
          <w:szCs w:val="20"/>
        </w:rPr>
        <w:t xml:space="preserve">выполнен электромонтаж сетей </w:t>
      </w:r>
      <w:r w:rsidR="005D57F2">
        <w:rPr>
          <w:i/>
          <w:sz w:val="20"/>
          <w:szCs w:val="20"/>
        </w:rPr>
        <w:t>зд.2227</w:t>
      </w:r>
      <w:r w:rsidRPr="0022185A">
        <w:rPr>
          <w:i/>
          <w:sz w:val="20"/>
          <w:szCs w:val="20"/>
        </w:rPr>
        <w:t xml:space="preserve"> в </w:t>
      </w:r>
      <w:proofErr w:type="spellStart"/>
      <w:r w:rsidRPr="0022185A">
        <w:rPr>
          <w:i/>
          <w:sz w:val="20"/>
          <w:szCs w:val="20"/>
        </w:rPr>
        <w:t>т.ч</w:t>
      </w:r>
      <w:proofErr w:type="spellEnd"/>
      <w:r w:rsidRPr="0022185A">
        <w:rPr>
          <w:i/>
          <w:sz w:val="20"/>
          <w:szCs w:val="20"/>
        </w:rPr>
        <w:t xml:space="preserve">. – </w:t>
      </w:r>
      <w:r w:rsidRPr="001C24EF">
        <w:rPr>
          <w:i/>
          <w:sz w:val="18"/>
          <w:szCs w:val="18"/>
        </w:rPr>
        <w:t>1)</w:t>
      </w:r>
      <w:r>
        <w:rPr>
          <w:i/>
          <w:sz w:val="18"/>
          <w:szCs w:val="18"/>
        </w:rPr>
        <w:t xml:space="preserve"> </w:t>
      </w:r>
      <w:r w:rsidR="00FF5350" w:rsidRPr="00FF5350">
        <w:rPr>
          <w:sz w:val="20"/>
          <w:szCs w:val="20"/>
        </w:rPr>
        <w:t>Блок  управления асинхронным двигателем с короткозамкнутым ротором, нереверсивным, для питания цепей управления  фазным напряжением, исполнение по напряжению силовой цепи 380В, 50Гц исполнение по напряжению цепей</w:t>
      </w:r>
      <w:r w:rsidR="00A00911">
        <w:rPr>
          <w:sz w:val="20"/>
          <w:szCs w:val="20"/>
        </w:rPr>
        <w:t xml:space="preserve"> управления 220В, 50Гц </w:t>
      </w:r>
      <w:r w:rsidR="00FF5350" w:rsidRPr="00FF5350">
        <w:rPr>
          <w:sz w:val="20"/>
          <w:szCs w:val="20"/>
        </w:rPr>
        <w:t>в комплекте:</w:t>
      </w:r>
      <w:r w:rsidR="00FF5350">
        <w:rPr>
          <w:sz w:val="20"/>
          <w:szCs w:val="20"/>
        </w:rPr>
        <w:t xml:space="preserve"> -4 </w:t>
      </w:r>
      <w:proofErr w:type="spellStart"/>
      <w:proofErr w:type="gramStart"/>
      <w:r w:rsidR="00FF5350">
        <w:rPr>
          <w:sz w:val="20"/>
          <w:szCs w:val="20"/>
        </w:rPr>
        <w:t>шт</w:t>
      </w:r>
      <w:proofErr w:type="spellEnd"/>
      <w:proofErr w:type="gramEnd"/>
      <w:r w:rsidR="00FF5350">
        <w:rPr>
          <w:sz w:val="20"/>
          <w:szCs w:val="20"/>
        </w:rPr>
        <w:t>;</w:t>
      </w:r>
      <w:r w:rsidR="00FF5350" w:rsidRPr="00FF5350">
        <w:t xml:space="preserve"> </w:t>
      </w:r>
      <w:r w:rsidR="00FF5350" w:rsidRPr="00FF5350">
        <w:rPr>
          <w:sz w:val="20"/>
          <w:szCs w:val="20"/>
        </w:rPr>
        <w:t xml:space="preserve">- Автоматический выключатель серии ВА47; Количество полюсов – 3; </w:t>
      </w:r>
      <w:proofErr w:type="spellStart"/>
      <w:r w:rsidR="00FF5350" w:rsidRPr="00FF5350">
        <w:rPr>
          <w:sz w:val="20"/>
          <w:szCs w:val="20"/>
        </w:rPr>
        <w:t>Uн</w:t>
      </w:r>
      <w:proofErr w:type="spellEnd"/>
      <w:r w:rsidR="00FF5350" w:rsidRPr="00FF5350">
        <w:rPr>
          <w:sz w:val="20"/>
          <w:szCs w:val="20"/>
        </w:rPr>
        <w:t xml:space="preserve">=400В, 50Гц </w:t>
      </w:r>
      <w:proofErr w:type="spellStart"/>
      <w:r w:rsidR="00FF5350" w:rsidRPr="00FF5350">
        <w:rPr>
          <w:sz w:val="20"/>
          <w:szCs w:val="20"/>
        </w:rPr>
        <w:t>Iн</w:t>
      </w:r>
      <w:proofErr w:type="spellEnd"/>
      <w:r w:rsidR="00FF5350" w:rsidRPr="00FF5350">
        <w:rPr>
          <w:sz w:val="20"/>
          <w:szCs w:val="20"/>
        </w:rPr>
        <w:t xml:space="preserve">=6А; Характеристика </w:t>
      </w:r>
      <w:r w:rsidR="00FF5350">
        <w:rPr>
          <w:sz w:val="20"/>
          <w:szCs w:val="20"/>
        </w:rPr>
        <w:t>–</w:t>
      </w:r>
      <w:r w:rsidR="00FF5350" w:rsidRPr="00FF5350">
        <w:rPr>
          <w:sz w:val="20"/>
          <w:szCs w:val="20"/>
        </w:rPr>
        <w:t>D</w:t>
      </w:r>
      <w:r w:rsidR="00FF5350">
        <w:rPr>
          <w:sz w:val="20"/>
          <w:szCs w:val="20"/>
        </w:rPr>
        <w:t xml:space="preserve"> -1 </w:t>
      </w:r>
      <w:proofErr w:type="spellStart"/>
      <w:proofErr w:type="gramStart"/>
      <w:r w:rsidR="00FF5350">
        <w:rPr>
          <w:sz w:val="20"/>
          <w:szCs w:val="20"/>
        </w:rPr>
        <w:t>шт</w:t>
      </w:r>
      <w:proofErr w:type="spellEnd"/>
      <w:proofErr w:type="gramEnd"/>
      <w:r w:rsidR="00FF5350">
        <w:rPr>
          <w:sz w:val="20"/>
          <w:szCs w:val="20"/>
        </w:rPr>
        <w:t>;</w:t>
      </w:r>
      <w:r w:rsidR="00FF5350" w:rsidRPr="00FF5350">
        <w:t xml:space="preserve"> </w:t>
      </w:r>
      <w:r w:rsidR="00FF5350" w:rsidRPr="00FF5350">
        <w:rPr>
          <w:sz w:val="20"/>
          <w:szCs w:val="20"/>
        </w:rPr>
        <w:t xml:space="preserve">- Автоматический выключатель серии ВА47; Количество полюсов – 1; </w:t>
      </w:r>
      <w:proofErr w:type="spellStart"/>
      <w:r w:rsidR="00FF5350" w:rsidRPr="00FF5350">
        <w:rPr>
          <w:sz w:val="20"/>
          <w:szCs w:val="20"/>
        </w:rPr>
        <w:t>Uн</w:t>
      </w:r>
      <w:proofErr w:type="spellEnd"/>
      <w:r w:rsidR="00FF5350" w:rsidRPr="00FF5350">
        <w:rPr>
          <w:sz w:val="20"/>
          <w:szCs w:val="20"/>
        </w:rPr>
        <w:t xml:space="preserve">=230/400В, 50Гц </w:t>
      </w:r>
      <w:proofErr w:type="spellStart"/>
      <w:r w:rsidR="00FF5350" w:rsidRPr="00FF5350">
        <w:rPr>
          <w:sz w:val="20"/>
          <w:szCs w:val="20"/>
        </w:rPr>
        <w:t>Iн</w:t>
      </w:r>
      <w:proofErr w:type="spellEnd"/>
      <w:r w:rsidR="00FF5350" w:rsidRPr="00FF5350">
        <w:rPr>
          <w:sz w:val="20"/>
          <w:szCs w:val="20"/>
        </w:rPr>
        <w:t xml:space="preserve">=6А; Характеристика </w:t>
      </w:r>
      <w:r w:rsidR="00FF5350">
        <w:rPr>
          <w:sz w:val="20"/>
          <w:szCs w:val="20"/>
        </w:rPr>
        <w:t>–</w:t>
      </w:r>
      <w:r w:rsidR="00FF5350" w:rsidRPr="00FF5350">
        <w:rPr>
          <w:sz w:val="20"/>
          <w:szCs w:val="20"/>
        </w:rPr>
        <w:t>В</w:t>
      </w:r>
      <w:r w:rsidR="00FF5350">
        <w:rPr>
          <w:sz w:val="20"/>
          <w:szCs w:val="20"/>
        </w:rPr>
        <w:t xml:space="preserve"> -1шт; </w:t>
      </w:r>
      <w:r w:rsidR="00FF5350" w:rsidRPr="00FF5350">
        <w:rPr>
          <w:sz w:val="20"/>
          <w:szCs w:val="20"/>
        </w:rPr>
        <w:t xml:space="preserve">- Контактор малогабаритный серии КМИ; </w:t>
      </w:r>
      <w:proofErr w:type="spellStart"/>
      <w:r w:rsidR="00FF5350" w:rsidRPr="00FF5350">
        <w:rPr>
          <w:sz w:val="20"/>
          <w:szCs w:val="20"/>
        </w:rPr>
        <w:t>Uн</w:t>
      </w:r>
      <w:proofErr w:type="spellEnd"/>
      <w:r w:rsidR="00FF5350" w:rsidRPr="00FF5350">
        <w:rPr>
          <w:sz w:val="20"/>
          <w:szCs w:val="20"/>
        </w:rPr>
        <w:t xml:space="preserve">=400В, 50Гц </w:t>
      </w:r>
      <w:proofErr w:type="spellStart"/>
      <w:r w:rsidR="00FF5350" w:rsidRPr="00FF5350">
        <w:rPr>
          <w:sz w:val="20"/>
          <w:szCs w:val="20"/>
        </w:rPr>
        <w:t>Iн</w:t>
      </w:r>
      <w:proofErr w:type="spellEnd"/>
      <w:r w:rsidR="00FF5350" w:rsidRPr="00FF5350">
        <w:rPr>
          <w:sz w:val="20"/>
          <w:szCs w:val="20"/>
        </w:rPr>
        <w:t xml:space="preserve">=9А; </w:t>
      </w:r>
      <w:proofErr w:type="spellStart"/>
      <w:r w:rsidR="00FF5350" w:rsidRPr="00FF5350">
        <w:rPr>
          <w:sz w:val="20"/>
          <w:szCs w:val="20"/>
        </w:rPr>
        <w:t>Uн</w:t>
      </w:r>
      <w:proofErr w:type="spellEnd"/>
      <w:r w:rsidR="00FF5350" w:rsidRPr="00FF5350">
        <w:rPr>
          <w:sz w:val="20"/>
          <w:szCs w:val="20"/>
        </w:rPr>
        <w:t xml:space="preserve"> катушки управления-230В; Доп. контакт-1з </w:t>
      </w:r>
      <w:r w:rsidR="00FF5350">
        <w:rPr>
          <w:sz w:val="20"/>
          <w:szCs w:val="20"/>
        </w:rPr>
        <w:t xml:space="preserve">-1шт; </w:t>
      </w:r>
      <w:r w:rsidR="00FF5350" w:rsidRPr="00FF5350">
        <w:rPr>
          <w:sz w:val="20"/>
          <w:szCs w:val="20"/>
        </w:rPr>
        <w:t xml:space="preserve">-Приставка контактная серии ПКИ; </w:t>
      </w:r>
      <w:proofErr w:type="spellStart"/>
      <w:r w:rsidR="00FF5350" w:rsidRPr="00FF5350">
        <w:rPr>
          <w:sz w:val="20"/>
          <w:szCs w:val="20"/>
        </w:rPr>
        <w:t>Доп.контакты</w:t>
      </w:r>
      <w:proofErr w:type="spellEnd"/>
      <w:r w:rsidR="00FF5350" w:rsidRPr="00FF5350">
        <w:rPr>
          <w:sz w:val="20"/>
          <w:szCs w:val="20"/>
        </w:rPr>
        <w:t xml:space="preserve"> 2р+2з</w:t>
      </w:r>
      <w:r w:rsidR="00FF5350">
        <w:rPr>
          <w:sz w:val="20"/>
          <w:szCs w:val="20"/>
        </w:rPr>
        <w:t xml:space="preserve">- 1шт; </w:t>
      </w:r>
      <w:r w:rsidR="00FF5350" w:rsidRPr="00FF5350">
        <w:rPr>
          <w:sz w:val="20"/>
          <w:szCs w:val="20"/>
        </w:rPr>
        <w:t xml:space="preserve">Реле электротепловое серии РТИ; </w:t>
      </w:r>
      <w:proofErr w:type="spellStart"/>
      <w:r w:rsidR="00FF5350" w:rsidRPr="00FF5350">
        <w:rPr>
          <w:sz w:val="20"/>
          <w:szCs w:val="20"/>
        </w:rPr>
        <w:t>Iуст</w:t>
      </w:r>
      <w:proofErr w:type="spellEnd"/>
      <w:r w:rsidR="00FF5350" w:rsidRPr="00FF5350">
        <w:rPr>
          <w:sz w:val="20"/>
          <w:szCs w:val="20"/>
        </w:rPr>
        <w:t>.=1-1.6А</w:t>
      </w:r>
      <w:r w:rsidR="00FF5350">
        <w:rPr>
          <w:sz w:val="20"/>
          <w:szCs w:val="20"/>
        </w:rPr>
        <w:t xml:space="preserve"> -1шт;</w:t>
      </w:r>
      <w:r w:rsidR="00DC2BB3" w:rsidRPr="00DC2BB3">
        <w:t xml:space="preserve"> </w:t>
      </w:r>
      <w:r w:rsidR="00DC2BB3" w:rsidRPr="00DC2BB3">
        <w:rPr>
          <w:sz w:val="20"/>
          <w:szCs w:val="20"/>
        </w:rPr>
        <w:t xml:space="preserve">Блок  зажимов; 10 </w:t>
      </w:r>
      <w:proofErr w:type="spellStart"/>
      <w:r w:rsidR="00DC2BB3" w:rsidRPr="00DC2BB3">
        <w:rPr>
          <w:sz w:val="20"/>
          <w:szCs w:val="20"/>
        </w:rPr>
        <w:t>клеммМУ</w:t>
      </w:r>
      <w:proofErr w:type="spellEnd"/>
      <w:r w:rsidR="00DC2BB3" w:rsidRPr="00DC2BB3">
        <w:rPr>
          <w:sz w:val="20"/>
          <w:szCs w:val="20"/>
        </w:rPr>
        <w:t>; ЩСУ-4, панель № 2,3,4(поз</w:t>
      </w:r>
      <w:proofErr w:type="gramStart"/>
      <w:r w:rsidR="00DC2BB3" w:rsidRPr="00DC2BB3">
        <w:rPr>
          <w:sz w:val="20"/>
          <w:szCs w:val="20"/>
        </w:rPr>
        <w:t>.В</w:t>
      </w:r>
      <w:proofErr w:type="gramEnd"/>
      <w:r w:rsidR="00DC2BB3" w:rsidRPr="00DC2BB3">
        <w:rPr>
          <w:sz w:val="20"/>
          <w:szCs w:val="20"/>
        </w:rPr>
        <w:t>2,В2р,В5,В5р)</w:t>
      </w:r>
      <w:r w:rsidR="00DC2BB3">
        <w:rPr>
          <w:sz w:val="20"/>
          <w:szCs w:val="20"/>
        </w:rPr>
        <w:t xml:space="preserve"> -1шт; 2) </w:t>
      </w:r>
      <w:r w:rsidR="00DC2BB3" w:rsidRPr="00DC2BB3">
        <w:rPr>
          <w:sz w:val="20"/>
          <w:szCs w:val="20"/>
        </w:rPr>
        <w:t>То же, но в комплекте:</w:t>
      </w:r>
      <w:r w:rsidR="00DC2BB3">
        <w:rPr>
          <w:sz w:val="20"/>
          <w:szCs w:val="20"/>
        </w:rPr>
        <w:t xml:space="preserve"> -2шт; </w:t>
      </w:r>
      <w:r w:rsidR="00DC2BB3" w:rsidRPr="00DC2BB3">
        <w:rPr>
          <w:sz w:val="20"/>
          <w:szCs w:val="20"/>
        </w:rPr>
        <w:t xml:space="preserve">- Автоматический выключатель серии ВА47; Количество полюсов – 3; </w:t>
      </w:r>
      <w:proofErr w:type="spellStart"/>
      <w:r w:rsidR="00DC2BB3" w:rsidRPr="00DC2BB3">
        <w:rPr>
          <w:sz w:val="20"/>
          <w:szCs w:val="20"/>
        </w:rPr>
        <w:t>Uн</w:t>
      </w:r>
      <w:proofErr w:type="spellEnd"/>
      <w:r w:rsidR="00DC2BB3" w:rsidRPr="00DC2BB3">
        <w:rPr>
          <w:sz w:val="20"/>
          <w:szCs w:val="20"/>
        </w:rPr>
        <w:t xml:space="preserve">=400В, 50Гц </w:t>
      </w:r>
      <w:proofErr w:type="spellStart"/>
      <w:r w:rsidR="00DC2BB3" w:rsidRPr="00DC2BB3">
        <w:rPr>
          <w:sz w:val="20"/>
          <w:szCs w:val="20"/>
        </w:rPr>
        <w:t>Iн</w:t>
      </w:r>
      <w:proofErr w:type="spellEnd"/>
      <w:r w:rsidR="00DC2BB3" w:rsidRPr="00DC2BB3">
        <w:rPr>
          <w:sz w:val="20"/>
          <w:szCs w:val="20"/>
        </w:rPr>
        <w:t xml:space="preserve">=6А; Характеристика </w:t>
      </w:r>
      <w:r w:rsidR="00DC2BB3">
        <w:rPr>
          <w:sz w:val="20"/>
          <w:szCs w:val="20"/>
        </w:rPr>
        <w:t>–</w:t>
      </w:r>
      <w:r w:rsidR="00DC2BB3" w:rsidRPr="00DC2BB3">
        <w:rPr>
          <w:sz w:val="20"/>
          <w:szCs w:val="20"/>
        </w:rPr>
        <w:t>D</w:t>
      </w:r>
      <w:r w:rsidR="00DC2BB3">
        <w:rPr>
          <w:sz w:val="20"/>
          <w:szCs w:val="20"/>
        </w:rPr>
        <w:t xml:space="preserve"> -1шт; </w:t>
      </w:r>
      <w:r w:rsidR="00DC2BB3" w:rsidRPr="00DC2BB3">
        <w:rPr>
          <w:sz w:val="20"/>
          <w:szCs w:val="20"/>
        </w:rPr>
        <w:t xml:space="preserve">- Автоматический выключатель серии ВА47; Количество полюсов – 1; </w:t>
      </w:r>
      <w:proofErr w:type="spellStart"/>
      <w:r w:rsidR="00DC2BB3" w:rsidRPr="00DC2BB3">
        <w:rPr>
          <w:sz w:val="20"/>
          <w:szCs w:val="20"/>
        </w:rPr>
        <w:t>Uн</w:t>
      </w:r>
      <w:proofErr w:type="spellEnd"/>
      <w:r w:rsidR="00DC2BB3" w:rsidRPr="00DC2BB3">
        <w:rPr>
          <w:sz w:val="20"/>
          <w:szCs w:val="20"/>
        </w:rPr>
        <w:t xml:space="preserve">=230/400В, 50Гц </w:t>
      </w:r>
      <w:proofErr w:type="spellStart"/>
      <w:r w:rsidR="00DC2BB3" w:rsidRPr="00DC2BB3">
        <w:rPr>
          <w:sz w:val="20"/>
          <w:szCs w:val="20"/>
        </w:rPr>
        <w:t>Iн</w:t>
      </w:r>
      <w:proofErr w:type="spellEnd"/>
      <w:r w:rsidR="00DC2BB3" w:rsidRPr="00DC2BB3">
        <w:rPr>
          <w:sz w:val="20"/>
          <w:szCs w:val="20"/>
        </w:rPr>
        <w:t xml:space="preserve">=6А; Характеристика </w:t>
      </w:r>
      <w:proofErr w:type="gramStart"/>
      <w:r w:rsidR="00DC2BB3">
        <w:rPr>
          <w:sz w:val="20"/>
          <w:szCs w:val="20"/>
        </w:rPr>
        <w:t>–</w:t>
      </w:r>
      <w:r w:rsidR="00DC2BB3" w:rsidRPr="00DC2BB3">
        <w:rPr>
          <w:sz w:val="20"/>
          <w:szCs w:val="20"/>
        </w:rPr>
        <w:t>В</w:t>
      </w:r>
      <w:proofErr w:type="gramEnd"/>
      <w:r w:rsidR="00DC2BB3">
        <w:rPr>
          <w:sz w:val="20"/>
          <w:szCs w:val="20"/>
        </w:rPr>
        <w:t>-1шт;</w:t>
      </w:r>
      <w:r w:rsidR="00E25D01" w:rsidRPr="00E25D01">
        <w:t xml:space="preserve"> </w:t>
      </w:r>
      <w:r w:rsidR="00E25D01" w:rsidRPr="00E25D01">
        <w:rPr>
          <w:sz w:val="20"/>
          <w:szCs w:val="20"/>
        </w:rPr>
        <w:t xml:space="preserve">Контактор малогабаритный серии КМИ; </w:t>
      </w:r>
      <w:proofErr w:type="spellStart"/>
      <w:r w:rsidR="00E25D01" w:rsidRPr="00E25D01">
        <w:rPr>
          <w:sz w:val="20"/>
          <w:szCs w:val="20"/>
        </w:rPr>
        <w:t>Uн</w:t>
      </w:r>
      <w:proofErr w:type="spellEnd"/>
      <w:r w:rsidR="00E25D01" w:rsidRPr="00E25D01">
        <w:rPr>
          <w:sz w:val="20"/>
          <w:szCs w:val="20"/>
        </w:rPr>
        <w:t xml:space="preserve">=400В, 50Гц </w:t>
      </w:r>
      <w:proofErr w:type="spellStart"/>
      <w:r w:rsidR="00E25D01" w:rsidRPr="00E25D01">
        <w:rPr>
          <w:sz w:val="20"/>
          <w:szCs w:val="20"/>
        </w:rPr>
        <w:t>Iн</w:t>
      </w:r>
      <w:proofErr w:type="spellEnd"/>
      <w:r w:rsidR="00E25D01" w:rsidRPr="00E25D01">
        <w:rPr>
          <w:sz w:val="20"/>
          <w:szCs w:val="20"/>
        </w:rPr>
        <w:t xml:space="preserve">=9А; </w:t>
      </w:r>
      <w:proofErr w:type="spellStart"/>
      <w:r w:rsidR="00E25D01" w:rsidRPr="00E25D01">
        <w:rPr>
          <w:sz w:val="20"/>
          <w:szCs w:val="20"/>
        </w:rPr>
        <w:t>Uн</w:t>
      </w:r>
      <w:proofErr w:type="spellEnd"/>
      <w:r w:rsidR="00E25D01" w:rsidRPr="00E25D01">
        <w:rPr>
          <w:sz w:val="20"/>
          <w:szCs w:val="20"/>
        </w:rPr>
        <w:t xml:space="preserve"> катушки управления-230В; Доп. контакт-1з</w:t>
      </w:r>
      <w:r w:rsidR="00E25D01">
        <w:rPr>
          <w:sz w:val="20"/>
          <w:szCs w:val="20"/>
        </w:rPr>
        <w:t>-1шт;</w:t>
      </w:r>
      <w:r w:rsidR="00E25D01" w:rsidRPr="00E25D01">
        <w:t xml:space="preserve"> </w:t>
      </w:r>
      <w:r w:rsidR="00E25D01" w:rsidRPr="00E25D01">
        <w:rPr>
          <w:sz w:val="20"/>
          <w:szCs w:val="20"/>
        </w:rPr>
        <w:t xml:space="preserve">Приставка контактная серии ПКИ; </w:t>
      </w:r>
      <w:proofErr w:type="spellStart"/>
      <w:r w:rsidR="00E25D01" w:rsidRPr="00E25D01">
        <w:rPr>
          <w:sz w:val="20"/>
          <w:szCs w:val="20"/>
        </w:rPr>
        <w:t>Доп.контакты</w:t>
      </w:r>
      <w:proofErr w:type="spellEnd"/>
      <w:r w:rsidR="00E25D01" w:rsidRPr="00E25D01">
        <w:rPr>
          <w:sz w:val="20"/>
          <w:szCs w:val="20"/>
        </w:rPr>
        <w:t xml:space="preserve"> 2р+2з</w:t>
      </w:r>
      <w:r w:rsidR="00E25D01">
        <w:rPr>
          <w:sz w:val="20"/>
          <w:szCs w:val="20"/>
        </w:rPr>
        <w:t>-1шт;</w:t>
      </w:r>
      <w:r w:rsidR="00E25D01" w:rsidRPr="00E25D01">
        <w:t xml:space="preserve"> </w:t>
      </w:r>
      <w:r w:rsidR="00E25D01" w:rsidRPr="00E25D01">
        <w:rPr>
          <w:sz w:val="20"/>
          <w:szCs w:val="20"/>
        </w:rPr>
        <w:t>Реле электротепловое серии РТИ; Iуст.1.6-2,5А</w:t>
      </w:r>
      <w:r w:rsidR="00E25D01">
        <w:rPr>
          <w:sz w:val="20"/>
          <w:szCs w:val="20"/>
        </w:rPr>
        <w:t>-1шт;</w:t>
      </w:r>
      <w:r w:rsidR="007A10B6">
        <w:rPr>
          <w:sz w:val="20"/>
          <w:szCs w:val="20"/>
        </w:rPr>
        <w:t xml:space="preserve"> </w:t>
      </w:r>
      <w:r w:rsidR="007A10B6" w:rsidRPr="007A10B6">
        <w:rPr>
          <w:sz w:val="20"/>
          <w:szCs w:val="20"/>
        </w:rPr>
        <w:t>Блок зажимов; 10клеммМУ; ЩСУ-1,панель №3(поз.27/1(С)); ЩСУ-2 панель №3(27/2(С))</w:t>
      </w:r>
      <w:r w:rsidR="007A10B6">
        <w:rPr>
          <w:sz w:val="20"/>
          <w:szCs w:val="20"/>
        </w:rPr>
        <w:t xml:space="preserve">-1шт;3) </w:t>
      </w:r>
      <w:r w:rsidR="007A10B6" w:rsidRPr="007A10B6">
        <w:rPr>
          <w:sz w:val="20"/>
          <w:szCs w:val="20"/>
        </w:rPr>
        <w:t>То же, но в комплекте:</w:t>
      </w:r>
      <w:r w:rsidR="007A10B6">
        <w:rPr>
          <w:sz w:val="20"/>
          <w:szCs w:val="20"/>
        </w:rPr>
        <w:t xml:space="preserve">-2шт; </w:t>
      </w:r>
      <w:r w:rsidR="007A10B6" w:rsidRPr="007A10B6">
        <w:rPr>
          <w:sz w:val="20"/>
          <w:szCs w:val="20"/>
        </w:rPr>
        <w:t xml:space="preserve">Автоматический выключатель серии ВА47; Количество полюсов – 1; </w:t>
      </w:r>
      <w:proofErr w:type="spellStart"/>
      <w:r w:rsidR="007A10B6" w:rsidRPr="007A10B6">
        <w:rPr>
          <w:sz w:val="20"/>
          <w:szCs w:val="20"/>
        </w:rPr>
        <w:t>Uн</w:t>
      </w:r>
      <w:proofErr w:type="spellEnd"/>
      <w:r w:rsidR="007A10B6" w:rsidRPr="007A10B6">
        <w:rPr>
          <w:sz w:val="20"/>
          <w:szCs w:val="20"/>
        </w:rPr>
        <w:t xml:space="preserve">=230/400В, 50Гц </w:t>
      </w:r>
      <w:proofErr w:type="spellStart"/>
      <w:r w:rsidR="007A10B6" w:rsidRPr="007A10B6">
        <w:rPr>
          <w:sz w:val="20"/>
          <w:szCs w:val="20"/>
        </w:rPr>
        <w:t>Iн</w:t>
      </w:r>
      <w:proofErr w:type="spellEnd"/>
      <w:r w:rsidR="007A10B6" w:rsidRPr="007A10B6">
        <w:rPr>
          <w:sz w:val="20"/>
          <w:szCs w:val="20"/>
        </w:rPr>
        <w:t xml:space="preserve">=6А; Характеристика </w:t>
      </w:r>
      <w:r w:rsidR="007A10B6" w:rsidRPr="00CA035E">
        <w:rPr>
          <w:rFonts w:asciiTheme="minorHAnsi" w:hAnsiTheme="minorHAnsi"/>
          <w:sz w:val="20"/>
          <w:szCs w:val="20"/>
        </w:rPr>
        <w:t xml:space="preserve">–D 1шт; - Автоматический выключатель серии ВА47; Количество полюсов – 1; </w:t>
      </w:r>
      <w:proofErr w:type="spellStart"/>
      <w:r w:rsidR="007A10B6" w:rsidRPr="00CA035E">
        <w:rPr>
          <w:rFonts w:asciiTheme="minorHAnsi" w:hAnsiTheme="minorHAnsi"/>
          <w:sz w:val="20"/>
          <w:szCs w:val="20"/>
        </w:rPr>
        <w:t>Uн</w:t>
      </w:r>
      <w:proofErr w:type="spellEnd"/>
      <w:r w:rsidR="007A10B6" w:rsidRPr="00CA035E">
        <w:rPr>
          <w:rFonts w:asciiTheme="minorHAnsi" w:hAnsiTheme="minorHAnsi"/>
          <w:sz w:val="20"/>
          <w:szCs w:val="20"/>
        </w:rPr>
        <w:t xml:space="preserve">=230/400В, 50Гц </w:t>
      </w:r>
      <w:proofErr w:type="spellStart"/>
      <w:r w:rsidR="007A10B6" w:rsidRPr="00CA035E">
        <w:rPr>
          <w:rFonts w:asciiTheme="minorHAnsi" w:hAnsiTheme="minorHAnsi"/>
          <w:sz w:val="20"/>
          <w:szCs w:val="20"/>
        </w:rPr>
        <w:t>Iн</w:t>
      </w:r>
      <w:proofErr w:type="spellEnd"/>
      <w:r w:rsidR="007A10B6" w:rsidRPr="00CA035E">
        <w:rPr>
          <w:rFonts w:asciiTheme="minorHAnsi" w:hAnsiTheme="minorHAnsi"/>
          <w:sz w:val="20"/>
          <w:szCs w:val="20"/>
        </w:rPr>
        <w:t xml:space="preserve">=6А; Характеристика </w:t>
      </w:r>
      <w:proofErr w:type="gramStart"/>
      <w:r w:rsidR="007A10B6" w:rsidRPr="00CA035E">
        <w:rPr>
          <w:rFonts w:asciiTheme="minorHAnsi" w:hAnsiTheme="minorHAnsi"/>
          <w:sz w:val="20"/>
          <w:szCs w:val="20"/>
        </w:rPr>
        <w:t>–В</w:t>
      </w:r>
      <w:proofErr w:type="gramEnd"/>
      <w:r w:rsidR="007A10B6" w:rsidRPr="00CA035E">
        <w:rPr>
          <w:rFonts w:asciiTheme="minorHAnsi" w:hAnsiTheme="minorHAnsi"/>
          <w:sz w:val="20"/>
          <w:szCs w:val="20"/>
        </w:rPr>
        <w:t xml:space="preserve"> -1шт;</w:t>
      </w:r>
      <w:r w:rsidR="005D57F2" w:rsidRPr="00CA035E">
        <w:rPr>
          <w:rFonts w:asciiTheme="minorHAnsi" w:hAnsiTheme="minorHAnsi"/>
          <w:sz w:val="20"/>
          <w:szCs w:val="20"/>
        </w:rPr>
        <w:t xml:space="preserve"> Контактор малогабаритный серии КМИ; </w:t>
      </w:r>
      <w:proofErr w:type="spellStart"/>
      <w:r w:rsidR="005D57F2" w:rsidRPr="00CA035E">
        <w:rPr>
          <w:rFonts w:asciiTheme="minorHAnsi" w:hAnsiTheme="minorHAnsi"/>
          <w:sz w:val="20"/>
          <w:szCs w:val="20"/>
        </w:rPr>
        <w:t>Uн</w:t>
      </w:r>
      <w:proofErr w:type="spellEnd"/>
      <w:r w:rsidR="005D57F2" w:rsidRPr="00CA035E">
        <w:rPr>
          <w:rFonts w:asciiTheme="minorHAnsi" w:hAnsiTheme="minorHAnsi"/>
          <w:sz w:val="20"/>
          <w:szCs w:val="20"/>
        </w:rPr>
        <w:t xml:space="preserve">=400В, 50Гц </w:t>
      </w:r>
      <w:proofErr w:type="spellStart"/>
      <w:r w:rsidR="005D57F2" w:rsidRPr="00CA035E">
        <w:rPr>
          <w:rFonts w:asciiTheme="minorHAnsi" w:hAnsiTheme="minorHAnsi"/>
          <w:sz w:val="20"/>
          <w:szCs w:val="20"/>
        </w:rPr>
        <w:t>Iн</w:t>
      </w:r>
      <w:proofErr w:type="spellEnd"/>
      <w:r w:rsidR="005D57F2" w:rsidRPr="00CA035E">
        <w:rPr>
          <w:rFonts w:asciiTheme="minorHAnsi" w:hAnsiTheme="minorHAnsi"/>
          <w:sz w:val="20"/>
          <w:szCs w:val="20"/>
        </w:rPr>
        <w:t xml:space="preserve">=9А; </w:t>
      </w:r>
      <w:proofErr w:type="spellStart"/>
      <w:r w:rsidR="005D57F2" w:rsidRPr="00CA035E">
        <w:rPr>
          <w:rFonts w:asciiTheme="minorHAnsi" w:hAnsiTheme="minorHAnsi"/>
          <w:sz w:val="20"/>
          <w:szCs w:val="20"/>
        </w:rPr>
        <w:t>Uн</w:t>
      </w:r>
      <w:proofErr w:type="spellEnd"/>
      <w:r w:rsidR="005D57F2" w:rsidRPr="00CA035E">
        <w:rPr>
          <w:rFonts w:asciiTheme="minorHAnsi" w:hAnsiTheme="minorHAnsi"/>
          <w:sz w:val="20"/>
          <w:szCs w:val="20"/>
        </w:rPr>
        <w:t xml:space="preserve"> катушки управления-230В; Доп. контакт-1з-1шт; Приставка контактная серии ПКИ; </w:t>
      </w:r>
      <w:proofErr w:type="spellStart"/>
      <w:r w:rsidR="005D57F2" w:rsidRPr="00CA035E">
        <w:rPr>
          <w:rFonts w:asciiTheme="minorHAnsi" w:hAnsiTheme="minorHAnsi"/>
          <w:sz w:val="20"/>
          <w:szCs w:val="20"/>
        </w:rPr>
        <w:t>Доп.контакты</w:t>
      </w:r>
      <w:proofErr w:type="spellEnd"/>
      <w:r w:rsidR="005D57F2" w:rsidRPr="00CA035E">
        <w:rPr>
          <w:rFonts w:asciiTheme="minorHAnsi" w:hAnsiTheme="minorHAnsi"/>
          <w:sz w:val="20"/>
          <w:szCs w:val="20"/>
        </w:rPr>
        <w:t xml:space="preserve"> 2р+2з-1; Реле электротепловое серии РТИ; Iуст.2.5-4.0А- 1шт; Блок зажимов; 10клеммМУ; ЩСУ-4,панель №3(поз</w:t>
      </w:r>
      <w:proofErr w:type="gramStart"/>
      <w:r w:rsidR="005D57F2" w:rsidRPr="00CA035E">
        <w:rPr>
          <w:rFonts w:asciiTheme="minorHAnsi" w:hAnsiTheme="minorHAnsi"/>
          <w:sz w:val="20"/>
          <w:szCs w:val="20"/>
        </w:rPr>
        <w:t>.В</w:t>
      </w:r>
      <w:proofErr w:type="gramEnd"/>
      <w:r w:rsidR="005D57F2" w:rsidRPr="00CA035E">
        <w:rPr>
          <w:rFonts w:asciiTheme="minorHAnsi" w:hAnsiTheme="minorHAnsi"/>
          <w:sz w:val="20"/>
          <w:szCs w:val="20"/>
        </w:rPr>
        <w:t>10,В11) -1шт;</w:t>
      </w:r>
      <w:r w:rsidR="00157BDF" w:rsidRPr="00CA035E">
        <w:rPr>
          <w:rFonts w:asciiTheme="minorHAnsi" w:hAnsiTheme="minorHAnsi"/>
          <w:sz w:val="20"/>
          <w:szCs w:val="20"/>
        </w:rPr>
        <w:t xml:space="preserve"> 4) То же, но в комплекте: -3шт.; - Автоматический выключатель серии ВА47; Количество полюсов – 3; </w:t>
      </w:r>
      <w:proofErr w:type="spellStart"/>
      <w:r w:rsidR="00157BDF" w:rsidRPr="00CA035E">
        <w:rPr>
          <w:rFonts w:asciiTheme="minorHAnsi" w:hAnsiTheme="minorHAnsi"/>
          <w:sz w:val="20"/>
          <w:szCs w:val="20"/>
        </w:rPr>
        <w:t>Uн</w:t>
      </w:r>
      <w:proofErr w:type="spellEnd"/>
      <w:r w:rsidR="00157BDF" w:rsidRPr="00CA035E">
        <w:rPr>
          <w:rFonts w:asciiTheme="minorHAnsi" w:hAnsiTheme="minorHAnsi"/>
          <w:sz w:val="20"/>
          <w:szCs w:val="20"/>
        </w:rPr>
        <w:t xml:space="preserve">=230/400В, 50Гц </w:t>
      </w:r>
      <w:proofErr w:type="spellStart"/>
      <w:r w:rsidR="00157BDF" w:rsidRPr="00CA035E">
        <w:rPr>
          <w:rFonts w:asciiTheme="minorHAnsi" w:hAnsiTheme="minorHAnsi"/>
          <w:sz w:val="20"/>
          <w:szCs w:val="20"/>
        </w:rPr>
        <w:t>Iн</w:t>
      </w:r>
      <w:proofErr w:type="spellEnd"/>
      <w:r w:rsidR="00157BDF" w:rsidRPr="00CA035E">
        <w:rPr>
          <w:rFonts w:asciiTheme="minorHAnsi" w:hAnsiTheme="minorHAnsi"/>
          <w:sz w:val="20"/>
          <w:szCs w:val="20"/>
        </w:rPr>
        <w:t xml:space="preserve">=6А; Характеристика –D -1шт; - Автоматический выключатель серии ВА47; Количество полюсов – 1; </w:t>
      </w:r>
      <w:proofErr w:type="spellStart"/>
      <w:r w:rsidR="00157BDF" w:rsidRPr="00CA035E">
        <w:rPr>
          <w:rFonts w:asciiTheme="minorHAnsi" w:hAnsiTheme="minorHAnsi"/>
          <w:sz w:val="20"/>
          <w:szCs w:val="20"/>
        </w:rPr>
        <w:t>Uн</w:t>
      </w:r>
      <w:proofErr w:type="spellEnd"/>
      <w:r w:rsidR="00157BDF" w:rsidRPr="00CA035E">
        <w:rPr>
          <w:rFonts w:asciiTheme="minorHAnsi" w:hAnsiTheme="minorHAnsi"/>
          <w:sz w:val="20"/>
          <w:szCs w:val="20"/>
        </w:rPr>
        <w:t xml:space="preserve">=230/400В, 50Гц </w:t>
      </w:r>
      <w:proofErr w:type="spellStart"/>
      <w:r w:rsidR="00157BDF" w:rsidRPr="00CA035E">
        <w:rPr>
          <w:rFonts w:asciiTheme="minorHAnsi" w:hAnsiTheme="minorHAnsi"/>
          <w:sz w:val="20"/>
          <w:szCs w:val="20"/>
        </w:rPr>
        <w:lastRenderedPageBreak/>
        <w:t>Iн</w:t>
      </w:r>
      <w:proofErr w:type="spellEnd"/>
      <w:r w:rsidR="00157BDF" w:rsidRPr="00CA035E">
        <w:rPr>
          <w:rFonts w:asciiTheme="minorHAnsi" w:hAnsiTheme="minorHAnsi"/>
          <w:sz w:val="20"/>
          <w:szCs w:val="20"/>
        </w:rPr>
        <w:t xml:space="preserve">=6А; Характеристика –В -1шт; Контактор малогабаритный серии КМИ; </w:t>
      </w:r>
      <w:proofErr w:type="spellStart"/>
      <w:r w:rsidR="00157BDF" w:rsidRPr="00CA035E">
        <w:rPr>
          <w:rFonts w:asciiTheme="minorHAnsi" w:hAnsiTheme="minorHAnsi"/>
          <w:sz w:val="20"/>
          <w:szCs w:val="20"/>
        </w:rPr>
        <w:t>Uн</w:t>
      </w:r>
      <w:proofErr w:type="spellEnd"/>
      <w:r w:rsidR="00157BDF" w:rsidRPr="00CA035E">
        <w:rPr>
          <w:rFonts w:asciiTheme="minorHAnsi" w:hAnsiTheme="minorHAnsi"/>
          <w:sz w:val="20"/>
          <w:szCs w:val="20"/>
        </w:rPr>
        <w:t xml:space="preserve">=400В, 50Гц </w:t>
      </w:r>
      <w:proofErr w:type="spellStart"/>
      <w:r w:rsidR="00157BDF" w:rsidRPr="00CA035E">
        <w:rPr>
          <w:rFonts w:asciiTheme="minorHAnsi" w:hAnsiTheme="minorHAnsi"/>
          <w:sz w:val="20"/>
          <w:szCs w:val="20"/>
        </w:rPr>
        <w:t>Iн</w:t>
      </w:r>
      <w:proofErr w:type="spellEnd"/>
      <w:r w:rsidR="00157BDF" w:rsidRPr="00CA035E">
        <w:rPr>
          <w:rFonts w:asciiTheme="minorHAnsi" w:hAnsiTheme="minorHAnsi"/>
          <w:sz w:val="20"/>
          <w:szCs w:val="20"/>
        </w:rPr>
        <w:t xml:space="preserve">=9А; </w:t>
      </w:r>
      <w:proofErr w:type="spellStart"/>
      <w:r w:rsidR="00157BDF" w:rsidRPr="00CA035E">
        <w:rPr>
          <w:rFonts w:asciiTheme="minorHAnsi" w:hAnsiTheme="minorHAnsi"/>
          <w:sz w:val="20"/>
          <w:szCs w:val="20"/>
        </w:rPr>
        <w:t>Uн</w:t>
      </w:r>
      <w:proofErr w:type="spellEnd"/>
      <w:r w:rsidR="00157BDF" w:rsidRPr="00CA035E">
        <w:rPr>
          <w:rFonts w:asciiTheme="minorHAnsi" w:hAnsiTheme="minorHAnsi"/>
          <w:sz w:val="20"/>
          <w:szCs w:val="20"/>
        </w:rPr>
        <w:t xml:space="preserve"> катушки управления-230В; Доп. контакт-1з -1шт; Приставка контактная серии ПКИ; </w:t>
      </w:r>
      <w:proofErr w:type="spellStart"/>
      <w:r w:rsidR="00157BDF" w:rsidRPr="00CA035E">
        <w:rPr>
          <w:rFonts w:asciiTheme="minorHAnsi" w:hAnsiTheme="minorHAnsi"/>
          <w:sz w:val="20"/>
          <w:szCs w:val="20"/>
        </w:rPr>
        <w:t>Доп.контакты</w:t>
      </w:r>
      <w:proofErr w:type="spellEnd"/>
      <w:r w:rsidR="00157BDF" w:rsidRPr="00CA035E">
        <w:rPr>
          <w:rFonts w:asciiTheme="minorHAnsi" w:hAnsiTheme="minorHAnsi"/>
          <w:sz w:val="20"/>
          <w:szCs w:val="20"/>
        </w:rPr>
        <w:t xml:space="preserve"> 2р+2з -1шт; Реле электротепловое серии РТИ; Iуст.2.5-4.0</w:t>
      </w:r>
      <w:proofErr w:type="gramStart"/>
      <w:r w:rsidR="00157BDF" w:rsidRPr="00CA035E">
        <w:rPr>
          <w:rFonts w:asciiTheme="minorHAnsi" w:hAnsiTheme="minorHAnsi"/>
          <w:sz w:val="20"/>
          <w:szCs w:val="20"/>
        </w:rPr>
        <w:t>А</w:t>
      </w:r>
      <w:proofErr w:type="gramEnd"/>
      <w:r w:rsidR="00157BDF" w:rsidRPr="00CA035E">
        <w:rPr>
          <w:rFonts w:asciiTheme="minorHAnsi" w:hAnsiTheme="minorHAnsi"/>
          <w:sz w:val="20"/>
          <w:szCs w:val="20"/>
        </w:rPr>
        <w:t xml:space="preserve"> -1шт; Блок зажимов; 10клеммМУ; ЩСУ-4,панель №3,5 (поз</w:t>
      </w:r>
      <w:proofErr w:type="gramStart"/>
      <w:r w:rsidR="00157BDF" w:rsidRPr="00CA035E">
        <w:rPr>
          <w:rFonts w:asciiTheme="minorHAnsi" w:hAnsiTheme="minorHAnsi"/>
          <w:sz w:val="20"/>
          <w:szCs w:val="20"/>
        </w:rPr>
        <w:t>.В</w:t>
      </w:r>
      <w:proofErr w:type="gramEnd"/>
      <w:r w:rsidR="00157BDF" w:rsidRPr="00CA035E">
        <w:rPr>
          <w:rFonts w:asciiTheme="minorHAnsi" w:hAnsiTheme="minorHAnsi"/>
          <w:sz w:val="20"/>
          <w:szCs w:val="20"/>
        </w:rPr>
        <w:t>7,АП1,АВ1) -1шт; 5) То же, но в комплекте: -</w:t>
      </w:r>
      <w:r w:rsidR="007F4F21" w:rsidRPr="00CA035E">
        <w:rPr>
          <w:rFonts w:asciiTheme="minorHAnsi" w:hAnsiTheme="minorHAnsi"/>
          <w:sz w:val="20"/>
          <w:szCs w:val="20"/>
        </w:rPr>
        <w:t xml:space="preserve">1шт; Автоматический выключатель серии ВА47; Количество полюсов – 1; </w:t>
      </w:r>
      <w:proofErr w:type="spellStart"/>
      <w:r w:rsidR="007F4F21" w:rsidRPr="00CA035E">
        <w:rPr>
          <w:rFonts w:asciiTheme="minorHAnsi" w:hAnsiTheme="minorHAnsi"/>
          <w:sz w:val="20"/>
          <w:szCs w:val="20"/>
        </w:rPr>
        <w:t>Uн</w:t>
      </w:r>
      <w:proofErr w:type="spellEnd"/>
      <w:r w:rsidR="007F4F21" w:rsidRPr="00CA035E">
        <w:rPr>
          <w:rFonts w:asciiTheme="minorHAnsi" w:hAnsiTheme="minorHAnsi"/>
          <w:sz w:val="20"/>
          <w:szCs w:val="20"/>
        </w:rPr>
        <w:t xml:space="preserve">=230/400В, 50Гц </w:t>
      </w:r>
      <w:proofErr w:type="spellStart"/>
      <w:r w:rsidR="007F4F21" w:rsidRPr="00CA035E">
        <w:rPr>
          <w:rFonts w:asciiTheme="minorHAnsi" w:hAnsiTheme="minorHAnsi"/>
          <w:sz w:val="20"/>
          <w:szCs w:val="20"/>
        </w:rPr>
        <w:t>Iн</w:t>
      </w:r>
      <w:proofErr w:type="spellEnd"/>
      <w:r w:rsidR="007F4F21" w:rsidRPr="00CA035E">
        <w:rPr>
          <w:rFonts w:asciiTheme="minorHAnsi" w:hAnsiTheme="minorHAnsi"/>
          <w:sz w:val="20"/>
          <w:szCs w:val="20"/>
        </w:rPr>
        <w:t xml:space="preserve">=6А; Характеристика –D-1шт; Автоматический выключатель серии ВА47; Количество полюсов – 1; </w:t>
      </w:r>
      <w:proofErr w:type="spellStart"/>
      <w:r w:rsidR="007F4F21" w:rsidRPr="00CA035E">
        <w:rPr>
          <w:rFonts w:asciiTheme="minorHAnsi" w:hAnsiTheme="minorHAnsi"/>
          <w:sz w:val="20"/>
          <w:szCs w:val="20"/>
        </w:rPr>
        <w:t>Uн</w:t>
      </w:r>
      <w:proofErr w:type="spellEnd"/>
      <w:r w:rsidR="007F4F21" w:rsidRPr="00CA035E">
        <w:rPr>
          <w:rFonts w:asciiTheme="minorHAnsi" w:hAnsiTheme="minorHAnsi"/>
          <w:sz w:val="20"/>
          <w:szCs w:val="20"/>
        </w:rPr>
        <w:t xml:space="preserve">=230/400В, 50Гц </w:t>
      </w:r>
      <w:proofErr w:type="spellStart"/>
      <w:r w:rsidR="007F4F21" w:rsidRPr="00CA035E">
        <w:rPr>
          <w:rFonts w:asciiTheme="minorHAnsi" w:hAnsiTheme="minorHAnsi"/>
          <w:sz w:val="20"/>
          <w:szCs w:val="20"/>
        </w:rPr>
        <w:t>Iн</w:t>
      </w:r>
      <w:proofErr w:type="spellEnd"/>
      <w:r w:rsidR="007F4F21" w:rsidRPr="00CA035E">
        <w:rPr>
          <w:rFonts w:asciiTheme="minorHAnsi" w:hAnsiTheme="minorHAnsi"/>
          <w:sz w:val="20"/>
          <w:szCs w:val="20"/>
        </w:rPr>
        <w:t xml:space="preserve">=6А; Характеристика –В -1шт; Контактор малогабаритный серии КМИ; </w:t>
      </w:r>
      <w:proofErr w:type="spellStart"/>
      <w:r w:rsidR="007F4F21" w:rsidRPr="00CA035E">
        <w:rPr>
          <w:rFonts w:asciiTheme="minorHAnsi" w:hAnsiTheme="minorHAnsi"/>
          <w:sz w:val="20"/>
          <w:szCs w:val="20"/>
        </w:rPr>
        <w:t>Uн</w:t>
      </w:r>
      <w:proofErr w:type="spellEnd"/>
      <w:r w:rsidR="007F4F21" w:rsidRPr="00CA035E">
        <w:rPr>
          <w:rFonts w:asciiTheme="minorHAnsi" w:hAnsiTheme="minorHAnsi"/>
          <w:sz w:val="20"/>
          <w:szCs w:val="20"/>
        </w:rPr>
        <w:t xml:space="preserve">=400В, 50Гц </w:t>
      </w:r>
      <w:proofErr w:type="spellStart"/>
      <w:r w:rsidR="007F4F21" w:rsidRPr="00CA035E">
        <w:rPr>
          <w:rFonts w:asciiTheme="minorHAnsi" w:hAnsiTheme="minorHAnsi"/>
          <w:sz w:val="20"/>
          <w:szCs w:val="20"/>
        </w:rPr>
        <w:t>Iн</w:t>
      </w:r>
      <w:proofErr w:type="spellEnd"/>
      <w:r w:rsidR="007F4F21" w:rsidRPr="00CA035E">
        <w:rPr>
          <w:rFonts w:asciiTheme="minorHAnsi" w:hAnsiTheme="minorHAnsi"/>
          <w:sz w:val="20"/>
          <w:szCs w:val="20"/>
        </w:rPr>
        <w:t xml:space="preserve">=9А; </w:t>
      </w:r>
      <w:proofErr w:type="spellStart"/>
      <w:r w:rsidR="007F4F21" w:rsidRPr="00CA035E">
        <w:rPr>
          <w:rFonts w:asciiTheme="minorHAnsi" w:hAnsiTheme="minorHAnsi"/>
          <w:sz w:val="20"/>
          <w:szCs w:val="20"/>
        </w:rPr>
        <w:t>Uн</w:t>
      </w:r>
      <w:proofErr w:type="spellEnd"/>
      <w:r w:rsidR="007F4F21" w:rsidRPr="00CA035E">
        <w:rPr>
          <w:rFonts w:asciiTheme="minorHAnsi" w:hAnsiTheme="minorHAnsi"/>
          <w:sz w:val="20"/>
          <w:szCs w:val="20"/>
        </w:rPr>
        <w:t xml:space="preserve"> катушки управления-230В; Доп. контакт-1з -1шт; </w:t>
      </w:r>
      <w:r w:rsidR="00E00CA8" w:rsidRPr="00CA035E">
        <w:rPr>
          <w:rFonts w:asciiTheme="minorHAnsi" w:hAnsiTheme="minorHAnsi"/>
          <w:sz w:val="20"/>
          <w:szCs w:val="20"/>
        </w:rPr>
        <w:t xml:space="preserve">Приставка контактная серии ПКИ; </w:t>
      </w:r>
      <w:proofErr w:type="spellStart"/>
      <w:r w:rsidR="00E00CA8" w:rsidRPr="00CA035E">
        <w:rPr>
          <w:rFonts w:asciiTheme="minorHAnsi" w:hAnsiTheme="minorHAnsi"/>
          <w:sz w:val="20"/>
          <w:szCs w:val="20"/>
        </w:rPr>
        <w:t>Доп</w:t>
      </w:r>
      <w:proofErr w:type="gramStart"/>
      <w:r w:rsidR="00E00CA8" w:rsidRPr="00CA035E">
        <w:rPr>
          <w:rFonts w:asciiTheme="minorHAnsi" w:hAnsiTheme="minorHAnsi"/>
          <w:sz w:val="20"/>
          <w:szCs w:val="20"/>
        </w:rPr>
        <w:t>.к</w:t>
      </w:r>
      <w:proofErr w:type="gramEnd"/>
      <w:r w:rsidR="00E00CA8" w:rsidRPr="00CA035E">
        <w:rPr>
          <w:rFonts w:asciiTheme="minorHAnsi" w:hAnsiTheme="minorHAnsi"/>
          <w:sz w:val="20"/>
          <w:szCs w:val="20"/>
        </w:rPr>
        <w:t>онтакты</w:t>
      </w:r>
      <w:proofErr w:type="spellEnd"/>
      <w:r w:rsidR="00E00CA8" w:rsidRPr="00CA035E">
        <w:rPr>
          <w:rFonts w:asciiTheme="minorHAnsi" w:hAnsiTheme="minorHAnsi"/>
          <w:sz w:val="20"/>
          <w:szCs w:val="20"/>
        </w:rPr>
        <w:t xml:space="preserve"> 2р+2з -1шт; -Блок зажимов; 10клеммМУ; ЩСУ-4,панель №3 (поз. В9)-1шт; 6) То же, но в комплекте: -5шт; </w:t>
      </w:r>
      <w:r w:rsidR="00A73575" w:rsidRPr="00CA035E">
        <w:rPr>
          <w:rFonts w:asciiTheme="minorHAnsi" w:hAnsiTheme="minorHAnsi"/>
          <w:sz w:val="20"/>
          <w:szCs w:val="20"/>
        </w:rPr>
        <w:t xml:space="preserve">Автоматический выключатель серии ВА47; Количество полюсов – 3; </w:t>
      </w:r>
      <w:proofErr w:type="spellStart"/>
      <w:r w:rsidR="00A73575" w:rsidRPr="00CA035E">
        <w:rPr>
          <w:rFonts w:asciiTheme="minorHAnsi" w:hAnsiTheme="minorHAnsi"/>
          <w:sz w:val="20"/>
          <w:szCs w:val="20"/>
        </w:rPr>
        <w:t>Uн</w:t>
      </w:r>
      <w:proofErr w:type="spellEnd"/>
      <w:r w:rsidR="00A73575" w:rsidRPr="00CA035E">
        <w:rPr>
          <w:rFonts w:asciiTheme="minorHAnsi" w:hAnsiTheme="minorHAnsi"/>
          <w:sz w:val="20"/>
          <w:szCs w:val="20"/>
        </w:rPr>
        <w:t xml:space="preserve">=230/400В, 50Гц </w:t>
      </w:r>
      <w:proofErr w:type="spellStart"/>
      <w:r w:rsidR="00A73575" w:rsidRPr="00CA035E">
        <w:rPr>
          <w:rFonts w:asciiTheme="minorHAnsi" w:hAnsiTheme="minorHAnsi"/>
          <w:sz w:val="20"/>
          <w:szCs w:val="20"/>
        </w:rPr>
        <w:t>Iн</w:t>
      </w:r>
      <w:proofErr w:type="spellEnd"/>
      <w:r w:rsidR="00A73575" w:rsidRPr="00CA035E">
        <w:rPr>
          <w:rFonts w:asciiTheme="minorHAnsi" w:hAnsiTheme="minorHAnsi"/>
          <w:sz w:val="20"/>
          <w:szCs w:val="20"/>
        </w:rPr>
        <w:t xml:space="preserve">=6А; Характеристика –D -1шт; Автоматический выключатель серии ВА47; Количество полюсов – 1; </w:t>
      </w:r>
      <w:proofErr w:type="spellStart"/>
      <w:r w:rsidR="00A73575" w:rsidRPr="00CA035E">
        <w:rPr>
          <w:rFonts w:asciiTheme="minorHAnsi" w:hAnsiTheme="minorHAnsi"/>
          <w:sz w:val="20"/>
          <w:szCs w:val="20"/>
        </w:rPr>
        <w:t>Uн</w:t>
      </w:r>
      <w:proofErr w:type="spellEnd"/>
      <w:r w:rsidR="00A73575" w:rsidRPr="00CA035E">
        <w:rPr>
          <w:rFonts w:asciiTheme="minorHAnsi" w:hAnsiTheme="minorHAnsi"/>
          <w:sz w:val="20"/>
          <w:szCs w:val="20"/>
        </w:rPr>
        <w:t xml:space="preserve">=230/400В, 50Гц </w:t>
      </w:r>
      <w:proofErr w:type="spellStart"/>
      <w:r w:rsidR="00A73575" w:rsidRPr="00CA035E">
        <w:rPr>
          <w:rFonts w:asciiTheme="minorHAnsi" w:hAnsiTheme="minorHAnsi"/>
          <w:sz w:val="20"/>
          <w:szCs w:val="20"/>
        </w:rPr>
        <w:t>Iн</w:t>
      </w:r>
      <w:proofErr w:type="spellEnd"/>
      <w:r w:rsidR="00A73575" w:rsidRPr="00CA035E">
        <w:rPr>
          <w:rFonts w:asciiTheme="minorHAnsi" w:hAnsiTheme="minorHAnsi"/>
          <w:sz w:val="20"/>
          <w:szCs w:val="20"/>
        </w:rPr>
        <w:t xml:space="preserve">=6А; Характеристика </w:t>
      </w:r>
      <w:proofErr w:type="gramStart"/>
      <w:r w:rsidR="00A73575" w:rsidRPr="00CA035E">
        <w:rPr>
          <w:rFonts w:asciiTheme="minorHAnsi" w:hAnsiTheme="minorHAnsi"/>
          <w:sz w:val="20"/>
          <w:szCs w:val="20"/>
        </w:rPr>
        <w:t>–В</w:t>
      </w:r>
      <w:proofErr w:type="gramEnd"/>
      <w:r w:rsidR="00A73575" w:rsidRPr="00CA035E">
        <w:rPr>
          <w:rFonts w:asciiTheme="minorHAnsi" w:hAnsiTheme="minorHAnsi"/>
          <w:sz w:val="20"/>
          <w:szCs w:val="20"/>
        </w:rPr>
        <w:t xml:space="preserve"> -1шт; Контактор малогабаритный серии КМИ; </w:t>
      </w:r>
      <w:proofErr w:type="spellStart"/>
      <w:r w:rsidR="00A73575" w:rsidRPr="00CA035E">
        <w:rPr>
          <w:rFonts w:asciiTheme="minorHAnsi" w:hAnsiTheme="minorHAnsi"/>
          <w:sz w:val="20"/>
          <w:szCs w:val="20"/>
        </w:rPr>
        <w:t>Uн</w:t>
      </w:r>
      <w:proofErr w:type="spellEnd"/>
      <w:r w:rsidR="00A73575" w:rsidRPr="00CA035E">
        <w:rPr>
          <w:rFonts w:asciiTheme="minorHAnsi" w:hAnsiTheme="minorHAnsi"/>
          <w:sz w:val="20"/>
          <w:szCs w:val="20"/>
        </w:rPr>
        <w:t xml:space="preserve">=400В, 50Гц </w:t>
      </w:r>
      <w:proofErr w:type="spellStart"/>
      <w:r w:rsidR="00A73575" w:rsidRPr="00CA035E">
        <w:rPr>
          <w:rFonts w:asciiTheme="minorHAnsi" w:hAnsiTheme="minorHAnsi"/>
          <w:sz w:val="20"/>
          <w:szCs w:val="20"/>
        </w:rPr>
        <w:t>Iн</w:t>
      </w:r>
      <w:proofErr w:type="spellEnd"/>
      <w:r w:rsidR="00A73575" w:rsidRPr="00CA035E">
        <w:rPr>
          <w:rFonts w:asciiTheme="minorHAnsi" w:hAnsiTheme="minorHAnsi"/>
          <w:sz w:val="20"/>
          <w:szCs w:val="20"/>
        </w:rPr>
        <w:t xml:space="preserve">=9А; </w:t>
      </w:r>
      <w:proofErr w:type="spellStart"/>
      <w:r w:rsidR="00A73575" w:rsidRPr="00CA035E">
        <w:rPr>
          <w:rFonts w:asciiTheme="minorHAnsi" w:hAnsiTheme="minorHAnsi"/>
          <w:sz w:val="20"/>
          <w:szCs w:val="20"/>
        </w:rPr>
        <w:t>Uн</w:t>
      </w:r>
      <w:proofErr w:type="spellEnd"/>
      <w:r w:rsidR="00A73575" w:rsidRPr="00CA035E">
        <w:rPr>
          <w:rFonts w:asciiTheme="minorHAnsi" w:hAnsiTheme="minorHAnsi"/>
          <w:sz w:val="20"/>
          <w:szCs w:val="20"/>
        </w:rPr>
        <w:t xml:space="preserve"> катушки управления-230В; Доп. контакт-1з -1шт; Приставка контактная серии ПКИ; </w:t>
      </w:r>
      <w:proofErr w:type="spellStart"/>
      <w:r w:rsidR="00A73575" w:rsidRPr="00CA035E">
        <w:rPr>
          <w:rFonts w:asciiTheme="minorHAnsi" w:hAnsiTheme="minorHAnsi"/>
          <w:sz w:val="20"/>
          <w:szCs w:val="20"/>
        </w:rPr>
        <w:t>Доп.контакты</w:t>
      </w:r>
      <w:proofErr w:type="spellEnd"/>
      <w:r w:rsidR="00A73575" w:rsidRPr="00CA035E">
        <w:rPr>
          <w:rFonts w:asciiTheme="minorHAnsi" w:hAnsiTheme="minorHAnsi"/>
          <w:sz w:val="20"/>
          <w:szCs w:val="20"/>
        </w:rPr>
        <w:t xml:space="preserve"> 2р+2з -1шт; Реле электротепловое серии РТИ; Iуст.4.0-6.0А -1шт; Блок зажимов; 10клемм</w:t>
      </w:r>
      <w:r w:rsidR="00A01192" w:rsidRPr="00CA035E">
        <w:rPr>
          <w:rFonts w:asciiTheme="minorHAnsi" w:hAnsiTheme="minorHAnsi"/>
          <w:sz w:val="20"/>
          <w:szCs w:val="20"/>
        </w:rPr>
        <w:t xml:space="preserve"> </w:t>
      </w:r>
      <w:r w:rsidR="00A73575" w:rsidRPr="00CA035E">
        <w:rPr>
          <w:rFonts w:asciiTheme="minorHAnsi" w:hAnsiTheme="minorHAnsi"/>
          <w:sz w:val="20"/>
          <w:szCs w:val="20"/>
        </w:rPr>
        <w:t>МУ; ЩСУ-4,панель №3,4,5(поз</w:t>
      </w:r>
      <w:proofErr w:type="gramStart"/>
      <w:r w:rsidR="00A73575" w:rsidRPr="00CA035E">
        <w:rPr>
          <w:rFonts w:asciiTheme="minorHAnsi" w:hAnsiTheme="minorHAnsi"/>
          <w:sz w:val="20"/>
          <w:szCs w:val="20"/>
        </w:rPr>
        <w:t>.В</w:t>
      </w:r>
      <w:proofErr w:type="gramEnd"/>
      <w:r w:rsidR="00A73575" w:rsidRPr="00CA035E">
        <w:rPr>
          <w:rFonts w:asciiTheme="minorHAnsi" w:hAnsiTheme="minorHAnsi"/>
          <w:sz w:val="20"/>
          <w:szCs w:val="20"/>
        </w:rPr>
        <w:t xml:space="preserve">1,В1р,В8,АП2,АВ2) -1шт; 7) То же, но в комплекте: -3шт; Автоматический выключатель серии ВА47; Количество полюсов – 3; </w:t>
      </w:r>
      <w:proofErr w:type="spellStart"/>
      <w:r w:rsidR="00A73575" w:rsidRPr="00CA035E">
        <w:rPr>
          <w:rFonts w:asciiTheme="minorHAnsi" w:hAnsiTheme="minorHAnsi"/>
          <w:sz w:val="20"/>
          <w:szCs w:val="20"/>
        </w:rPr>
        <w:t>Uн</w:t>
      </w:r>
      <w:proofErr w:type="spellEnd"/>
      <w:r w:rsidR="00A73575" w:rsidRPr="00CA035E">
        <w:rPr>
          <w:rFonts w:asciiTheme="minorHAnsi" w:hAnsiTheme="minorHAnsi"/>
          <w:sz w:val="20"/>
          <w:szCs w:val="20"/>
        </w:rPr>
        <w:t xml:space="preserve">=230/400В, 50Гц </w:t>
      </w:r>
      <w:proofErr w:type="spellStart"/>
      <w:r w:rsidR="00A73575" w:rsidRPr="00CA035E">
        <w:rPr>
          <w:rFonts w:asciiTheme="minorHAnsi" w:hAnsiTheme="minorHAnsi"/>
          <w:sz w:val="20"/>
          <w:szCs w:val="20"/>
        </w:rPr>
        <w:t>Iн</w:t>
      </w:r>
      <w:proofErr w:type="spellEnd"/>
      <w:r w:rsidR="00A73575" w:rsidRPr="00CA035E">
        <w:rPr>
          <w:rFonts w:asciiTheme="minorHAnsi" w:hAnsiTheme="minorHAnsi"/>
          <w:sz w:val="20"/>
          <w:szCs w:val="20"/>
        </w:rPr>
        <w:t xml:space="preserve">=6А; Характеристика –D -1шт; Автоматический выключатель серии ВА47; Количество полюсов – 1; </w:t>
      </w:r>
      <w:proofErr w:type="spellStart"/>
      <w:r w:rsidR="00A73575" w:rsidRPr="00CA035E">
        <w:rPr>
          <w:rFonts w:asciiTheme="minorHAnsi" w:hAnsiTheme="minorHAnsi"/>
          <w:sz w:val="20"/>
          <w:szCs w:val="20"/>
        </w:rPr>
        <w:t>Uн</w:t>
      </w:r>
      <w:proofErr w:type="spellEnd"/>
      <w:r w:rsidR="00A73575" w:rsidRPr="00CA035E">
        <w:rPr>
          <w:rFonts w:asciiTheme="minorHAnsi" w:hAnsiTheme="minorHAnsi"/>
          <w:sz w:val="20"/>
          <w:szCs w:val="20"/>
        </w:rPr>
        <w:t xml:space="preserve">=230/400В, 50Гц </w:t>
      </w:r>
      <w:proofErr w:type="spellStart"/>
      <w:r w:rsidR="00A73575" w:rsidRPr="00CA035E">
        <w:rPr>
          <w:rFonts w:asciiTheme="minorHAnsi" w:hAnsiTheme="minorHAnsi"/>
          <w:sz w:val="20"/>
          <w:szCs w:val="20"/>
        </w:rPr>
        <w:t>Iн</w:t>
      </w:r>
      <w:proofErr w:type="spellEnd"/>
      <w:r w:rsidR="00A73575" w:rsidRPr="00CA035E">
        <w:rPr>
          <w:rFonts w:asciiTheme="minorHAnsi" w:hAnsiTheme="minorHAnsi"/>
          <w:sz w:val="20"/>
          <w:szCs w:val="20"/>
        </w:rPr>
        <w:t xml:space="preserve">=6А; Характеристика </w:t>
      </w:r>
      <w:proofErr w:type="gramStart"/>
      <w:r w:rsidR="00A73575" w:rsidRPr="00CA035E">
        <w:rPr>
          <w:rFonts w:asciiTheme="minorHAnsi" w:hAnsiTheme="minorHAnsi"/>
          <w:sz w:val="20"/>
          <w:szCs w:val="20"/>
        </w:rPr>
        <w:t>–В</w:t>
      </w:r>
      <w:proofErr w:type="gramEnd"/>
      <w:r w:rsidR="00A73575" w:rsidRPr="00CA035E">
        <w:rPr>
          <w:rFonts w:asciiTheme="minorHAnsi" w:hAnsiTheme="minorHAnsi"/>
          <w:sz w:val="20"/>
          <w:szCs w:val="20"/>
        </w:rPr>
        <w:t>-1шт;</w:t>
      </w:r>
      <w:r w:rsidR="00195760" w:rsidRPr="00CA035E">
        <w:rPr>
          <w:rFonts w:asciiTheme="minorHAnsi" w:hAnsiTheme="minorHAnsi"/>
          <w:sz w:val="20"/>
          <w:szCs w:val="20"/>
        </w:rPr>
        <w:t xml:space="preserve"> Контактор малогабаритный серии КМИ; </w:t>
      </w:r>
      <w:proofErr w:type="spellStart"/>
      <w:r w:rsidR="00195760" w:rsidRPr="00CA035E">
        <w:rPr>
          <w:rFonts w:asciiTheme="minorHAnsi" w:hAnsiTheme="minorHAnsi"/>
          <w:sz w:val="20"/>
          <w:szCs w:val="20"/>
        </w:rPr>
        <w:t>Uн</w:t>
      </w:r>
      <w:proofErr w:type="spellEnd"/>
      <w:r w:rsidR="00195760" w:rsidRPr="00CA035E">
        <w:rPr>
          <w:rFonts w:asciiTheme="minorHAnsi" w:hAnsiTheme="minorHAnsi"/>
          <w:sz w:val="20"/>
          <w:szCs w:val="20"/>
        </w:rPr>
        <w:t xml:space="preserve">=400В, 50Гц </w:t>
      </w:r>
      <w:proofErr w:type="spellStart"/>
      <w:r w:rsidR="00195760" w:rsidRPr="00CA035E">
        <w:rPr>
          <w:rFonts w:asciiTheme="minorHAnsi" w:hAnsiTheme="minorHAnsi"/>
          <w:sz w:val="20"/>
          <w:szCs w:val="20"/>
        </w:rPr>
        <w:t>Iн</w:t>
      </w:r>
      <w:proofErr w:type="spellEnd"/>
      <w:r w:rsidR="00195760" w:rsidRPr="00CA035E">
        <w:rPr>
          <w:rFonts w:asciiTheme="minorHAnsi" w:hAnsiTheme="minorHAnsi"/>
          <w:sz w:val="20"/>
          <w:szCs w:val="20"/>
        </w:rPr>
        <w:t xml:space="preserve">=9А; </w:t>
      </w:r>
      <w:proofErr w:type="spellStart"/>
      <w:r w:rsidR="00195760" w:rsidRPr="00CA035E">
        <w:rPr>
          <w:rFonts w:asciiTheme="minorHAnsi" w:hAnsiTheme="minorHAnsi"/>
          <w:sz w:val="20"/>
          <w:szCs w:val="20"/>
        </w:rPr>
        <w:t>Uн</w:t>
      </w:r>
      <w:proofErr w:type="spellEnd"/>
      <w:r w:rsidR="00195760" w:rsidRPr="00CA035E">
        <w:rPr>
          <w:rFonts w:asciiTheme="minorHAnsi" w:hAnsiTheme="minorHAnsi"/>
          <w:sz w:val="20"/>
          <w:szCs w:val="20"/>
        </w:rPr>
        <w:t xml:space="preserve"> катушки управления-230В; Доп. контакт-1з -1шт; Приставка контактная серии ПКИ; </w:t>
      </w:r>
      <w:proofErr w:type="spellStart"/>
      <w:r w:rsidR="00195760" w:rsidRPr="00CA035E">
        <w:rPr>
          <w:rFonts w:asciiTheme="minorHAnsi" w:hAnsiTheme="minorHAnsi"/>
          <w:sz w:val="20"/>
          <w:szCs w:val="20"/>
        </w:rPr>
        <w:t>Доп.контакты</w:t>
      </w:r>
      <w:proofErr w:type="spellEnd"/>
      <w:r w:rsidR="00195760" w:rsidRPr="00CA035E">
        <w:rPr>
          <w:rFonts w:asciiTheme="minorHAnsi" w:hAnsiTheme="minorHAnsi"/>
          <w:sz w:val="20"/>
          <w:szCs w:val="20"/>
        </w:rPr>
        <w:t xml:space="preserve"> 2р+2з -1шт; Реле электротепловое серии РТИ; Iуст.7-10А  -1шт; Блок зажимов; 10клеммМУ; ЩСУ-1,панель №3 (поз.1(м</w:t>
      </w:r>
      <w:proofErr w:type="gramStart"/>
      <w:r w:rsidR="00195760" w:rsidRPr="00CA035E">
        <w:rPr>
          <w:rFonts w:asciiTheme="minorHAnsi" w:hAnsiTheme="minorHAnsi"/>
          <w:sz w:val="20"/>
          <w:szCs w:val="20"/>
        </w:rPr>
        <w:t>1</w:t>
      </w:r>
      <w:proofErr w:type="gramEnd"/>
      <w:r w:rsidR="00195760" w:rsidRPr="00CA035E">
        <w:rPr>
          <w:rFonts w:asciiTheme="minorHAnsi" w:hAnsiTheme="minorHAnsi"/>
          <w:sz w:val="20"/>
          <w:szCs w:val="20"/>
        </w:rPr>
        <w:t xml:space="preserve">); ЩСУ-2, панель №3 (поз.1(М2),(М3)) -1шт; 8) То же, но в комплекте: -7шт; </w:t>
      </w:r>
      <w:r w:rsidR="00D2139D" w:rsidRPr="00CA035E">
        <w:rPr>
          <w:rFonts w:asciiTheme="minorHAnsi" w:hAnsiTheme="minorHAnsi"/>
          <w:sz w:val="20"/>
          <w:szCs w:val="20"/>
        </w:rPr>
        <w:t xml:space="preserve">Автоматический выключатель серии ВА47; Количество полюсов – 3; </w:t>
      </w:r>
      <w:proofErr w:type="spellStart"/>
      <w:r w:rsidR="00D2139D" w:rsidRPr="00CA035E">
        <w:rPr>
          <w:rFonts w:asciiTheme="minorHAnsi" w:hAnsiTheme="minorHAnsi"/>
          <w:sz w:val="20"/>
          <w:szCs w:val="20"/>
        </w:rPr>
        <w:t>Uн</w:t>
      </w:r>
      <w:proofErr w:type="spellEnd"/>
      <w:r w:rsidR="00D2139D" w:rsidRPr="00CA035E">
        <w:rPr>
          <w:rFonts w:asciiTheme="minorHAnsi" w:hAnsiTheme="minorHAnsi"/>
          <w:sz w:val="20"/>
          <w:szCs w:val="20"/>
        </w:rPr>
        <w:t xml:space="preserve">=230/400В, 50Гц </w:t>
      </w:r>
      <w:proofErr w:type="spellStart"/>
      <w:r w:rsidR="00D2139D" w:rsidRPr="00CA035E">
        <w:rPr>
          <w:rFonts w:asciiTheme="minorHAnsi" w:hAnsiTheme="minorHAnsi"/>
          <w:sz w:val="20"/>
          <w:szCs w:val="20"/>
        </w:rPr>
        <w:t>Iн</w:t>
      </w:r>
      <w:proofErr w:type="spellEnd"/>
      <w:r w:rsidR="00D2139D" w:rsidRPr="00CA035E">
        <w:rPr>
          <w:rFonts w:asciiTheme="minorHAnsi" w:hAnsiTheme="minorHAnsi"/>
          <w:sz w:val="20"/>
          <w:szCs w:val="20"/>
        </w:rPr>
        <w:t xml:space="preserve">=6А; Характеристика –D -1шт; - Автоматический выключатель серии ВА47; Количество полюсов – 1; </w:t>
      </w:r>
      <w:proofErr w:type="spellStart"/>
      <w:r w:rsidR="00D2139D" w:rsidRPr="00CA035E">
        <w:rPr>
          <w:rFonts w:asciiTheme="minorHAnsi" w:hAnsiTheme="minorHAnsi"/>
          <w:sz w:val="20"/>
          <w:szCs w:val="20"/>
        </w:rPr>
        <w:t>Uн</w:t>
      </w:r>
      <w:proofErr w:type="spellEnd"/>
      <w:r w:rsidR="00D2139D" w:rsidRPr="00CA035E">
        <w:rPr>
          <w:rFonts w:asciiTheme="minorHAnsi" w:hAnsiTheme="minorHAnsi"/>
          <w:sz w:val="20"/>
          <w:szCs w:val="20"/>
        </w:rPr>
        <w:t xml:space="preserve">=230/400В, 50Гц </w:t>
      </w:r>
      <w:proofErr w:type="spellStart"/>
      <w:r w:rsidR="00D2139D" w:rsidRPr="00CA035E">
        <w:rPr>
          <w:rFonts w:asciiTheme="minorHAnsi" w:hAnsiTheme="minorHAnsi"/>
          <w:sz w:val="20"/>
          <w:szCs w:val="20"/>
        </w:rPr>
        <w:t>Iн</w:t>
      </w:r>
      <w:proofErr w:type="spellEnd"/>
      <w:r w:rsidR="00D2139D" w:rsidRPr="00CA035E">
        <w:rPr>
          <w:rFonts w:asciiTheme="minorHAnsi" w:hAnsiTheme="minorHAnsi"/>
          <w:sz w:val="20"/>
          <w:szCs w:val="20"/>
        </w:rPr>
        <w:t xml:space="preserve">=6А; Характеристика </w:t>
      </w:r>
      <w:proofErr w:type="gramStart"/>
      <w:r w:rsidR="00D2139D" w:rsidRPr="00CA035E">
        <w:rPr>
          <w:rFonts w:asciiTheme="minorHAnsi" w:hAnsiTheme="minorHAnsi"/>
          <w:sz w:val="20"/>
          <w:szCs w:val="20"/>
        </w:rPr>
        <w:t>–В</w:t>
      </w:r>
      <w:proofErr w:type="gramEnd"/>
      <w:r w:rsidR="00D2139D" w:rsidRPr="00CA035E">
        <w:rPr>
          <w:rFonts w:asciiTheme="minorHAnsi" w:hAnsiTheme="minorHAnsi"/>
          <w:sz w:val="20"/>
          <w:szCs w:val="20"/>
        </w:rPr>
        <w:t xml:space="preserve"> -1шт;</w:t>
      </w:r>
      <w:r w:rsidR="00E805AF" w:rsidRPr="00CA035E">
        <w:rPr>
          <w:rFonts w:asciiTheme="minorHAnsi" w:hAnsiTheme="minorHAnsi"/>
          <w:sz w:val="20"/>
          <w:szCs w:val="20"/>
        </w:rPr>
        <w:t xml:space="preserve"> Контактор малогабаритный серии КМИ; </w:t>
      </w:r>
      <w:proofErr w:type="spellStart"/>
      <w:r w:rsidR="00E805AF" w:rsidRPr="00CA035E">
        <w:rPr>
          <w:rFonts w:asciiTheme="minorHAnsi" w:hAnsiTheme="minorHAnsi"/>
          <w:sz w:val="20"/>
          <w:szCs w:val="20"/>
        </w:rPr>
        <w:t>Uн</w:t>
      </w:r>
      <w:proofErr w:type="spellEnd"/>
      <w:r w:rsidR="00E805AF" w:rsidRPr="00CA035E">
        <w:rPr>
          <w:rFonts w:asciiTheme="minorHAnsi" w:hAnsiTheme="minorHAnsi"/>
          <w:sz w:val="20"/>
          <w:szCs w:val="20"/>
        </w:rPr>
        <w:t xml:space="preserve">=400В, 50Гц </w:t>
      </w:r>
      <w:proofErr w:type="spellStart"/>
      <w:r w:rsidR="00E805AF" w:rsidRPr="00CA035E">
        <w:rPr>
          <w:rFonts w:asciiTheme="minorHAnsi" w:hAnsiTheme="minorHAnsi"/>
          <w:sz w:val="20"/>
          <w:szCs w:val="20"/>
        </w:rPr>
        <w:t>Iн</w:t>
      </w:r>
      <w:proofErr w:type="spellEnd"/>
      <w:r w:rsidR="00E805AF" w:rsidRPr="00CA035E">
        <w:rPr>
          <w:rFonts w:asciiTheme="minorHAnsi" w:hAnsiTheme="minorHAnsi"/>
          <w:sz w:val="20"/>
          <w:szCs w:val="20"/>
        </w:rPr>
        <w:t xml:space="preserve">=9А; </w:t>
      </w:r>
      <w:proofErr w:type="spellStart"/>
      <w:r w:rsidR="00E805AF" w:rsidRPr="00CA035E">
        <w:rPr>
          <w:rFonts w:asciiTheme="minorHAnsi" w:hAnsiTheme="minorHAnsi"/>
          <w:sz w:val="20"/>
          <w:szCs w:val="20"/>
        </w:rPr>
        <w:t>Uн</w:t>
      </w:r>
      <w:proofErr w:type="spellEnd"/>
      <w:r w:rsidR="00E805AF" w:rsidRPr="00CA035E">
        <w:rPr>
          <w:rFonts w:asciiTheme="minorHAnsi" w:hAnsiTheme="minorHAnsi"/>
          <w:sz w:val="20"/>
          <w:szCs w:val="20"/>
        </w:rPr>
        <w:t xml:space="preserve"> катушки управления-230В; Доп. контакт-1з -1шт; Приставка контактная серии ПКИ; </w:t>
      </w:r>
      <w:proofErr w:type="spellStart"/>
      <w:r w:rsidR="00E805AF" w:rsidRPr="00CA035E">
        <w:rPr>
          <w:rFonts w:asciiTheme="minorHAnsi" w:hAnsiTheme="minorHAnsi"/>
          <w:sz w:val="20"/>
          <w:szCs w:val="20"/>
        </w:rPr>
        <w:t>Доп.контакты</w:t>
      </w:r>
      <w:proofErr w:type="spellEnd"/>
      <w:r w:rsidR="00E805AF" w:rsidRPr="00CA035E">
        <w:rPr>
          <w:rFonts w:asciiTheme="minorHAnsi" w:hAnsiTheme="minorHAnsi"/>
          <w:sz w:val="20"/>
          <w:szCs w:val="20"/>
        </w:rPr>
        <w:t xml:space="preserve"> 2р+2з-1шт; Реле электротепловое серии РТИ; Iуст.12-18А -1шт; -Блок зажимов; 10клеммМУ; ЩСУ-1,2панель №2,4(поз.14(С1),14(С2), 66, 157);ЩСУ-4,панель№3,4,7(поз</w:t>
      </w:r>
      <w:proofErr w:type="gramStart"/>
      <w:r w:rsidR="00E805AF" w:rsidRPr="00CA035E">
        <w:rPr>
          <w:rFonts w:asciiTheme="minorHAnsi" w:hAnsiTheme="minorHAnsi"/>
          <w:sz w:val="20"/>
          <w:szCs w:val="20"/>
        </w:rPr>
        <w:t>.В</w:t>
      </w:r>
      <w:proofErr w:type="gramEnd"/>
      <w:r w:rsidR="00E805AF" w:rsidRPr="00CA035E">
        <w:rPr>
          <w:rFonts w:asciiTheme="minorHAnsi" w:hAnsiTheme="minorHAnsi"/>
          <w:sz w:val="20"/>
          <w:szCs w:val="20"/>
        </w:rPr>
        <w:t xml:space="preserve">6,В6р,ГВ1) -1шт; 9) То же, но в комплекте: -6шт; Автоматический выключатель серии ВА47; Количество полюсов – 3; </w:t>
      </w:r>
      <w:proofErr w:type="spellStart"/>
      <w:r w:rsidR="00E805AF" w:rsidRPr="00CA035E">
        <w:rPr>
          <w:rFonts w:asciiTheme="minorHAnsi" w:hAnsiTheme="minorHAnsi"/>
          <w:sz w:val="20"/>
          <w:szCs w:val="20"/>
        </w:rPr>
        <w:t>Uн</w:t>
      </w:r>
      <w:proofErr w:type="spellEnd"/>
      <w:r w:rsidR="00E805AF" w:rsidRPr="00CA035E">
        <w:rPr>
          <w:rFonts w:asciiTheme="minorHAnsi" w:hAnsiTheme="minorHAnsi"/>
          <w:sz w:val="20"/>
          <w:szCs w:val="20"/>
        </w:rPr>
        <w:t xml:space="preserve">=230/400В, 50Гц </w:t>
      </w:r>
      <w:proofErr w:type="spellStart"/>
      <w:r w:rsidR="00E805AF" w:rsidRPr="00CA035E">
        <w:rPr>
          <w:rFonts w:asciiTheme="minorHAnsi" w:hAnsiTheme="minorHAnsi"/>
          <w:sz w:val="20"/>
          <w:szCs w:val="20"/>
        </w:rPr>
        <w:t>Iн</w:t>
      </w:r>
      <w:proofErr w:type="spellEnd"/>
      <w:r w:rsidR="00E805AF" w:rsidRPr="00CA035E">
        <w:rPr>
          <w:rFonts w:asciiTheme="minorHAnsi" w:hAnsiTheme="minorHAnsi"/>
          <w:sz w:val="20"/>
          <w:szCs w:val="20"/>
        </w:rPr>
        <w:t xml:space="preserve">=6А; Характеристика –D -1шт; Автоматический выключатель серии ВА47; Количество полюсов – 1; </w:t>
      </w:r>
      <w:proofErr w:type="spellStart"/>
      <w:r w:rsidR="00E805AF" w:rsidRPr="00CA035E">
        <w:rPr>
          <w:rFonts w:asciiTheme="minorHAnsi" w:hAnsiTheme="minorHAnsi"/>
          <w:sz w:val="20"/>
          <w:szCs w:val="20"/>
        </w:rPr>
        <w:t>Uн</w:t>
      </w:r>
      <w:proofErr w:type="spellEnd"/>
      <w:r w:rsidR="00E805AF" w:rsidRPr="00CA035E">
        <w:rPr>
          <w:rFonts w:asciiTheme="minorHAnsi" w:hAnsiTheme="minorHAnsi"/>
          <w:sz w:val="20"/>
          <w:szCs w:val="20"/>
        </w:rPr>
        <w:t xml:space="preserve">=230/400В, 50Гц </w:t>
      </w:r>
      <w:proofErr w:type="spellStart"/>
      <w:r w:rsidR="00E805AF" w:rsidRPr="00CA035E">
        <w:rPr>
          <w:rFonts w:asciiTheme="minorHAnsi" w:hAnsiTheme="minorHAnsi"/>
          <w:sz w:val="20"/>
          <w:szCs w:val="20"/>
        </w:rPr>
        <w:t>Iн</w:t>
      </w:r>
      <w:proofErr w:type="spellEnd"/>
      <w:r w:rsidR="00E805AF" w:rsidRPr="00CA035E">
        <w:rPr>
          <w:rFonts w:asciiTheme="minorHAnsi" w:hAnsiTheme="minorHAnsi"/>
          <w:sz w:val="20"/>
          <w:szCs w:val="20"/>
        </w:rPr>
        <w:t xml:space="preserve">=6А; Характеристика –В -1шт; Контактор малогабаритный серии КМИ; </w:t>
      </w:r>
      <w:proofErr w:type="spellStart"/>
      <w:r w:rsidR="00E805AF" w:rsidRPr="00CA035E">
        <w:rPr>
          <w:rFonts w:asciiTheme="minorHAnsi" w:hAnsiTheme="minorHAnsi"/>
          <w:sz w:val="20"/>
          <w:szCs w:val="20"/>
        </w:rPr>
        <w:t>Uн</w:t>
      </w:r>
      <w:proofErr w:type="spellEnd"/>
      <w:r w:rsidR="00E805AF" w:rsidRPr="00CA035E">
        <w:rPr>
          <w:rFonts w:asciiTheme="minorHAnsi" w:hAnsiTheme="minorHAnsi"/>
          <w:sz w:val="20"/>
          <w:szCs w:val="20"/>
        </w:rPr>
        <w:t xml:space="preserve">=400В, 50Гц </w:t>
      </w:r>
      <w:proofErr w:type="spellStart"/>
      <w:r w:rsidR="00E805AF" w:rsidRPr="00CA035E">
        <w:rPr>
          <w:rFonts w:asciiTheme="minorHAnsi" w:hAnsiTheme="minorHAnsi"/>
          <w:sz w:val="20"/>
          <w:szCs w:val="20"/>
        </w:rPr>
        <w:t>Iн</w:t>
      </w:r>
      <w:proofErr w:type="spellEnd"/>
      <w:r w:rsidR="00E805AF" w:rsidRPr="00CA035E">
        <w:rPr>
          <w:rFonts w:asciiTheme="minorHAnsi" w:hAnsiTheme="minorHAnsi"/>
          <w:sz w:val="20"/>
          <w:szCs w:val="20"/>
        </w:rPr>
        <w:t xml:space="preserve">=9А; </w:t>
      </w:r>
      <w:proofErr w:type="spellStart"/>
      <w:r w:rsidR="00E805AF" w:rsidRPr="00CA035E">
        <w:rPr>
          <w:rFonts w:asciiTheme="minorHAnsi" w:hAnsiTheme="minorHAnsi"/>
          <w:sz w:val="20"/>
          <w:szCs w:val="20"/>
        </w:rPr>
        <w:t>Uн</w:t>
      </w:r>
      <w:proofErr w:type="spellEnd"/>
      <w:r w:rsidR="00E805AF" w:rsidRPr="00CA035E">
        <w:rPr>
          <w:rFonts w:asciiTheme="minorHAnsi" w:hAnsiTheme="minorHAnsi"/>
          <w:sz w:val="20"/>
          <w:szCs w:val="20"/>
        </w:rPr>
        <w:t xml:space="preserve"> катушки управления-230В; Доп. контакт-1з -1шт; Приставка контактная серии ПКИ; </w:t>
      </w:r>
      <w:proofErr w:type="spellStart"/>
      <w:r w:rsidR="00E805AF" w:rsidRPr="00CA035E">
        <w:rPr>
          <w:rFonts w:asciiTheme="minorHAnsi" w:hAnsiTheme="minorHAnsi"/>
          <w:sz w:val="20"/>
          <w:szCs w:val="20"/>
        </w:rPr>
        <w:t>Доп</w:t>
      </w:r>
      <w:proofErr w:type="gramStart"/>
      <w:r w:rsidR="00E805AF" w:rsidRPr="00CA035E">
        <w:rPr>
          <w:rFonts w:asciiTheme="minorHAnsi" w:hAnsiTheme="minorHAnsi"/>
          <w:sz w:val="20"/>
          <w:szCs w:val="20"/>
        </w:rPr>
        <w:t>.к</w:t>
      </w:r>
      <w:proofErr w:type="gramEnd"/>
      <w:r w:rsidR="00E805AF" w:rsidRPr="00CA035E">
        <w:rPr>
          <w:rFonts w:asciiTheme="minorHAnsi" w:hAnsiTheme="minorHAnsi"/>
          <w:sz w:val="20"/>
          <w:szCs w:val="20"/>
        </w:rPr>
        <w:t>онтакты</w:t>
      </w:r>
      <w:proofErr w:type="spellEnd"/>
      <w:r w:rsidR="00E805AF" w:rsidRPr="00CA035E">
        <w:rPr>
          <w:rFonts w:asciiTheme="minorHAnsi" w:hAnsiTheme="minorHAnsi"/>
          <w:sz w:val="20"/>
          <w:szCs w:val="20"/>
        </w:rPr>
        <w:t xml:space="preserve"> 2р+2з -1шт; Реле электротепловое серии РТИ; Iуст.17-25А -1шт;</w:t>
      </w:r>
      <w:r w:rsidR="00F80AD1" w:rsidRPr="00CA035E">
        <w:rPr>
          <w:rFonts w:asciiTheme="minorHAnsi" w:hAnsiTheme="minorHAnsi"/>
          <w:sz w:val="20"/>
          <w:szCs w:val="20"/>
        </w:rPr>
        <w:t xml:space="preserve"> Блок зажимов; 10клеммМУ; ЩСУ-1,2панель №2,3 (поз.2(С1),2(С2),30(С1),30(С2)); ЩСУ-4панель №5 (поз</w:t>
      </w:r>
      <w:proofErr w:type="gramStart"/>
      <w:r w:rsidR="00F80AD1" w:rsidRPr="00CA035E">
        <w:rPr>
          <w:rFonts w:asciiTheme="minorHAnsi" w:hAnsiTheme="minorHAnsi"/>
          <w:sz w:val="20"/>
          <w:szCs w:val="20"/>
        </w:rPr>
        <w:t>.А</w:t>
      </w:r>
      <w:proofErr w:type="gramEnd"/>
      <w:r w:rsidR="00F80AD1" w:rsidRPr="00CA035E">
        <w:rPr>
          <w:rFonts w:asciiTheme="minorHAnsi" w:hAnsiTheme="minorHAnsi"/>
          <w:sz w:val="20"/>
          <w:szCs w:val="20"/>
        </w:rPr>
        <w:t>П3,АП4) -1шт.</w:t>
      </w:r>
      <w:r w:rsidR="00A00911" w:rsidRPr="00CA035E">
        <w:rPr>
          <w:rFonts w:asciiTheme="minorHAnsi" w:hAnsiTheme="minorHAnsi"/>
          <w:sz w:val="20"/>
          <w:szCs w:val="20"/>
        </w:rPr>
        <w:t xml:space="preserve"> 10)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Блок управления асинхронным двигателем с короткозамкнутым ротором, нереверсивным, для питания цепей управления фазным напряжением, исполнение по напряжению силовой цепи 380В, 50Гц, исполнение по напряжению цепей управления 220В, 50Гц, в комплекте: </w:t>
      </w:r>
      <w:r w:rsidR="00A00911" w:rsidRPr="00CA035E">
        <w:rPr>
          <w:rFonts w:asciiTheme="minorHAnsi" w:hAnsiTheme="minorHAnsi"/>
          <w:sz w:val="20"/>
          <w:szCs w:val="20"/>
        </w:rPr>
        <w:t xml:space="preserve">– 4 шт.; </w:t>
      </w:r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-Автоматический выключатель серии ВА47; Количество полюсов - 3; </w:t>
      </w:r>
      <w:proofErr w:type="spellStart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Uн</w:t>
      </w:r>
      <w:proofErr w:type="spell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=400В, 50Гц; </w:t>
      </w:r>
      <w:proofErr w:type="spellStart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Iн</w:t>
      </w:r>
      <w:proofErr w:type="spell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=32А; Характеристика - D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 – 1 шт.;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proofErr w:type="gramStart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-А</w:t>
      </w:r>
      <w:proofErr w:type="gram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втоматический выключатель серии ВА47; Количество полюсов - 1; </w:t>
      </w:r>
      <w:proofErr w:type="spellStart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Uн</w:t>
      </w:r>
      <w:proofErr w:type="spell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=230/400В, 50Гц; </w:t>
      </w:r>
      <w:proofErr w:type="spellStart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Iн</w:t>
      </w:r>
      <w:proofErr w:type="spell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=6А; Характеристика – В 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>– 1 шт.;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-Контактор малогабаритный серии КМИ;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Uн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=400В, 50Гц;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Iн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=32А;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Uн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катушки управления - 230В; Доп. контакт-1з  – 1 шт.;</w:t>
      </w:r>
      <w:r w:rsidR="00A00911" w:rsidRPr="00CA035E">
        <w:rPr>
          <w:rFonts w:asciiTheme="minorHAnsi" w:hAnsiTheme="minorHAnsi"/>
          <w:sz w:val="20"/>
          <w:szCs w:val="20"/>
        </w:rPr>
        <w:t xml:space="preserve">  </w:t>
      </w:r>
      <w:r w:rsidR="00A00911" w:rsidRPr="00CA035E">
        <w:rPr>
          <w:rFonts w:asciiTheme="minorHAnsi" w:hAnsiTheme="minorHAnsi"/>
          <w:iCs/>
          <w:sz w:val="20"/>
          <w:szCs w:val="20"/>
        </w:rPr>
        <w:t>-Приставка контактная серии ПКИ; Доп. контакты 2р+2з  – 1 шт.;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-Реле электротепловое серии РТИ;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Iуст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.=28-36А</w:t>
      </w:r>
      <w:r w:rsidR="00A00911" w:rsidRPr="00CA035E">
        <w:rPr>
          <w:rFonts w:asciiTheme="minorHAnsi" w:hAnsiTheme="minorHAnsi"/>
          <w:sz w:val="20"/>
          <w:szCs w:val="20"/>
        </w:rPr>
        <w:t xml:space="preserve">  </w:t>
      </w:r>
      <w:r w:rsidR="00A00911" w:rsidRPr="00CA035E">
        <w:rPr>
          <w:rFonts w:asciiTheme="minorHAnsi" w:hAnsiTheme="minorHAnsi"/>
          <w:iCs/>
          <w:sz w:val="20"/>
          <w:szCs w:val="20"/>
        </w:rPr>
        <w:t>– 1 шт.;</w:t>
      </w:r>
      <w:r w:rsidR="00A00911" w:rsidRPr="00CA035E">
        <w:rPr>
          <w:rFonts w:asciiTheme="minorHAnsi" w:hAnsiTheme="minorHAnsi"/>
          <w:sz w:val="20"/>
          <w:szCs w:val="20"/>
        </w:rPr>
        <w:t xml:space="preserve">  </w:t>
      </w:r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>-Б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>лок зажимов; 10 клемм. МУ: ЩСУ-1, 2 панель. 2 (поз. 1/1(С.1), 1/2(С.1), 1/1(С.2), 1/2(С.2)) – 1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  11)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 Блок управления асинхронным двигателем с короткозамкнутым ротором, нереверсивным, для питания цепей управления фазным напряжением, исполнение по напряжению силовой цепи 380В, 50Гц, исполнение по напряжению цепей управления 220В, 50Гц, в комплекте: – 1 шт.;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proofErr w:type="gramStart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-А</w:t>
      </w:r>
      <w:proofErr w:type="gram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втоматический выключатель серии ВА47; Количество полюсов - 3; </w:t>
      </w:r>
      <w:proofErr w:type="spellStart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Uн</w:t>
      </w:r>
      <w:proofErr w:type="spell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=400В, 50Гц; </w:t>
      </w:r>
      <w:proofErr w:type="spellStart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Iн</w:t>
      </w:r>
      <w:proofErr w:type="spell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=40А; Характеристика - D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 – 1 шт.;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proofErr w:type="gramStart"/>
      <w:r w:rsidR="00A00911" w:rsidRPr="00CA035E">
        <w:rPr>
          <w:rFonts w:asciiTheme="minorHAnsi" w:hAnsiTheme="minorHAnsi"/>
          <w:iCs/>
          <w:color w:val="FF0000"/>
          <w:sz w:val="20"/>
          <w:szCs w:val="20"/>
        </w:rPr>
        <w:t>-</w:t>
      </w:r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А</w:t>
      </w:r>
      <w:proofErr w:type="gram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втоматический выключатель серии ВА47; Количество полюсов - 1; </w:t>
      </w:r>
      <w:proofErr w:type="spellStart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Uн</w:t>
      </w:r>
      <w:proofErr w:type="spell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=230/400В, 50Гц; </w:t>
      </w:r>
      <w:proofErr w:type="spellStart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Iн</w:t>
      </w:r>
      <w:proofErr w:type="spell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=6А; Характеристика – В 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>– 1 шт.;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-Контактор малогабаритный серии КМИ;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Uн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=400В, 50Гц;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Iн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=40А;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Uн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катушки управления - 230В; Доп. контакт-1з+1р 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>– 1 шт.;</w:t>
      </w:r>
      <w:r w:rsidR="00A00911" w:rsidRPr="00CA035E">
        <w:rPr>
          <w:rFonts w:asciiTheme="minorHAnsi" w:hAnsiTheme="minorHAnsi"/>
          <w:sz w:val="20"/>
          <w:szCs w:val="20"/>
        </w:rPr>
        <w:t xml:space="preserve">     </w:t>
      </w:r>
      <w:r w:rsidR="00A00911" w:rsidRPr="00CA035E">
        <w:rPr>
          <w:rFonts w:asciiTheme="minorHAnsi" w:hAnsiTheme="minorHAnsi"/>
          <w:iCs/>
          <w:sz w:val="20"/>
          <w:szCs w:val="20"/>
        </w:rPr>
        <w:t>-Приставка контактная серии ПКИ; Доп. контакты 2р+2з  – 1 шт.;</w:t>
      </w:r>
      <w:r w:rsidR="00A00911" w:rsidRPr="00CA035E">
        <w:rPr>
          <w:rFonts w:asciiTheme="minorHAnsi" w:hAnsiTheme="minorHAnsi"/>
          <w:sz w:val="20"/>
          <w:szCs w:val="20"/>
        </w:rPr>
        <w:t xml:space="preserve">   </w:t>
      </w:r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>-Р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 xml:space="preserve">еле электротепловое серии РТИ;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Iуст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.=30-40А</w:t>
      </w:r>
      <w:r w:rsidR="00A00911" w:rsidRPr="00CA035E">
        <w:rPr>
          <w:rFonts w:asciiTheme="minorHAnsi" w:hAnsiTheme="minorHAnsi"/>
          <w:sz w:val="20"/>
          <w:szCs w:val="20"/>
        </w:rPr>
        <w:t xml:space="preserve">  </w:t>
      </w:r>
      <w:r w:rsidR="00A00911" w:rsidRPr="00CA035E">
        <w:rPr>
          <w:rFonts w:asciiTheme="minorHAnsi" w:hAnsiTheme="minorHAnsi"/>
          <w:iCs/>
          <w:sz w:val="20"/>
          <w:szCs w:val="20"/>
        </w:rPr>
        <w:t>– 1 шт.;</w:t>
      </w:r>
      <w:r w:rsidR="00A00911" w:rsidRPr="00CA035E">
        <w:rPr>
          <w:rFonts w:asciiTheme="minorHAnsi" w:hAnsiTheme="minorHAnsi"/>
          <w:sz w:val="20"/>
          <w:szCs w:val="20"/>
        </w:rPr>
        <w:t xml:space="preserve">   </w:t>
      </w:r>
      <w:r w:rsidR="00A00911" w:rsidRPr="00CA035E">
        <w:rPr>
          <w:rFonts w:asciiTheme="minorHAnsi" w:hAnsiTheme="minorHAnsi"/>
          <w:iCs/>
          <w:sz w:val="20"/>
          <w:szCs w:val="20"/>
        </w:rPr>
        <w:t>-Блок зажимов; 10 клемм. МУ: ЩСУ-1,  панель. 3 (поз. 53)</w:t>
      </w:r>
      <w:r w:rsidR="00A00911" w:rsidRPr="00CA035E">
        <w:rPr>
          <w:rFonts w:asciiTheme="minorHAnsi" w:hAnsiTheme="minorHAnsi"/>
          <w:sz w:val="20"/>
          <w:szCs w:val="20"/>
        </w:rPr>
        <w:t xml:space="preserve">  </w:t>
      </w:r>
      <w:r w:rsidR="00A00911" w:rsidRPr="00CA035E">
        <w:rPr>
          <w:rFonts w:asciiTheme="minorHAnsi" w:hAnsiTheme="minorHAnsi"/>
          <w:iCs/>
          <w:sz w:val="20"/>
          <w:szCs w:val="20"/>
        </w:rPr>
        <w:t>– 1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 12)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 Блок управления асинхронным двигателем с короткозамкнутым ротором, нереверсивным, для питания цепей управления фазным напряжением, исполнение по напряжению силовой цепи 380В, 50Гц, исполнение по напряжению цепей управления 220В, 50Гц, в комплекте: – 2 шт.;</w:t>
      </w:r>
      <w:r w:rsidR="00A00911" w:rsidRPr="00CA035E">
        <w:rPr>
          <w:rFonts w:asciiTheme="minorHAnsi" w:hAnsiTheme="minorHAnsi"/>
          <w:sz w:val="20"/>
          <w:szCs w:val="20"/>
        </w:rPr>
        <w:t xml:space="preserve">    </w:t>
      </w:r>
      <w:proofErr w:type="gramStart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-А</w:t>
      </w:r>
      <w:proofErr w:type="gram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втоматический выключатель серии ВА47; Количество полюсов - 3; </w:t>
      </w:r>
      <w:proofErr w:type="spellStart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Uн</w:t>
      </w:r>
      <w:proofErr w:type="spell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=400В, 50Гц; </w:t>
      </w:r>
      <w:proofErr w:type="spellStart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Iн</w:t>
      </w:r>
      <w:proofErr w:type="spell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=50А; Характеристика – D 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>– 1 шт.;</w:t>
      </w:r>
      <w:r w:rsidR="00A00911" w:rsidRPr="00CA035E">
        <w:rPr>
          <w:rFonts w:asciiTheme="minorHAnsi" w:hAnsiTheme="minorHAnsi"/>
          <w:sz w:val="20"/>
          <w:szCs w:val="20"/>
        </w:rPr>
        <w:t xml:space="preserve">   </w:t>
      </w:r>
      <w:proofErr w:type="gramStart"/>
      <w:r w:rsidR="00A00911" w:rsidRPr="00CA035E">
        <w:rPr>
          <w:rFonts w:asciiTheme="minorHAnsi" w:hAnsiTheme="minorHAnsi"/>
          <w:iCs/>
          <w:color w:val="FF0000"/>
          <w:sz w:val="20"/>
          <w:szCs w:val="20"/>
        </w:rPr>
        <w:t>-</w:t>
      </w:r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А</w:t>
      </w:r>
      <w:proofErr w:type="gram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втоматический выключатель серии ВА47; Количество полюсов - 1; </w:t>
      </w:r>
      <w:proofErr w:type="spellStart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Uн</w:t>
      </w:r>
      <w:proofErr w:type="spell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=230/400В, 50Гц; </w:t>
      </w:r>
      <w:proofErr w:type="spellStart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Iн</w:t>
      </w:r>
      <w:proofErr w:type="spell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=6А; Характеристика - В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 – 1 шт.;</w:t>
      </w:r>
      <w:r w:rsidR="00A00911" w:rsidRPr="00CA035E">
        <w:rPr>
          <w:rFonts w:asciiTheme="minorHAnsi" w:hAnsiTheme="minorHAnsi"/>
          <w:sz w:val="20"/>
          <w:szCs w:val="20"/>
        </w:rPr>
        <w:t xml:space="preserve">  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-Контактор малогабаритный серии КМИ;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Uн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=400В, 50Гц;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Iн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=50А;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Uн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катушки управления - 230В; Доп. контакт-1з+1р 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>– 1 шт.;</w:t>
      </w:r>
      <w:r w:rsidR="00A00911" w:rsidRPr="00CA035E">
        <w:rPr>
          <w:rFonts w:asciiTheme="minorHAnsi" w:hAnsiTheme="minorHAnsi"/>
          <w:sz w:val="20"/>
          <w:szCs w:val="20"/>
        </w:rPr>
        <w:t xml:space="preserve">  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-Приставка контактная серии </w:t>
      </w:r>
      <w:r w:rsidR="00A00911" w:rsidRPr="00CA035E">
        <w:rPr>
          <w:rFonts w:asciiTheme="minorHAnsi" w:hAnsiTheme="minorHAnsi"/>
          <w:iCs/>
          <w:sz w:val="20"/>
          <w:szCs w:val="20"/>
        </w:rPr>
        <w:lastRenderedPageBreak/>
        <w:t xml:space="preserve">ПКИ; Доп. контакты 2р+2з 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>– 1 шт.;</w:t>
      </w:r>
      <w:r w:rsidR="00A00911" w:rsidRPr="00CA035E">
        <w:rPr>
          <w:rFonts w:asciiTheme="minorHAnsi" w:hAnsiTheme="minorHAnsi"/>
          <w:sz w:val="20"/>
          <w:szCs w:val="20"/>
        </w:rPr>
        <w:t xml:space="preserve">  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-Реле электротепловое серии РТИ;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Iуст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.=30-50А 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>– 1 шт.;</w:t>
      </w:r>
      <w:r w:rsidR="00A00911" w:rsidRPr="00CA035E">
        <w:rPr>
          <w:rFonts w:asciiTheme="minorHAnsi" w:hAnsiTheme="minorHAnsi"/>
          <w:sz w:val="20"/>
          <w:szCs w:val="20"/>
        </w:rPr>
        <w:t xml:space="preserve">  </w:t>
      </w:r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>-Б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 xml:space="preserve">лок зажимов; 10 клемм. </w:t>
      </w:r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>МУ: ЩСУ-4,  панель. 2 (поз.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В3, В4) 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>– 1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 13)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 Блок управления асинхронным двигателем с короткозамкнутым ротором, нереверсивным, для питания цепей управления фазным напряжением, исполнение по напряжению силовой цепи 380В, 50Гц, исполнение по напряжению цепей управления 220В, 50Гц, в комплекте: 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>– 4 шт.;</w:t>
      </w:r>
      <w:r w:rsidR="00A00911" w:rsidRPr="00CA035E">
        <w:rPr>
          <w:rFonts w:asciiTheme="minorHAnsi" w:hAnsiTheme="minorHAnsi"/>
          <w:sz w:val="20"/>
          <w:szCs w:val="20"/>
        </w:rPr>
        <w:t xml:space="preserve">  </w:t>
      </w:r>
      <w:proofErr w:type="gramStart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-А</w:t>
      </w:r>
      <w:proofErr w:type="gram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втоматический выключатель серии ВА47; Количество полюсов - 3; </w:t>
      </w:r>
      <w:proofErr w:type="spellStart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Uн</w:t>
      </w:r>
      <w:proofErr w:type="spell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=400В, 50Гц; </w:t>
      </w:r>
      <w:proofErr w:type="spellStart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Iн</w:t>
      </w:r>
      <w:proofErr w:type="spell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=63А; Характеристика – D 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>– 1 шт.;</w:t>
      </w:r>
      <w:r w:rsidR="00A00911" w:rsidRPr="00CA035E">
        <w:rPr>
          <w:rFonts w:asciiTheme="minorHAnsi" w:hAnsiTheme="minorHAnsi"/>
          <w:sz w:val="20"/>
          <w:szCs w:val="20"/>
        </w:rPr>
        <w:t xml:space="preserve">  </w:t>
      </w:r>
      <w:r w:rsidR="00A00911" w:rsidRPr="00CA035E">
        <w:rPr>
          <w:rFonts w:asciiTheme="minorHAnsi" w:hAnsiTheme="minorHAnsi"/>
          <w:iCs/>
          <w:color w:val="FF0000"/>
          <w:sz w:val="20"/>
          <w:szCs w:val="20"/>
        </w:rPr>
        <w:t>-</w:t>
      </w:r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Автоматический выключатель серии ВА47; Количество полюсов - 1; </w:t>
      </w:r>
      <w:proofErr w:type="spellStart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Uн</w:t>
      </w:r>
      <w:proofErr w:type="spell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=230/400В, 50Гц; </w:t>
      </w:r>
      <w:proofErr w:type="spellStart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Iн</w:t>
      </w:r>
      <w:proofErr w:type="spell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=6А; Характеристика - В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 – 1 шт.;</w:t>
      </w:r>
      <w:r w:rsidR="00A00911" w:rsidRPr="00CA035E">
        <w:rPr>
          <w:rFonts w:asciiTheme="minorHAnsi" w:hAnsiTheme="minorHAnsi"/>
          <w:sz w:val="20"/>
          <w:szCs w:val="20"/>
        </w:rPr>
        <w:t xml:space="preserve">  </w:t>
      </w:r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>-К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 xml:space="preserve">онтактор малогабаритный серии КМИ;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Uн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=400В, 50Гц;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Iн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=50А;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Uн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катушки управления - 230В; Доп. контакт-1з+1р  – 1 шт.;</w:t>
      </w:r>
      <w:r w:rsidR="00A00911" w:rsidRPr="00CA035E">
        <w:rPr>
          <w:rFonts w:asciiTheme="minorHAnsi" w:hAnsiTheme="minorHAnsi"/>
          <w:sz w:val="20"/>
          <w:szCs w:val="20"/>
        </w:rPr>
        <w:t xml:space="preserve">  </w:t>
      </w:r>
      <w:r w:rsidR="00A00911" w:rsidRPr="00CA035E">
        <w:rPr>
          <w:rFonts w:asciiTheme="minorHAnsi" w:hAnsiTheme="minorHAnsi"/>
          <w:iCs/>
          <w:sz w:val="20"/>
          <w:szCs w:val="20"/>
        </w:rPr>
        <w:t>-Приставка контактная серии ПКИ; Доп. контакты 2р+2з  – 1 шт.;</w:t>
      </w:r>
      <w:r w:rsidR="00A00911" w:rsidRPr="00CA035E">
        <w:rPr>
          <w:rFonts w:asciiTheme="minorHAnsi" w:hAnsiTheme="minorHAnsi"/>
          <w:sz w:val="20"/>
          <w:szCs w:val="20"/>
        </w:rPr>
        <w:t xml:space="preserve">  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-Реле электротепловое серии РТИ;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Iуст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.=30-50А  – 1 шт.;</w:t>
      </w:r>
      <w:r w:rsidR="00A00911" w:rsidRPr="00CA035E">
        <w:rPr>
          <w:rFonts w:asciiTheme="minorHAnsi" w:hAnsiTheme="minorHAnsi"/>
          <w:sz w:val="20"/>
          <w:szCs w:val="20"/>
        </w:rPr>
        <w:t xml:space="preserve">  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-Блок зажимов; 10 клемм. </w:t>
      </w:r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>МУ: ЩСУ-4,  панель. 6, 7 (поз.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НВ1/1, НВ1/2, НВ2/1, НВ2/2) – 1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 14)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 Блок управления асинхронным двигателем с короткозамкнутым ротором, нереверсивным, для питания цепей управления фазным напряжением, исполнение по напряжению силовой цепи 380В, 50Гц, исполнение по напряжению цепей управления 220В, 50Гц, в комплекте: – 5 шт.;</w:t>
      </w:r>
      <w:r w:rsidR="00A00911" w:rsidRPr="00CA035E">
        <w:rPr>
          <w:rFonts w:asciiTheme="minorHAnsi" w:hAnsiTheme="minorHAnsi"/>
          <w:sz w:val="20"/>
          <w:szCs w:val="20"/>
        </w:rPr>
        <w:t xml:space="preserve">  </w:t>
      </w:r>
      <w:proofErr w:type="gramStart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-А</w:t>
      </w:r>
      <w:proofErr w:type="gram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втоматический выключатель серии ВА47; Количество полюсов - 3; </w:t>
      </w:r>
      <w:proofErr w:type="spellStart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Uн</w:t>
      </w:r>
      <w:proofErr w:type="spell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=400В, 50Гц; </w:t>
      </w:r>
      <w:proofErr w:type="spellStart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Iн</w:t>
      </w:r>
      <w:proofErr w:type="spell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=80А; Характеристика - D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– 1 шт.;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proofErr w:type="gramStart"/>
      <w:r w:rsidR="00A00911" w:rsidRPr="00CA035E">
        <w:rPr>
          <w:rFonts w:asciiTheme="minorHAnsi" w:hAnsiTheme="minorHAnsi"/>
          <w:iCs/>
          <w:color w:val="FF0000"/>
          <w:sz w:val="20"/>
          <w:szCs w:val="20"/>
        </w:rPr>
        <w:t>-</w:t>
      </w:r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А</w:t>
      </w:r>
      <w:proofErr w:type="gram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втоматический выключатель серии ВА47; Количество полюсов - 1; </w:t>
      </w:r>
      <w:proofErr w:type="spellStart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Uн</w:t>
      </w:r>
      <w:proofErr w:type="spell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=230/400В, 50Гц; </w:t>
      </w:r>
      <w:proofErr w:type="spellStart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Iн</w:t>
      </w:r>
      <w:proofErr w:type="spell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=6А; Характеристика - В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 – 1 шт.;</w:t>
      </w:r>
      <w:r w:rsidR="00A00911" w:rsidRPr="00CA035E">
        <w:rPr>
          <w:rFonts w:asciiTheme="minorHAnsi" w:hAnsiTheme="minorHAnsi"/>
          <w:sz w:val="20"/>
          <w:szCs w:val="20"/>
        </w:rPr>
        <w:t xml:space="preserve">  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-Контактор малогабаритный серии КМИ;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Uн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=400В, 50Гц;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Iн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=80А;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Uн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катушки управления - 230В; Доп. контакт-1з+1р  – 1 шт.;</w:t>
      </w:r>
      <w:r w:rsidR="00A00911" w:rsidRPr="00CA035E">
        <w:rPr>
          <w:rFonts w:asciiTheme="minorHAnsi" w:hAnsiTheme="minorHAnsi"/>
          <w:sz w:val="20"/>
          <w:szCs w:val="20"/>
        </w:rPr>
        <w:t xml:space="preserve">  </w:t>
      </w:r>
      <w:r w:rsidR="00A00911" w:rsidRPr="00CA035E">
        <w:rPr>
          <w:rFonts w:asciiTheme="minorHAnsi" w:hAnsiTheme="minorHAnsi"/>
          <w:iCs/>
          <w:sz w:val="20"/>
          <w:szCs w:val="20"/>
        </w:rPr>
        <w:t>-Приставка контактная серии ПКИ; Доп. контакты 2р+2з  – 1 шт.;</w:t>
      </w:r>
      <w:r w:rsidR="00A00911" w:rsidRPr="00CA035E">
        <w:rPr>
          <w:rFonts w:asciiTheme="minorHAnsi" w:hAnsiTheme="minorHAnsi"/>
          <w:sz w:val="20"/>
          <w:szCs w:val="20"/>
        </w:rPr>
        <w:t xml:space="preserve">  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-Реле электротепловое серии РТИ;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Iуст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.=55-70А – 1 шт.;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>-Б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 xml:space="preserve">лок зажимов; 10 клемм. МУ: ЩСУ-1, 2  панель. 2, 3, 4 (поз. 17(С.1), 17(С.2), 64/1, 64/2, 64/3) 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– 1 шт. </w:t>
      </w:r>
      <w:r w:rsidR="00A00911" w:rsidRPr="00CA035E">
        <w:rPr>
          <w:rFonts w:asciiTheme="minorHAnsi" w:hAnsiTheme="minorHAnsi"/>
          <w:sz w:val="20"/>
          <w:szCs w:val="20"/>
        </w:rPr>
        <w:t xml:space="preserve"> 15)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 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Блок управления асинхронным двигателем с короткозамкнутым ротором, нереверсивным, для питания цепей управления фазным напряжением, исполнение по напряжению силовой цепи 380В, 50Гц, исполнение по напряжению цепей управления 220В, 50Гц, в комплекте: 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>– 4 шт.;</w:t>
      </w:r>
      <w:r w:rsidR="00A00911" w:rsidRPr="00CA035E">
        <w:rPr>
          <w:rFonts w:asciiTheme="minorHAnsi" w:hAnsiTheme="minorHAnsi"/>
          <w:sz w:val="20"/>
          <w:szCs w:val="20"/>
        </w:rPr>
        <w:t xml:space="preserve">  </w:t>
      </w:r>
      <w:proofErr w:type="gramStart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-А</w:t>
      </w:r>
      <w:proofErr w:type="gram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втоматический выключатель серии ВА47; Количество полюсов - 3; </w:t>
      </w:r>
      <w:proofErr w:type="spellStart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Uн</w:t>
      </w:r>
      <w:proofErr w:type="spell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=400В, 50Гц; </w:t>
      </w:r>
      <w:proofErr w:type="spellStart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Iн</w:t>
      </w:r>
      <w:proofErr w:type="spell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=100А; Характеристика – D 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>– 1 шт.;</w:t>
      </w:r>
      <w:r w:rsidR="00A00911" w:rsidRPr="00CA035E">
        <w:rPr>
          <w:rFonts w:asciiTheme="minorHAnsi" w:hAnsiTheme="minorHAnsi"/>
          <w:sz w:val="20"/>
          <w:szCs w:val="20"/>
        </w:rPr>
        <w:t xml:space="preserve">  </w:t>
      </w:r>
      <w:proofErr w:type="gramStart"/>
      <w:r w:rsidR="00A00911" w:rsidRPr="00CA035E">
        <w:rPr>
          <w:rFonts w:asciiTheme="minorHAnsi" w:hAnsiTheme="minorHAnsi"/>
          <w:iCs/>
          <w:color w:val="FF0000"/>
          <w:sz w:val="20"/>
          <w:szCs w:val="20"/>
        </w:rPr>
        <w:t>-</w:t>
      </w:r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А</w:t>
      </w:r>
      <w:proofErr w:type="gram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втоматический выключатель серии ВА47; Количество полюсов - 1; </w:t>
      </w:r>
      <w:proofErr w:type="spellStart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Uн</w:t>
      </w:r>
      <w:proofErr w:type="spell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=230/400В, 50Гц; </w:t>
      </w:r>
      <w:proofErr w:type="spellStart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Iн</w:t>
      </w:r>
      <w:proofErr w:type="spell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=6А; Характеристика – В 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>– 1 шт.;</w:t>
      </w:r>
      <w:r w:rsidR="00A00911" w:rsidRPr="00CA035E">
        <w:rPr>
          <w:rFonts w:asciiTheme="minorHAnsi" w:hAnsiTheme="minorHAnsi"/>
          <w:sz w:val="20"/>
          <w:szCs w:val="20"/>
        </w:rPr>
        <w:t xml:space="preserve">  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-Контактор малогабаритный серии КМИ;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Uн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=400В, 50Гц;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Iн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=95А;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Uн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катушки управления - 230В; Доп. контакт-1з+1р 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>– 1 шт.;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>-Приставка контактная серии ПКИ; Доп. контакты 2р+2з</w:t>
      </w:r>
      <w:r w:rsidR="00A00911" w:rsidRPr="00CA035E">
        <w:rPr>
          <w:rFonts w:asciiTheme="minorHAnsi" w:hAnsiTheme="minorHAnsi"/>
          <w:sz w:val="20"/>
          <w:szCs w:val="20"/>
        </w:rPr>
        <w:t xml:space="preserve">  </w:t>
      </w:r>
      <w:r w:rsidR="00A00911" w:rsidRPr="00CA035E">
        <w:rPr>
          <w:rFonts w:asciiTheme="minorHAnsi" w:hAnsiTheme="minorHAnsi"/>
          <w:iCs/>
          <w:sz w:val="20"/>
          <w:szCs w:val="20"/>
        </w:rPr>
        <w:t>– 1 шт.;</w:t>
      </w:r>
      <w:r w:rsidR="00A00911" w:rsidRPr="00CA035E">
        <w:rPr>
          <w:rFonts w:asciiTheme="minorHAnsi" w:hAnsiTheme="minorHAnsi"/>
          <w:sz w:val="20"/>
          <w:szCs w:val="20"/>
        </w:rPr>
        <w:t xml:space="preserve">  </w:t>
      </w:r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>-Р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 xml:space="preserve">еле электротепловое серии РТИ;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Iуст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.=80-93А 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>– 1 шт.;</w:t>
      </w:r>
      <w:r w:rsidR="00A00911" w:rsidRPr="00CA035E">
        <w:rPr>
          <w:rFonts w:asciiTheme="minorHAnsi" w:hAnsiTheme="minorHAnsi"/>
          <w:sz w:val="20"/>
          <w:szCs w:val="20"/>
        </w:rPr>
        <w:t xml:space="preserve">  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-Блок зажимов; 10 клемм. </w:t>
      </w:r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>МУ: ЩСУ-1, 2  панель. 3  (поз. 4(М.1), 4(М.2), 4(М.3)); ЩСУ-4,  панель 5 (поз.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</w:t>
      </w:r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 xml:space="preserve">АВ3) 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>– 1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 16)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 </w:t>
      </w:r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-Автоматический выключатель серии ВА47; Количество полюсов - 1; </w:t>
      </w:r>
      <w:proofErr w:type="spellStart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Uн</w:t>
      </w:r>
      <w:proofErr w:type="spell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=230В, 50Гц; </w:t>
      </w:r>
      <w:proofErr w:type="spellStart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Iн</w:t>
      </w:r>
      <w:proofErr w:type="spell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=6А; Характеристика – С; МУ:</w:t>
      </w:r>
      <w:proofErr w:type="gram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 </w:t>
      </w:r>
      <w:proofErr w:type="gramStart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ЩСУ-4, панель 8 (поз.</w:t>
      </w:r>
      <w:proofErr w:type="gram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 </w:t>
      </w:r>
      <w:proofErr w:type="gramStart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ПС, СОУЭ,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МЩК)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>– 3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 17)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 </w:t>
      </w:r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-Автоматический выключатель серии ВА47; Количество полюсов - 1; </w:t>
      </w:r>
      <w:proofErr w:type="spellStart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Uн</w:t>
      </w:r>
      <w:proofErr w:type="spell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=230/400В, 50Гц; </w:t>
      </w:r>
      <w:proofErr w:type="spellStart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Iн</w:t>
      </w:r>
      <w:proofErr w:type="spell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=16А; Характеристика – С; МУ:</w:t>
      </w:r>
      <w:proofErr w:type="gram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 ЩСУ-4, панель 3 (поз. 14,15(М)) </w:t>
      </w:r>
      <w:r w:rsidR="00A00911" w:rsidRPr="00CA035E">
        <w:rPr>
          <w:rFonts w:asciiTheme="minorHAnsi" w:hAnsiTheme="minorHAnsi"/>
          <w:iCs/>
          <w:sz w:val="20"/>
          <w:szCs w:val="20"/>
        </w:rPr>
        <w:t>– 1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 18)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 </w:t>
      </w:r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-Автоматический выключатель серии ВА47; Количество полюсов - 2; </w:t>
      </w:r>
      <w:proofErr w:type="spellStart"/>
      <w:proofErr w:type="gramStart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U</w:t>
      </w:r>
      <w:proofErr w:type="gram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н</w:t>
      </w:r>
      <w:proofErr w:type="spell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=230/400В, 50Гц; </w:t>
      </w:r>
      <w:proofErr w:type="spellStart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Iн</w:t>
      </w:r>
      <w:proofErr w:type="spell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=32А; Характеристика – С; МУ: </w:t>
      </w:r>
      <w:proofErr w:type="gramStart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ЩСУ-4, панель 8 (поз.</w:t>
      </w:r>
      <w:proofErr w:type="gram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 </w:t>
      </w:r>
      <w:proofErr w:type="gramStart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КИП)</w:t>
      </w:r>
      <w:r w:rsidR="00A00911" w:rsidRPr="00CA035E">
        <w:rPr>
          <w:rFonts w:asciiTheme="minorHAnsi" w:hAnsiTheme="minorHAnsi"/>
          <w:iCs/>
          <w:sz w:val="20"/>
          <w:szCs w:val="20"/>
        </w:rPr>
        <w:t>– 1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  19)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 </w:t>
      </w:r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-Автоматический выключатель серии ВА47; Количество полюсов - 3; </w:t>
      </w:r>
      <w:proofErr w:type="spellStart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Uн</w:t>
      </w:r>
      <w:proofErr w:type="spell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=400В, 50Гц; </w:t>
      </w:r>
      <w:proofErr w:type="spellStart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Iн</w:t>
      </w:r>
      <w:proofErr w:type="spell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=6А; Характеристика – </w:t>
      </w:r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  <w:lang w:val="en-US"/>
        </w:rPr>
        <w:t>D</w:t>
      </w:r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; МУ:</w:t>
      </w:r>
      <w:proofErr w:type="gram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 ЩСУ-1, 2, 4 (поз. 9/1(С.1), 9/2(С.1), 9/1(С.2), 9/2(С.2), 24(С.1), 24(С.2), 37)</w:t>
      </w:r>
      <w:r w:rsidR="00A00911" w:rsidRPr="00CA035E">
        <w:rPr>
          <w:rFonts w:asciiTheme="minorHAnsi" w:hAnsiTheme="minorHAnsi"/>
          <w:iCs/>
          <w:sz w:val="20"/>
          <w:szCs w:val="20"/>
        </w:rPr>
        <w:t>– 7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 20)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-Автоматический выключатель серии ВА47; Количество полюсов - 3; </w:t>
      </w:r>
      <w:proofErr w:type="spellStart"/>
      <w:proofErr w:type="gramStart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U</w:t>
      </w:r>
      <w:proofErr w:type="gram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н</w:t>
      </w:r>
      <w:proofErr w:type="spell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=400В, 50Гц; </w:t>
      </w:r>
      <w:proofErr w:type="spellStart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Iн</w:t>
      </w:r>
      <w:proofErr w:type="spell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=16А; Характеристика – </w:t>
      </w:r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  <w:lang w:val="en-US"/>
        </w:rPr>
        <w:t>D</w:t>
      </w:r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; МУ: </w:t>
      </w:r>
      <w:proofErr w:type="gramStart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МУ: ЩСУ-4, панель 2, 6 (поз.</w:t>
      </w:r>
      <w:proofErr w:type="gram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 П</w:t>
      </w:r>
      <w:proofErr w:type="gramStart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1</w:t>
      </w:r>
      <w:proofErr w:type="gram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, П5, П6, Н1/1, Н1/2, Н2/1, Н2/2, Н3/1, Н3/2)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– 9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 21)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 </w:t>
      </w:r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-Автоматический выключатель серии ВА47; Количество полюсов - 3; </w:t>
      </w:r>
      <w:proofErr w:type="spellStart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Uн</w:t>
      </w:r>
      <w:proofErr w:type="spell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=400В, 50Гц; </w:t>
      </w:r>
      <w:proofErr w:type="spellStart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Iн</w:t>
      </w:r>
      <w:proofErr w:type="spell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=20А; Характеристика – </w:t>
      </w:r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  <w:lang w:val="en-US"/>
        </w:rPr>
        <w:t>D</w:t>
      </w:r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; МУ: </w:t>
      </w:r>
      <w:proofErr w:type="gramStart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МУ: ЩСУ-4, панель 2 (поз.</w:t>
      </w:r>
      <w:proofErr w:type="gram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 П</w:t>
      </w:r>
      <w:proofErr w:type="gramStart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4</w:t>
      </w:r>
      <w:proofErr w:type="gram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>– 1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 22)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 Автоматический выключатель серии ВА47; Количество полюсов - 3;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Uн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=400В, 50Гц;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Iн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=50А; Характеристика – D МУ: </w:t>
      </w:r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>ЩСУ-4, панель 2 (поз.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П</w:t>
      </w:r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>2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>, П3) – 2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 23)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 Выключатель автоматический серии ВА88 с тепловым и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электромагн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.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расцепителем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;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Iн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=63А;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Ics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=12,5кА;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Icu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=25кА; Кол-во полюсов – 3. </w:t>
      </w:r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>МУ: ЩСУ-4, панель 8 (поз.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ЩРО</w:t>
      </w:r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>1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>, ЩРО2, ЩАО)– 3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  24)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Выключатель автоматический серии ВА88 с тепловым и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электромагн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расцепителем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;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Iн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=400А;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Ics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=35кА;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Icu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=35кА; Кол-во полюсов – 3. </w:t>
      </w:r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>МУ: ЩСУ-1, 2, 4, панель 1 (1.1, 1.2, 2.1, 2.2, 4.1, 4.2) – 6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  25)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Выключатель автоматический серии "АВ2М", выдвижной, неселективный,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с ручным приводом,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Iн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=400А,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Uн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=500В, кол-во полюсов - 3,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расцепитель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независимый 220В, УХЛ3, изготовление согласно ТУ 16-95 БЕИВ.641887.003ТУ;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МУ: </w:t>
      </w:r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>п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>/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ст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119/2 РУ-0,4кВ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яч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. 2, 5, 6, 7, 8, 13. – 6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  26)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Выключатель автоматический серии "Электрон Про", выдвижной,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Iн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=400А,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Uн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=660В,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Icu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=40кА, кол-во полюсов - 3, с моторным приводом 220В, включающая катушка 220В,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расцепитель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независимый 220В, доп.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>контакты сигнализации (4шт.), УХЛ3, изготовление согласно ТУ 3423-006-05832917-2013, МУ: п/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ст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119/2 РУ-0,4кВ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яч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. 11, </w:t>
      </w:r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>12. – 2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  27)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 Счетчик учета электроэнергии, трехфазный, электронный, класс точности A/R=0,5/1,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Uн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=3х220/380В,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Iн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/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Imax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=5(7,5)А, чувствительность 1,38 Вт, 50 Гц, кол-во направлений 1; МУ: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</w:t>
      </w:r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>ЩСУ-1, 2, 4, панель 1 (1.1Wh, 1.2Wh, 2.1Wh, 2.2Wh, 4.1Wh, 4.2Wh) – 6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  28)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Трансформатор тока 400/5А, 10ВА, класс точности 0,5 МУ: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ЩСУ-1, 2, 4, панель 1  – 18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  29)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Частотный преобразователь,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U</w:t>
      </w:r>
      <w:r w:rsidR="00A00911" w:rsidRPr="00CA035E">
        <w:rPr>
          <w:rFonts w:asciiTheme="minorHAnsi" w:hAnsiTheme="minorHAnsi"/>
          <w:sz w:val="20"/>
          <w:szCs w:val="20"/>
        </w:rPr>
        <w:t>н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=400В, IP20, макс. Мощность применяемого электродвигателя 1,5кВт,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Iн.вх</w:t>
      </w:r>
      <w:proofErr w:type="spellEnd"/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=5А,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Iн.вх</w:t>
      </w:r>
      <w:proofErr w:type="spellEnd"/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>=3,8</w:t>
      </w:r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>А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МУ: ЩСУ-1, 2 панель 2 (поз. 9/1(С.1)-UZ, 9/2(С.1)-UZ, 9/1(С.2)-UZ, 9/2(С.2)-UZ) – 4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 30)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 Реле промежуточное </w:t>
      </w:r>
      <w:proofErr w:type="spellStart"/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>I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>н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=10А,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Uк.у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.=230В, 4 группы контактов МУ: ЩСУ-1, 2 панель 2 (поз. </w:t>
      </w:r>
      <w:r w:rsidR="00A00911" w:rsidRPr="00CA035E">
        <w:rPr>
          <w:rFonts w:asciiTheme="minorHAnsi" w:hAnsiTheme="minorHAnsi"/>
          <w:iCs/>
          <w:sz w:val="20"/>
          <w:szCs w:val="20"/>
        </w:rPr>
        <w:lastRenderedPageBreak/>
        <w:t>9/1(С.1)-К</w:t>
      </w:r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>2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>, 9/2(С.1)-К2, 9/1(С.2)-К2, 9/2(С.2)-К2)– 4шт.</w:t>
      </w:r>
      <w:r w:rsidR="00A00911" w:rsidRPr="00CA035E">
        <w:rPr>
          <w:rFonts w:asciiTheme="minorHAnsi" w:hAnsiTheme="minorHAnsi"/>
          <w:sz w:val="20"/>
          <w:szCs w:val="20"/>
        </w:rPr>
        <w:t xml:space="preserve">   31)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 Разъем для промежуточного реле РЭК77/4 МУ: ЩСУ-1, 2 панель 2 (поз. 9/1(С.1)-К</w:t>
      </w:r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>2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>, 9/2(С.1)-К2, 9/1(С.2)-К2, 9/2(С.2)-К2)– 4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  32)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 Устройство автоматического включения резерва серии АВР-ШУ8000,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Iн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=400А,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Uн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=380В, с контролем наличия напряжения на вводах и световой сигнализацией работы вводов МУ: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Электрокамера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зд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. 2227, 2227Д (ЩСУ-1, ЩСУ-2, ЩСУ-4)– 3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  33)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Крупногабаритный сборно-разборный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металлокорпус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;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>Габаритные размеры 2000х800х600мм; в комплекте: – 11 шт.</w:t>
      </w:r>
      <w:r w:rsidR="00A00911" w:rsidRPr="00CA035E">
        <w:rPr>
          <w:rFonts w:asciiTheme="minorHAnsi" w:hAnsiTheme="minorHAnsi"/>
          <w:sz w:val="20"/>
          <w:szCs w:val="20"/>
        </w:rPr>
        <w:t xml:space="preserve">; </w:t>
      </w:r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>-М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>есто 1 (вертикальные стойки)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>– 1 шт.</w:t>
      </w:r>
      <w:r w:rsidR="00A00911" w:rsidRPr="00CA035E">
        <w:rPr>
          <w:rFonts w:asciiTheme="minorHAnsi" w:hAnsiTheme="minorHAnsi"/>
          <w:sz w:val="20"/>
          <w:szCs w:val="20"/>
        </w:rPr>
        <w:t xml:space="preserve">;  </w:t>
      </w:r>
      <w:r w:rsidR="00A00911" w:rsidRPr="00CA035E">
        <w:rPr>
          <w:rFonts w:asciiTheme="minorHAnsi" w:hAnsiTheme="minorHAnsi"/>
          <w:iCs/>
          <w:sz w:val="20"/>
          <w:szCs w:val="20"/>
        </w:rPr>
        <w:t>-Место 2 (Крыша, цоколь, боковые и фасадные стяжки, замок, петли, метизы, паспорт и инструкция по сборке) – 1 шт.</w:t>
      </w:r>
      <w:r w:rsidR="00A00911" w:rsidRPr="00CA035E">
        <w:rPr>
          <w:rFonts w:asciiTheme="minorHAnsi" w:hAnsiTheme="minorHAnsi"/>
          <w:sz w:val="20"/>
          <w:szCs w:val="20"/>
        </w:rPr>
        <w:t xml:space="preserve">; 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-Место 3 (Дверь, задняя стенка) МУ: </w:t>
      </w:r>
      <w:proofErr w:type="spellStart"/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>Электрокамера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зд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. 2227Д (ЩСУ-1, ЩСУ-2)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>– 1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  34)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Боковая панель 20.6-36, размерами 2000х600мм (в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компл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. 2шт.)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</w:t>
      </w:r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 xml:space="preserve">МУ: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Электрокамера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зд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. 2227Д (ЩСУ-1, ЩСУ-2) – 4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компл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.</w:t>
      </w:r>
      <w:r w:rsidR="00A00911" w:rsidRPr="00CA035E">
        <w:rPr>
          <w:rFonts w:asciiTheme="minorHAnsi" w:hAnsiTheme="minorHAnsi"/>
          <w:sz w:val="20"/>
          <w:szCs w:val="20"/>
        </w:rPr>
        <w:t xml:space="preserve">  35)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Монтажная панель 500х790мм (в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компл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. 2шт.)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</w:t>
      </w:r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 xml:space="preserve">МУ: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Электрокамера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зд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. 2227Д (ЩСУ-1, ЩСУ-2)– 10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компл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.</w:t>
      </w:r>
      <w:r w:rsidR="00A00911" w:rsidRPr="00CA035E">
        <w:rPr>
          <w:rFonts w:asciiTheme="minorHAnsi" w:hAnsiTheme="minorHAnsi"/>
          <w:sz w:val="20"/>
          <w:szCs w:val="20"/>
        </w:rPr>
        <w:t xml:space="preserve">   36)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Планка 25х790мм (в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компл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. 2шт.)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</w:t>
      </w:r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 xml:space="preserve">МУ: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Электрокамера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зд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. 2227Д (ЩСУ-1, ЩСУ-2)– 7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компл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.</w:t>
      </w:r>
      <w:r w:rsidR="00A00911" w:rsidRPr="00CA035E">
        <w:rPr>
          <w:rFonts w:asciiTheme="minorHAnsi" w:hAnsiTheme="minorHAnsi"/>
          <w:sz w:val="20"/>
          <w:szCs w:val="20"/>
        </w:rPr>
        <w:t xml:space="preserve">    37)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Соединительная вставка 2000-36 МУ: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>Электрокамера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зд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. 2227Д (ЩСУ-1, ЩСУ-2)– 7шт.</w:t>
      </w:r>
      <w:r w:rsidR="00A00911" w:rsidRPr="00CA035E">
        <w:rPr>
          <w:rFonts w:asciiTheme="minorHAnsi" w:hAnsiTheme="minorHAnsi"/>
          <w:sz w:val="20"/>
          <w:szCs w:val="20"/>
        </w:rPr>
        <w:t xml:space="preserve">    38)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DIN-рейка (60см) оцинкованная МУ: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>Электрокамера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зд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. 2227Д (ЩСУ-1, ЩСУ-2)– 4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   39)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Ограничитель на DIN рейку (металл) – 8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   40)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Изолятор шинный силовой высотой 76мм с болтом МУ: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Электрокамера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зд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. 2227Д (ЩСУ-1, ЩСУ-2)– 50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    41)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Болт шестигранный М10х20 с полной резьбой – 250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    42)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Гайка шестигранный М10 – 200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    43)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Шайба кузовная 10 – 250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    44)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Шайба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гровер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10 – 250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    45)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Напольный сборный универсальный шкаф серии CQE, в комплекте: </w:t>
      </w:r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>-К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 xml:space="preserve">омплект дно и крыша; глубина 600мм, ширина 800мм – 8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компл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.;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-Комплект вертикальных стоек; высота 2000мм – 8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компл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.</w:t>
      </w:r>
      <w:r w:rsidR="00A00911" w:rsidRPr="00CA035E">
        <w:rPr>
          <w:rFonts w:asciiTheme="minorHAnsi" w:hAnsiTheme="minorHAnsi"/>
          <w:sz w:val="20"/>
          <w:szCs w:val="20"/>
        </w:rPr>
        <w:t xml:space="preserve">; </w:t>
      </w:r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>-Д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 xml:space="preserve">верь сплошная; ширина 800мм, высота 2000мм – 8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компл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.; 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-Петли для угла открывания 180° – 8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компл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-Задняя панель; ширина 800мм, высота 2000мм  – 8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компл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-Боковая панель; глубина 600мм, высота 2000мм  – 8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компл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. -Монтажная плата; ширина 800мм, высота 2000мм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– 8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компл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-Усиливающий профиль для монтажной платы; ширина 800мм  – 8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компл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-Цоколь; ширина 800мм, глубина 600мм, высота 100мм  – 8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компл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>-Ц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 xml:space="preserve">околь углового шкафа; ширина 600мм, глубина 600мм, высота 100мм  – 8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компл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-Фиксаторы цоколя к полу  – 8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компл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-Угловой шкаф; ширина 600мм, глубина 600мм, высота 2000мм  – 8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компл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-Комплект для объединения шкафов  – 8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компл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-Усиленный соединитель угловой – 8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компл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-Усиленный соединитель прямой МУ: </w:t>
      </w:r>
      <w:proofErr w:type="spellStart"/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>Электрокамера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зд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. 2227 (ЩСУ-4) – 8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компл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.  </w:t>
      </w:r>
      <w:r w:rsidR="00A00911" w:rsidRPr="00CA035E">
        <w:rPr>
          <w:rFonts w:asciiTheme="minorHAnsi" w:hAnsiTheme="minorHAnsi"/>
          <w:sz w:val="20"/>
          <w:szCs w:val="20"/>
        </w:rPr>
        <w:t>46)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>DIN-рейка (60см) оцинкованная МУ: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>Электрокамера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зд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. 2227 (ЩСУ-4) – 4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47)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>Ограничитель на DIN рейку (металл) – 8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48)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Изолятор шинный силовой высотой 76мм с болтом МУ: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>Электрокамера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зд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. 2227 (ЩСУ-4)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>– 70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49)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Болт шестигранный М10х20 с полной резьбой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>– 500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50)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>Гайка шестигранный М10 – 430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51)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>Шайба кузовная 10 – 360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52)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Шайба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гровер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10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>– 500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53)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Пост взрывозащищенный кнопочный серии КУ-90, уровень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взрывозащиты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1ExdIIBT5, два кнопочных элемента, два ввода, два кнопочных элемента, два ввода – 54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54)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Пост управления кнопочный серии ПКЕ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>, с двумя управляющими элементами, IP54 – 3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55)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Взрывозащищенный разъем типа PY,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Uн</w:t>
      </w:r>
      <w:proofErr w:type="spellEnd"/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=200/250В,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Iн</w:t>
      </w:r>
      <w:proofErr w:type="spellEnd"/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>=16А количество полюсов 2</w:t>
      </w:r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>+Т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>, IP66, 1ExdIICT5/T6, УХЛ1 – 2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56)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Взрывозащищенная вилка типа SPY,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Uн</w:t>
      </w:r>
      <w:proofErr w:type="spellEnd"/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=200/250В,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Iн</w:t>
      </w:r>
      <w:proofErr w:type="spellEnd"/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>=16А количество полюсов 2+Т, IP66, 1ExdIICT5/T6,– 1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57)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Хомуты нейлон 3,6х150мм (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уп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. 500шт)– 1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уп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.</w:t>
      </w:r>
      <w:r w:rsidR="00A00911" w:rsidRPr="00CA035E">
        <w:rPr>
          <w:rFonts w:asciiTheme="minorHAnsi" w:hAnsiTheme="minorHAnsi"/>
          <w:sz w:val="20"/>
          <w:szCs w:val="20"/>
        </w:rPr>
        <w:t xml:space="preserve"> 58) </w:t>
      </w:r>
      <w:r w:rsidR="00A00911" w:rsidRPr="00CA035E">
        <w:rPr>
          <w:rFonts w:asciiTheme="minorHAnsi" w:hAnsiTheme="minorHAnsi"/>
          <w:iCs/>
          <w:sz w:val="20"/>
          <w:szCs w:val="20"/>
        </w:rPr>
        <w:t>Хомут с площадкой 3х150мм (</w:t>
      </w:r>
      <w:proofErr w:type="spellStart"/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>уп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. 100шт) – 30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уп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.</w:t>
      </w:r>
      <w:r w:rsidR="00A00911" w:rsidRPr="00CA035E">
        <w:rPr>
          <w:rFonts w:asciiTheme="minorHAnsi" w:hAnsiTheme="minorHAnsi"/>
          <w:sz w:val="20"/>
          <w:szCs w:val="20"/>
        </w:rPr>
        <w:t xml:space="preserve"> 59) 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Хомут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дюбельный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7х150мм (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уп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. 50шт) – 30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уп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.</w:t>
      </w:r>
      <w:r w:rsidR="00A00911" w:rsidRPr="00CA035E">
        <w:rPr>
          <w:rFonts w:asciiTheme="minorHAnsi" w:hAnsiTheme="minorHAnsi"/>
          <w:sz w:val="20"/>
          <w:szCs w:val="20"/>
        </w:rPr>
        <w:t xml:space="preserve"> 60) </w:t>
      </w:r>
      <w:r w:rsidR="00A00911" w:rsidRPr="00CA035E">
        <w:rPr>
          <w:rFonts w:asciiTheme="minorHAnsi" w:hAnsiTheme="minorHAnsi"/>
          <w:iCs/>
          <w:sz w:val="20"/>
          <w:szCs w:val="20"/>
        </w:rPr>
        <w:t>Наконечник кольцевой медный луженый, для жил сечением 1,5-2,5мм² – 250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61) </w:t>
      </w:r>
      <w:r w:rsidR="00A00911" w:rsidRPr="00CA035E">
        <w:rPr>
          <w:rFonts w:asciiTheme="minorHAnsi" w:hAnsiTheme="minorHAnsi"/>
          <w:iCs/>
          <w:sz w:val="20"/>
          <w:szCs w:val="20"/>
        </w:rPr>
        <w:t>Наконечник кольцевой медный луженый, для жил сечением 4,0-6,0мм² – 70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62) </w:t>
      </w:r>
      <w:r w:rsidR="00A00911" w:rsidRPr="00CA035E">
        <w:rPr>
          <w:rFonts w:asciiTheme="minorHAnsi" w:hAnsiTheme="minorHAnsi"/>
          <w:iCs/>
          <w:sz w:val="20"/>
          <w:szCs w:val="20"/>
        </w:rPr>
        <w:t>Наконечник медный, для жил сечением 10мм² – 70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63) </w:t>
      </w:r>
      <w:r w:rsidR="00A00911" w:rsidRPr="00CA035E">
        <w:rPr>
          <w:rFonts w:asciiTheme="minorHAnsi" w:hAnsiTheme="minorHAnsi"/>
          <w:iCs/>
          <w:sz w:val="20"/>
          <w:szCs w:val="20"/>
        </w:rPr>
        <w:t>Наконечник медный, для жил сечением 16мм² – 160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64) </w:t>
      </w:r>
      <w:r w:rsidR="00A00911" w:rsidRPr="00CA035E">
        <w:rPr>
          <w:rFonts w:asciiTheme="minorHAnsi" w:hAnsiTheme="minorHAnsi"/>
          <w:iCs/>
          <w:sz w:val="20"/>
          <w:szCs w:val="20"/>
        </w:rPr>
        <w:t>Наконечник медный, для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</w:t>
      </w:r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>жил сечением 25мм² – 90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65) </w:t>
      </w:r>
      <w:r w:rsidR="00A00911" w:rsidRPr="00CA035E">
        <w:rPr>
          <w:rFonts w:asciiTheme="minorHAnsi" w:hAnsiTheme="minorHAnsi"/>
          <w:iCs/>
          <w:sz w:val="20"/>
          <w:szCs w:val="20"/>
        </w:rPr>
        <w:t>Наконечник медный, для жил сечением 35мм² – 80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66) </w:t>
      </w:r>
      <w:r w:rsidR="00A00911" w:rsidRPr="00CA035E">
        <w:rPr>
          <w:rFonts w:asciiTheme="minorHAnsi" w:hAnsiTheme="minorHAnsi"/>
          <w:iCs/>
          <w:sz w:val="20"/>
          <w:szCs w:val="20"/>
        </w:rPr>
        <w:t>Наконечник медный, для жил сечением 120мм² – 250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67) </w:t>
      </w:r>
      <w:r w:rsidR="00A00911" w:rsidRPr="00CA035E">
        <w:rPr>
          <w:rFonts w:asciiTheme="minorHAnsi" w:hAnsiTheme="minorHAnsi"/>
          <w:iCs/>
          <w:sz w:val="20"/>
          <w:szCs w:val="20"/>
        </w:rPr>
        <w:t>Муфта концевая термоусаживаемая внутренний установки, для кабелей сечением 35мм² – 8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68) </w:t>
      </w:r>
      <w:r w:rsidR="00A00911" w:rsidRPr="00CA035E">
        <w:rPr>
          <w:rFonts w:asciiTheme="minorHAnsi" w:hAnsiTheme="minorHAnsi"/>
          <w:iCs/>
          <w:sz w:val="20"/>
          <w:szCs w:val="20"/>
        </w:rPr>
        <w:t>Муфта концевая термоусаживаемая внутренний установки, для кабелей сечением 120мм² – 60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69)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Коробка соединительная, IP65 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>– 3 шт.</w:t>
      </w:r>
      <w:r w:rsidR="00A22CFC" w:rsidRPr="00CA035E">
        <w:rPr>
          <w:rFonts w:asciiTheme="minorHAnsi" w:hAnsiTheme="minorHAnsi"/>
          <w:sz w:val="20"/>
          <w:szCs w:val="20"/>
        </w:rPr>
        <w:t xml:space="preserve"> 70</w:t>
      </w:r>
      <w:r w:rsidR="00A00911" w:rsidRPr="00CA035E">
        <w:rPr>
          <w:rFonts w:asciiTheme="minorHAnsi" w:hAnsiTheme="minorHAnsi"/>
          <w:sz w:val="20"/>
          <w:szCs w:val="20"/>
        </w:rPr>
        <w:t xml:space="preserve">) </w:t>
      </w:r>
      <w:r w:rsidR="00A00911" w:rsidRPr="00CA035E">
        <w:rPr>
          <w:rFonts w:asciiTheme="minorHAnsi" w:hAnsiTheme="minorHAnsi"/>
          <w:iCs/>
          <w:sz w:val="20"/>
          <w:szCs w:val="20"/>
        </w:rPr>
        <w:t>Скоба для крепления кабелей, проводов и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</w:t>
      </w:r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>труб – 1500 шт.</w:t>
      </w:r>
      <w:r w:rsidR="00A22CFC" w:rsidRPr="00CA035E">
        <w:rPr>
          <w:rFonts w:asciiTheme="minorHAnsi" w:hAnsiTheme="minorHAnsi"/>
          <w:sz w:val="20"/>
          <w:szCs w:val="20"/>
        </w:rPr>
        <w:t xml:space="preserve"> 71)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>Скоба для крепления кабелей, проводов и труб – 115 шт.</w:t>
      </w:r>
      <w:r w:rsidR="00A22CFC" w:rsidRPr="00CA035E">
        <w:rPr>
          <w:rFonts w:asciiTheme="minorHAnsi" w:hAnsiTheme="minorHAnsi"/>
          <w:sz w:val="20"/>
          <w:szCs w:val="20"/>
        </w:rPr>
        <w:t xml:space="preserve"> 72)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>Скоба для крепления кабелей, проводов и труб – 430 шт.</w:t>
      </w:r>
      <w:r w:rsidR="00A22CFC" w:rsidRPr="00CA035E">
        <w:rPr>
          <w:rFonts w:asciiTheme="minorHAnsi" w:hAnsiTheme="minorHAnsi"/>
          <w:sz w:val="20"/>
          <w:szCs w:val="20"/>
        </w:rPr>
        <w:t xml:space="preserve"> 73</w:t>
      </w:r>
      <w:r w:rsidR="00A00911" w:rsidRPr="00CA035E">
        <w:rPr>
          <w:rFonts w:asciiTheme="minorHAnsi" w:hAnsiTheme="minorHAnsi"/>
          <w:sz w:val="20"/>
          <w:szCs w:val="20"/>
        </w:rPr>
        <w:t xml:space="preserve">) </w:t>
      </w:r>
      <w:r w:rsidR="00A00911" w:rsidRPr="00CA035E">
        <w:rPr>
          <w:rFonts w:asciiTheme="minorHAnsi" w:hAnsiTheme="minorHAnsi"/>
          <w:iCs/>
          <w:sz w:val="20"/>
          <w:szCs w:val="20"/>
        </w:rPr>
        <w:t>Скоба для крепления кабелей, проводов и труб  – 220 шт.</w:t>
      </w:r>
      <w:r w:rsidR="00A22CFC" w:rsidRPr="00CA035E">
        <w:rPr>
          <w:rFonts w:asciiTheme="minorHAnsi" w:hAnsiTheme="minorHAnsi"/>
          <w:sz w:val="20"/>
          <w:szCs w:val="20"/>
        </w:rPr>
        <w:t xml:space="preserve"> 74</w:t>
      </w:r>
      <w:r w:rsidR="00A00911" w:rsidRPr="00CA035E">
        <w:rPr>
          <w:rFonts w:asciiTheme="minorHAnsi" w:hAnsiTheme="minorHAnsi"/>
          <w:sz w:val="20"/>
          <w:szCs w:val="20"/>
        </w:rPr>
        <w:t xml:space="preserve">) </w:t>
      </w:r>
      <w:r w:rsidR="00A00911" w:rsidRPr="00CA035E">
        <w:rPr>
          <w:rFonts w:asciiTheme="minorHAnsi" w:hAnsiTheme="minorHAnsi"/>
          <w:iCs/>
          <w:sz w:val="20"/>
          <w:szCs w:val="20"/>
        </w:rPr>
        <w:t>Дюбель-гвоздь, размерами 6х40мм – 3500 шт.</w:t>
      </w:r>
      <w:r w:rsidR="00A22CFC" w:rsidRPr="00CA035E">
        <w:rPr>
          <w:rFonts w:asciiTheme="minorHAnsi" w:hAnsiTheme="minorHAnsi"/>
          <w:sz w:val="20"/>
          <w:szCs w:val="20"/>
        </w:rPr>
        <w:t xml:space="preserve"> 75</w:t>
      </w:r>
      <w:r w:rsidR="00A00911" w:rsidRPr="00CA035E">
        <w:rPr>
          <w:rFonts w:asciiTheme="minorHAnsi" w:hAnsiTheme="minorHAnsi"/>
          <w:sz w:val="20"/>
          <w:szCs w:val="20"/>
        </w:rPr>
        <w:t xml:space="preserve">) </w:t>
      </w:r>
      <w:r w:rsidR="00A00911" w:rsidRPr="00CA035E">
        <w:rPr>
          <w:rFonts w:asciiTheme="minorHAnsi" w:hAnsiTheme="minorHAnsi"/>
          <w:iCs/>
          <w:sz w:val="20"/>
          <w:szCs w:val="20"/>
        </w:rPr>
        <w:t>Дюбель-гвоздь, размерами 6х60мм – 4500 шт.</w:t>
      </w:r>
      <w:r w:rsidR="00A22CFC" w:rsidRPr="00CA035E">
        <w:rPr>
          <w:rFonts w:asciiTheme="minorHAnsi" w:hAnsiTheme="minorHAnsi"/>
          <w:sz w:val="20"/>
          <w:szCs w:val="20"/>
        </w:rPr>
        <w:t xml:space="preserve"> 76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Кабельный проход по типовой серии 3.402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>– 45 шт.</w:t>
      </w:r>
      <w:r w:rsidR="00A22CFC" w:rsidRPr="00CA035E">
        <w:rPr>
          <w:rFonts w:asciiTheme="minorHAnsi" w:hAnsiTheme="minorHAnsi"/>
          <w:sz w:val="20"/>
          <w:szCs w:val="20"/>
        </w:rPr>
        <w:t xml:space="preserve"> 77</w:t>
      </w:r>
      <w:r w:rsidR="00A00911" w:rsidRPr="00CA035E">
        <w:rPr>
          <w:rFonts w:asciiTheme="minorHAnsi" w:hAnsiTheme="minorHAnsi"/>
          <w:sz w:val="20"/>
          <w:szCs w:val="20"/>
        </w:rPr>
        <w:t xml:space="preserve">) </w:t>
      </w:r>
      <w:r w:rsidR="00A00911" w:rsidRPr="00CA035E">
        <w:rPr>
          <w:rFonts w:asciiTheme="minorHAnsi" w:hAnsiTheme="minorHAnsi"/>
          <w:iCs/>
          <w:sz w:val="20"/>
          <w:szCs w:val="20"/>
        </w:rPr>
        <w:t>Кабельный проход по типовой серии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</w:t>
      </w:r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>А7-92 – 10 шт.</w:t>
      </w:r>
      <w:r w:rsidR="00A22CFC" w:rsidRPr="00CA035E">
        <w:rPr>
          <w:rFonts w:asciiTheme="minorHAnsi" w:hAnsiTheme="minorHAnsi"/>
          <w:sz w:val="20"/>
          <w:szCs w:val="20"/>
        </w:rPr>
        <w:t xml:space="preserve"> 78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Лоток металлический пер</w:t>
      </w:r>
      <w:r w:rsidR="0094155B">
        <w:rPr>
          <w:rFonts w:asciiTheme="minorHAnsi" w:hAnsiTheme="minorHAnsi"/>
          <w:iCs/>
          <w:sz w:val="20"/>
          <w:szCs w:val="20"/>
        </w:rPr>
        <w:t>форированный 100х200х3000мм – 103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шт.</w:t>
      </w:r>
      <w:r w:rsidR="00A22CFC" w:rsidRPr="00CA035E">
        <w:rPr>
          <w:rFonts w:asciiTheme="minorHAnsi" w:hAnsiTheme="minorHAnsi"/>
          <w:sz w:val="20"/>
          <w:szCs w:val="20"/>
        </w:rPr>
        <w:t xml:space="preserve"> 79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Крышк</w:t>
      </w:r>
      <w:r w:rsidR="0094155B">
        <w:rPr>
          <w:rFonts w:asciiTheme="minorHAnsi" w:hAnsiTheme="minorHAnsi"/>
          <w:iCs/>
          <w:sz w:val="20"/>
          <w:szCs w:val="20"/>
        </w:rPr>
        <w:t>а на лоток основанием 200мм – 109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шт.</w:t>
      </w:r>
      <w:r w:rsidR="00A22CFC" w:rsidRPr="00CA035E">
        <w:rPr>
          <w:rFonts w:asciiTheme="minorHAnsi" w:hAnsiTheme="minorHAnsi"/>
          <w:sz w:val="20"/>
          <w:szCs w:val="20"/>
        </w:rPr>
        <w:t xml:space="preserve"> 80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94155B">
        <w:rPr>
          <w:rFonts w:asciiTheme="minorHAnsi" w:hAnsiTheme="minorHAnsi"/>
          <w:iCs/>
          <w:sz w:val="20"/>
          <w:szCs w:val="20"/>
        </w:rPr>
        <w:t xml:space="preserve"> Поворот на 90° 100х200мм – 18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22CFC" w:rsidRPr="00CA035E">
        <w:rPr>
          <w:rFonts w:asciiTheme="minorHAnsi" w:hAnsiTheme="minorHAnsi"/>
          <w:sz w:val="20"/>
          <w:szCs w:val="20"/>
        </w:rPr>
        <w:t>81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Поворот на 90° вер</w:t>
      </w:r>
      <w:r w:rsidR="0094155B">
        <w:rPr>
          <w:rFonts w:asciiTheme="minorHAnsi" w:hAnsiTheme="minorHAnsi"/>
          <w:iCs/>
          <w:sz w:val="20"/>
          <w:szCs w:val="20"/>
        </w:rPr>
        <w:t>тикальный внешний 100х200мм – 18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22CFC" w:rsidRPr="00CA035E">
        <w:rPr>
          <w:rFonts w:asciiTheme="minorHAnsi" w:hAnsiTheme="minorHAnsi"/>
          <w:sz w:val="20"/>
          <w:szCs w:val="20"/>
        </w:rPr>
        <w:t>82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Поворот на 90° вертик</w:t>
      </w:r>
      <w:r w:rsidR="0094155B">
        <w:rPr>
          <w:rFonts w:asciiTheme="minorHAnsi" w:hAnsiTheme="minorHAnsi"/>
          <w:iCs/>
          <w:sz w:val="20"/>
          <w:szCs w:val="20"/>
        </w:rPr>
        <w:t>альный внутренний 100х200мм – 18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22CFC" w:rsidRPr="00CA035E">
        <w:rPr>
          <w:rFonts w:asciiTheme="minorHAnsi" w:hAnsiTheme="minorHAnsi"/>
          <w:sz w:val="20"/>
          <w:szCs w:val="20"/>
        </w:rPr>
        <w:t>83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Разве</w:t>
      </w:r>
      <w:r w:rsidR="0094155B">
        <w:rPr>
          <w:rFonts w:asciiTheme="minorHAnsi" w:hAnsiTheme="minorHAnsi"/>
          <w:iCs/>
          <w:sz w:val="20"/>
          <w:szCs w:val="20"/>
        </w:rPr>
        <w:t>твитель Т-образный 100х200мм – 20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22CFC" w:rsidRPr="00CA035E">
        <w:rPr>
          <w:rFonts w:asciiTheme="minorHAnsi" w:hAnsiTheme="minorHAnsi"/>
          <w:sz w:val="20"/>
          <w:szCs w:val="20"/>
        </w:rPr>
        <w:t>84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Кронштейн </w:t>
      </w:r>
      <w:r w:rsidR="0094155B">
        <w:rPr>
          <w:rFonts w:asciiTheme="minorHAnsi" w:hAnsiTheme="minorHAnsi"/>
          <w:iCs/>
          <w:sz w:val="20"/>
          <w:szCs w:val="20"/>
        </w:rPr>
        <w:t>настенный основанием 200мм – 309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шт</w:t>
      </w:r>
      <w:r w:rsidR="00A22CFC" w:rsidRPr="00CA035E">
        <w:rPr>
          <w:rFonts w:asciiTheme="minorHAnsi" w:hAnsiTheme="minorHAnsi"/>
          <w:iCs/>
          <w:sz w:val="20"/>
          <w:szCs w:val="20"/>
        </w:rPr>
        <w:t>. 85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Пластина соединительная h-100мм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– </w:t>
      </w:r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>146 шт.</w:t>
      </w:r>
      <w:r w:rsidR="00A22CFC" w:rsidRPr="00CA035E">
        <w:rPr>
          <w:rFonts w:asciiTheme="minorHAnsi" w:hAnsiTheme="minorHAnsi"/>
          <w:sz w:val="20"/>
          <w:szCs w:val="20"/>
        </w:rPr>
        <w:t xml:space="preserve"> 86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Заглушк</w:t>
      </w:r>
      <w:r w:rsidR="0094155B">
        <w:rPr>
          <w:rFonts w:asciiTheme="minorHAnsi" w:hAnsiTheme="minorHAnsi"/>
          <w:iCs/>
          <w:sz w:val="20"/>
          <w:szCs w:val="20"/>
        </w:rPr>
        <w:t>а кабельной трассы Н80х200мм – 7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шт.</w:t>
      </w:r>
      <w:r w:rsidR="00A22CFC" w:rsidRPr="00CA035E">
        <w:rPr>
          <w:rFonts w:asciiTheme="minorHAnsi" w:hAnsiTheme="minorHAnsi"/>
          <w:sz w:val="20"/>
          <w:szCs w:val="20"/>
        </w:rPr>
        <w:t xml:space="preserve"> 87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94155B">
        <w:rPr>
          <w:rFonts w:asciiTheme="minorHAnsi" w:hAnsiTheme="minorHAnsi"/>
          <w:iCs/>
          <w:sz w:val="20"/>
          <w:szCs w:val="20"/>
        </w:rPr>
        <w:t xml:space="preserve"> Держатель горизонтальный – 70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шт.</w:t>
      </w:r>
      <w:r w:rsidR="00A22CFC" w:rsidRPr="00CA035E">
        <w:rPr>
          <w:rFonts w:asciiTheme="minorHAnsi" w:hAnsiTheme="minorHAnsi"/>
          <w:sz w:val="20"/>
          <w:szCs w:val="20"/>
        </w:rPr>
        <w:t xml:space="preserve"> 88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Комп</w:t>
      </w:r>
      <w:r w:rsidR="0094155B">
        <w:rPr>
          <w:rFonts w:asciiTheme="minorHAnsi" w:hAnsiTheme="minorHAnsi"/>
          <w:iCs/>
          <w:sz w:val="20"/>
          <w:szCs w:val="20"/>
        </w:rPr>
        <w:t>лект соединительный М6х10 – 2000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шт.</w:t>
      </w:r>
      <w:r w:rsidR="00A22CFC" w:rsidRPr="00CA035E">
        <w:rPr>
          <w:rFonts w:asciiTheme="minorHAnsi" w:hAnsiTheme="minorHAnsi"/>
          <w:sz w:val="20"/>
          <w:szCs w:val="20"/>
        </w:rPr>
        <w:t xml:space="preserve"> 89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Бо</w:t>
      </w:r>
      <w:r w:rsidR="0094155B">
        <w:rPr>
          <w:rFonts w:asciiTheme="minorHAnsi" w:hAnsiTheme="minorHAnsi"/>
          <w:iCs/>
          <w:sz w:val="20"/>
          <w:szCs w:val="20"/>
        </w:rPr>
        <w:t>лт анкерный с гайкой М10х95– 800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шт.</w:t>
      </w:r>
      <w:r w:rsidR="00A22CFC" w:rsidRPr="00CA035E">
        <w:rPr>
          <w:rFonts w:asciiTheme="minorHAnsi" w:hAnsiTheme="minorHAnsi"/>
          <w:sz w:val="20"/>
          <w:szCs w:val="20"/>
        </w:rPr>
        <w:t xml:space="preserve"> 90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Лоток металлический перф</w:t>
      </w:r>
      <w:r w:rsidR="0094155B">
        <w:rPr>
          <w:rFonts w:asciiTheme="minorHAnsi" w:hAnsiTheme="minorHAnsi"/>
          <w:iCs/>
          <w:sz w:val="20"/>
          <w:szCs w:val="20"/>
        </w:rPr>
        <w:t>орированный 100х200х3000мм – 89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шт.</w:t>
      </w:r>
      <w:r w:rsidR="00A22CFC" w:rsidRPr="00CA035E">
        <w:rPr>
          <w:rFonts w:asciiTheme="minorHAnsi" w:hAnsiTheme="minorHAnsi"/>
          <w:sz w:val="20"/>
          <w:szCs w:val="20"/>
        </w:rPr>
        <w:t xml:space="preserve"> 91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Крышка</w:t>
      </w:r>
      <w:r w:rsidR="0094155B">
        <w:rPr>
          <w:rFonts w:asciiTheme="minorHAnsi" w:hAnsiTheme="minorHAnsi"/>
          <w:iCs/>
          <w:sz w:val="20"/>
          <w:szCs w:val="20"/>
        </w:rPr>
        <w:t xml:space="preserve"> на лоток основанием 200мм – 89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шт.</w:t>
      </w:r>
      <w:r w:rsidR="004D30BB" w:rsidRPr="00CA035E">
        <w:rPr>
          <w:rFonts w:asciiTheme="minorHAnsi" w:hAnsiTheme="minorHAnsi"/>
          <w:sz w:val="20"/>
          <w:szCs w:val="20"/>
        </w:rPr>
        <w:t xml:space="preserve"> 92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Поворот на 90° 10</w:t>
      </w:r>
      <w:r w:rsidR="0094155B">
        <w:rPr>
          <w:rFonts w:asciiTheme="minorHAnsi" w:hAnsiTheme="minorHAnsi"/>
          <w:iCs/>
          <w:sz w:val="20"/>
          <w:szCs w:val="20"/>
        </w:rPr>
        <w:t>0х200мм – 18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шт.</w:t>
      </w:r>
      <w:r w:rsidR="004D30BB" w:rsidRPr="00CA035E">
        <w:rPr>
          <w:rFonts w:asciiTheme="minorHAnsi" w:hAnsiTheme="minorHAnsi"/>
          <w:sz w:val="20"/>
          <w:szCs w:val="20"/>
        </w:rPr>
        <w:t xml:space="preserve"> 93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Поворот на 90° вер</w:t>
      </w:r>
      <w:r w:rsidR="0094155B">
        <w:rPr>
          <w:rFonts w:asciiTheme="minorHAnsi" w:hAnsiTheme="minorHAnsi"/>
          <w:iCs/>
          <w:sz w:val="20"/>
          <w:szCs w:val="20"/>
        </w:rPr>
        <w:t>тикальный внешний 100х200мм – 10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шт.</w:t>
      </w:r>
      <w:r w:rsidR="004D30BB" w:rsidRPr="00CA035E">
        <w:rPr>
          <w:rFonts w:asciiTheme="minorHAnsi" w:hAnsiTheme="minorHAnsi"/>
          <w:sz w:val="20"/>
          <w:szCs w:val="20"/>
        </w:rPr>
        <w:t xml:space="preserve"> 94</w:t>
      </w:r>
      <w:proofErr w:type="gramEnd"/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</w:t>
      </w:r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lastRenderedPageBreak/>
        <w:t>Поворот на 90° вертик</w:t>
      </w:r>
      <w:r w:rsidR="0094155B">
        <w:rPr>
          <w:rFonts w:asciiTheme="minorHAnsi" w:hAnsiTheme="minorHAnsi"/>
          <w:iCs/>
          <w:sz w:val="20"/>
          <w:szCs w:val="20"/>
        </w:rPr>
        <w:t>альный внутренний 100х200мм – 10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шт.</w:t>
      </w:r>
      <w:r w:rsidR="004D30BB" w:rsidRPr="00CA035E">
        <w:rPr>
          <w:rFonts w:asciiTheme="minorHAnsi" w:hAnsiTheme="minorHAnsi"/>
          <w:sz w:val="20"/>
          <w:szCs w:val="20"/>
        </w:rPr>
        <w:t xml:space="preserve"> 95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Развет</w:t>
      </w:r>
      <w:r w:rsidR="00A3315A">
        <w:rPr>
          <w:rFonts w:asciiTheme="minorHAnsi" w:hAnsiTheme="minorHAnsi"/>
          <w:iCs/>
          <w:sz w:val="20"/>
          <w:szCs w:val="20"/>
        </w:rPr>
        <w:t>витель Т-образный 100х200мм – 7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шт.</w:t>
      </w:r>
      <w:r w:rsidR="004D30BB" w:rsidRPr="00CA035E">
        <w:rPr>
          <w:rFonts w:asciiTheme="minorHAnsi" w:hAnsiTheme="minorHAnsi"/>
          <w:sz w:val="20"/>
          <w:szCs w:val="20"/>
        </w:rPr>
        <w:t xml:space="preserve"> 96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Кронштейн н</w:t>
      </w:r>
      <w:r w:rsidR="00A3315A">
        <w:rPr>
          <w:rFonts w:asciiTheme="minorHAnsi" w:hAnsiTheme="minorHAnsi"/>
          <w:iCs/>
          <w:sz w:val="20"/>
          <w:szCs w:val="20"/>
        </w:rPr>
        <w:t>астенный основанием 200мм  – 266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шт.</w:t>
      </w:r>
      <w:r w:rsidR="004D30BB" w:rsidRPr="00CA035E">
        <w:rPr>
          <w:rFonts w:asciiTheme="minorHAnsi" w:hAnsiTheme="minorHAnsi"/>
          <w:sz w:val="20"/>
          <w:szCs w:val="20"/>
        </w:rPr>
        <w:t xml:space="preserve"> 97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Пластина соедин</w:t>
      </w:r>
      <w:r w:rsidR="00A3315A">
        <w:rPr>
          <w:rFonts w:asciiTheme="minorHAnsi" w:hAnsiTheme="minorHAnsi"/>
          <w:iCs/>
          <w:sz w:val="20"/>
          <w:szCs w:val="20"/>
        </w:rPr>
        <w:t>ительная h-100мм – 176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шт.</w:t>
      </w:r>
      <w:r w:rsidR="004D30BB" w:rsidRPr="00CA035E">
        <w:rPr>
          <w:rFonts w:asciiTheme="minorHAnsi" w:hAnsiTheme="minorHAnsi"/>
          <w:sz w:val="20"/>
          <w:szCs w:val="20"/>
        </w:rPr>
        <w:t xml:space="preserve"> 98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Заглушк</w:t>
      </w:r>
      <w:r w:rsidR="00A3315A">
        <w:rPr>
          <w:rFonts w:asciiTheme="minorHAnsi" w:hAnsiTheme="minorHAnsi"/>
          <w:iCs/>
          <w:sz w:val="20"/>
          <w:szCs w:val="20"/>
        </w:rPr>
        <w:t>а кабельной трассы Н80х200мм – 5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шт.</w:t>
      </w:r>
      <w:r w:rsidR="004D30BB" w:rsidRPr="00CA035E">
        <w:rPr>
          <w:rFonts w:asciiTheme="minorHAnsi" w:hAnsiTheme="minorHAnsi"/>
          <w:sz w:val="20"/>
          <w:szCs w:val="20"/>
        </w:rPr>
        <w:t xml:space="preserve"> 99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3315A">
        <w:rPr>
          <w:rFonts w:asciiTheme="minorHAnsi" w:hAnsiTheme="minorHAnsi"/>
          <w:iCs/>
          <w:sz w:val="20"/>
          <w:szCs w:val="20"/>
        </w:rPr>
        <w:t xml:space="preserve"> Держатель горизонтальный – 12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шт.</w:t>
      </w:r>
      <w:r w:rsidR="004D30BB" w:rsidRPr="00CA035E">
        <w:rPr>
          <w:rFonts w:asciiTheme="minorHAnsi" w:hAnsiTheme="minorHAnsi"/>
          <w:sz w:val="20"/>
          <w:szCs w:val="20"/>
        </w:rPr>
        <w:t xml:space="preserve"> 100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Ком</w:t>
      </w:r>
      <w:r w:rsidR="00A3315A">
        <w:rPr>
          <w:rFonts w:asciiTheme="minorHAnsi" w:hAnsiTheme="minorHAnsi"/>
          <w:iCs/>
          <w:sz w:val="20"/>
          <w:szCs w:val="20"/>
        </w:rPr>
        <w:t>плект соединительный М6х10– 1310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4D30BB" w:rsidRPr="00CA035E">
        <w:rPr>
          <w:rFonts w:asciiTheme="minorHAnsi" w:hAnsiTheme="minorHAnsi"/>
          <w:sz w:val="20"/>
          <w:szCs w:val="20"/>
        </w:rPr>
        <w:t>101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Болт</w:t>
      </w:r>
      <w:r w:rsidR="00A3315A">
        <w:rPr>
          <w:rFonts w:asciiTheme="minorHAnsi" w:hAnsiTheme="minorHAnsi"/>
          <w:iCs/>
          <w:sz w:val="20"/>
          <w:szCs w:val="20"/>
        </w:rPr>
        <w:t xml:space="preserve"> анкерный с гайкой М10х95 – 566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4D30BB" w:rsidRPr="00CA035E">
        <w:rPr>
          <w:rFonts w:asciiTheme="minorHAnsi" w:hAnsiTheme="minorHAnsi"/>
          <w:sz w:val="20"/>
          <w:szCs w:val="20"/>
        </w:rPr>
        <w:t>102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Лоток металлический перфорированный 100х150х3000мм – 54 шт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>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proofErr w:type="gramStart"/>
      <w:r w:rsidR="004D30BB" w:rsidRPr="00CA035E">
        <w:rPr>
          <w:rFonts w:asciiTheme="minorHAnsi" w:hAnsiTheme="minorHAnsi"/>
          <w:sz w:val="20"/>
          <w:szCs w:val="20"/>
        </w:rPr>
        <w:t>103</w:t>
      </w:r>
      <w:proofErr w:type="gramEnd"/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</w:t>
      </w:r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>Крышка на лоток основанием 150мм – 54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4D30BB" w:rsidRPr="00CA035E">
        <w:rPr>
          <w:rFonts w:asciiTheme="minorHAnsi" w:hAnsiTheme="minorHAnsi"/>
          <w:sz w:val="20"/>
          <w:szCs w:val="20"/>
        </w:rPr>
        <w:t>104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Поворот на 90° 100х150мм – 50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4D30BB" w:rsidRPr="00CA035E">
        <w:rPr>
          <w:rFonts w:asciiTheme="minorHAnsi" w:hAnsiTheme="minorHAnsi"/>
          <w:sz w:val="20"/>
          <w:szCs w:val="20"/>
        </w:rPr>
        <w:t>105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Поворот на 90° вертикальный внешний 100х150мм – 10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4D30BB" w:rsidRPr="00CA035E">
        <w:rPr>
          <w:rFonts w:asciiTheme="minorHAnsi" w:hAnsiTheme="minorHAnsi"/>
          <w:sz w:val="20"/>
          <w:szCs w:val="20"/>
        </w:rPr>
        <w:t>106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Поворот на 90° вертикальный внутренний 100х150мм – 10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4D30BB" w:rsidRPr="00CA035E">
        <w:rPr>
          <w:rFonts w:asciiTheme="minorHAnsi" w:hAnsiTheme="minorHAnsi"/>
          <w:sz w:val="20"/>
          <w:szCs w:val="20"/>
        </w:rPr>
        <w:t>107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Разветвитель Т-образный 100х150мм – 20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4D30BB" w:rsidRPr="00CA035E">
        <w:rPr>
          <w:rFonts w:asciiTheme="minorHAnsi" w:hAnsiTheme="minorHAnsi"/>
          <w:sz w:val="20"/>
          <w:szCs w:val="20"/>
        </w:rPr>
        <w:t>108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Разделительная перегородка h-100мм, L-2000мм – 81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4D30BB" w:rsidRPr="00CA035E">
        <w:rPr>
          <w:rFonts w:asciiTheme="minorHAnsi" w:hAnsiTheme="minorHAnsi"/>
          <w:sz w:val="20"/>
          <w:szCs w:val="20"/>
        </w:rPr>
        <w:t>109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Кронштейн настенный основанием 150мм – 163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4D30BB" w:rsidRPr="00CA035E">
        <w:rPr>
          <w:rFonts w:asciiTheme="minorHAnsi" w:hAnsiTheme="minorHAnsi"/>
          <w:sz w:val="20"/>
          <w:szCs w:val="20"/>
        </w:rPr>
        <w:t>110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Пластина соединительная h-100мм – 106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4D30BB" w:rsidRPr="00CA035E">
        <w:rPr>
          <w:rFonts w:asciiTheme="minorHAnsi" w:hAnsiTheme="minorHAnsi"/>
          <w:sz w:val="20"/>
          <w:szCs w:val="20"/>
        </w:rPr>
        <w:t>111</w:t>
      </w:r>
      <w:proofErr w:type="gramEnd"/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</w:t>
      </w:r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>Заглушка кабельной трассы Н80х150мм – 8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4D30BB" w:rsidRPr="00CA035E">
        <w:rPr>
          <w:rFonts w:asciiTheme="minorHAnsi" w:hAnsiTheme="minorHAnsi"/>
          <w:sz w:val="20"/>
          <w:szCs w:val="20"/>
        </w:rPr>
        <w:t>112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Держатель горизонтальный – 50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4D30BB" w:rsidRPr="00CA035E">
        <w:rPr>
          <w:rFonts w:asciiTheme="minorHAnsi" w:hAnsiTheme="minorHAnsi"/>
          <w:sz w:val="20"/>
          <w:szCs w:val="20"/>
        </w:rPr>
        <w:t>113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Комплект соединительный М6х10– 2480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4D30BB" w:rsidRPr="00CA035E">
        <w:rPr>
          <w:rFonts w:asciiTheme="minorHAnsi" w:hAnsiTheme="minorHAnsi"/>
          <w:sz w:val="20"/>
          <w:szCs w:val="20"/>
        </w:rPr>
        <w:t>114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Болт анкерный с гайкой М10х95– 426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4D30BB" w:rsidRPr="00CA035E">
        <w:rPr>
          <w:rFonts w:asciiTheme="minorHAnsi" w:hAnsiTheme="minorHAnsi"/>
          <w:sz w:val="20"/>
          <w:szCs w:val="20"/>
        </w:rPr>
        <w:t>115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Провод одножильный медный в ПВХ изоляции, сечением 1х2,5мм² – 200 м.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4D30BB" w:rsidRPr="00CA035E">
        <w:rPr>
          <w:rFonts w:asciiTheme="minorHAnsi" w:hAnsiTheme="minorHAnsi"/>
          <w:sz w:val="20"/>
          <w:szCs w:val="20"/>
        </w:rPr>
        <w:t>116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Провод одножильный медный в ПВХ изоляции, сечением 1х4мм² – 35 м.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4D30BB" w:rsidRPr="00CA035E">
        <w:rPr>
          <w:rFonts w:asciiTheme="minorHAnsi" w:hAnsiTheme="minorHAnsi"/>
          <w:sz w:val="20"/>
          <w:szCs w:val="20"/>
        </w:rPr>
        <w:t>117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Провод одножильный медный в ПВХ изоляции, сечением 1х6мм² – 30 м.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4D30BB" w:rsidRPr="00CA035E">
        <w:rPr>
          <w:rFonts w:asciiTheme="minorHAnsi" w:hAnsiTheme="minorHAnsi"/>
          <w:sz w:val="20"/>
          <w:szCs w:val="20"/>
        </w:rPr>
        <w:t>118</w:t>
      </w:r>
      <w:proofErr w:type="gramEnd"/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Провод одножильный медный в ПВХ изоляции, сечением 1х10мм² – 10 м.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4D30BB" w:rsidRPr="00CA035E">
        <w:rPr>
          <w:rFonts w:asciiTheme="minorHAnsi" w:hAnsiTheme="minorHAnsi"/>
          <w:sz w:val="20"/>
          <w:szCs w:val="20"/>
        </w:rPr>
        <w:t>119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Провод одножильный медный в ПВХ изоляции, сечением 1х16мм² – 50 м.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4D30BB" w:rsidRPr="00CA035E">
        <w:rPr>
          <w:rFonts w:asciiTheme="minorHAnsi" w:hAnsiTheme="minorHAnsi"/>
          <w:sz w:val="20"/>
          <w:szCs w:val="20"/>
        </w:rPr>
        <w:t>120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Провод одножильный медный в ПВХ изоляции, сечением 1х25мм² – 25 м.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4D30BB" w:rsidRPr="00CA035E">
        <w:rPr>
          <w:rFonts w:asciiTheme="minorHAnsi" w:hAnsiTheme="minorHAnsi"/>
          <w:sz w:val="20"/>
          <w:szCs w:val="20"/>
        </w:rPr>
        <w:t>121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Провод одножильный медный в ПВХ изоляции, сечением 1х35мм² – 25 м.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4D30BB" w:rsidRPr="00CA035E">
        <w:rPr>
          <w:rFonts w:asciiTheme="minorHAnsi" w:hAnsiTheme="minorHAnsi"/>
          <w:sz w:val="20"/>
          <w:szCs w:val="20"/>
        </w:rPr>
        <w:t>122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Кабель силовой  с медными жилами в ПВХ оболочке и </w:t>
      </w:r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>изоляции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не распространяющей горение и с низким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дым</w:t>
      </w:r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>о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-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и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газовыделением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, групповой прокладки, сечение 2х1,5мм² – 630 м.</w:t>
      </w:r>
      <w:r w:rsidR="004D30BB" w:rsidRPr="00CA035E">
        <w:rPr>
          <w:rFonts w:asciiTheme="minorHAnsi" w:hAnsiTheme="minorHAnsi"/>
          <w:sz w:val="20"/>
          <w:szCs w:val="20"/>
        </w:rPr>
        <w:t xml:space="preserve"> 123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Кабель силовой  с медными жилами в ПВХ оболочке и изоляции не распространяющей горение и с низким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дымо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- и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газовыделением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, групповой прокладки, сечением 3х1,5мм² – 110 м.</w:t>
      </w:r>
      <w:r w:rsidR="004D30BB" w:rsidRPr="00CA035E">
        <w:rPr>
          <w:rFonts w:asciiTheme="minorHAnsi" w:hAnsiTheme="minorHAnsi"/>
          <w:sz w:val="20"/>
          <w:szCs w:val="20"/>
        </w:rPr>
        <w:t xml:space="preserve"> 124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Кабель силовой  с медными жилами в ПВХ оболочке и изоляции не распространяющей горение и с низким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дымо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- и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газовыделением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, групповой прокладки, сечением 3х2,5мм² – 170 м.</w:t>
      </w:r>
      <w:r w:rsidR="004D30BB" w:rsidRPr="00CA035E">
        <w:rPr>
          <w:rFonts w:asciiTheme="minorHAnsi" w:hAnsiTheme="minorHAnsi"/>
          <w:sz w:val="20"/>
          <w:szCs w:val="20"/>
        </w:rPr>
        <w:t xml:space="preserve"> 125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Кабель силовой  с медными жилами в ПВХ оболочке и изоляции не распространяющей горение и с низким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дым</w:t>
      </w:r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>о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-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и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газовыделением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, групповой про</w:t>
      </w:r>
      <w:r w:rsidR="00A3315A">
        <w:rPr>
          <w:rFonts w:asciiTheme="minorHAnsi" w:hAnsiTheme="minorHAnsi"/>
          <w:iCs/>
          <w:sz w:val="20"/>
          <w:szCs w:val="20"/>
        </w:rPr>
        <w:t>кладки, сечением 4х2,5мм² – 885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м.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4D30BB" w:rsidRPr="00CA035E">
        <w:rPr>
          <w:rFonts w:asciiTheme="minorHAnsi" w:hAnsiTheme="minorHAnsi"/>
          <w:sz w:val="20"/>
          <w:szCs w:val="20"/>
        </w:rPr>
        <w:t>126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Кабель силовой  с медными жилами в ПВХ оболочке и изоляции не распространяющей горение и с низким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дымо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- и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газовыделением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, групповой прокладки, сечением 4х10мм² – 170 м.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4D30BB" w:rsidRPr="00CA035E">
        <w:rPr>
          <w:rFonts w:asciiTheme="minorHAnsi" w:hAnsiTheme="minorHAnsi"/>
          <w:sz w:val="20"/>
          <w:szCs w:val="20"/>
        </w:rPr>
        <w:t>127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Кабель силовой  с медными жилами в ПВХ оболочке и изоляции не распространяющей горение и с низким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дым</w:t>
      </w:r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>о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-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и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газовыделением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, групповой про</w:t>
      </w:r>
      <w:r w:rsidR="00A3315A">
        <w:rPr>
          <w:rFonts w:asciiTheme="minorHAnsi" w:hAnsiTheme="minorHAnsi"/>
          <w:iCs/>
          <w:sz w:val="20"/>
          <w:szCs w:val="20"/>
        </w:rPr>
        <w:t>кладки, сечением 4х120мм²  – 100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м.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4D30BB" w:rsidRPr="00CA035E">
        <w:rPr>
          <w:rFonts w:asciiTheme="minorHAnsi" w:hAnsiTheme="minorHAnsi"/>
          <w:sz w:val="20"/>
          <w:szCs w:val="20"/>
        </w:rPr>
        <w:t>128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Кабель силовой  с медными жилами в ПВХ оболочке и изоляции не распространяющей горение и с низким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дымо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- и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газовыделением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, групповой прокладки, сечением 5х16мм² – 30 м.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4D30BB" w:rsidRPr="00CA035E">
        <w:rPr>
          <w:rFonts w:asciiTheme="minorHAnsi" w:hAnsiTheme="minorHAnsi"/>
          <w:sz w:val="20"/>
          <w:szCs w:val="20"/>
        </w:rPr>
        <w:t>129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Кабель силовой с медными жилами в ПВХ оболочке и изоляции, </w:t>
      </w:r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>огнестойкий, не распространяющей горение при групповой прокладки, без галогенов, сечение 3х2,5мм² – 50 м.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4D30BB" w:rsidRPr="00CA035E">
        <w:rPr>
          <w:rFonts w:asciiTheme="minorHAnsi" w:hAnsiTheme="minorHAnsi"/>
          <w:sz w:val="20"/>
          <w:szCs w:val="20"/>
        </w:rPr>
        <w:t>130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Кабель силовой с медными жилами в ПВХ оболочке и изоляции, огнестойкий, не распространяющей горение при групповой прокладки, без галогенов, сечением 3х6мм² – 15 м.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4D30BB" w:rsidRPr="00CA035E">
        <w:rPr>
          <w:rFonts w:asciiTheme="minorHAnsi" w:hAnsiTheme="minorHAnsi"/>
          <w:sz w:val="20"/>
          <w:szCs w:val="20"/>
        </w:rPr>
        <w:t>131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Кабель силовой гибкий с медными жилами сечение 4х2,5мм² – 70 м</w:t>
      </w:r>
      <w:r w:rsidR="004D30BB" w:rsidRPr="00CA035E">
        <w:rPr>
          <w:rFonts w:asciiTheme="minorHAnsi" w:hAnsiTheme="minorHAnsi"/>
          <w:iCs/>
          <w:sz w:val="20"/>
          <w:szCs w:val="20"/>
        </w:rPr>
        <w:t>. 132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Кабель силовой бронированный с медными жилами в ПВХ оболочке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и изоляции, броня из двух стальных лент, защитный шланг из негорючего ПВХ, не распространяющей горение и с низким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дым</w:t>
      </w:r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>о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-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и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газовыделением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, групповой</w:t>
      </w:r>
      <w:r w:rsidR="00A3315A">
        <w:rPr>
          <w:rFonts w:asciiTheme="minorHAnsi" w:hAnsiTheme="minorHAnsi"/>
          <w:iCs/>
          <w:sz w:val="20"/>
          <w:szCs w:val="20"/>
        </w:rPr>
        <w:t xml:space="preserve"> прокладки, сечение 3х4мм² – 147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м.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4D30BB" w:rsidRPr="00CA035E">
        <w:rPr>
          <w:rFonts w:asciiTheme="minorHAnsi" w:hAnsiTheme="minorHAnsi"/>
          <w:sz w:val="20"/>
          <w:szCs w:val="20"/>
        </w:rPr>
        <w:t>133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Кабель силовой бронированный с медными жилами в ПВХ оболочке и изоляции, броня из двух стальных лент, защитный шланг из негорючего ПВХ, не распространяющей горение и с низким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дымо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- и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газовыделением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, групповой про</w:t>
      </w:r>
      <w:r w:rsidR="00A3315A">
        <w:rPr>
          <w:rFonts w:asciiTheme="minorHAnsi" w:hAnsiTheme="minorHAnsi"/>
          <w:iCs/>
          <w:sz w:val="20"/>
          <w:szCs w:val="20"/>
        </w:rPr>
        <w:t>кладки, сечением 4х2,5мм² – 1672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м.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EC2C45" w:rsidRPr="00CA035E">
        <w:rPr>
          <w:rFonts w:asciiTheme="minorHAnsi" w:hAnsiTheme="minorHAnsi"/>
          <w:sz w:val="20"/>
          <w:szCs w:val="20"/>
        </w:rPr>
        <w:t>134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Кабель силовой бронированный с медными жилами в ПВХ оболочке и изоляции, броня из двух стальных лент, защитный шланг из негорючего ПВХ, не распространяющей горение и с низким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дым</w:t>
      </w:r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>о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-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и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газовыделением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, групповой прокладки, сечением 4х4мм² – 650 м.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EC2C45" w:rsidRPr="00CA035E">
        <w:rPr>
          <w:rFonts w:asciiTheme="minorHAnsi" w:hAnsiTheme="minorHAnsi"/>
          <w:sz w:val="20"/>
          <w:szCs w:val="20"/>
        </w:rPr>
        <w:t>135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Кабель силовой бронированный с медными жилами в ПВХ оболочке и изоляции, броня из двух стальных лент, защитный шланг из негорючего ПВХ, не распространяющей горение и с низким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дым</w:t>
      </w:r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>о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-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и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газовыделением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, групповой </w:t>
      </w:r>
      <w:r w:rsidR="00A3315A">
        <w:rPr>
          <w:rFonts w:asciiTheme="minorHAnsi" w:hAnsiTheme="minorHAnsi"/>
          <w:iCs/>
          <w:sz w:val="20"/>
          <w:szCs w:val="20"/>
        </w:rPr>
        <w:t>прокладки, сечением 4х6мм² – 610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м.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EC2C45" w:rsidRPr="00CA035E">
        <w:rPr>
          <w:rFonts w:asciiTheme="minorHAnsi" w:hAnsiTheme="minorHAnsi"/>
          <w:sz w:val="20"/>
          <w:szCs w:val="20"/>
        </w:rPr>
        <w:t>136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Кабель силовой бронированный с медными жилами в ПВХ оболочке и изоляции, броня из двух стальных лент, защитный шланг из негорючего ПВХ, не распространяющей горение и с низким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дымо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- и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газовыделением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, групповой прокладки, сечением 4х16мм² – 250 м.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EC2C45" w:rsidRPr="00CA035E">
        <w:rPr>
          <w:rFonts w:asciiTheme="minorHAnsi" w:hAnsiTheme="minorHAnsi"/>
          <w:sz w:val="20"/>
          <w:szCs w:val="20"/>
        </w:rPr>
        <w:t>137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Кабель силовой бронированный с медными жилами в ПВХ оболочке и изоляции, броня из двух стальных лент, защитный шланг из негорючего ПВХ, не распространяющей горение и с низким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дым</w:t>
      </w:r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>о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-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и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газовыделением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, групповой п</w:t>
      </w:r>
      <w:r w:rsidR="00A3315A">
        <w:rPr>
          <w:rFonts w:asciiTheme="minorHAnsi" w:hAnsiTheme="minorHAnsi"/>
          <w:iCs/>
          <w:sz w:val="20"/>
          <w:szCs w:val="20"/>
        </w:rPr>
        <w:t>рокладки, сечением 4х25мм² – 645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м.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EC2C45" w:rsidRPr="00CA035E">
        <w:rPr>
          <w:rFonts w:asciiTheme="minorHAnsi" w:hAnsiTheme="minorHAnsi"/>
          <w:sz w:val="20"/>
          <w:szCs w:val="20"/>
        </w:rPr>
        <w:t>138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Кабель силовой бронированный с медными жилами в ПВХ оболочке и изоляции, броня из двух стальных лент, защитный шланг из негорючего ПВХ, не распространяющей горение и с низким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дым</w:t>
      </w:r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>о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-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и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газовыделением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, групповой п</w:t>
      </w:r>
      <w:r w:rsidR="00A3315A">
        <w:rPr>
          <w:rFonts w:asciiTheme="minorHAnsi" w:hAnsiTheme="minorHAnsi"/>
          <w:iCs/>
          <w:sz w:val="20"/>
          <w:szCs w:val="20"/>
        </w:rPr>
        <w:t>рокладки, сечением 4х35мм² – 300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м.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EC2C45" w:rsidRPr="00CA035E">
        <w:rPr>
          <w:rFonts w:asciiTheme="minorHAnsi" w:hAnsiTheme="minorHAnsi"/>
          <w:sz w:val="20"/>
          <w:szCs w:val="20"/>
        </w:rPr>
        <w:t>139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Кабель силовой бронированный с медными жилами в ПВХ оболочке и изоляции, броня из двух стальных лент, защитный шланг из негорючего ПВХ, не распространяющей горение и с низким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дымо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- и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газовыделением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, групповой прокладки, сечением 4х120мм² – 380 м.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EC2C45" w:rsidRPr="00CA035E">
        <w:rPr>
          <w:rFonts w:asciiTheme="minorHAnsi" w:hAnsiTheme="minorHAnsi"/>
          <w:sz w:val="20"/>
          <w:szCs w:val="20"/>
        </w:rPr>
        <w:t>140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Кабель контрольный бронированный с медными жилами в ПВХ оболочке и </w:t>
      </w:r>
      <w:r w:rsidR="00A00911" w:rsidRPr="00CA035E">
        <w:rPr>
          <w:rFonts w:asciiTheme="minorHAnsi" w:hAnsiTheme="minorHAnsi"/>
          <w:iCs/>
          <w:sz w:val="20"/>
          <w:szCs w:val="20"/>
        </w:rPr>
        <w:lastRenderedPageBreak/>
        <w:t xml:space="preserve">изоляции, броня из двух стальных лент, защитный шланг из негорючего ПВХ, не распространяющей горение и с низким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дым</w:t>
      </w:r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>о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-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и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газовыделением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, групповой про</w:t>
      </w:r>
      <w:r w:rsidR="00A3315A">
        <w:rPr>
          <w:rFonts w:asciiTheme="minorHAnsi" w:hAnsiTheme="minorHAnsi"/>
          <w:iCs/>
          <w:sz w:val="20"/>
          <w:szCs w:val="20"/>
        </w:rPr>
        <w:t>кладки, сечение 4х1,5мм²  – 3395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м.</w:t>
      </w:r>
      <w:r w:rsidR="00EC2C45" w:rsidRPr="00CA035E">
        <w:rPr>
          <w:rFonts w:asciiTheme="minorHAnsi" w:hAnsiTheme="minorHAnsi"/>
          <w:sz w:val="20"/>
          <w:szCs w:val="20"/>
        </w:rPr>
        <w:t xml:space="preserve"> </w:t>
      </w:r>
      <w:r w:rsidR="00341F50" w:rsidRPr="00CA035E">
        <w:rPr>
          <w:rFonts w:asciiTheme="minorHAnsi" w:hAnsiTheme="minorHAnsi"/>
          <w:sz w:val="20"/>
          <w:szCs w:val="20"/>
        </w:rPr>
        <w:t>141)</w:t>
      </w:r>
      <w:r w:rsidR="00341F50">
        <w:rPr>
          <w:rFonts w:asciiTheme="minorHAnsi" w:hAnsiTheme="minorHAnsi"/>
          <w:iCs/>
          <w:sz w:val="20"/>
          <w:szCs w:val="20"/>
        </w:rPr>
        <w:t xml:space="preserve"> Кабель контрольный </w:t>
      </w:r>
      <w:proofErr w:type="spellStart"/>
      <w:r w:rsidR="00341F50">
        <w:rPr>
          <w:rFonts w:asciiTheme="minorHAnsi" w:hAnsiTheme="minorHAnsi"/>
          <w:iCs/>
          <w:sz w:val="20"/>
          <w:szCs w:val="20"/>
        </w:rPr>
        <w:t>сбронированный</w:t>
      </w:r>
      <w:proofErr w:type="spellEnd"/>
      <w:r w:rsidR="00341F50">
        <w:rPr>
          <w:rFonts w:asciiTheme="minorHAnsi" w:hAnsiTheme="minorHAnsi"/>
          <w:iCs/>
          <w:sz w:val="20"/>
          <w:szCs w:val="20"/>
        </w:rPr>
        <w:t xml:space="preserve"> с медными жилами в ПВХ оболочке и изоляции, броня из двух стальных лент, защитный шланг из негорючего ПВХ, не распространяющей горение и с низким </w:t>
      </w:r>
      <w:proofErr w:type="spellStart"/>
      <w:r w:rsidR="00341F50">
        <w:rPr>
          <w:rFonts w:asciiTheme="minorHAnsi" w:hAnsiTheme="minorHAnsi"/>
          <w:iCs/>
          <w:sz w:val="20"/>
          <w:szCs w:val="20"/>
        </w:rPr>
        <w:t>дымо</w:t>
      </w:r>
      <w:proofErr w:type="spellEnd"/>
      <w:r w:rsidR="00341F50">
        <w:rPr>
          <w:rFonts w:asciiTheme="minorHAnsi" w:hAnsiTheme="minorHAnsi"/>
          <w:iCs/>
          <w:sz w:val="20"/>
          <w:szCs w:val="20"/>
        </w:rPr>
        <w:t xml:space="preserve">- и </w:t>
      </w:r>
      <w:proofErr w:type="spellStart"/>
      <w:r w:rsidR="00341F50">
        <w:rPr>
          <w:rFonts w:asciiTheme="minorHAnsi" w:hAnsiTheme="minorHAnsi"/>
          <w:iCs/>
          <w:sz w:val="20"/>
          <w:szCs w:val="20"/>
        </w:rPr>
        <w:t>газовыделением</w:t>
      </w:r>
      <w:proofErr w:type="spellEnd"/>
      <w:r w:rsidR="00341F50">
        <w:rPr>
          <w:rFonts w:asciiTheme="minorHAnsi" w:hAnsiTheme="minorHAnsi"/>
          <w:iCs/>
          <w:sz w:val="20"/>
          <w:szCs w:val="20"/>
        </w:rPr>
        <w:t>, групповой прокладки, сечением 4х4</w:t>
      </w:r>
      <w:r w:rsidR="00341F50">
        <w:rPr>
          <w:rFonts w:asciiTheme="minorHAnsi" w:hAnsiTheme="minorHAnsi"/>
          <w:iCs/>
          <w:sz w:val="20"/>
          <w:szCs w:val="20"/>
        </w:rPr>
        <w:t>мм² – 505</w:t>
      </w:r>
      <w:r w:rsidR="00341F50" w:rsidRPr="00CA035E">
        <w:rPr>
          <w:rFonts w:asciiTheme="minorHAnsi" w:hAnsiTheme="minorHAnsi"/>
          <w:iCs/>
          <w:sz w:val="20"/>
          <w:szCs w:val="20"/>
        </w:rPr>
        <w:t xml:space="preserve"> м.</w:t>
      </w:r>
      <w:r w:rsidR="00341F50">
        <w:rPr>
          <w:rFonts w:asciiTheme="minorHAnsi" w:hAnsiTheme="minorHAnsi"/>
          <w:iCs/>
          <w:sz w:val="20"/>
          <w:szCs w:val="20"/>
        </w:rPr>
        <w:t xml:space="preserve"> </w:t>
      </w:r>
      <w:r w:rsidR="00341F50">
        <w:rPr>
          <w:rFonts w:asciiTheme="minorHAnsi" w:hAnsiTheme="minorHAnsi"/>
          <w:sz w:val="20"/>
          <w:szCs w:val="20"/>
        </w:rPr>
        <w:t>142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Кабель контрольный с медными жилами в ПВХ оболочке и изоляции не распространяющей горение и с низким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дым</w:t>
      </w:r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>о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-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и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газовыделением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, групповой п</w:t>
      </w:r>
      <w:r w:rsidR="00341F50">
        <w:rPr>
          <w:rFonts w:asciiTheme="minorHAnsi" w:hAnsiTheme="minorHAnsi"/>
          <w:iCs/>
          <w:sz w:val="20"/>
          <w:szCs w:val="20"/>
        </w:rPr>
        <w:t>рокладки, сечение 4х1,5мм² – 500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м.</w:t>
      </w:r>
      <w:r w:rsidR="00341F50">
        <w:rPr>
          <w:rFonts w:asciiTheme="minorHAnsi" w:hAnsiTheme="minorHAnsi"/>
          <w:sz w:val="20"/>
          <w:szCs w:val="20"/>
        </w:rPr>
        <w:t xml:space="preserve"> 143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Кабель контрольный с медными жилами в ПВХ оболочке и изоляции не распространяющей горение и с низким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дымо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- и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газовыделением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, групповой прокл</w:t>
      </w:r>
      <w:r w:rsidR="00341F50">
        <w:rPr>
          <w:rFonts w:asciiTheme="minorHAnsi" w:hAnsiTheme="minorHAnsi"/>
          <w:iCs/>
          <w:sz w:val="20"/>
          <w:szCs w:val="20"/>
        </w:rPr>
        <w:t>адки, но сечением 7х1,5мм² – 340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м.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341F50">
        <w:rPr>
          <w:rFonts w:asciiTheme="minorHAnsi" w:hAnsiTheme="minorHAnsi"/>
          <w:sz w:val="20"/>
          <w:szCs w:val="20"/>
        </w:rPr>
        <w:t>144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Кабель контрольный с медными жилами в ПВХ оболочке и изоляции, огнестойкий, не распространяющей горение при групповой прокладки, без г</w:t>
      </w:r>
      <w:r w:rsidR="00A3315A">
        <w:rPr>
          <w:rFonts w:asciiTheme="minorHAnsi" w:hAnsiTheme="minorHAnsi"/>
          <w:iCs/>
          <w:sz w:val="20"/>
          <w:szCs w:val="20"/>
        </w:rPr>
        <w:t>алогенов</w:t>
      </w:r>
      <w:r w:rsidR="00341F50">
        <w:rPr>
          <w:rFonts w:asciiTheme="minorHAnsi" w:hAnsiTheme="minorHAnsi"/>
          <w:iCs/>
          <w:sz w:val="20"/>
          <w:szCs w:val="20"/>
        </w:rPr>
        <w:t>, сечение 4х1,5мм² – 250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м.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341F50">
        <w:rPr>
          <w:rFonts w:asciiTheme="minorHAnsi" w:hAnsiTheme="minorHAnsi"/>
          <w:sz w:val="20"/>
          <w:szCs w:val="20"/>
        </w:rPr>
        <w:t>145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Шина электротехничес</w:t>
      </w:r>
      <w:r w:rsidR="00A3315A">
        <w:rPr>
          <w:rFonts w:asciiTheme="minorHAnsi" w:hAnsiTheme="minorHAnsi"/>
          <w:iCs/>
          <w:sz w:val="20"/>
          <w:szCs w:val="20"/>
        </w:rPr>
        <w:t>к</w:t>
      </w:r>
      <w:r w:rsidR="0079526F">
        <w:rPr>
          <w:rFonts w:asciiTheme="minorHAnsi" w:hAnsiTheme="minorHAnsi"/>
          <w:iCs/>
          <w:sz w:val="20"/>
          <w:szCs w:val="20"/>
        </w:rPr>
        <w:t>ая медная 40х4мм, S=160мм² – 80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м.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341F50">
        <w:rPr>
          <w:rFonts w:asciiTheme="minorHAnsi" w:hAnsiTheme="minorHAnsi"/>
          <w:sz w:val="20"/>
          <w:szCs w:val="20"/>
        </w:rPr>
        <w:t>146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Сталь круглая </w:t>
      </w:r>
      <w:r w:rsidR="00A00911" w:rsidRPr="00CA035E">
        <w:rPr>
          <w:rFonts w:ascii="Cambria Math" w:hAnsi="Cambria Math" w:cs="Cambria Math"/>
          <w:iCs/>
          <w:sz w:val="20"/>
          <w:szCs w:val="20"/>
        </w:rPr>
        <w:t>∅</w:t>
      </w:r>
      <w:r w:rsidR="0079526F">
        <w:rPr>
          <w:rFonts w:asciiTheme="minorHAnsi" w:hAnsiTheme="minorHAnsi"/>
          <w:iCs/>
          <w:sz w:val="20"/>
          <w:szCs w:val="20"/>
        </w:rPr>
        <w:t>6мм – 350</w:t>
      </w:r>
      <w:bookmarkStart w:id="0" w:name="_GoBack"/>
      <w:bookmarkEnd w:id="0"/>
      <w:r w:rsidR="00A00911" w:rsidRPr="00CA035E">
        <w:rPr>
          <w:rFonts w:asciiTheme="minorHAnsi" w:hAnsiTheme="minorHAnsi"/>
          <w:iCs/>
          <w:sz w:val="20"/>
          <w:szCs w:val="20"/>
        </w:rPr>
        <w:t xml:space="preserve"> м.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341F50">
        <w:rPr>
          <w:rFonts w:asciiTheme="minorHAnsi" w:hAnsiTheme="minorHAnsi"/>
          <w:sz w:val="20"/>
          <w:szCs w:val="20"/>
        </w:rPr>
        <w:t>147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Сталь круглая </w:t>
      </w:r>
      <w:r w:rsidR="00A00911" w:rsidRPr="00CA035E">
        <w:rPr>
          <w:rFonts w:ascii="Cambria Math" w:hAnsi="Cambria Math" w:cs="Cambria Math"/>
          <w:iCs/>
          <w:sz w:val="20"/>
          <w:szCs w:val="20"/>
        </w:rPr>
        <w:t>∅</w:t>
      </w:r>
      <w:r w:rsidR="00A00911" w:rsidRPr="00CA035E">
        <w:rPr>
          <w:rFonts w:asciiTheme="minorHAnsi" w:hAnsiTheme="minorHAnsi"/>
          <w:iCs/>
          <w:sz w:val="20"/>
          <w:szCs w:val="20"/>
        </w:rPr>
        <w:t>12мм – 1250 м.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341F50">
        <w:rPr>
          <w:rFonts w:asciiTheme="minorHAnsi" w:hAnsiTheme="minorHAnsi"/>
          <w:sz w:val="20"/>
          <w:szCs w:val="20"/>
        </w:rPr>
        <w:t>148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Сталь круглая </w:t>
      </w:r>
      <w:r w:rsidR="00A00911" w:rsidRPr="00CA035E">
        <w:rPr>
          <w:rFonts w:ascii="Cambria Math" w:hAnsi="Cambria Math" w:cs="Cambria Math"/>
          <w:iCs/>
          <w:sz w:val="20"/>
          <w:szCs w:val="20"/>
        </w:rPr>
        <w:t>∅</w:t>
      </w:r>
      <w:r w:rsidR="00A00911" w:rsidRPr="00CA035E">
        <w:rPr>
          <w:rFonts w:asciiTheme="minorHAnsi" w:hAnsiTheme="minorHAnsi"/>
          <w:iCs/>
          <w:sz w:val="20"/>
          <w:szCs w:val="20"/>
        </w:rPr>
        <w:t>18мм – 420 м.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341F50">
        <w:rPr>
          <w:rFonts w:asciiTheme="minorHAnsi" w:hAnsiTheme="minorHAnsi"/>
          <w:sz w:val="20"/>
          <w:szCs w:val="20"/>
        </w:rPr>
        <w:t>149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Держатель шин заземления – 3000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341F50">
        <w:rPr>
          <w:rFonts w:asciiTheme="minorHAnsi" w:hAnsiTheme="minorHAnsi"/>
          <w:sz w:val="20"/>
          <w:szCs w:val="20"/>
        </w:rPr>
        <w:t>150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</w:t>
      </w:r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>Проводник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заземляющий из медного многожильного </w:t>
      </w:r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>луженного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провода сечение 6мм², с медными наконечниками, длинной 1000мм  – 400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341F50">
        <w:rPr>
          <w:rFonts w:asciiTheme="minorHAnsi" w:hAnsiTheme="minorHAnsi"/>
          <w:sz w:val="20"/>
          <w:szCs w:val="20"/>
        </w:rPr>
        <w:t>151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Труба стальная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водогазопроводная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обыкновенная </w:t>
      </w:r>
      <w:r w:rsidR="00A00911" w:rsidRPr="00CA035E">
        <w:rPr>
          <w:rFonts w:ascii="Cambria Math" w:hAnsi="Cambria Math" w:cs="Cambria Math"/>
          <w:iCs/>
          <w:sz w:val="20"/>
          <w:szCs w:val="20"/>
        </w:rPr>
        <w:t>∅</w:t>
      </w:r>
      <w:r w:rsidR="00A00911" w:rsidRPr="00CA035E">
        <w:rPr>
          <w:rFonts w:asciiTheme="minorHAnsi" w:hAnsiTheme="minorHAnsi"/>
          <w:iCs/>
          <w:sz w:val="20"/>
          <w:szCs w:val="20"/>
        </w:rPr>
        <w:t>25мм – 500 м.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341F50">
        <w:rPr>
          <w:rFonts w:asciiTheme="minorHAnsi" w:hAnsiTheme="minorHAnsi"/>
          <w:sz w:val="20"/>
          <w:szCs w:val="20"/>
        </w:rPr>
        <w:t>152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Труба стальная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водогазопроводная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обыкновенная </w:t>
      </w:r>
      <w:r w:rsidR="00A00911" w:rsidRPr="00CA035E">
        <w:rPr>
          <w:rFonts w:ascii="Cambria Math" w:hAnsi="Cambria Math" w:cs="Cambria Math"/>
          <w:iCs/>
          <w:sz w:val="20"/>
          <w:szCs w:val="20"/>
        </w:rPr>
        <w:t>∅</w:t>
      </w:r>
      <w:r w:rsidR="00A00911" w:rsidRPr="00CA035E">
        <w:rPr>
          <w:rFonts w:asciiTheme="minorHAnsi" w:hAnsiTheme="minorHAnsi"/>
          <w:iCs/>
          <w:sz w:val="20"/>
          <w:szCs w:val="20"/>
        </w:rPr>
        <w:t>32мм  – 40 м.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341F50">
        <w:rPr>
          <w:rFonts w:asciiTheme="minorHAnsi" w:hAnsiTheme="minorHAnsi"/>
          <w:sz w:val="20"/>
          <w:szCs w:val="20"/>
        </w:rPr>
        <w:t>153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Труба стальная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водогазопроводная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обыкновенная </w:t>
      </w:r>
      <w:r w:rsidR="00A00911" w:rsidRPr="00CA035E">
        <w:rPr>
          <w:rFonts w:ascii="Cambria Math" w:hAnsi="Cambria Math" w:cs="Cambria Math"/>
          <w:iCs/>
          <w:sz w:val="20"/>
          <w:szCs w:val="20"/>
        </w:rPr>
        <w:t>∅</w:t>
      </w:r>
      <w:r w:rsidR="00A00911" w:rsidRPr="00CA035E">
        <w:rPr>
          <w:rFonts w:asciiTheme="minorHAnsi" w:hAnsiTheme="minorHAnsi"/>
          <w:iCs/>
          <w:sz w:val="20"/>
          <w:szCs w:val="20"/>
        </w:rPr>
        <w:t>40мм  – 140 м.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341F50">
        <w:rPr>
          <w:rFonts w:asciiTheme="minorHAnsi" w:hAnsiTheme="minorHAnsi"/>
          <w:sz w:val="20"/>
          <w:szCs w:val="20"/>
        </w:rPr>
        <w:t>154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Труба стальная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водогазопроводная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обыкновенная </w:t>
      </w:r>
      <w:r w:rsidR="00A00911" w:rsidRPr="00CA035E">
        <w:rPr>
          <w:rFonts w:ascii="Cambria Math" w:hAnsi="Cambria Math" w:cs="Cambria Math"/>
          <w:iCs/>
          <w:sz w:val="20"/>
          <w:szCs w:val="20"/>
        </w:rPr>
        <w:t>∅</w:t>
      </w:r>
      <w:r w:rsidR="00A00911" w:rsidRPr="00CA035E">
        <w:rPr>
          <w:rFonts w:asciiTheme="minorHAnsi" w:hAnsiTheme="minorHAnsi"/>
          <w:iCs/>
          <w:sz w:val="20"/>
          <w:szCs w:val="20"/>
        </w:rPr>
        <w:t>50мм – 70 м.</w:t>
      </w:r>
    </w:p>
    <w:p w:rsidR="001F1484" w:rsidRDefault="001265D8" w:rsidP="001F1484">
      <w:pPr>
        <w:widowControl w:val="0"/>
        <w:adjustRightInd w:val="0"/>
        <w:spacing w:after="0"/>
        <w:ind w:right="-285"/>
        <w:jc w:val="center"/>
        <w:rPr>
          <w:sz w:val="16"/>
          <w:szCs w:val="16"/>
        </w:rPr>
      </w:pPr>
      <w:r w:rsidRPr="006008E3">
        <w:rPr>
          <w:i/>
          <w:iCs/>
          <w:sz w:val="16"/>
          <w:szCs w:val="16"/>
        </w:rPr>
        <w:t xml:space="preserve"> </w:t>
      </w:r>
      <w:r w:rsidR="001F1484" w:rsidRPr="006008E3">
        <w:rPr>
          <w:i/>
          <w:iCs/>
          <w:sz w:val="16"/>
          <w:szCs w:val="16"/>
        </w:rPr>
        <w:t>(</w:t>
      </w:r>
      <w:r w:rsidR="001F1484">
        <w:rPr>
          <w:i/>
          <w:iCs/>
          <w:sz w:val="16"/>
          <w:szCs w:val="16"/>
        </w:rPr>
        <w:t xml:space="preserve">перечень, основные технические </w:t>
      </w:r>
      <w:proofErr w:type="spellStart"/>
      <w:r w:rsidR="001F1484">
        <w:rPr>
          <w:i/>
          <w:iCs/>
          <w:sz w:val="16"/>
          <w:szCs w:val="16"/>
        </w:rPr>
        <w:t>харак-ки</w:t>
      </w:r>
      <w:proofErr w:type="spellEnd"/>
      <w:r w:rsidR="001F1484">
        <w:rPr>
          <w:i/>
          <w:iCs/>
          <w:sz w:val="16"/>
          <w:szCs w:val="16"/>
        </w:rPr>
        <w:t>, физические объемы</w:t>
      </w:r>
      <w:r w:rsidR="001F1484" w:rsidRPr="006008E3">
        <w:rPr>
          <w:i/>
          <w:iCs/>
          <w:sz w:val="16"/>
          <w:szCs w:val="16"/>
        </w:rPr>
        <w:t>)</w:t>
      </w:r>
    </w:p>
    <w:p w:rsidR="001F1484" w:rsidRPr="0012557D" w:rsidRDefault="001F1484" w:rsidP="001F1484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A37022">
        <w:rPr>
          <w:sz w:val="20"/>
          <w:szCs w:val="20"/>
        </w:rPr>
        <w:t xml:space="preserve">2. </w:t>
      </w:r>
      <w:r w:rsidR="004858C0">
        <w:rPr>
          <w:rFonts w:ascii="Times New Roman" w:eastAsia="Times New Roman" w:hAnsi="Times New Roman"/>
          <w:sz w:val="20"/>
          <w:szCs w:val="20"/>
          <w:lang w:eastAsia="ru-RU"/>
        </w:rPr>
        <w:t>2.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 Помещение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(сооружения) выполнено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п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о проекту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 «Реконструкция для создания производства </w:t>
      </w:r>
      <w:proofErr w:type="spellStart"/>
      <w:r w:rsidR="009216C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октогена</w:t>
      </w:r>
      <w:proofErr w:type="spellEnd"/>
      <w:r w:rsidR="009216C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. </w:t>
      </w:r>
      <w:r w:rsidR="009216C0">
        <w:rPr>
          <w:rFonts w:ascii="Times New Roman" w:hAnsi="Times New Roman"/>
          <w:b/>
          <w:bCs/>
          <w:i/>
          <w:iCs/>
        </w:rPr>
        <w:t xml:space="preserve">Сушка исходного продукта и </w:t>
      </w:r>
      <w:proofErr w:type="spellStart"/>
      <w:r w:rsidR="009216C0">
        <w:rPr>
          <w:rFonts w:ascii="Times New Roman" w:hAnsi="Times New Roman"/>
          <w:b/>
          <w:bCs/>
          <w:i/>
          <w:iCs/>
        </w:rPr>
        <w:t>просейка</w:t>
      </w:r>
      <w:proofErr w:type="spellEnd"/>
      <w:r w:rsidR="009216C0">
        <w:rPr>
          <w:rFonts w:ascii="Times New Roman" w:hAnsi="Times New Roman"/>
          <w:b/>
          <w:bCs/>
          <w:i/>
          <w:iCs/>
        </w:rPr>
        <w:t xml:space="preserve"> готового продукта.</w:t>
      </w:r>
    </w:p>
    <w:p w:rsidR="001F1484" w:rsidRPr="0012557D" w:rsidRDefault="001F1484" w:rsidP="00575317">
      <w:pPr>
        <w:spacing w:after="0" w:line="240" w:lineRule="auto"/>
        <w:ind w:left="3540" w:firstLine="708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(указать проект, № чертежа)</w:t>
      </w:r>
    </w:p>
    <w:p w:rsidR="001F1484" w:rsidRPr="002F01A4" w:rsidRDefault="001F1484" w:rsidP="001F1484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с учетом чертежей строительных зданий разработанных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   </w:t>
      </w:r>
      <w:r w:rsidRPr="00536F7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</w:t>
      </w:r>
      <w:r w:rsidR="003816AE">
        <w:rPr>
          <w:rFonts w:ascii="Times New Roman" w:hAnsi="Times New Roman"/>
          <w:bCs/>
          <w:sz w:val="20"/>
          <w:szCs w:val="20"/>
          <w:lang w:eastAsia="ru-RU"/>
        </w:rPr>
        <w:t>А-16947-2227-РД-ЭМ</w:t>
      </w:r>
    </w:p>
    <w:p w:rsidR="001F1484" w:rsidRPr="0012557D" w:rsidRDefault="001F1484" w:rsidP="001F1484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(наименование проектной организации, № чертежей строительных зданий)</w:t>
      </w:r>
    </w:p>
    <w:p w:rsidR="001F1484" w:rsidRPr="0076203F" w:rsidRDefault="001F1484" w:rsidP="001F1484">
      <w:pPr>
        <w:widowControl w:val="0"/>
        <w:adjustRightInd w:val="0"/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 xml:space="preserve">3. </w:t>
      </w:r>
      <w:r w:rsidRPr="0076203F">
        <w:rPr>
          <w:rFonts w:ascii="Times New Roman" w:hAnsi="Times New Roman"/>
          <w:sz w:val="20"/>
          <w:szCs w:val="20"/>
        </w:rPr>
        <w:t>Отступления от проекта перечислены в приложении 1 (форма 3).</w:t>
      </w:r>
    </w:p>
    <w:p w:rsidR="001F1484" w:rsidRPr="001D20BE" w:rsidRDefault="001F1484" w:rsidP="001F1484">
      <w:pPr>
        <w:spacing w:after="0"/>
        <w:ind w:right="-285"/>
        <w:rPr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 xml:space="preserve">4. Комиссия проверила техническую документацию (приложение 2), предъявленную в объеме требований </w:t>
      </w:r>
      <w:hyperlink r:id="rId5" w:tooltip="Правила устройства электроустановок" w:history="1">
        <w:r w:rsidRPr="0007404D">
          <w:rPr>
            <w:rFonts w:ascii="Times New Roman" w:hAnsi="Times New Roman"/>
            <w:sz w:val="20"/>
            <w:szCs w:val="20"/>
          </w:rPr>
          <w:t>ПУЭ</w:t>
        </w:r>
      </w:hyperlink>
      <w:r w:rsidRPr="0007404D">
        <w:rPr>
          <w:rFonts w:ascii="Times New Roman" w:hAnsi="Times New Roman"/>
          <w:sz w:val="20"/>
          <w:szCs w:val="20"/>
        </w:rPr>
        <w:t xml:space="preserve">, </w:t>
      </w:r>
      <w:hyperlink r:id="rId6" w:tooltip="Электротехнические устройства" w:history="1">
        <w:r w:rsidRPr="0007404D">
          <w:rPr>
            <w:rFonts w:ascii="Times New Roman" w:hAnsi="Times New Roman"/>
            <w:sz w:val="20"/>
            <w:szCs w:val="20"/>
          </w:rPr>
          <w:t>СНиП</w:t>
        </w:r>
        <w:r w:rsidRPr="001D20BE">
          <w:rPr>
            <w:sz w:val="20"/>
            <w:szCs w:val="20"/>
          </w:rPr>
          <w:t xml:space="preserve"> </w:t>
        </w:r>
      </w:hyperlink>
      <w:r w:rsidRPr="00CD4D3B">
        <w:rPr>
          <w:sz w:val="20"/>
          <w:szCs w:val="20"/>
        </w:rPr>
        <w:t xml:space="preserve"> 3.05.06-85</w:t>
      </w:r>
    </w:p>
    <w:p w:rsidR="001F1484" w:rsidRDefault="001F1484" w:rsidP="001F1484">
      <w:pPr>
        <w:spacing w:after="0"/>
        <w:ind w:right="-285"/>
        <w:rPr>
          <w:b/>
          <w:i/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 xml:space="preserve">5. Индивидуальные испытания электрооборудования  </w:t>
      </w:r>
      <w:r w:rsidRPr="0007404D">
        <w:rPr>
          <w:rFonts w:ascii="Times New Roman" w:hAnsi="Times New Roman"/>
          <w:sz w:val="20"/>
          <w:szCs w:val="20"/>
          <w:u w:val="single"/>
        </w:rPr>
        <w:t>проведены</w:t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</w:p>
    <w:p w:rsidR="001F1484" w:rsidRPr="001D20BE" w:rsidRDefault="001F1484" w:rsidP="001F1484">
      <w:pPr>
        <w:spacing w:after="0" w:line="240" w:lineRule="auto"/>
        <w:ind w:right="-285"/>
        <w:jc w:val="center"/>
        <w:rPr>
          <w:b/>
          <w:i/>
          <w:sz w:val="20"/>
          <w:szCs w:val="20"/>
        </w:rPr>
      </w:pPr>
      <w:r>
        <w:rPr>
          <w:i/>
          <w:iCs/>
          <w:sz w:val="16"/>
          <w:szCs w:val="16"/>
        </w:rPr>
        <w:t xml:space="preserve"> </w:t>
      </w:r>
      <w:r w:rsidRPr="006008E3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>проведены, не проведены</w:t>
      </w:r>
      <w:r w:rsidRPr="006008E3">
        <w:rPr>
          <w:i/>
          <w:iCs/>
          <w:sz w:val="16"/>
          <w:szCs w:val="16"/>
        </w:rPr>
        <w:t>)</w:t>
      </w:r>
    </w:p>
    <w:p w:rsidR="001F1484" w:rsidRPr="001D20BE" w:rsidRDefault="001F1484" w:rsidP="001F1484">
      <w:pPr>
        <w:spacing w:after="0"/>
        <w:ind w:right="-285"/>
        <w:rPr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>6. Остающиеся недоделки, не препятствующие комплексному опробованию, и сроки их устранения перечислены в приложение 3 (форма 4).</w:t>
      </w:r>
    </w:p>
    <w:p w:rsidR="001F1484" w:rsidRPr="0007404D" w:rsidRDefault="001F1484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>7. Ведомость смонтированного электрооборудования приведена в приложении 4 (Форма 5).</w:t>
      </w:r>
    </w:p>
    <w:p w:rsidR="001F1484" w:rsidRPr="0007404D" w:rsidRDefault="001F1484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>8. Заключение:</w:t>
      </w:r>
    </w:p>
    <w:p w:rsidR="001F1484" w:rsidRPr="0007404D" w:rsidRDefault="001F1484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 xml:space="preserve">8.1 Электромонтажные работы выполнены по проектной документации согласно требованиям </w:t>
      </w:r>
      <w:hyperlink r:id="rId7" w:tooltip="Электротехнические устройства" w:history="1">
        <w:r w:rsidRPr="0007404D">
          <w:rPr>
            <w:rFonts w:ascii="Times New Roman" w:hAnsi="Times New Roman"/>
            <w:sz w:val="20"/>
            <w:szCs w:val="20"/>
          </w:rPr>
          <w:t>СНиП 3.05.06-85</w:t>
        </w:r>
      </w:hyperlink>
      <w:r w:rsidRPr="0007404D">
        <w:rPr>
          <w:rFonts w:ascii="Times New Roman" w:hAnsi="Times New Roman"/>
          <w:sz w:val="20"/>
          <w:szCs w:val="20"/>
        </w:rPr>
        <w:t xml:space="preserve"> и </w:t>
      </w:r>
      <w:hyperlink r:id="rId8" w:tooltip="Правила устройства электроустановок" w:history="1">
        <w:r w:rsidRPr="0007404D">
          <w:rPr>
            <w:rFonts w:ascii="Times New Roman" w:hAnsi="Times New Roman"/>
            <w:sz w:val="20"/>
            <w:szCs w:val="20"/>
          </w:rPr>
          <w:t>ПУЭ</w:t>
        </w:r>
      </w:hyperlink>
      <w:r>
        <w:rPr>
          <w:rFonts w:ascii="Times New Roman" w:hAnsi="Times New Roman"/>
          <w:sz w:val="20"/>
          <w:szCs w:val="20"/>
        </w:rPr>
        <w:t xml:space="preserve"> изд. 7</w:t>
      </w:r>
      <w:r w:rsidRPr="0007404D">
        <w:rPr>
          <w:rFonts w:ascii="Times New Roman" w:hAnsi="Times New Roman"/>
          <w:sz w:val="20"/>
          <w:szCs w:val="20"/>
        </w:rPr>
        <w:t>.</w:t>
      </w:r>
    </w:p>
    <w:p w:rsidR="001F1484" w:rsidRPr="0007404D" w:rsidRDefault="001F1484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>8.2. Настоящий акт является основанием для:</w:t>
      </w:r>
    </w:p>
    <w:p w:rsidR="001F1484" w:rsidRPr="001D20BE" w:rsidRDefault="001F1484" w:rsidP="001F1484">
      <w:pPr>
        <w:spacing w:after="0"/>
        <w:ind w:right="-285"/>
        <w:rPr>
          <w:sz w:val="20"/>
          <w:szCs w:val="20"/>
        </w:rPr>
      </w:pPr>
      <w:r w:rsidRPr="00D9627B">
        <w:rPr>
          <w:rFonts w:ascii="Times New Roman" w:hAnsi="Times New Roman"/>
          <w:b/>
          <w:sz w:val="20"/>
          <w:szCs w:val="20"/>
          <w:u w:val="single"/>
        </w:rPr>
        <w:t>а) организации работы комиссии о приемке оборудовани</w:t>
      </w:r>
      <w:r>
        <w:rPr>
          <w:rFonts w:ascii="Times New Roman" w:hAnsi="Times New Roman"/>
          <w:b/>
          <w:sz w:val="20"/>
          <w:szCs w:val="20"/>
          <w:u w:val="single"/>
        </w:rPr>
        <w:t>я после пусконаладочных работ</w:t>
      </w:r>
      <w:r w:rsidRPr="0007404D">
        <w:rPr>
          <w:rFonts w:ascii="Times New Roman" w:hAnsi="Times New Roman"/>
          <w:sz w:val="20"/>
          <w:szCs w:val="20"/>
        </w:rPr>
        <w:t>;</w:t>
      </w:r>
    </w:p>
    <w:p w:rsidR="001F1484" w:rsidRPr="00D9627B" w:rsidRDefault="001F1484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 w:rsidRPr="00D9627B">
        <w:rPr>
          <w:rFonts w:ascii="Times New Roman" w:hAnsi="Times New Roman"/>
          <w:sz w:val="20"/>
          <w:szCs w:val="20"/>
        </w:rPr>
        <w:t>б) непосредственной передачи электроустановки заказчику (генподрядчику) в эксплуатацию.</w:t>
      </w:r>
    </w:p>
    <w:p w:rsidR="001F1484" w:rsidRDefault="001F1484" w:rsidP="001F1484">
      <w:pPr>
        <w:spacing w:after="0" w:line="240" w:lineRule="auto"/>
        <w:rPr>
          <w:iCs/>
          <w:sz w:val="20"/>
          <w:szCs w:val="20"/>
          <w:u w:val="single"/>
        </w:rPr>
      </w:pPr>
    </w:p>
    <w:tbl>
      <w:tblPr>
        <w:tblW w:w="10780" w:type="dxa"/>
        <w:tblLook w:val="04A0" w:firstRow="1" w:lastRow="0" w:firstColumn="1" w:lastColumn="0" w:noHBand="0" w:noVBand="1"/>
      </w:tblPr>
      <w:tblGrid>
        <w:gridCol w:w="3234"/>
        <w:gridCol w:w="3234"/>
        <w:gridCol w:w="2156"/>
        <w:gridCol w:w="1078"/>
        <w:gridCol w:w="1078"/>
      </w:tblGrid>
      <w:tr w:rsidR="001F1484" w:rsidRPr="00CD4D3B" w:rsidTr="001F1484">
        <w:trPr>
          <w:trHeight w:val="300"/>
        </w:trPr>
        <w:tc>
          <w:tcPr>
            <w:tcW w:w="107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1F1484" w:rsidRPr="00CD4D3B" w:rsidTr="001F1484">
        <w:trPr>
          <w:trHeight w:val="255"/>
        </w:trPr>
        <w:tc>
          <w:tcPr>
            <w:tcW w:w="1078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Бийский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завод" Смирнов А.А.</w:t>
            </w:r>
          </w:p>
        </w:tc>
      </w:tr>
      <w:tr w:rsidR="001F1484" w:rsidRPr="00CD4D3B" w:rsidTr="001F1484">
        <w:trPr>
          <w:trHeight w:val="255"/>
        </w:trPr>
        <w:tc>
          <w:tcPr>
            <w:tcW w:w="1078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1F1484" w:rsidRPr="00CD4D3B" w:rsidTr="001F1484">
        <w:trPr>
          <w:trHeight w:val="300"/>
        </w:trPr>
        <w:tc>
          <w:tcPr>
            <w:tcW w:w="6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31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  <w:t> </w:t>
            </w:r>
          </w:p>
        </w:tc>
      </w:tr>
      <w:tr w:rsidR="001F1484" w:rsidRPr="00CD4D3B" w:rsidTr="001F1484">
        <w:trPr>
          <w:trHeight w:val="255"/>
        </w:trPr>
        <w:tc>
          <w:tcPr>
            <w:tcW w:w="1078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Инженер строитель АО "ГИПРОИВ" Кукушкин С.В.</w:t>
            </w:r>
          </w:p>
        </w:tc>
      </w:tr>
      <w:tr w:rsidR="001F1484" w:rsidRPr="00CD4D3B" w:rsidTr="001F1484">
        <w:trPr>
          <w:trHeight w:val="240"/>
        </w:trPr>
        <w:tc>
          <w:tcPr>
            <w:tcW w:w="1078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1F1484" w:rsidRPr="00CD4D3B" w:rsidTr="001F1484">
        <w:trPr>
          <w:trHeight w:val="300"/>
        </w:trPr>
        <w:tc>
          <w:tcPr>
            <w:tcW w:w="86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1F1484" w:rsidRPr="00CD4D3B" w:rsidTr="001F1484">
        <w:trPr>
          <w:trHeight w:val="255"/>
        </w:trPr>
        <w:tc>
          <w:tcPr>
            <w:tcW w:w="1078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Главный инженер проекта АО "ГИПРОИВ"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Вашурин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М.В.</w:t>
            </w:r>
          </w:p>
        </w:tc>
      </w:tr>
      <w:tr w:rsidR="001F1484" w:rsidRPr="00CD4D3B" w:rsidTr="001F1484">
        <w:trPr>
          <w:trHeight w:val="255"/>
        </w:trPr>
        <w:tc>
          <w:tcPr>
            <w:tcW w:w="107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1F1484" w:rsidRPr="00CD4D3B" w:rsidTr="001F1484">
        <w:trPr>
          <w:trHeight w:val="300"/>
        </w:trPr>
        <w:tc>
          <w:tcPr>
            <w:tcW w:w="107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1F1484" w:rsidRPr="00CD4D3B" w:rsidTr="001F1484">
        <w:trPr>
          <w:trHeight w:val="255"/>
        </w:trPr>
        <w:tc>
          <w:tcPr>
            <w:tcW w:w="1078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Начальник строительств</w:t>
            </w:r>
            <w:proofErr w:type="gram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а ООО</w:t>
            </w:r>
            <w:proofErr w:type="gram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Востокэнергострой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" 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Сапегин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В.В.</w:t>
            </w:r>
          </w:p>
        </w:tc>
      </w:tr>
      <w:tr w:rsidR="001F1484" w:rsidRPr="00CD4D3B" w:rsidTr="001F1484">
        <w:trPr>
          <w:trHeight w:val="255"/>
        </w:trPr>
        <w:tc>
          <w:tcPr>
            <w:tcW w:w="1078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1F1484" w:rsidRPr="00CD4D3B" w:rsidTr="001F1484">
        <w:trPr>
          <w:trHeight w:val="300"/>
        </w:trPr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54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1484" w:rsidRPr="00CD4D3B" w:rsidRDefault="001F1484" w:rsidP="00EB10E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1F1484" w:rsidRPr="00CD4D3B" w:rsidTr="001F1484">
        <w:trPr>
          <w:trHeight w:val="255"/>
        </w:trPr>
        <w:tc>
          <w:tcPr>
            <w:tcW w:w="107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 </w:t>
            </w:r>
          </w:p>
        </w:tc>
      </w:tr>
      <w:tr w:rsidR="001F1484" w:rsidRPr="00CD4D3B" w:rsidTr="001F1484">
        <w:trPr>
          <w:trHeight w:val="255"/>
        </w:trPr>
        <w:tc>
          <w:tcPr>
            <w:tcW w:w="1078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1484" w:rsidRDefault="001F1484" w:rsidP="00EB10E9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</w:p>
        </w:tc>
      </w:tr>
    </w:tbl>
    <w:p w:rsidR="0051636B" w:rsidRDefault="0051636B"/>
    <w:sectPr w:rsidR="0051636B" w:rsidSect="001F148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E26"/>
    <w:rsid w:val="00090E26"/>
    <w:rsid w:val="001265D8"/>
    <w:rsid w:val="00157BDF"/>
    <w:rsid w:val="00161C38"/>
    <w:rsid w:val="00195760"/>
    <w:rsid w:val="001F1484"/>
    <w:rsid w:val="00217479"/>
    <w:rsid w:val="00241DCC"/>
    <w:rsid w:val="00341F50"/>
    <w:rsid w:val="00350AED"/>
    <w:rsid w:val="003816AE"/>
    <w:rsid w:val="004211A4"/>
    <w:rsid w:val="00444441"/>
    <w:rsid w:val="00473E9E"/>
    <w:rsid w:val="004858C0"/>
    <w:rsid w:val="004D30BB"/>
    <w:rsid w:val="0051636B"/>
    <w:rsid w:val="00575317"/>
    <w:rsid w:val="005D2A24"/>
    <w:rsid w:val="005D57F2"/>
    <w:rsid w:val="00730FD9"/>
    <w:rsid w:val="0079526F"/>
    <w:rsid w:val="007A10B6"/>
    <w:rsid w:val="007F4F21"/>
    <w:rsid w:val="009216C0"/>
    <w:rsid w:val="0094155B"/>
    <w:rsid w:val="0096101A"/>
    <w:rsid w:val="00A00911"/>
    <w:rsid w:val="00A01192"/>
    <w:rsid w:val="00A22CFC"/>
    <w:rsid w:val="00A3315A"/>
    <w:rsid w:val="00A73575"/>
    <w:rsid w:val="00CA035E"/>
    <w:rsid w:val="00D2139D"/>
    <w:rsid w:val="00DC2BB3"/>
    <w:rsid w:val="00E00CA8"/>
    <w:rsid w:val="00E14CE5"/>
    <w:rsid w:val="00E25D01"/>
    <w:rsid w:val="00E478FE"/>
    <w:rsid w:val="00E805AF"/>
    <w:rsid w:val="00EC2C45"/>
    <w:rsid w:val="00F80AD1"/>
    <w:rsid w:val="00FF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48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148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link w:val="a5"/>
    <w:qFormat/>
    <w:rsid w:val="001F1484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5">
    <w:name w:val="Название Знак"/>
    <w:basedOn w:val="a0"/>
    <w:link w:val="a4"/>
    <w:rsid w:val="001F1484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styleId="a6">
    <w:name w:val="Body Text"/>
    <w:basedOn w:val="a"/>
    <w:link w:val="a7"/>
    <w:rsid w:val="001F1484"/>
    <w:pPr>
      <w:spacing w:after="0" w:line="240" w:lineRule="auto"/>
      <w:ind w:right="-18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1F148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КОД"/>
    <w:basedOn w:val="a0"/>
    <w:uiPriority w:val="1"/>
    <w:qFormat/>
    <w:rsid w:val="001F1484"/>
    <w:rPr>
      <w:b w:val="0"/>
      <w:i w:val="0"/>
      <w:color w:val="auto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48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148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link w:val="a5"/>
    <w:qFormat/>
    <w:rsid w:val="001F1484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5">
    <w:name w:val="Название Знак"/>
    <w:basedOn w:val="a0"/>
    <w:link w:val="a4"/>
    <w:rsid w:val="001F1484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styleId="a6">
    <w:name w:val="Body Text"/>
    <w:basedOn w:val="a"/>
    <w:link w:val="a7"/>
    <w:rsid w:val="001F1484"/>
    <w:pPr>
      <w:spacing w:after="0" w:line="240" w:lineRule="auto"/>
      <w:ind w:right="-18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1F148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КОД"/>
    <w:basedOn w:val="a0"/>
    <w:uiPriority w:val="1"/>
    <w:qFormat/>
    <w:rsid w:val="001F1484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amsung\AppData\Roaming\Microsoft\Word\1667.htm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Samsung\AppData\Roaming\Microsoft\Word\803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file:///C:\Users\Samsung\AppData\Roaming\Microsoft\Word\803.htm" TargetMode="External"/><Relationship Id="rId5" Type="http://schemas.openxmlformats.org/officeDocument/2006/relationships/hyperlink" Target="file:///C:\Users\Samsung\AppData\Roaming\Microsoft\Word\1667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7</Pages>
  <Words>4403</Words>
  <Characters>25102</Characters>
  <Application>Microsoft Office Word</Application>
  <DocSecurity>0</DocSecurity>
  <Lines>209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user 3</cp:lastModifiedBy>
  <cp:revision>19</cp:revision>
  <dcterms:created xsi:type="dcterms:W3CDTF">2019-12-10T04:52:00Z</dcterms:created>
  <dcterms:modified xsi:type="dcterms:W3CDTF">2020-01-15T02:49:00Z</dcterms:modified>
</cp:coreProperties>
</file>