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D44DAC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>. Здания 858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420DB7" w:rsidP="00420DB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0B119D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bookmarkStart w:id="0" w:name="_GoBack"/>
            <w:bookmarkEnd w:id="0"/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2F681D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Прибор приемно-контрольное охранно-пожарный </w:t>
            </w:r>
            <w:r w:rsidR="000576A3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взрывозащищённый, (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Exia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)</w:t>
            </w:r>
            <w:r w:rsidR="00D0495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llCX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 одним искробезопасным шлейфом,</w:t>
            </w:r>
            <w:r w:rsidR="004B3FFF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="004B3FFF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40</w:t>
            </w:r>
            <w:r w:rsidR="00D0495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4B3FFF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питание 220В,</w:t>
            </w:r>
            <w:r w:rsidR="00D0495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4B3FFF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50Гц,  с встроенным резервным источником питания =12В.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417029" w:rsidRPr="004A603C" w:rsidRDefault="00417029" w:rsidP="004A603C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ППКОП19-1-13</w:t>
            </w:r>
          </w:p>
          <w:p w:rsidR="00A433B5" w:rsidRPr="004A603C" w:rsidRDefault="00417029" w:rsidP="0093502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«Корунд 1ИМ»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Специнфор-матика - СИ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690" w:type="dxa"/>
            <w:vAlign w:val="center"/>
          </w:tcPr>
          <w:p w:rsidR="00417029" w:rsidRPr="004A603C" w:rsidRDefault="0041702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417029" w:rsidRPr="004A603C" w:rsidRDefault="0041702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417029" w:rsidRPr="004A603C" w:rsidRDefault="0041702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417029" w:rsidRPr="004A603C" w:rsidRDefault="0041702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A433B5" w:rsidRPr="004A603C" w:rsidRDefault="004A603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4A603C" w:rsidRDefault="000C762C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№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 xml:space="preserve">RU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С-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RU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.ГБ08.В.01413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4B3FFF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Аккумолятор</w:t>
            </w:r>
            <w:r w:rsid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4A603C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12В</w:t>
            </w:r>
            <w:r w:rsid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,</w:t>
            </w:r>
            <w:r w:rsidR="004A603C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6,5А/ч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4904F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4A603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4A603C" w:rsidRDefault="009844D5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№РОСС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VN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.АВ29.Д50160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601268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Прибор приемно-контрольный щхранно-пожарный на 8 шлейфов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417029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ВЭРС-ПК8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ВЭРС</w:t>
            </w:r>
          </w:p>
        </w:tc>
        <w:tc>
          <w:tcPr>
            <w:tcW w:w="690" w:type="dxa"/>
            <w:vAlign w:val="center"/>
          </w:tcPr>
          <w:p w:rsidR="00A433B5" w:rsidRPr="004A603C" w:rsidRDefault="0041702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4A603C" w:rsidRDefault="00BA6D41" w:rsidP="00BA6D4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№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 xml:space="preserve">RU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С-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RU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.ЧС13.В.00177/19</w:t>
            </w:r>
          </w:p>
        </w:tc>
      </w:tr>
      <w:tr w:rsidR="00A433B5" w:rsidRPr="004A603C" w:rsidTr="00D04956">
        <w:trPr>
          <w:trHeight w:val="189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601268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Аккумолятор</w:t>
            </w:r>
            <w:r w:rsidR="00417029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4A603C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12В</w:t>
            </w:r>
            <w:r w:rsid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,</w:t>
            </w:r>
            <w:r w:rsidR="004A603C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417029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4,5А/ч</w:t>
            </w:r>
          </w:p>
        </w:tc>
        <w:tc>
          <w:tcPr>
            <w:tcW w:w="522" w:type="dxa"/>
            <w:vAlign w:val="center"/>
          </w:tcPr>
          <w:p w:rsidR="00A433B5" w:rsidRPr="004A603C" w:rsidRDefault="004A603C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4904F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4A603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4A603C" w:rsidRDefault="004A603C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№РОСС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VN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.АВ29.Д50160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Извещатель пожарный дымовой взрывозащищенный 1</w:t>
            </w:r>
            <w:r w:rsidR="00E01510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Exdiall</w:t>
            </w:r>
            <w:r w:rsidR="00E01510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T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6, 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lP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54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E0151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ИП</w:t>
            </w:r>
            <w:r w:rsidR="00A433B5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212-1В-Н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E0151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C-RU.ЧС13.В.00390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A433B5" w:rsidP="0029077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Извещатель пожарный дымовой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ИП-212-3СУ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E0151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№С-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RU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.ПБ34.В.01289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E0151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Коробка </w:t>
            </w:r>
            <w:r w:rsidR="000576A3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коммутационная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0C4369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4A603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39от 22.10.2009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0C436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603C" w:rsidRDefault="000576A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Коробка ответв</w:t>
            </w:r>
            <w:r w:rsidR="00A433B5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ительная </w:t>
            </w:r>
            <w:r w:rsidR="00A433B5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IP65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У</w:t>
            </w:r>
            <w:r w:rsidR="00D0495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409</w:t>
            </w:r>
          </w:p>
        </w:tc>
        <w:tc>
          <w:tcPr>
            <w:tcW w:w="1539" w:type="dxa"/>
            <w:vAlign w:val="center"/>
          </w:tcPr>
          <w:p w:rsidR="00A433B5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4A603C" w:rsidRDefault="004A603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45/8-11/87 от 20.01.2016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0C4369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90771" w:rsidRDefault="00A433B5" w:rsidP="0029077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 w:rsidR="0029077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симметричный для промышленного интерфейса </w:t>
            </w:r>
            <w:r w:rsidR="00290771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RS</w:t>
            </w:r>
            <w:r w:rsidR="0029077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-485, огнестойкие, групповой прокладки, с пониженным дымо – и газовыделением;</w:t>
            </w:r>
          </w:p>
          <w:p w:rsidR="00A433B5" w:rsidRPr="004A603C" w:rsidRDefault="002656B9" w:rsidP="0029077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сеч. 1х2х0.8 мм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ТУ16.К99-037-2009 КСБ нг(А)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FRLS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НПП»Спецкабель» г. Новгород</w:t>
            </w:r>
          </w:p>
        </w:tc>
        <w:tc>
          <w:tcPr>
            <w:tcW w:w="690" w:type="dxa"/>
            <w:vAlign w:val="center"/>
          </w:tcPr>
          <w:p w:rsidR="00A433B5" w:rsidRPr="004A603C" w:rsidRDefault="00D0495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74</w:t>
            </w:r>
          </w:p>
        </w:tc>
        <w:tc>
          <w:tcPr>
            <w:tcW w:w="1964" w:type="dxa"/>
            <w:vAlign w:val="center"/>
          </w:tcPr>
          <w:p w:rsidR="00A433B5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ТС RU C-RU. AЯ46.В.87828</w:t>
            </w:r>
          </w:p>
        </w:tc>
      </w:tr>
      <w:tr w:rsidR="005B092B" w:rsidRPr="004A603C" w:rsidTr="00D04956">
        <w:tc>
          <w:tcPr>
            <w:tcW w:w="626" w:type="dxa"/>
            <w:vAlign w:val="center"/>
          </w:tcPr>
          <w:p w:rsidR="005B092B" w:rsidRPr="004A603C" w:rsidRDefault="00290771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4A603C" w:rsidRDefault="00D04956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Дюбель - гвоздь 6</w:t>
            </w:r>
            <w:r w:rsidR="005B092B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х40 мм</w:t>
            </w:r>
          </w:p>
        </w:tc>
        <w:tc>
          <w:tcPr>
            <w:tcW w:w="522" w:type="dxa"/>
            <w:vAlign w:val="center"/>
          </w:tcPr>
          <w:p w:rsidR="005B092B" w:rsidRPr="004A603C" w:rsidRDefault="00D04956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5B092B" w:rsidRPr="004A603C" w:rsidRDefault="004904F0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5B092B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5B092B" w:rsidRPr="004A603C" w:rsidRDefault="00D04956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1964" w:type="dxa"/>
            <w:vAlign w:val="center"/>
          </w:tcPr>
          <w:p w:rsidR="005B092B" w:rsidRPr="004A603C" w:rsidRDefault="005B092B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РОСС CN.А.Г35.Н03905</w:t>
            </w:r>
          </w:p>
        </w:tc>
      </w:tr>
      <w:tr w:rsidR="005B092B" w:rsidRPr="004A603C" w:rsidTr="00D04956">
        <w:tc>
          <w:tcPr>
            <w:tcW w:w="626" w:type="dxa"/>
            <w:vAlign w:val="center"/>
          </w:tcPr>
          <w:p w:rsidR="005B092B" w:rsidRPr="004A603C" w:rsidRDefault="00290771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4A603C" w:rsidRDefault="00D04956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Лента стальная оцинкованная шириной 10 мм.</w:t>
            </w:r>
          </w:p>
        </w:tc>
        <w:tc>
          <w:tcPr>
            <w:tcW w:w="522" w:type="dxa"/>
            <w:vAlign w:val="center"/>
          </w:tcPr>
          <w:p w:rsidR="005B092B" w:rsidRPr="004A603C" w:rsidRDefault="00D04956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5B092B" w:rsidRPr="004A603C" w:rsidRDefault="004904F0" w:rsidP="004904F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5B092B" w:rsidRPr="004A603C" w:rsidRDefault="00D04956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5B092B" w:rsidRPr="004A603C" w:rsidRDefault="004904F0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5B092B" w:rsidRPr="004A603C" w:rsidRDefault="00DB0CF6" w:rsidP="004904F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№101-КС/816 от 11.10.2017г.</w:t>
            </w:r>
          </w:p>
        </w:tc>
      </w:tr>
      <w:tr w:rsidR="00290771" w:rsidRPr="004A603C" w:rsidTr="00D04956">
        <w:tc>
          <w:tcPr>
            <w:tcW w:w="626" w:type="dxa"/>
            <w:vAlign w:val="center"/>
          </w:tcPr>
          <w:p w:rsidR="00290771" w:rsidRPr="004A603C" w:rsidRDefault="00290771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C5628" w:rsidRDefault="005C5628" w:rsidP="004A6D3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Провод одножильный, с медной жилой сечением 4 мм. </w:t>
            </w:r>
          </w:p>
          <w:p w:rsidR="00290771" w:rsidRPr="004A603C" w:rsidRDefault="005C5628" w:rsidP="004A6D3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 ПВХ изоляции.</w:t>
            </w:r>
          </w:p>
        </w:tc>
        <w:tc>
          <w:tcPr>
            <w:tcW w:w="522" w:type="dxa"/>
            <w:vAlign w:val="center"/>
          </w:tcPr>
          <w:p w:rsidR="00290771" w:rsidRPr="004A603C" w:rsidRDefault="004904F0" w:rsidP="004A6D3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290771" w:rsidRPr="004A603C" w:rsidRDefault="005C5628" w:rsidP="005C5628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290771" w:rsidRPr="004A603C" w:rsidRDefault="00290771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290771" w:rsidRPr="004A603C" w:rsidRDefault="005C5628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290771" w:rsidRPr="004A603C" w:rsidRDefault="002F3E2A" w:rsidP="004904F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ТС RU C-RU. AВ24.В.00850</w:t>
            </w:r>
          </w:p>
        </w:tc>
      </w:tr>
      <w:tr w:rsidR="00290771" w:rsidRPr="004A603C" w:rsidTr="005C5628">
        <w:trPr>
          <w:trHeight w:val="161"/>
        </w:trPr>
        <w:tc>
          <w:tcPr>
            <w:tcW w:w="626" w:type="dxa"/>
            <w:vAlign w:val="center"/>
          </w:tcPr>
          <w:p w:rsidR="00290771" w:rsidRPr="004A603C" w:rsidRDefault="00290771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90771" w:rsidRPr="004A603C" w:rsidRDefault="005C5628" w:rsidP="004A6D3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Наконечник для  медной жилы сечением 4 мм.</w:t>
            </w:r>
          </w:p>
        </w:tc>
        <w:tc>
          <w:tcPr>
            <w:tcW w:w="522" w:type="dxa"/>
            <w:vAlign w:val="center"/>
          </w:tcPr>
          <w:p w:rsidR="00290771" w:rsidRPr="004A603C" w:rsidRDefault="004904F0" w:rsidP="004A6D3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290771" w:rsidRPr="004A603C" w:rsidRDefault="004904F0" w:rsidP="004904F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290771" w:rsidRPr="004A603C" w:rsidRDefault="00290771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290771" w:rsidRPr="004A603C" w:rsidRDefault="005C5628" w:rsidP="004A6D31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1964" w:type="dxa"/>
            <w:vAlign w:val="center"/>
          </w:tcPr>
          <w:p w:rsidR="00290771" w:rsidRDefault="00290771" w:rsidP="002F3E2A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№</w:t>
            </w:r>
            <w:r w:rsidR="002F3E2A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79ЭТЦ/4</w:t>
            </w:r>
          </w:p>
          <w:p w:rsidR="002F3E2A" w:rsidRPr="004A603C" w:rsidRDefault="002F3E2A" w:rsidP="002F3E2A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от 17.08.2017</w:t>
            </w:r>
          </w:p>
        </w:tc>
      </w:tr>
      <w:tr w:rsidR="00C77E29" w:rsidRPr="004A603C" w:rsidTr="005C5628">
        <w:trPr>
          <w:trHeight w:val="161"/>
        </w:trPr>
        <w:tc>
          <w:tcPr>
            <w:tcW w:w="626" w:type="dxa"/>
            <w:vAlign w:val="center"/>
          </w:tcPr>
          <w:p w:rsidR="00C77E29" w:rsidRPr="00C77E29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C77E29" w:rsidRPr="007819A3" w:rsidRDefault="00C77E29" w:rsidP="00C77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 xml:space="preserve">РОСС 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RU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>.АЮ11.Н00977</w:t>
            </w:r>
          </w:p>
        </w:tc>
      </w:tr>
      <w:tr w:rsidR="00C77E29" w:rsidRPr="004A603C" w:rsidTr="005C5628">
        <w:trPr>
          <w:trHeight w:val="161"/>
        </w:trPr>
        <w:tc>
          <w:tcPr>
            <w:tcW w:w="626" w:type="dxa"/>
            <w:vAlign w:val="center"/>
          </w:tcPr>
          <w:p w:rsidR="00C77E29" w:rsidRPr="00C77E29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C77E29" w:rsidRPr="007819A3" w:rsidRDefault="00C77E29" w:rsidP="00C77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RU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 xml:space="preserve"> 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C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>-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RU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>.АГ81.Н10392</w:t>
            </w:r>
          </w:p>
        </w:tc>
      </w:tr>
      <w:tr w:rsidR="00C77E29" w:rsidRPr="004A603C" w:rsidTr="005C5628">
        <w:trPr>
          <w:trHeight w:val="161"/>
        </w:trPr>
        <w:tc>
          <w:tcPr>
            <w:tcW w:w="626" w:type="dxa"/>
            <w:vAlign w:val="center"/>
          </w:tcPr>
          <w:p w:rsidR="00C77E29" w:rsidRPr="00C77E29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Шнур джутовый плетеный </w:t>
            </w:r>
            <w:r w:rsidRPr="005B78A1">
              <w:rPr>
                <w:rFonts w:ascii="Cambria Math" w:hAnsi="Cambria Math" w:cs="Cambria Math"/>
                <w:b/>
                <w:i/>
                <w:sz w:val="16"/>
                <w:szCs w:val="16"/>
              </w:rPr>
              <w:t>∅</w:t>
            </w: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77E29" w:rsidRPr="005B78A1" w:rsidRDefault="00C77E29" w:rsidP="00C77E2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77E29" w:rsidRPr="007819A3" w:rsidRDefault="00C77E29" w:rsidP="00C77E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C77E29" w:rsidRPr="005B78A1" w:rsidRDefault="00C77E29" w:rsidP="00C77E2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RU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 xml:space="preserve"> 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C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>-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RU</w:t>
            </w:r>
            <w:r w:rsidRPr="005B78A1">
              <w:rPr>
                <w:rFonts w:ascii="Times New Roman" w:hAnsi="Times New Roman"/>
                <w:b/>
                <w:iCs/>
                <w:sz w:val="16"/>
                <w:szCs w:val="16"/>
              </w:rPr>
              <w:t>.АГ81.Н12222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576A3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6A3" w:rsidRPr="00CD4D3B" w:rsidTr="00FD389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0576A3" w:rsidRPr="00CD4D3B" w:rsidTr="00FD389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6A3" w:rsidRPr="00CD4D3B" w:rsidTr="00FD389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6A3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6A3" w:rsidRPr="00CD4D3B" w:rsidTr="00FD389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6A3" w:rsidRPr="00CD4D3B" w:rsidRDefault="000576A3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0576A3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6A3" w:rsidRPr="00CD4D3B" w:rsidRDefault="000576A3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DD" w:rsidRDefault="00B37BDD" w:rsidP="00A433B5">
      <w:pPr>
        <w:spacing w:after="0" w:line="240" w:lineRule="auto"/>
      </w:pPr>
      <w:r>
        <w:separator/>
      </w:r>
    </w:p>
  </w:endnote>
  <w:endnote w:type="continuationSeparator" w:id="0">
    <w:p w:rsidR="00B37BDD" w:rsidRDefault="00B37BDD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DD" w:rsidRDefault="00B37BDD" w:rsidP="00A433B5">
      <w:pPr>
        <w:spacing w:after="0" w:line="240" w:lineRule="auto"/>
      </w:pPr>
      <w:r>
        <w:separator/>
      </w:r>
    </w:p>
  </w:footnote>
  <w:footnote w:type="continuationSeparator" w:id="0">
    <w:p w:rsidR="00B37BDD" w:rsidRDefault="00B37BDD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576A3"/>
    <w:rsid w:val="000B119D"/>
    <w:rsid w:val="000C4369"/>
    <w:rsid w:val="000C762C"/>
    <w:rsid w:val="000E6E93"/>
    <w:rsid w:val="00115865"/>
    <w:rsid w:val="00172375"/>
    <w:rsid w:val="00184C0C"/>
    <w:rsid w:val="002573D1"/>
    <w:rsid w:val="00263BC6"/>
    <w:rsid w:val="002656B9"/>
    <w:rsid w:val="00274B94"/>
    <w:rsid w:val="00290771"/>
    <w:rsid w:val="002A115B"/>
    <w:rsid w:val="002F3E2A"/>
    <w:rsid w:val="002F681D"/>
    <w:rsid w:val="00315E61"/>
    <w:rsid w:val="00330F7A"/>
    <w:rsid w:val="003622D8"/>
    <w:rsid w:val="00386D6A"/>
    <w:rsid w:val="00396B38"/>
    <w:rsid w:val="00417029"/>
    <w:rsid w:val="00420DB7"/>
    <w:rsid w:val="00423A6F"/>
    <w:rsid w:val="00435ED5"/>
    <w:rsid w:val="004559D6"/>
    <w:rsid w:val="00484E2A"/>
    <w:rsid w:val="00485F4E"/>
    <w:rsid w:val="004904F0"/>
    <w:rsid w:val="004A603C"/>
    <w:rsid w:val="004B3FFF"/>
    <w:rsid w:val="0051636B"/>
    <w:rsid w:val="005B092B"/>
    <w:rsid w:val="005C5628"/>
    <w:rsid w:val="005E2FEA"/>
    <w:rsid w:val="00601268"/>
    <w:rsid w:val="00615392"/>
    <w:rsid w:val="006542A9"/>
    <w:rsid w:val="00665779"/>
    <w:rsid w:val="006848A8"/>
    <w:rsid w:val="006E63A3"/>
    <w:rsid w:val="008269A1"/>
    <w:rsid w:val="00846726"/>
    <w:rsid w:val="009169E7"/>
    <w:rsid w:val="00935029"/>
    <w:rsid w:val="009844D5"/>
    <w:rsid w:val="009F5748"/>
    <w:rsid w:val="00A433B5"/>
    <w:rsid w:val="00AF28BF"/>
    <w:rsid w:val="00B37BDD"/>
    <w:rsid w:val="00B46155"/>
    <w:rsid w:val="00BA6D41"/>
    <w:rsid w:val="00C75C28"/>
    <w:rsid w:val="00C77E29"/>
    <w:rsid w:val="00CA2AA2"/>
    <w:rsid w:val="00CE2883"/>
    <w:rsid w:val="00D043C1"/>
    <w:rsid w:val="00D04956"/>
    <w:rsid w:val="00D44DAC"/>
    <w:rsid w:val="00D830B9"/>
    <w:rsid w:val="00DB0CF6"/>
    <w:rsid w:val="00E01510"/>
    <w:rsid w:val="00E1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22DBF-355A-434C-9095-CC81675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29</cp:revision>
  <dcterms:created xsi:type="dcterms:W3CDTF">2019-12-10T05:02:00Z</dcterms:created>
  <dcterms:modified xsi:type="dcterms:W3CDTF">2020-07-30T04:37:00Z</dcterms:modified>
</cp:coreProperties>
</file>