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8761D5" w:rsidP="00314F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. Здания 22</w:t>
            </w:r>
            <w:r w:rsidR="006663C5">
              <w:rPr>
                <w:rFonts w:ascii="Times New Roman" w:hAnsi="Times New Roman"/>
                <w:b/>
                <w:bCs/>
                <w:i/>
                <w:iCs/>
              </w:rPr>
              <w:t>27</w:t>
            </w:r>
            <w:r w:rsidR="00F60B2C" w:rsidRPr="00F60B2C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6E743B">
              <w:rPr>
                <w:rFonts w:ascii="Times New Roman" w:hAnsi="Times New Roman"/>
                <w:b/>
                <w:bCs/>
                <w:i/>
                <w:iCs/>
              </w:rPr>
              <w:t>(От</w:t>
            </w:r>
            <w:r w:rsidR="00857446">
              <w:rPr>
                <w:rFonts w:ascii="Times New Roman" w:hAnsi="Times New Roman"/>
                <w:b/>
                <w:bCs/>
                <w:i/>
                <w:iCs/>
              </w:rPr>
              <w:t>опление и вентиляция. Автоматизация</w:t>
            </w:r>
            <w:r w:rsidR="000A2004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854CB4" w:rsidP="005A5D7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6E743B"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854CB4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11</w:t>
      </w:r>
      <w:r w:rsidR="006043DC">
        <w:rPr>
          <w:rFonts w:ascii="Times New Roman" w:hAnsi="Times New Roman"/>
          <w:szCs w:val="20"/>
        </w:rPr>
        <w:t xml:space="preserve"> » __Октября</w:t>
      </w:r>
      <w:r w:rsidR="00CF6696"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2004"/>
    <w:rsid w:val="000A6BB1"/>
    <w:rsid w:val="001B1450"/>
    <w:rsid w:val="00314FE3"/>
    <w:rsid w:val="0051636B"/>
    <w:rsid w:val="00587451"/>
    <w:rsid w:val="005A5D72"/>
    <w:rsid w:val="006043DC"/>
    <w:rsid w:val="006663C5"/>
    <w:rsid w:val="006E743B"/>
    <w:rsid w:val="00854CB4"/>
    <w:rsid w:val="00857446"/>
    <w:rsid w:val="008761D5"/>
    <w:rsid w:val="00BE7312"/>
    <w:rsid w:val="00C11BDE"/>
    <w:rsid w:val="00CF6696"/>
    <w:rsid w:val="00F6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77AF2-C96A-442D-8F37-7695792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16</cp:revision>
  <dcterms:created xsi:type="dcterms:W3CDTF">2019-12-10T04:43:00Z</dcterms:created>
  <dcterms:modified xsi:type="dcterms:W3CDTF">2020-04-28T09:51:00Z</dcterms:modified>
</cp:coreProperties>
</file>