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210" w:type="dxa"/>
        <w:tblLook w:val="04A0" w:firstRow="1" w:lastRow="0" w:firstColumn="1" w:lastColumn="0" w:noHBand="0" w:noVBand="1"/>
      </w:tblPr>
      <w:tblGrid>
        <w:gridCol w:w="4259"/>
        <w:gridCol w:w="401"/>
        <w:gridCol w:w="5013"/>
      </w:tblGrid>
      <w:tr w:rsidR="00A433B5" w:rsidRPr="00CA4117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Default="00A433B5" w:rsidP="00EB10E9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15331" w:rsidRDefault="00A433B5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A433B5" w:rsidRPr="00891A88" w:rsidTr="00EB10E9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EB10E9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2F520B" w:rsidRDefault="00A433B5" w:rsidP="00EB10E9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A433B5" w:rsidRPr="00765A0B" w:rsidRDefault="003E2C63" w:rsidP="00992E74">
            <w:pPr>
              <w:widowControl w:val="0"/>
              <w:adjustRightInd w:val="0"/>
              <w:spacing w:before="120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исходного сырья. Здания 2227</w:t>
            </w:r>
            <w:r w:rsidR="000154DB">
              <w:rPr>
                <w:rFonts w:ascii="Times New Roman" w:hAnsi="Times New Roman"/>
                <w:b/>
                <w:bCs/>
                <w:i/>
                <w:iCs/>
              </w:rPr>
              <w:t>/</w:t>
            </w:r>
            <w:r w:rsidR="00992E74"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proofErr w:type="gramStart"/>
            <w:r w:rsidR="00A433B5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992E74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proofErr w:type="gramEnd"/>
            <w:r w:rsidR="00992E74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 w:rsidR="007A2AD3">
              <w:rPr>
                <w:rFonts w:ascii="Times New Roman" w:hAnsi="Times New Roman"/>
                <w:b/>
                <w:bCs/>
                <w:i/>
                <w:iCs/>
              </w:rPr>
              <w:t xml:space="preserve"> 2</w:t>
            </w:r>
            <w:r w:rsidR="00A433B5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7A2AD3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14</w:t>
            </w:r>
            <w:r w:rsidR="00F81EA3" w:rsidRPr="00F81EA3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.10</w:t>
            </w:r>
            <w:r w:rsidR="00A433B5" w:rsidRPr="00F81EA3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.2019г</w:t>
            </w:r>
            <w:r w:rsidR="00992E74" w:rsidRPr="00F81EA3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.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:rsidR="00A433B5" w:rsidRPr="000B119D" w:rsidRDefault="00A433B5" w:rsidP="00A433B5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974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26"/>
        <w:gridCol w:w="3016"/>
        <w:gridCol w:w="522"/>
        <w:gridCol w:w="1385"/>
        <w:gridCol w:w="1539"/>
        <w:gridCol w:w="690"/>
        <w:gridCol w:w="1964"/>
      </w:tblGrid>
      <w:tr w:rsidR="00A433B5" w:rsidRPr="004A603C" w:rsidTr="00D04956">
        <w:trPr>
          <w:trHeight w:val="451"/>
        </w:trPr>
        <w:tc>
          <w:tcPr>
            <w:tcW w:w="626" w:type="dxa"/>
            <w:vAlign w:val="center"/>
          </w:tcPr>
          <w:p w:rsidR="00A433B5" w:rsidRPr="004A603C" w:rsidRDefault="00A433B5" w:rsidP="00EB10E9">
            <w:pPr>
              <w:adjustRightInd w:val="0"/>
              <w:jc w:val="center"/>
              <w:rPr>
                <w:rFonts w:ascii="Times New Roman" w:hAnsi="Times New Roman"/>
                <w:b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№№</w:t>
            </w:r>
          </w:p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proofErr w:type="gramStart"/>
            <w:r w:rsidRPr="004A603C">
              <w:rPr>
                <w:rFonts w:ascii="Times New Roman" w:hAnsi="Times New Roman"/>
                <w:b/>
              </w:rPr>
              <w:t>п</w:t>
            </w:r>
            <w:proofErr w:type="gramEnd"/>
            <w:r w:rsidRPr="004A603C">
              <w:rPr>
                <w:rFonts w:ascii="Times New Roman" w:hAnsi="Times New Roman"/>
                <w:b/>
              </w:rPr>
              <w:t>/п</w:t>
            </w:r>
          </w:p>
        </w:tc>
        <w:tc>
          <w:tcPr>
            <w:tcW w:w="3016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Наименование электрооборудования, комплекта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 w:val="16"/>
                <w:szCs w:val="16"/>
              </w:rPr>
              <w:t>Ед. изм.</w:t>
            </w:r>
          </w:p>
        </w:tc>
        <w:tc>
          <w:tcPr>
            <w:tcW w:w="1385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Тип, марка</w:t>
            </w:r>
          </w:p>
        </w:tc>
        <w:tc>
          <w:tcPr>
            <w:tcW w:w="1539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Завод-изготовитель</w:t>
            </w:r>
          </w:p>
        </w:tc>
        <w:tc>
          <w:tcPr>
            <w:tcW w:w="690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Кол-во</w:t>
            </w:r>
          </w:p>
        </w:tc>
        <w:tc>
          <w:tcPr>
            <w:tcW w:w="1964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Примечание</w:t>
            </w:r>
          </w:p>
        </w:tc>
      </w:tr>
      <w:tr w:rsidR="00A433B5" w:rsidRPr="004A603C" w:rsidTr="00D04956">
        <w:tc>
          <w:tcPr>
            <w:tcW w:w="626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7A2AD3" w:rsidRDefault="007A2AD3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Прибор приемно-контрольный охранно-пожарный 20 искробезопасный шлейфов сигнализации </w:t>
            </w:r>
            <w:r w:rsidRPr="007A2AD3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[</w:t>
            </w:r>
            <w:proofErr w:type="spellStart"/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Exia</w:t>
            </w:r>
            <w:proofErr w:type="spellEnd"/>
            <w:r w:rsidRPr="007A2AD3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]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IICX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proofErr w:type="spellStart"/>
            <w:proofErr w:type="gramStart"/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385" w:type="dxa"/>
            <w:vAlign w:val="center"/>
          </w:tcPr>
          <w:p w:rsidR="00A433B5" w:rsidRPr="007A2AD3" w:rsidRDefault="007A2AD3" w:rsidP="0093502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Корунд-20СИ</w:t>
            </w:r>
          </w:p>
        </w:tc>
        <w:tc>
          <w:tcPr>
            <w:tcW w:w="1539" w:type="dxa"/>
            <w:vAlign w:val="center"/>
          </w:tcPr>
          <w:p w:rsidR="00A433B5" w:rsidRPr="007A2AD3" w:rsidRDefault="007A2AD3" w:rsidP="00D0495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Специнфрматика</w:t>
            </w:r>
            <w:proofErr w:type="spellEnd"/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-СИ</w:t>
            </w:r>
          </w:p>
        </w:tc>
        <w:tc>
          <w:tcPr>
            <w:tcW w:w="690" w:type="dxa"/>
            <w:vAlign w:val="center"/>
          </w:tcPr>
          <w:p w:rsidR="00A433B5" w:rsidRPr="00A926C3" w:rsidRDefault="007A2AD3" w:rsidP="00EB10E9">
            <w:pPr>
              <w:jc w:val="center"/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A433B5" w:rsidRPr="007A2AD3" w:rsidRDefault="00D30125" w:rsidP="00F81EA3">
            <w:pPr>
              <w:jc w:val="center"/>
              <w:rPr>
                <w:rFonts w:ascii="Times New Roman" w:hAnsi="Times New Roman"/>
                <w:b/>
                <w:iCs/>
                <w:color w:val="000000" w:themeColor="text1"/>
                <w:sz w:val="16"/>
                <w:szCs w:val="16"/>
              </w:rPr>
            </w:pPr>
            <w:r w:rsidRPr="00251DA4">
              <w:rPr>
                <w:rFonts w:ascii="Times New Roman" w:hAnsi="Times New Roman"/>
                <w:b/>
                <w:iCs/>
                <w:color w:val="000000" w:themeColor="text1"/>
                <w:sz w:val="16"/>
                <w:szCs w:val="16"/>
              </w:rPr>
              <w:t xml:space="preserve">Паспорт </w:t>
            </w:r>
            <w:r w:rsidR="000C762C" w:rsidRPr="00251DA4">
              <w:rPr>
                <w:rFonts w:ascii="Times New Roman" w:hAnsi="Times New Roman"/>
                <w:b/>
                <w:iCs/>
                <w:color w:val="000000" w:themeColor="text1"/>
                <w:sz w:val="16"/>
                <w:szCs w:val="16"/>
              </w:rPr>
              <w:t>№</w:t>
            </w:r>
            <w:proofErr w:type="gramStart"/>
            <w:r w:rsidR="007A2AD3">
              <w:rPr>
                <w:rFonts w:ascii="Times New Roman" w:hAnsi="Times New Roman"/>
                <w:b/>
                <w:iCs/>
                <w:color w:val="000000" w:themeColor="text1"/>
                <w:sz w:val="16"/>
                <w:szCs w:val="16"/>
              </w:rPr>
              <w:t>С</w:t>
            </w:r>
            <w:proofErr w:type="gramEnd"/>
            <w:r w:rsidR="007A2AD3">
              <w:rPr>
                <w:rFonts w:ascii="Times New Roman" w:hAnsi="Times New Roman"/>
                <w:b/>
                <w:iCs/>
                <w:color w:val="000000" w:themeColor="text1"/>
                <w:sz w:val="16"/>
                <w:szCs w:val="16"/>
              </w:rPr>
              <w:t>-</w:t>
            </w:r>
            <w:r w:rsidR="007A2AD3">
              <w:rPr>
                <w:rFonts w:ascii="Times New Roman" w:hAnsi="Times New Roman"/>
                <w:b/>
                <w:iCs/>
                <w:color w:val="000000" w:themeColor="text1"/>
                <w:sz w:val="16"/>
                <w:szCs w:val="16"/>
                <w:lang w:val="en-US"/>
              </w:rPr>
              <w:t>RU</w:t>
            </w:r>
            <w:r w:rsidR="007A2AD3" w:rsidRPr="007A2AD3">
              <w:rPr>
                <w:rFonts w:ascii="Times New Roman" w:hAnsi="Times New Roman"/>
                <w:b/>
                <w:iCs/>
                <w:color w:val="000000" w:themeColor="text1"/>
                <w:sz w:val="16"/>
                <w:szCs w:val="16"/>
              </w:rPr>
              <w:t>.</w:t>
            </w:r>
            <w:r w:rsidR="007A2AD3">
              <w:rPr>
                <w:rFonts w:ascii="Times New Roman" w:hAnsi="Times New Roman"/>
                <w:b/>
                <w:iCs/>
                <w:color w:val="000000" w:themeColor="text1"/>
                <w:sz w:val="16"/>
                <w:szCs w:val="16"/>
              </w:rPr>
              <w:t>ПБ25.В.04506</w:t>
            </w:r>
          </w:p>
          <w:p w:rsidR="00F81EA3" w:rsidRPr="00F81EA3" w:rsidRDefault="007A2AD3" w:rsidP="00F81EA3">
            <w:pPr>
              <w:jc w:val="center"/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Cs/>
                <w:color w:val="000000" w:themeColor="text1"/>
                <w:sz w:val="16"/>
                <w:szCs w:val="16"/>
              </w:rPr>
              <w:t>От 20</w:t>
            </w:r>
            <w:r w:rsidR="00F81EA3" w:rsidRPr="00251DA4">
              <w:rPr>
                <w:rFonts w:ascii="Times New Roman" w:hAnsi="Times New Roman"/>
                <w:b/>
                <w:iCs/>
                <w:color w:val="000000" w:themeColor="text1"/>
                <w:sz w:val="16"/>
                <w:szCs w:val="16"/>
              </w:rPr>
              <w:t>17г.</w:t>
            </w:r>
          </w:p>
        </w:tc>
      </w:tr>
      <w:tr w:rsidR="00A926C3" w:rsidRPr="004A603C" w:rsidTr="00D04956">
        <w:tc>
          <w:tcPr>
            <w:tcW w:w="626" w:type="dxa"/>
            <w:vAlign w:val="center"/>
          </w:tcPr>
          <w:p w:rsidR="00A926C3" w:rsidRPr="004A603C" w:rsidRDefault="007F20C6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926C3" w:rsidRPr="00557410" w:rsidRDefault="007A2AD3" w:rsidP="00A926C3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Аккумулятор 12В, 7А*ч</w:t>
            </w:r>
          </w:p>
        </w:tc>
        <w:tc>
          <w:tcPr>
            <w:tcW w:w="522" w:type="dxa"/>
            <w:vAlign w:val="center"/>
          </w:tcPr>
          <w:p w:rsidR="00A926C3" w:rsidRPr="004A603C" w:rsidRDefault="00A926C3" w:rsidP="00270485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proofErr w:type="spellStart"/>
            <w:proofErr w:type="gramStart"/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385" w:type="dxa"/>
            <w:vAlign w:val="center"/>
          </w:tcPr>
          <w:p w:rsidR="00A926C3" w:rsidRPr="007A2AD3" w:rsidRDefault="007A2AD3" w:rsidP="00270485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A926C3" w:rsidRPr="007A2AD3" w:rsidRDefault="007A2AD3" w:rsidP="00270485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A926C3" w:rsidRPr="00A926C3" w:rsidRDefault="007A2AD3" w:rsidP="00270485">
            <w:pPr>
              <w:jc w:val="center"/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A926C3" w:rsidRPr="00342C23" w:rsidRDefault="00342C23" w:rsidP="00270485">
            <w:pPr>
              <w:jc w:val="center"/>
              <w:rPr>
                <w:rFonts w:ascii="Times New Roman" w:hAnsi="Times New Roman"/>
                <w:b/>
                <w:iCs/>
                <w:color w:val="000000" w:themeColor="text1"/>
                <w:sz w:val="16"/>
                <w:szCs w:val="16"/>
              </w:rPr>
            </w:pPr>
            <w:r w:rsidRPr="00342C23">
              <w:rPr>
                <w:rFonts w:ascii="Times New Roman" w:hAnsi="Times New Roman"/>
                <w:b/>
                <w:iCs/>
                <w:sz w:val="16"/>
                <w:szCs w:val="16"/>
              </w:rPr>
              <w:t xml:space="preserve">№РОСС </w:t>
            </w:r>
            <w:r w:rsidRPr="00342C23">
              <w:rPr>
                <w:rFonts w:ascii="Times New Roman" w:hAnsi="Times New Roman"/>
                <w:b/>
                <w:iCs/>
                <w:sz w:val="16"/>
                <w:szCs w:val="16"/>
                <w:lang w:val="en-US"/>
              </w:rPr>
              <w:t>VN</w:t>
            </w:r>
            <w:r w:rsidRPr="00342C23">
              <w:rPr>
                <w:rFonts w:ascii="Times New Roman" w:hAnsi="Times New Roman"/>
                <w:b/>
                <w:iCs/>
                <w:sz w:val="16"/>
                <w:szCs w:val="16"/>
              </w:rPr>
              <w:t>.АВ29.Д50160</w:t>
            </w:r>
          </w:p>
        </w:tc>
      </w:tr>
      <w:tr w:rsidR="00A926C3" w:rsidRPr="004A603C" w:rsidTr="00AF5393">
        <w:trPr>
          <w:trHeight w:val="654"/>
        </w:trPr>
        <w:tc>
          <w:tcPr>
            <w:tcW w:w="626" w:type="dxa"/>
            <w:vAlign w:val="center"/>
          </w:tcPr>
          <w:p w:rsidR="00A926C3" w:rsidRPr="004A603C" w:rsidRDefault="007F20C6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926C3" w:rsidRPr="008224F2" w:rsidRDefault="007A2AD3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Извещатель</w:t>
            </w:r>
            <w:proofErr w:type="spellEnd"/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 охранный точечный </w:t>
            </w:r>
            <w:proofErr w:type="spellStart"/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магн</w:t>
            </w:r>
            <w:r w:rsidR="008224F2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итоконтактный</w:t>
            </w:r>
            <w:proofErr w:type="spellEnd"/>
            <w:r w:rsidR="008224F2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 взрывозащищенный </w:t>
            </w:r>
            <w:r w:rsidR="008224F2" w:rsidRPr="008224F2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0</w:t>
            </w:r>
            <w:proofErr w:type="spellStart"/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ExibIICT</w:t>
            </w:r>
            <w:proofErr w:type="spellEnd"/>
            <w:r w:rsidRPr="007A2AD3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6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X</w:t>
            </w:r>
            <w:r w:rsidRPr="007A2AD3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IP</w:t>
            </w:r>
            <w:r w:rsidR="008224F2" w:rsidRPr="008224F2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 66</w:t>
            </w:r>
          </w:p>
        </w:tc>
        <w:tc>
          <w:tcPr>
            <w:tcW w:w="522" w:type="dxa"/>
            <w:vAlign w:val="center"/>
          </w:tcPr>
          <w:p w:rsidR="00A926C3" w:rsidRPr="004A603C" w:rsidRDefault="00A926C3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proofErr w:type="spellStart"/>
            <w:proofErr w:type="gramStart"/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385" w:type="dxa"/>
            <w:vAlign w:val="center"/>
          </w:tcPr>
          <w:p w:rsidR="00A926C3" w:rsidRPr="008224F2" w:rsidRDefault="008224F2" w:rsidP="009350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ИО102-26</w:t>
            </w:r>
            <w:proofErr w:type="gramStart"/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/В</w:t>
            </w:r>
            <w:proofErr w:type="gramEnd"/>
          </w:p>
        </w:tc>
        <w:tc>
          <w:tcPr>
            <w:tcW w:w="1539" w:type="dxa"/>
            <w:vAlign w:val="center"/>
          </w:tcPr>
          <w:p w:rsidR="00A926C3" w:rsidRPr="008224F2" w:rsidRDefault="008224F2" w:rsidP="00D0495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A926C3" w:rsidRPr="00A926C3" w:rsidRDefault="008224F2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1964" w:type="dxa"/>
            <w:vAlign w:val="center"/>
          </w:tcPr>
          <w:p w:rsidR="00A926C3" w:rsidRPr="00285340" w:rsidRDefault="00A926C3" w:rsidP="000C762C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5248C8"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№</w:t>
            </w:r>
            <w:r w:rsidR="005248C8" w:rsidRPr="005248C8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 ССБК  RU. ПБ27</w:t>
            </w:r>
            <w:r w:rsidRPr="005248C8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.</w:t>
            </w:r>
            <w:r w:rsidR="005248C8" w:rsidRPr="005248C8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Н000010</w:t>
            </w:r>
          </w:p>
        </w:tc>
      </w:tr>
      <w:tr w:rsidR="00A926C3" w:rsidRPr="004A603C" w:rsidTr="00D04956">
        <w:tc>
          <w:tcPr>
            <w:tcW w:w="626" w:type="dxa"/>
            <w:vAlign w:val="center"/>
          </w:tcPr>
          <w:p w:rsidR="00A926C3" w:rsidRPr="004A603C" w:rsidRDefault="007F20C6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926C3" w:rsidRPr="00557410" w:rsidRDefault="008224F2" w:rsidP="008224F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Извещатель</w:t>
            </w:r>
            <w:proofErr w:type="spellEnd"/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 охранный инфракрасный объемный взрывозащищенный 1</w:t>
            </w:r>
            <w:proofErr w:type="spellStart"/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ExibIICT</w:t>
            </w:r>
            <w:proofErr w:type="spellEnd"/>
            <w:r w:rsidRPr="007A2AD3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6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X</w:t>
            </w:r>
            <w:r w:rsidRPr="007A2AD3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IP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 54</w:t>
            </w:r>
          </w:p>
        </w:tc>
        <w:tc>
          <w:tcPr>
            <w:tcW w:w="522" w:type="dxa"/>
            <w:vAlign w:val="center"/>
          </w:tcPr>
          <w:p w:rsidR="00A926C3" w:rsidRPr="004A603C" w:rsidRDefault="00A926C3" w:rsidP="00270485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proofErr w:type="spellStart"/>
            <w:proofErr w:type="gramStart"/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385" w:type="dxa"/>
            <w:vAlign w:val="center"/>
          </w:tcPr>
          <w:p w:rsidR="00A926C3" w:rsidRPr="008224F2" w:rsidRDefault="008224F2" w:rsidP="00270485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ИО409-35 «Пирон-1»</w:t>
            </w:r>
          </w:p>
        </w:tc>
        <w:tc>
          <w:tcPr>
            <w:tcW w:w="1539" w:type="dxa"/>
            <w:vAlign w:val="center"/>
          </w:tcPr>
          <w:p w:rsidR="00A926C3" w:rsidRPr="008224F2" w:rsidRDefault="008224F2" w:rsidP="00270485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A926C3" w:rsidRPr="00A926C3" w:rsidRDefault="008224F2" w:rsidP="00270485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8</w:t>
            </w:r>
          </w:p>
        </w:tc>
        <w:tc>
          <w:tcPr>
            <w:tcW w:w="1964" w:type="dxa"/>
            <w:vAlign w:val="center"/>
          </w:tcPr>
          <w:p w:rsidR="00A926C3" w:rsidRPr="00285340" w:rsidRDefault="00A926C3" w:rsidP="00270485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5248C8"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№</w:t>
            </w:r>
            <w:r w:rsidR="007F20C6" w:rsidRPr="005248C8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5248C8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RU C-</w:t>
            </w:r>
            <w:r w:rsidR="005248C8" w:rsidRPr="005248C8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en-US"/>
              </w:rPr>
              <w:t>RU</w:t>
            </w:r>
            <w:r w:rsidR="005248C8" w:rsidRPr="005248C8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. ГБ05.В.0768</w:t>
            </w:r>
          </w:p>
        </w:tc>
      </w:tr>
      <w:tr w:rsidR="00A926C3" w:rsidRPr="004A603C" w:rsidTr="00D04956">
        <w:tc>
          <w:tcPr>
            <w:tcW w:w="626" w:type="dxa"/>
            <w:vAlign w:val="center"/>
          </w:tcPr>
          <w:p w:rsidR="00A926C3" w:rsidRPr="004A603C" w:rsidRDefault="007F20C6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926C3" w:rsidRPr="00047F51" w:rsidRDefault="00047F51" w:rsidP="00647135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Коробка распределительная 1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ExibIICT6X, IP67</w:t>
            </w:r>
          </w:p>
        </w:tc>
        <w:tc>
          <w:tcPr>
            <w:tcW w:w="522" w:type="dxa"/>
            <w:vAlign w:val="center"/>
          </w:tcPr>
          <w:p w:rsidR="00A926C3" w:rsidRPr="004A603C" w:rsidRDefault="00AD0894" w:rsidP="00647135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proofErr w:type="spellStart"/>
            <w:proofErr w:type="gramStart"/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385" w:type="dxa"/>
            <w:vAlign w:val="center"/>
          </w:tcPr>
          <w:p w:rsidR="00A926C3" w:rsidRPr="00047F51" w:rsidRDefault="00047F51" w:rsidP="00647135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КС</w:t>
            </w:r>
            <w:r w:rsidR="00AD0894"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РВ-2У-2-К</w:t>
            </w:r>
          </w:p>
        </w:tc>
        <w:tc>
          <w:tcPr>
            <w:tcW w:w="1539" w:type="dxa"/>
            <w:vAlign w:val="center"/>
          </w:tcPr>
          <w:p w:rsidR="00A926C3" w:rsidRPr="004A603C" w:rsidRDefault="00A926C3" w:rsidP="00647135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A926C3" w:rsidRPr="004A603C" w:rsidRDefault="00AD0894" w:rsidP="00647135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8</w:t>
            </w:r>
          </w:p>
        </w:tc>
        <w:tc>
          <w:tcPr>
            <w:tcW w:w="1964" w:type="dxa"/>
            <w:vAlign w:val="center"/>
          </w:tcPr>
          <w:p w:rsidR="00A926C3" w:rsidRPr="00285340" w:rsidRDefault="005248C8" w:rsidP="005248C8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5248C8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№ RU C-RU. ГБ04.В.00295</w:t>
            </w:r>
          </w:p>
        </w:tc>
      </w:tr>
      <w:tr w:rsidR="00A926C3" w:rsidRPr="004A603C" w:rsidTr="00D04956">
        <w:tc>
          <w:tcPr>
            <w:tcW w:w="626" w:type="dxa"/>
            <w:vAlign w:val="center"/>
          </w:tcPr>
          <w:p w:rsidR="00A926C3" w:rsidRPr="004A603C" w:rsidRDefault="007F20C6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926C3" w:rsidRPr="004A603C" w:rsidRDefault="00A926C3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Шкаф телефонный распределительный в комплекте с плинтами, емкость 30 пар</w:t>
            </w:r>
          </w:p>
        </w:tc>
        <w:tc>
          <w:tcPr>
            <w:tcW w:w="522" w:type="dxa"/>
            <w:vAlign w:val="center"/>
          </w:tcPr>
          <w:p w:rsidR="00A926C3" w:rsidRPr="004A603C" w:rsidRDefault="00A926C3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proofErr w:type="spellStart"/>
            <w:proofErr w:type="gramStart"/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385" w:type="dxa"/>
            <w:vAlign w:val="center"/>
          </w:tcPr>
          <w:p w:rsidR="00A926C3" w:rsidRPr="004A603C" w:rsidRDefault="00A926C3" w:rsidP="009350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ШРН-1М-2/30</w:t>
            </w:r>
          </w:p>
        </w:tc>
        <w:tc>
          <w:tcPr>
            <w:tcW w:w="1539" w:type="dxa"/>
            <w:vAlign w:val="center"/>
          </w:tcPr>
          <w:p w:rsidR="00A926C3" w:rsidRPr="004A603C" w:rsidRDefault="00A926C3" w:rsidP="00D0495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A926C3" w:rsidRPr="004A603C" w:rsidRDefault="00AD089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964" w:type="dxa"/>
            <w:vAlign w:val="center"/>
          </w:tcPr>
          <w:p w:rsidR="00A926C3" w:rsidRPr="00285340" w:rsidRDefault="00A926C3" w:rsidP="00F81EA3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85340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Паспорт № ШРН-1М-2/30 от 11.18</w:t>
            </w:r>
          </w:p>
        </w:tc>
      </w:tr>
      <w:tr w:rsidR="00A926C3" w:rsidRPr="004A603C" w:rsidTr="00D04956">
        <w:tc>
          <w:tcPr>
            <w:tcW w:w="626" w:type="dxa"/>
            <w:vAlign w:val="center"/>
          </w:tcPr>
          <w:p w:rsidR="00A926C3" w:rsidRPr="004A603C" w:rsidRDefault="00A926C3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926C3" w:rsidRPr="00AD0894" w:rsidRDefault="00AD0894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Кабель симметричный для промышленного интерфейса 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RS</w:t>
            </w:r>
            <w:r w:rsidRPr="00AD0894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-485, 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огнестойкие, групповой прокладки, с пониженным </w:t>
            </w:r>
            <w:proofErr w:type="spellStart"/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дымо</w:t>
            </w:r>
            <w:proofErr w:type="spellEnd"/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-и </w:t>
            </w:r>
            <w:proofErr w:type="spellStart"/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газовыделением</w:t>
            </w:r>
            <w:proofErr w:type="spellEnd"/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; сеч 1х2х0,8 мм.</w:t>
            </w:r>
            <w:proofErr w:type="gramEnd"/>
          </w:p>
        </w:tc>
        <w:tc>
          <w:tcPr>
            <w:tcW w:w="522" w:type="dxa"/>
            <w:vAlign w:val="center"/>
          </w:tcPr>
          <w:p w:rsidR="00A926C3" w:rsidRPr="004A603C" w:rsidRDefault="00AD0894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A926C3" w:rsidRPr="00AD0894" w:rsidRDefault="00AD0894" w:rsidP="009350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КСБн</w:t>
            </w:r>
            <w:proofErr w:type="gramStart"/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г</w:t>
            </w:r>
            <w:proofErr w:type="spellEnd"/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А)-</w:t>
            </w:r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  <w:lang w:val="en-US"/>
              </w:rPr>
              <w:t>FRLS 1</w:t>
            </w:r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х2х0,8</w:t>
            </w:r>
          </w:p>
        </w:tc>
        <w:tc>
          <w:tcPr>
            <w:tcW w:w="1539" w:type="dxa"/>
            <w:vAlign w:val="center"/>
          </w:tcPr>
          <w:p w:rsidR="00A926C3" w:rsidRPr="004A603C" w:rsidRDefault="00AD0894" w:rsidP="00D0495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A926C3" w:rsidRPr="004A603C" w:rsidRDefault="00AD089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280</w:t>
            </w:r>
          </w:p>
        </w:tc>
        <w:tc>
          <w:tcPr>
            <w:tcW w:w="1964" w:type="dxa"/>
            <w:vAlign w:val="center"/>
          </w:tcPr>
          <w:p w:rsidR="00A926C3" w:rsidRPr="00285340" w:rsidRDefault="00342C23" w:rsidP="00F81EA3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 w:val="16"/>
                <w:szCs w:val="16"/>
              </w:rPr>
              <w:t>№ ТС RU C-RU. AЯ46.В.87828</w:t>
            </w:r>
          </w:p>
        </w:tc>
      </w:tr>
      <w:tr w:rsidR="00A926C3" w:rsidRPr="004A603C" w:rsidTr="00D04956">
        <w:tc>
          <w:tcPr>
            <w:tcW w:w="626" w:type="dxa"/>
            <w:vAlign w:val="center"/>
          </w:tcPr>
          <w:p w:rsidR="00A926C3" w:rsidRPr="004A603C" w:rsidRDefault="00A926C3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926C3" w:rsidRPr="00F81EA3" w:rsidRDefault="00AD0894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Кабель связи огнестойкий; сеч 10х0,5мм.</w:t>
            </w:r>
            <w:r w:rsidR="00A926C3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522" w:type="dxa"/>
            <w:vAlign w:val="center"/>
          </w:tcPr>
          <w:p w:rsidR="00A926C3" w:rsidRPr="004A603C" w:rsidRDefault="00AD0894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A926C3" w:rsidRPr="00F81EA3" w:rsidRDefault="00AD0894" w:rsidP="009350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КСВВн</w:t>
            </w:r>
            <w:proofErr w:type="gramStart"/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г</w:t>
            </w:r>
            <w:proofErr w:type="spellEnd"/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А)-</w:t>
            </w:r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  <w:lang w:val="en-US"/>
              </w:rPr>
              <w:t>FRLS 1</w:t>
            </w:r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0х0,5</w:t>
            </w:r>
          </w:p>
        </w:tc>
        <w:tc>
          <w:tcPr>
            <w:tcW w:w="1539" w:type="dxa"/>
            <w:vAlign w:val="center"/>
          </w:tcPr>
          <w:p w:rsidR="00A926C3" w:rsidRPr="004A603C" w:rsidRDefault="00A926C3" w:rsidP="00D0495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A926C3" w:rsidRPr="00F81EA3" w:rsidRDefault="00A926C3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F81EA3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A926C3" w:rsidRPr="00285340" w:rsidRDefault="00502CAE" w:rsidP="00502CAE">
            <w:pPr>
              <w:jc w:val="center"/>
              <w:rPr>
                <w:rFonts w:ascii="Times New Roman" w:hAnsi="Times New Roman"/>
                <w:b/>
                <w:i/>
                <w:iCs/>
                <w:color w:val="FF0000"/>
                <w:sz w:val="16"/>
                <w:szCs w:val="16"/>
              </w:rPr>
            </w:pPr>
            <w:bookmarkStart w:id="0" w:name="_GoBack"/>
            <w:r>
              <w:rPr>
                <w:rFonts w:ascii="Times New Roman" w:hAnsi="Times New Roman"/>
                <w:b/>
                <w:sz w:val="16"/>
                <w:szCs w:val="16"/>
              </w:rPr>
              <w:t>№ ТС RU C-</w:t>
            </w: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BY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. AВ24.В.01564</w:t>
            </w:r>
            <w:bookmarkEnd w:id="0"/>
          </w:p>
        </w:tc>
      </w:tr>
      <w:tr w:rsidR="00DF3F27" w:rsidRPr="004A603C" w:rsidTr="00D04956">
        <w:tc>
          <w:tcPr>
            <w:tcW w:w="626" w:type="dxa"/>
            <w:vAlign w:val="center"/>
          </w:tcPr>
          <w:p w:rsidR="00DF3F27" w:rsidRPr="004A603C" w:rsidRDefault="00460D5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9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DF3F27" w:rsidRPr="004A603C" w:rsidRDefault="00DF3F27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Лента стальная оцинкованная шириной 10 мм</w:t>
            </w:r>
          </w:p>
        </w:tc>
        <w:tc>
          <w:tcPr>
            <w:tcW w:w="522" w:type="dxa"/>
            <w:vAlign w:val="center"/>
          </w:tcPr>
          <w:p w:rsidR="00DF3F27" w:rsidRPr="004A603C" w:rsidRDefault="00DF3F27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DF3F27" w:rsidRPr="004A603C" w:rsidRDefault="00DF3F27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DF3F27" w:rsidRPr="004A603C" w:rsidRDefault="00DF3F27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DF3F27" w:rsidRPr="004A603C" w:rsidRDefault="00AD089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1964" w:type="dxa"/>
            <w:vAlign w:val="center"/>
          </w:tcPr>
          <w:p w:rsidR="00DF3F27" w:rsidRPr="00C84811" w:rsidRDefault="00DF3F27" w:rsidP="00394002">
            <w:pPr>
              <w:jc w:val="center"/>
              <w:rPr>
                <w:rFonts w:ascii="Times New Roman" w:hAnsi="Times New Roman"/>
                <w:b/>
                <w:i/>
                <w:iCs/>
                <w:color w:val="FF0000"/>
                <w:sz w:val="16"/>
                <w:szCs w:val="16"/>
              </w:rPr>
            </w:pPr>
            <w:r w:rsidRPr="00ED0DC8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№ </w:t>
            </w:r>
            <w:r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101-КС/816 от 11.10.2017</w:t>
            </w:r>
          </w:p>
        </w:tc>
      </w:tr>
      <w:tr w:rsidR="00DF3F27" w:rsidRPr="004A603C" w:rsidTr="00D04956">
        <w:tc>
          <w:tcPr>
            <w:tcW w:w="626" w:type="dxa"/>
            <w:vAlign w:val="center"/>
          </w:tcPr>
          <w:p w:rsidR="00DF3F27" w:rsidRPr="004A603C" w:rsidRDefault="00460D5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DF3F27" w:rsidRPr="004A603C" w:rsidRDefault="00DF3F27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Дюбель – гвоздь 6х40</w:t>
            </w:r>
          </w:p>
        </w:tc>
        <w:tc>
          <w:tcPr>
            <w:tcW w:w="522" w:type="dxa"/>
            <w:vAlign w:val="center"/>
          </w:tcPr>
          <w:p w:rsidR="00DF3F27" w:rsidRPr="004A603C" w:rsidRDefault="00DF3F27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385" w:type="dxa"/>
            <w:vAlign w:val="center"/>
          </w:tcPr>
          <w:p w:rsidR="00DF3F27" w:rsidRPr="004A603C" w:rsidRDefault="00DF3F27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DF3F27" w:rsidRPr="004A603C" w:rsidRDefault="00DF3F27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DF3F27" w:rsidRPr="004A603C" w:rsidRDefault="00AD089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100</w:t>
            </w:r>
          </w:p>
        </w:tc>
        <w:tc>
          <w:tcPr>
            <w:tcW w:w="1964" w:type="dxa"/>
            <w:vAlign w:val="center"/>
          </w:tcPr>
          <w:p w:rsidR="00DF3F27" w:rsidRPr="00C84811" w:rsidRDefault="00DF3F27" w:rsidP="00ED0DC8">
            <w:pPr>
              <w:jc w:val="center"/>
              <w:rPr>
                <w:rFonts w:ascii="Times New Roman" w:hAnsi="Times New Roman"/>
                <w:b/>
                <w:i/>
                <w:iCs/>
                <w:color w:val="FF0000"/>
                <w:sz w:val="16"/>
                <w:szCs w:val="16"/>
              </w:rPr>
            </w:pPr>
            <w:r w:rsidRPr="00ED0DC8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№ РОСС CN.А.Г35.Н03905</w:t>
            </w:r>
          </w:p>
        </w:tc>
      </w:tr>
      <w:tr w:rsidR="00DF3F27" w:rsidRPr="004A603C" w:rsidTr="00D04956">
        <w:tc>
          <w:tcPr>
            <w:tcW w:w="626" w:type="dxa"/>
            <w:vAlign w:val="center"/>
          </w:tcPr>
          <w:p w:rsidR="00DF3F27" w:rsidRPr="004A603C" w:rsidRDefault="007F20C6" w:rsidP="00460D54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</w:t>
            </w:r>
            <w:r w:rsidR="00460D54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DF3F27" w:rsidRPr="004A603C" w:rsidRDefault="00DF3F27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Провод одножильный, с медной жилой сечением 4 мм. В ПВХ изоляции</w:t>
            </w:r>
          </w:p>
        </w:tc>
        <w:tc>
          <w:tcPr>
            <w:tcW w:w="522" w:type="dxa"/>
            <w:vAlign w:val="center"/>
          </w:tcPr>
          <w:p w:rsidR="00DF3F27" w:rsidRPr="004A603C" w:rsidRDefault="00DF3F27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DF3F27" w:rsidRPr="004A603C" w:rsidRDefault="00DF3F27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ПуГВ</w:t>
            </w:r>
            <w:proofErr w:type="spellEnd"/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 1х4</w:t>
            </w:r>
          </w:p>
        </w:tc>
        <w:tc>
          <w:tcPr>
            <w:tcW w:w="1539" w:type="dxa"/>
            <w:vAlign w:val="center"/>
          </w:tcPr>
          <w:p w:rsidR="00DF3F27" w:rsidRPr="004A603C" w:rsidRDefault="00DF3F27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DF3F27" w:rsidRPr="004A603C" w:rsidRDefault="00AD089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964" w:type="dxa"/>
            <w:vAlign w:val="center"/>
          </w:tcPr>
          <w:p w:rsidR="00DF3F27" w:rsidRPr="00ED0DC8" w:rsidRDefault="00DF3F27" w:rsidP="008F3C25">
            <w:pPr>
              <w:jc w:val="center"/>
              <w:rPr>
                <w:rFonts w:ascii="Times New Roman" w:hAnsi="Times New Roman"/>
                <w:b/>
                <w:i/>
                <w:iCs/>
                <w:color w:val="FF0000"/>
                <w:sz w:val="16"/>
                <w:szCs w:val="16"/>
              </w:rPr>
            </w:pPr>
            <w:r w:rsidRPr="00ED0DC8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№  </w:t>
            </w:r>
            <w:r w:rsidRPr="00ED0DC8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en-US"/>
              </w:rPr>
              <w:t>RU</w:t>
            </w:r>
            <w:r w:rsidRPr="00ED0DC8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 </w:t>
            </w:r>
            <w:proofErr w:type="gramStart"/>
            <w:r w:rsidRPr="00ED0DC8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С</w:t>
            </w:r>
            <w:proofErr w:type="gramEnd"/>
            <w:r w:rsidRPr="00ED0DC8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-</w:t>
            </w:r>
            <w:r w:rsidRPr="00ED0DC8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en-US"/>
              </w:rPr>
              <w:t>RU</w:t>
            </w:r>
            <w:r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.МЕ77.В.00271/19</w:t>
            </w:r>
          </w:p>
        </w:tc>
      </w:tr>
      <w:tr w:rsidR="00DF3F27" w:rsidRPr="004A603C" w:rsidTr="00D04956">
        <w:tc>
          <w:tcPr>
            <w:tcW w:w="626" w:type="dxa"/>
            <w:vAlign w:val="center"/>
          </w:tcPr>
          <w:p w:rsidR="00DF3F27" w:rsidRPr="004A603C" w:rsidRDefault="00460D5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DF3F27" w:rsidRPr="004A603C" w:rsidRDefault="00DF3F27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Наконечник для медной жилы сечением 4 мм.</w:t>
            </w:r>
          </w:p>
        </w:tc>
        <w:tc>
          <w:tcPr>
            <w:tcW w:w="522" w:type="dxa"/>
            <w:vAlign w:val="center"/>
          </w:tcPr>
          <w:p w:rsidR="00DF3F27" w:rsidRPr="004A603C" w:rsidRDefault="00DF3F27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385" w:type="dxa"/>
            <w:vAlign w:val="center"/>
          </w:tcPr>
          <w:p w:rsidR="00DF3F27" w:rsidRPr="004A603C" w:rsidRDefault="00DF3F27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DF3F27" w:rsidRPr="004A603C" w:rsidRDefault="00DF3F27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DF3F27" w:rsidRPr="004A603C" w:rsidRDefault="00AD089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1964" w:type="dxa"/>
            <w:vAlign w:val="center"/>
          </w:tcPr>
          <w:p w:rsidR="00DF3F27" w:rsidRPr="00C84811" w:rsidRDefault="00DF3F27" w:rsidP="00ED0DC8">
            <w:pPr>
              <w:jc w:val="center"/>
              <w:rPr>
                <w:rFonts w:ascii="Times New Roman" w:hAnsi="Times New Roman"/>
                <w:b/>
                <w:i/>
                <w:iCs/>
                <w:color w:val="FF0000"/>
                <w:sz w:val="16"/>
                <w:szCs w:val="16"/>
              </w:rPr>
            </w:pPr>
            <w:r w:rsidRPr="00ED0DC8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№ 79ЭТЦ/4 от 17.08.2017г.</w:t>
            </w: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780" w:type="dxa"/>
        <w:tblInd w:w="93" w:type="dxa"/>
        <w:tblLook w:val="04A0" w:firstRow="1" w:lastRow="0" w:firstColumn="1" w:lastColumn="0" w:noHBand="0" w:noVBand="1"/>
      </w:tblPr>
      <w:tblGrid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</w:tblGrid>
      <w:tr w:rsidR="00A433B5" w:rsidRPr="00CD4D3B" w:rsidTr="00EB10E9">
        <w:trPr>
          <w:trHeight w:val="300"/>
        </w:trPr>
        <w:tc>
          <w:tcPr>
            <w:tcW w:w="107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33B5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A433B5" w:rsidRPr="00CD4D3B" w:rsidTr="00EB10E9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7C1390">
            <w:pPr>
              <w:spacing w:after="0" w:line="240" w:lineRule="auto"/>
              <w:ind w:right="850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A433B5" w:rsidRPr="00CD4D3B" w:rsidTr="00EB10E9">
        <w:trPr>
          <w:trHeight w:val="255"/>
        </w:trPr>
        <w:tc>
          <w:tcPr>
            <w:tcW w:w="1078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7C1390">
        <w:trPr>
          <w:trHeight w:val="300"/>
        </w:trPr>
        <w:tc>
          <w:tcPr>
            <w:tcW w:w="64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312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A433B5" w:rsidRPr="00CD4D3B" w:rsidTr="00EB10E9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строитель АО "ГИПРОИВ" Кукушкин С.В.</w:t>
            </w:r>
          </w:p>
        </w:tc>
      </w:tr>
      <w:tr w:rsidR="00A433B5" w:rsidRPr="00CD4D3B" w:rsidTr="00EB10E9">
        <w:trPr>
          <w:trHeight w:val="240"/>
        </w:trPr>
        <w:tc>
          <w:tcPr>
            <w:tcW w:w="1078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EB10E9">
        <w:trPr>
          <w:trHeight w:val="300"/>
        </w:trPr>
        <w:tc>
          <w:tcPr>
            <w:tcW w:w="86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A433B5" w:rsidRPr="00CD4D3B" w:rsidTr="00EB10E9">
        <w:trPr>
          <w:trHeight w:val="93"/>
        </w:trPr>
        <w:tc>
          <w:tcPr>
            <w:tcW w:w="1078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Главный инженер проекта АО "ГИПРОИВ"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Вашурин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М.В.</w:t>
            </w:r>
          </w:p>
        </w:tc>
      </w:tr>
      <w:tr w:rsidR="00A433B5" w:rsidRPr="00CD4D3B" w:rsidTr="00EB10E9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EB10E9">
        <w:trPr>
          <w:trHeight w:val="300"/>
        </w:trPr>
        <w:tc>
          <w:tcPr>
            <w:tcW w:w="107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A433B5" w:rsidRPr="00CD4D3B" w:rsidTr="00EB10E9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Начальник строительств</w:t>
            </w:r>
            <w:proofErr w:type="gram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 ООО</w:t>
            </w:r>
            <w:proofErr w:type="gram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" 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Сапегин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В.В.</w:t>
            </w:r>
          </w:p>
        </w:tc>
      </w:tr>
      <w:tr w:rsidR="00A433B5" w:rsidRPr="00CD4D3B" w:rsidTr="00EB10E9">
        <w:trPr>
          <w:trHeight w:val="255"/>
        </w:trPr>
        <w:tc>
          <w:tcPr>
            <w:tcW w:w="1078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7C1390">
        <w:trPr>
          <w:trHeight w:val="300"/>
        </w:trPr>
        <w:tc>
          <w:tcPr>
            <w:tcW w:w="3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546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A433B5" w:rsidRPr="00CD4D3B" w:rsidTr="00EB10E9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lastRenderedPageBreak/>
              <w:t xml:space="preserve">Представитель технического надзора Заказчика от ООО "СЭК"  </w:t>
            </w:r>
          </w:p>
        </w:tc>
      </w:tr>
      <w:tr w:rsidR="00A433B5" w:rsidRPr="00CD4D3B" w:rsidTr="00EB10E9">
        <w:trPr>
          <w:trHeight w:val="255"/>
        </w:trPr>
        <w:tc>
          <w:tcPr>
            <w:tcW w:w="1078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EB10E9">
        <w:trPr>
          <w:trHeight w:val="255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A433B5" w:rsidRPr="00A433B5" w:rsidRDefault="00A433B5" w:rsidP="00A433B5"/>
    <w:sectPr w:rsidR="00A433B5" w:rsidRPr="00A43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558" w:rsidRDefault="00FF0558" w:rsidP="00A433B5">
      <w:pPr>
        <w:spacing w:after="0" w:line="240" w:lineRule="auto"/>
      </w:pPr>
      <w:r>
        <w:separator/>
      </w:r>
    </w:p>
  </w:endnote>
  <w:endnote w:type="continuationSeparator" w:id="0">
    <w:p w:rsidR="00FF0558" w:rsidRDefault="00FF0558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558" w:rsidRDefault="00FF0558" w:rsidP="00A433B5">
      <w:pPr>
        <w:spacing w:after="0" w:line="240" w:lineRule="auto"/>
      </w:pPr>
      <w:r>
        <w:separator/>
      </w:r>
    </w:p>
  </w:footnote>
  <w:footnote w:type="continuationSeparator" w:id="0">
    <w:p w:rsidR="00FF0558" w:rsidRDefault="00FF0558" w:rsidP="00A43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392"/>
    <w:rsid w:val="000154DB"/>
    <w:rsid w:val="00047F51"/>
    <w:rsid w:val="000B119D"/>
    <w:rsid w:val="000C4369"/>
    <w:rsid w:val="000C762C"/>
    <w:rsid w:val="00115865"/>
    <w:rsid w:val="00184C0C"/>
    <w:rsid w:val="001F2E0B"/>
    <w:rsid w:val="00251DA4"/>
    <w:rsid w:val="002573D1"/>
    <w:rsid w:val="00263BC6"/>
    <w:rsid w:val="002656B9"/>
    <w:rsid w:val="00274B94"/>
    <w:rsid w:val="00285340"/>
    <w:rsid w:val="00290771"/>
    <w:rsid w:val="002A115B"/>
    <w:rsid w:val="002B326F"/>
    <w:rsid w:val="002F3E2A"/>
    <w:rsid w:val="002F681D"/>
    <w:rsid w:val="00315E61"/>
    <w:rsid w:val="00342C23"/>
    <w:rsid w:val="00386D6A"/>
    <w:rsid w:val="003B7126"/>
    <w:rsid w:val="003E2C63"/>
    <w:rsid w:val="003F150D"/>
    <w:rsid w:val="00417029"/>
    <w:rsid w:val="00435ED5"/>
    <w:rsid w:val="00442FC2"/>
    <w:rsid w:val="004559D6"/>
    <w:rsid w:val="00460D54"/>
    <w:rsid w:val="0047437F"/>
    <w:rsid w:val="00485F4E"/>
    <w:rsid w:val="004904F0"/>
    <w:rsid w:val="004A603C"/>
    <w:rsid w:val="004B2F73"/>
    <w:rsid w:val="004B3FFF"/>
    <w:rsid w:val="00502CAE"/>
    <w:rsid w:val="005139AD"/>
    <w:rsid w:val="0051636B"/>
    <w:rsid w:val="005248C8"/>
    <w:rsid w:val="00532D60"/>
    <w:rsid w:val="005377DC"/>
    <w:rsid w:val="00545CAF"/>
    <w:rsid w:val="00557410"/>
    <w:rsid w:val="00593926"/>
    <w:rsid w:val="005B092B"/>
    <w:rsid w:val="005C5628"/>
    <w:rsid w:val="005E2FEA"/>
    <w:rsid w:val="00601268"/>
    <w:rsid w:val="00615392"/>
    <w:rsid w:val="00643FDB"/>
    <w:rsid w:val="0066799C"/>
    <w:rsid w:val="00692971"/>
    <w:rsid w:val="0072352E"/>
    <w:rsid w:val="00725585"/>
    <w:rsid w:val="007A2AD3"/>
    <w:rsid w:val="007C1390"/>
    <w:rsid w:val="007F20C6"/>
    <w:rsid w:val="008224F2"/>
    <w:rsid w:val="00884A19"/>
    <w:rsid w:val="008D583E"/>
    <w:rsid w:val="008F3C25"/>
    <w:rsid w:val="009169E7"/>
    <w:rsid w:val="00935029"/>
    <w:rsid w:val="00950187"/>
    <w:rsid w:val="009844D5"/>
    <w:rsid w:val="00992E74"/>
    <w:rsid w:val="009B766E"/>
    <w:rsid w:val="009F5748"/>
    <w:rsid w:val="00A433B5"/>
    <w:rsid w:val="00A926C3"/>
    <w:rsid w:val="00AD0894"/>
    <w:rsid w:val="00AF28BF"/>
    <w:rsid w:val="00AF5393"/>
    <w:rsid w:val="00B46155"/>
    <w:rsid w:val="00B80D57"/>
    <w:rsid w:val="00BA6D41"/>
    <w:rsid w:val="00C27324"/>
    <w:rsid w:val="00C75C28"/>
    <w:rsid w:val="00C84811"/>
    <w:rsid w:val="00C910A8"/>
    <w:rsid w:val="00CE2883"/>
    <w:rsid w:val="00D043C1"/>
    <w:rsid w:val="00D04956"/>
    <w:rsid w:val="00D30125"/>
    <w:rsid w:val="00D44DAC"/>
    <w:rsid w:val="00D46FAD"/>
    <w:rsid w:val="00D5614A"/>
    <w:rsid w:val="00D9624E"/>
    <w:rsid w:val="00DB0CF6"/>
    <w:rsid w:val="00DF3F27"/>
    <w:rsid w:val="00E01510"/>
    <w:rsid w:val="00ED0DC8"/>
    <w:rsid w:val="00EF6D3A"/>
    <w:rsid w:val="00F81EA3"/>
    <w:rsid w:val="00FF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 3</cp:lastModifiedBy>
  <cp:revision>39</cp:revision>
  <dcterms:created xsi:type="dcterms:W3CDTF">2019-12-10T05:02:00Z</dcterms:created>
  <dcterms:modified xsi:type="dcterms:W3CDTF">2020-01-06T03:05:00Z</dcterms:modified>
</cp:coreProperties>
</file>