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hleteos-产品需求文档-prd"/>
    <w:p>
      <w:pPr>
        <w:pStyle w:val="Heading1"/>
      </w:pPr>
      <w:r>
        <w:t xml:space="preserve">AthleteOS </w:t>
      </w:r>
      <w:r>
        <w:rPr>
          <w:rFonts w:hint="eastAsia"/>
        </w:rPr>
        <w:t xml:space="preserve">产品需求文档</w:t>
      </w:r>
      <w:r>
        <w:t xml:space="preserve"> PRD</w:t>
      </w:r>
    </w:p>
    <w:p>
      <w:pPr>
        <w:pStyle w:val="FirstParagraph"/>
      </w:pPr>
      <w:r>
        <w:rPr>
          <w:rFonts w:hint="eastAsia"/>
        </w:rPr>
        <w:t xml:space="preserve">版本：MVP</w:t>
      </w:r>
      <w:r>
        <w:t xml:space="preserve"> v1.1</w:t>
      </w:r>
      <w:r>
        <w:br/>
      </w:r>
      <w:r>
        <w:rPr>
          <w:rFonts w:hint="eastAsia"/>
        </w:rPr>
        <w:t xml:space="preserve">产品名称：AthleteOS</w:t>
      </w:r>
      <w:r>
        <w:br/>
      </w:r>
      <w:r>
        <w:rPr>
          <w:rFonts w:hint="eastAsia"/>
        </w:rPr>
        <w:t xml:space="preserve">产品定位：AI-Powered</w:t>
      </w:r>
      <w:r>
        <w:t xml:space="preserve"> Endurance Training Coach / Personal Digital Coach</w:t>
      </w:r>
      <w:r>
        <w:br/>
      </w:r>
      <w:r>
        <w:rPr>
          <w:rFonts w:hint="eastAsia"/>
        </w:rPr>
        <w:t xml:space="preserve">目标：构建一个综合、智能、可解释、以安全为优先的耐力训练计划跟踪与决策产品</w:t>
      </w:r>
    </w:p>
    <w:p>
      <w:r>
        <w:pict>
          <v:rect style="width:0;height:1.5pt" o:hralign="center" o:hrstd="t" o:hr="t"/>
        </w:pict>
      </w:r>
    </w:p>
    <w:bookmarkEnd w:id="20"/>
    <w:bookmarkStart w:id="21" w:name="产品愿景"/>
    <w:p>
      <w:pPr>
        <w:pStyle w:val="Heading1"/>
      </w:pPr>
      <w:r>
        <w:t xml:space="preserve">1. </w:t>
      </w:r>
      <w:r>
        <w:rPr>
          <w:rFonts w:hint="eastAsia"/>
        </w:rPr>
        <w:t xml:space="preserve">产品愿景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是一个面向耐力运动员的智能训练决策系统。</w:t>
      </w:r>
    </w:p>
    <w:p>
      <w:pPr>
        <w:pStyle w:val="BodyText"/>
      </w:pPr>
      <w:r>
        <w:rPr>
          <w:rFonts w:hint="eastAsia"/>
        </w:rPr>
        <w:t xml:space="preserve">它不是单纯的训练记录工具，也不是一个让大模型自由生成训练建议的</w:t>
      </w:r>
      <w:r>
        <w:t xml:space="preserve"> AI Chat Bot。</w:t>
      </w:r>
    </w:p>
    <w:p>
      <w:pPr>
        <w:pStyle w:val="BodyText"/>
      </w:pPr>
      <w:r>
        <w:t xml:space="preserve">AthleteOS </w:t>
      </w:r>
      <w:r>
        <w:rPr>
          <w:rFonts w:hint="eastAsia"/>
        </w:rPr>
        <w:t xml:space="preserve">的核心价值是：</w:t>
      </w:r>
    </w:p>
    <w:p>
      <w:pPr>
        <w:pStyle w:val="BlockText"/>
      </w:pPr>
      <w:r>
        <w:rPr>
          <w:rFonts w:hint="eastAsia"/>
        </w:rPr>
        <w:t xml:space="preserve">将用户已有的训练数据、恢复状态、执行反馈和长期目标，转化为每天可执行、可解释、可调整的训练建议。</w:t>
      </w:r>
    </w:p>
    <w:p>
      <w:pPr>
        <w:pStyle w:val="FirstParagraph"/>
      </w:pPr>
      <w:r>
        <w:rPr>
          <w:rFonts w:hint="eastAsia"/>
        </w:rPr>
        <w:t xml:space="preserve">系统通过接入</w:t>
      </w:r>
      <w:r>
        <w:t xml:space="preserve"> Intervals.icu </w:t>
      </w:r>
      <w:r>
        <w:rPr>
          <w:rFonts w:hint="eastAsia"/>
        </w:rPr>
        <w:t xml:space="preserve">等训练数据源，持续构建用户的</w:t>
      </w:r>
      <w:r>
        <w:t xml:space="preserve"> Digital Athlete </w:t>
      </w:r>
      <w:r>
        <w:rPr>
          <w:rFonts w:hint="eastAsia"/>
        </w:rPr>
        <w:t xml:space="preserve">Model，并基于运动科学模型、规则引擎和用户反馈，完成：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每日训练状态评估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今日训练建议生成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训练风险识别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训练计划动态调整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每周训练总结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长期目标跟踪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教练解释与反馈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的长期目标是成为用户的：</w:t>
      </w:r>
    </w:p>
    <w:p>
      <w:pPr>
        <w:pStyle w:val="BlockText"/>
      </w:pPr>
      <w:r>
        <w:t xml:space="preserve">Personal Digital Coach</w:t>
      </w:r>
      <w:r>
        <w:br/>
      </w:r>
      <w:r>
        <w:rPr>
          <w:rFonts w:hint="eastAsia"/>
        </w:rPr>
        <w:t xml:space="preserve">个人数字教练</w:t>
      </w:r>
    </w:p>
    <w:p>
      <w:pPr>
        <w:pStyle w:val="FirstParagraph"/>
      </w:pPr>
      <w:r>
        <w:rPr>
          <w:rFonts w:hint="eastAsia"/>
        </w:rPr>
        <w:t xml:space="preserve">帮助用户减少盲目训练，更稳定、更可预测地提升表现。</w:t>
      </w:r>
    </w:p>
    <w:p>
      <w:r>
        <w:pict>
          <v:rect style="width:0;height:1.5pt" o:hralign="center" o:hrstd="t" o:hr="t"/>
        </w:pict>
      </w:r>
    </w:p>
    <w:bookmarkEnd w:id="21"/>
    <w:bookmarkStart w:id="24" w:name="产品核心判断"/>
    <w:p>
      <w:pPr>
        <w:pStyle w:val="Heading1"/>
      </w:pPr>
      <w:r>
        <w:t xml:space="preserve">2. </w:t>
      </w:r>
      <w:r>
        <w:rPr>
          <w:rFonts w:hint="eastAsia"/>
        </w:rPr>
        <w:t xml:space="preserve">产品核心判断</w:t>
      </w:r>
    </w:p>
    <w:bookmarkStart w:id="22" w:name="不做什么"/>
    <w:p>
      <w:pPr>
        <w:pStyle w:val="Heading2"/>
      </w:pPr>
      <w:r>
        <w:t xml:space="preserve">2.1 </w:t>
      </w:r>
      <w:r>
        <w:rPr>
          <w:rFonts w:hint="eastAsia"/>
        </w:rPr>
        <w:t xml:space="preserve">不做什么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不是：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另一个训练记录</w:t>
      </w:r>
      <w:r>
        <w:t xml:space="preserve"> App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另一个</w:t>
      </w:r>
      <w:r>
        <w:t xml:space="preserve"> AI </w:t>
      </w:r>
      <w:r>
        <w:rPr>
          <w:rFonts w:hint="eastAsia"/>
        </w:rPr>
        <w:t xml:space="preserve">聊天机器人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另一个复杂数据看板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另一个静态训练计划生成器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另一个社交运动社区</w:t>
      </w:r>
    </w:p>
    <w:bookmarkEnd w:id="22"/>
    <w:bookmarkStart w:id="23" w:name="要做什么"/>
    <w:p>
      <w:pPr>
        <w:pStyle w:val="Heading2"/>
      </w:pPr>
      <w:r>
        <w:t xml:space="preserve">2.2 </w:t>
      </w:r>
      <w:r>
        <w:rPr>
          <w:rFonts w:hint="eastAsia"/>
        </w:rPr>
        <w:t xml:space="preserve">要做什么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要解决的是：</w:t>
      </w:r>
    </w:p>
    <w:p>
      <w:pPr>
        <w:pStyle w:val="BlockText"/>
      </w:pPr>
      <w:r>
        <w:rPr>
          <w:rFonts w:hint="eastAsia"/>
        </w:rPr>
        <w:t xml:space="preserve">用户每天打开产品后，10</w:t>
      </w:r>
      <w:r>
        <w:t xml:space="preserve"> </w:t>
      </w:r>
      <w:r>
        <w:rPr>
          <w:rFonts w:hint="eastAsia"/>
        </w:rPr>
        <w:t xml:space="preserve">秒内知道今天该怎么练、为什么这样练、是否需要调整。</w:t>
      </w:r>
    </w:p>
    <w:p>
      <w:pPr>
        <w:pStyle w:val="FirstParagraph"/>
      </w:pPr>
      <w:r>
        <w:rPr>
          <w:rFonts w:hint="eastAsia"/>
        </w:rPr>
        <w:t xml:space="preserve">产品重点不是展示更多数据，而是把复杂训练数据转化为清晰行动。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产品定位"/>
    <w:p>
      <w:pPr>
        <w:pStyle w:val="Heading1"/>
      </w:pPr>
      <w:r>
        <w:t xml:space="preserve">3. </w:t>
      </w:r>
      <w:r>
        <w:rPr>
          <w:rFonts w:hint="eastAsia"/>
        </w:rPr>
        <w:t xml:space="preserve">产品定位</w:t>
      </w:r>
    </w:p>
    <w:bookmarkStart w:id="25" w:name="竞品关系"/>
    <w:p>
      <w:pPr>
        <w:pStyle w:val="Heading2"/>
      </w:pPr>
      <w:r>
        <w:t xml:space="preserve">3.1 </w:t>
      </w:r>
      <w:r>
        <w:rPr>
          <w:rFonts w:hint="eastAsia"/>
        </w:rPr>
        <w:t xml:space="preserve">竞品关系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用户主要问题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记录设备与生态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数据多，但决策解释有限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Intervals.icu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高级训练数据分析平台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数据专业，但普通用户难转化为行动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TrainingPeaks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教练与计划管理工具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更偏教练工作台，个人自动化不足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智能训练决策系统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直接回答今天该练什么、为什么、如何调整</w:t>
            </w:r>
          </w:p>
        </w:tc>
      </w:tr>
    </w:tbl>
    <w:bookmarkEnd w:id="25"/>
    <w:bookmarkStart w:id="26" w:name="产品一句话"/>
    <w:p>
      <w:pPr>
        <w:pStyle w:val="Heading2"/>
      </w:pPr>
      <w:r>
        <w:t xml:space="preserve">3.2 </w:t>
      </w:r>
      <w:r>
        <w:rPr>
          <w:rFonts w:hint="eastAsia"/>
        </w:rPr>
        <w:t xml:space="preserve">产品一句话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是一个面向耐力运动员的智能训练决策系统，基于训练负荷、恢复状态、执行反馈和目标进度，每天给出可解释、可调整、以安全为优先的训练建议。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目标用户"/>
    <w:p>
      <w:pPr>
        <w:pStyle w:val="Heading1"/>
      </w:pPr>
      <w:r>
        <w:t xml:space="preserve">4. </w:t>
      </w:r>
      <w:r>
        <w:rPr>
          <w:rFonts w:hint="eastAsia"/>
        </w:rPr>
        <w:t xml:space="preserve">目标用户</w:t>
      </w:r>
    </w:p>
    <w:bookmarkStart w:id="28" w:name="第一阶段核心用户"/>
    <w:p>
      <w:pPr>
        <w:pStyle w:val="Heading2"/>
      </w:pPr>
      <w:r>
        <w:t xml:space="preserve">4.1 </w:t>
      </w:r>
      <w:r>
        <w:rPr>
          <w:rFonts w:hint="eastAsia"/>
        </w:rPr>
        <w:t xml:space="preserve">第一阶段核心用户</w:t>
      </w:r>
    </w:p>
    <w:p>
      <w:pPr>
        <w:pStyle w:val="FirstParagraph"/>
      </w:pPr>
      <w:r>
        <w:rPr>
          <w:rFonts w:hint="eastAsia"/>
        </w:rPr>
        <w:t xml:space="preserve">第一阶段优先服务：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跑步、骑行、半马、全马、铁人三项入门用户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每周训练</w:t>
      </w:r>
      <w:r>
        <w:t xml:space="preserve"> 4-10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已经使用</w:t>
      </w:r>
      <w:r>
        <w:t xml:space="preserve"> Garmin、Coros、Apple Watch </w:t>
      </w:r>
      <w:r>
        <w:rPr>
          <w:rFonts w:hint="eastAsia"/>
        </w:rPr>
        <w:t xml:space="preserve">等设备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已经将数据同步至</w:t>
      </w:r>
      <w:r>
        <w:t xml:space="preserve"> Intervals.icu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对训练提升有明确目标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看得懂或至少听说过</w:t>
      </w:r>
      <w:r>
        <w:t xml:space="preserve"> TSS、CTL、ATL、Form、FTP、HRV </w:t>
      </w:r>
      <w:r>
        <w:rPr>
          <w:rFonts w:hint="eastAsia"/>
        </w:rPr>
        <w:t xml:space="preserve">等指标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不一定有真人教练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希望每天获得更清晰的训练建议</w:t>
      </w:r>
    </w:p>
    <w:bookmarkEnd w:id="28"/>
    <w:bookmarkStart w:id="29" w:name="早期高价值用户"/>
    <w:p>
      <w:pPr>
        <w:pStyle w:val="Heading2"/>
      </w:pPr>
      <w:r>
        <w:t xml:space="preserve">4.2 </w:t>
      </w:r>
      <w:r>
        <w:rPr>
          <w:rFonts w:hint="eastAsia"/>
        </w:rPr>
        <w:t xml:space="preserve">早期高价值用户</w:t>
      </w:r>
    </w:p>
    <w:p>
      <w:pPr>
        <w:pStyle w:val="FirstParagraph"/>
      </w:pPr>
      <w:r>
        <w:rPr>
          <w:rFonts w:hint="eastAsia"/>
        </w:rPr>
        <w:t xml:space="preserve">最适合作为早期用户的人群：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Intervals.icu </w:t>
      </w:r>
      <w:r>
        <w:rPr>
          <w:rFonts w:hint="eastAsia"/>
        </w:rPr>
        <w:t xml:space="preserve">或</w:t>
      </w:r>
      <w:r>
        <w:t xml:space="preserve"> TrainingPeaks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有半马、全马、FTP、骑行赛事等明确目标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能坚持记录训练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愿意根据数据调整训练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对“今天该不该练强度”经常犹豫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担心过度训练或伤病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不想请长期真人教练，但需要数字化指导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核心问题"/>
    <w:p>
      <w:pPr>
        <w:pStyle w:val="Heading1"/>
      </w:pPr>
      <w:r>
        <w:t xml:space="preserve">5. </w:t>
      </w:r>
      <w:r>
        <w:rPr>
          <w:rFonts w:hint="eastAsia"/>
        </w:rPr>
        <w:t xml:space="preserve">核心问题</w:t>
      </w:r>
    </w:p>
    <w:bookmarkStart w:id="31" w:name="问题-1知道自己练了多少但不知道今天该练什么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1：知道自己练了多少，但不知道今天该练什么</w:t>
      </w:r>
    </w:p>
    <w:p>
      <w:pPr>
        <w:pStyle w:val="FirstParagraph"/>
      </w:pPr>
      <w:r>
        <w:rPr>
          <w:rFonts w:hint="eastAsia"/>
        </w:rPr>
        <w:t xml:space="preserve">用户能看到大量数据：</w:t>
      </w:r>
    </w:p>
    <w:p>
      <w:pPr>
        <w:pStyle w:val="Compact"/>
        <w:numPr>
          <w:ilvl w:val="0"/>
          <w:numId w:val="1005"/>
        </w:numPr>
      </w:pPr>
      <w:r>
        <w:t xml:space="preserve">CTL</w:t>
      </w:r>
    </w:p>
    <w:p>
      <w:pPr>
        <w:pStyle w:val="Compact"/>
        <w:numPr>
          <w:ilvl w:val="0"/>
          <w:numId w:val="1005"/>
        </w:numPr>
      </w:pPr>
      <w:r>
        <w:t xml:space="preserve">ATL</w:t>
      </w:r>
    </w:p>
    <w:p>
      <w:pPr>
        <w:pStyle w:val="Compact"/>
        <w:numPr>
          <w:ilvl w:val="0"/>
          <w:numId w:val="1005"/>
        </w:numPr>
      </w:pPr>
      <w:r>
        <w:t xml:space="preserve">Form</w:t>
      </w:r>
    </w:p>
    <w:p>
      <w:pPr>
        <w:pStyle w:val="Compact"/>
        <w:numPr>
          <w:ilvl w:val="0"/>
          <w:numId w:val="1005"/>
        </w:numPr>
      </w:pPr>
      <w:r>
        <w:t xml:space="preserve">TSS</w:t>
      </w:r>
    </w:p>
    <w:p>
      <w:pPr>
        <w:pStyle w:val="Compact"/>
        <w:numPr>
          <w:ilvl w:val="0"/>
          <w:numId w:val="1005"/>
        </w:numPr>
      </w:pPr>
      <w:r>
        <w:t xml:space="preserve">HRV</w:t>
      </w:r>
    </w:p>
    <w:p>
      <w:pPr>
        <w:pStyle w:val="Compact"/>
        <w:numPr>
          <w:ilvl w:val="0"/>
          <w:numId w:val="1005"/>
        </w:numPr>
      </w:pPr>
      <w:r>
        <w:t xml:space="preserve">Sleep</w:t>
      </w:r>
    </w:p>
    <w:p>
      <w:pPr>
        <w:pStyle w:val="Compact"/>
        <w:numPr>
          <w:ilvl w:val="0"/>
          <w:numId w:val="1005"/>
        </w:numPr>
      </w:pPr>
      <w:r>
        <w:t xml:space="preserve">Weekly Load</w:t>
      </w:r>
    </w:p>
    <w:p>
      <w:pPr>
        <w:pStyle w:val="Compact"/>
        <w:numPr>
          <w:ilvl w:val="0"/>
          <w:numId w:val="1005"/>
        </w:numPr>
      </w:pPr>
      <w:r>
        <w:t xml:space="preserve">Pace</w:t>
      </w:r>
    </w:p>
    <w:p>
      <w:pPr>
        <w:pStyle w:val="Compact"/>
        <w:numPr>
          <w:ilvl w:val="0"/>
          <w:numId w:val="1005"/>
        </w:numPr>
      </w:pPr>
      <w:r>
        <w:t xml:space="preserve">Power</w:t>
      </w:r>
    </w:p>
    <w:p>
      <w:pPr>
        <w:pStyle w:val="FirstParagraph"/>
      </w:pPr>
      <w:r>
        <w:rPr>
          <w:rFonts w:hint="eastAsia"/>
        </w:rPr>
        <w:t xml:space="preserve">但这些数据并不会自动告诉用户：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今天能不能练？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今天练多狠？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今天适合间歇、节奏、轻松跑，还是恢复？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如果睡眠不好，原计划要不要改？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如果连续几天训练，今天是否需要休息？</w:t>
      </w:r>
    </w:p>
    <w:bookmarkEnd w:id="31"/>
    <w:bookmarkStart w:id="32" w:name="问题-2训练计划是静态的但人的状态是动态的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2：训练计划是静态的，但人的状态是动态的</w:t>
      </w:r>
    </w:p>
    <w:p>
      <w:pPr>
        <w:pStyle w:val="FirstParagraph"/>
      </w:pPr>
      <w:r>
        <w:rPr>
          <w:rFonts w:hint="eastAsia"/>
        </w:rPr>
        <w:t xml:space="preserve">现实中用户会遇到：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睡眠差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工作压力大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感冒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腿部不适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时间不足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跳过训练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临时多练</w:t>
      </w:r>
    </w:p>
    <w:p>
      <w:pPr>
        <w:pStyle w:val="FirstParagraph"/>
      </w:pPr>
      <w:r>
        <w:rPr>
          <w:rFonts w:hint="eastAsia"/>
        </w:rPr>
        <w:t xml:space="preserve">传统训练计划无法实时调整。</w:t>
      </w:r>
    </w:p>
    <w:bookmarkEnd w:id="32"/>
    <w:bookmarkStart w:id="33" w:name="问题-3数据多但无法转化成行动"/>
    <w:p>
      <w:pPr>
        <w:pStyle w:val="Heading2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3：数据多，但无法转化成行动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8"/>
        </w:numPr>
      </w:pPr>
      <w:r>
        <w:t xml:space="preserve">Form = -18</w:t>
      </w:r>
    </w:p>
    <w:p>
      <w:pPr>
        <w:pStyle w:val="Compact"/>
        <w:numPr>
          <w:ilvl w:val="0"/>
          <w:numId w:val="1008"/>
        </w:numPr>
      </w:pPr>
      <w:r>
        <w:t xml:space="preserve">ACWR = 1.42</w:t>
      </w:r>
    </w:p>
    <w:p>
      <w:pPr>
        <w:pStyle w:val="Compact"/>
        <w:numPr>
          <w:ilvl w:val="0"/>
          <w:numId w:val="1008"/>
        </w:numPr>
      </w:pPr>
      <w:r>
        <w:t xml:space="preserve">Monotony = 2.1</w:t>
      </w:r>
    </w:p>
    <w:p>
      <w:pPr>
        <w:pStyle w:val="Compact"/>
        <w:numPr>
          <w:ilvl w:val="0"/>
          <w:numId w:val="1008"/>
        </w:numPr>
      </w:pPr>
      <w:r>
        <w:t xml:space="preserve">Sleep Score = 58</w:t>
      </w:r>
    </w:p>
    <w:p>
      <w:pPr>
        <w:pStyle w:val="FirstParagraph"/>
      </w:pPr>
      <w:r>
        <w:rPr>
          <w:rFonts w:hint="eastAsia"/>
        </w:rPr>
        <w:t xml:space="preserve">多数用户不知道这些意味着什么。</w:t>
      </w:r>
    </w:p>
    <w:p>
      <w:pPr>
        <w:pStyle w:val="BodyText"/>
      </w:pPr>
      <w:r>
        <w:t xml:space="preserve">AthleteOS </w:t>
      </w:r>
      <w:r>
        <w:rPr>
          <w:rFonts w:hint="eastAsia"/>
        </w:rPr>
        <w:t xml:space="preserve">要把这些数据转化为：</w:t>
      </w:r>
    </w:p>
    <w:p>
      <w:pPr>
        <w:pStyle w:val="BlockText"/>
      </w:pPr>
      <w:r>
        <w:rPr>
          <w:rFonts w:hint="eastAsia"/>
        </w:rPr>
        <w:t xml:space="preserve">今天建议降低强度，因为近期负荷增长偏快，恢复不足，继续高强度可能影响后续训练质量。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产品目标"/>
    <w:p>
      <w:pPr>
        <w:pStyle w:val="Heading1"/>
      </w:pPr>
      <w:r>
        <w:t xml:space="preserve">6. </w:t>
      </w:r>
      <w:r>
        <w:rPr>
          <w:rFonts w:hint="eastAsia"/>
        </w:rPr>
        <w:t xml:space="preserve">产品目标</w:t>
      </w:r>
    </w:p>
    <w:bookmarkStart w:id="35" w:name="goal-1每日训练决策自动化"/>
    <w:p>
      <w:pPr>
        <w:pStyle w:val="Heading2"/>
      </w:pPr>
      <w:r>
        <w:t xml:space="preserve">Goal </w:t>
      </w:r>
      <w:r>
        <w:rPr>
          <w:rFonts w:hint="eastAsia"/>
        </w:rPr>
        <w:t xml:space="preserve">1：每日训练决策自动化</w:t>
      </w:r>
    </w:p>
    <w:p>
      <w:pPr>
        <w:pStyle w:val="FirstParagraph"/>
      </w:pPr>
      <w:r>
        <w:rPr>
          <w:rFonts w:hint="eastAsia"/>
        </w:rPr>
        <w:t xml:space="preserve">用户每天打开</w:t>
      </w:r>
      <w:r>
        <w:t xml:space="preserve"> </w:t>
      </w:r>
      <w:r>
        <w:rPr>
          <w:rFonts w:hint="eastAsia"/>
        </w:rPr>
        <w:t xml:space="preserve">AthleteOS，立即知道：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今天是否适合训练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今天适合什么类型训练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建议训练时长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预计训练负荷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是否需要恢复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为什么这样安排</w:t>
      </w:r>
    </w:p>
    <w:bookmarkEnd w:id="35"/>
    <w:bookmarkStart w:id="36" w:name="goal-2降低过度训练和训练中断风险"/>
    <w:p>
      <w:pPr>
        <w:pStyle w:val="Heading2"/>
      </w:pPr>
      <w:r>
        <w:t xml:space="preserve">Goal </w:t>
      </w:r>
      <w:r>
        <w:rPr>
          <w:rFonts w:hint="eastAsia"/>
        </w:rPr>
        <w:t xml:space="preserve">2：降低过度训练和训练中断风险</w:t>
      </w:r>
    </w:p>
    <w:p>
      <w:pPr>
        <w:pStyle w:val="FirstParagraph"/>
      </w:pPr>
      <w:r>
        <w:rPr>
          <w:rFonts w:hint="eastAsia"/>
        </w:rPr>
        <w:t xml:space="preserve">通过以下维度综合判断训练风险：</w:t>
      </w:r>
    </w:p>
    <w:p>
      <w:pPr>
        <w:pStyle w:val="Compact"/>
        <w:numPr>
          <w:ilvl w:val="0"/>
          <w:numId w:val="1010"/>
        </w:numPr>
      </w:pPr>
      <w:r>
        <w:t xml:space="preserve">Form</w:t>
      </w:r>
    </w:p>
    <w:p>
      <w:pPr>
        <w:pStyle w:val="Compact"/>
        <w:numPr>
          <w:ilvl w:val="0"/>
          <w:numId w:val="1010"/>
        </w:numPr>
      </w:pPr>
      <w:r>
        <w:t xml:space="preserve">ACWR</w:t>
      </w:r>
    </w:p>
    <w:p>
      <w:pPr>
        <w:pStyle w:val="Compact"/>
        <w:numPr>
          <w:ilvl w:val="0"/>
          <w:numId w:val="1010"/>
        </w:numPr>
      </w:pPr>
      <w:r>
        <w:t xml:space="preserve">Monotony</w:t>
      </w:r>
    </w:p>
    <w:p>
      <w:pPr>
        <w:pStyle w:val="Compact"/>
        <w:numPr>
          <w:ilvl w:val="0"/>
          <w:numId w:val="1010"/>
        </w:numPr>
      </w:pPr>
      <w:r>
        <w:t xml:space="preserve">Strain</w:t>
      </w:r>
    </w:p>
    <w:p>
      <w:pPr>
        <w:pStyle w:val="Compact"/>
        <w:numPr>
          <w:ilvl w:val="0"/>
          <w:numId w:val="1010"/>
        </w:numPr>
      </w:pPr>
      <w:r>
        <w:t xml:space="preserve">Sleep</w:t>
      </w:r>
    </w:p>
    <w:p>
      <w:pPr>
        <w:pStyle w:val="Compact"/>
        <w:numPr>
          <w:ilvl w:val="0"/>
          <w:numId w:val="1010"/>
        </w:numPr>
      </w:pPr>
      <w:r>
        <w:t xml:space="preserve">HRV</w:t>
      </w:r>
    </w:p>
    <w:p>
      <w:pPr>
        <w:pStyle w:val="Compact"/>
        <w:numPr>
          <w:ilvl w:val="0"/>
          <w:numId w:val="1010"/>
        </w:numPr>
      </w:pPr>
      <w:r>
        <w:t xml:space="preserve">Subjective Fatigue</w:t>
      </w:r>
    </w:p>
    <w:p>
      <w:pPr>
        <w:pStyle w:val="Compact"/>
        <w:numPr>
          <w:ilvl w:val="0"/>
          <w:numId w:val="1010"/>
        </w:numPr>
      </w:pPr>
      <w:r>
        <w:t xml:space="preserve">Recent Load</w:t>
      </w:r>
    </w:p>
    <w:p>
      <w:pPr>
        <w:pStyle w:val="Compact"/>
        <w:numPr>
          <w:ilvl w:val="0"/>
          <w:numId w:val="1010"/>
        </w:numPr>
      </w:pPr>
      <w:r>
        <w:t xml:space="preserve">Intensity Density</w:t>
      </w:r>
    </w:p>
    <w:p>
      <w:pPr>
        <w:pStyle w:val="Compact"/>
        <w:numPr>
          <w:ilvl w:val="0"/>
          <w:numId w:val="1010"/>
        </w:numPr>
      </w:pPr>
      <w:r>
        <w:t xml:space="preserve">Training Adherence</w:t>
      </w:r>
    </w:p>
    <w:p>
      <w:pPr>
        <w:pStyle w:val="FirstParagraph"/>
      </w:pPr>
      <w:r>
        <w:rPr>
          <w:rFonts w:hint="eastAsia"/>
        </w:rPr>
        <w:t xml:space="preserve">系统必须优先避免过度训练。</w:t>
      </w:r>
    </w:p>
    <w:p>
      <w:pPr>
        <w:pStyle w:val="BodyText"/>
      </w:pPr>
      <w:r>
        <w:rPr>
          <w:rFonts w:hint="eastAsia"/>
        </w:rPr>
        <w:t xml:space="preserve">原则：</w:t>
      </w:r>
    </w:p>
    <w:p>
      <w:pPr>
        <w:pStyle w:val="BlockText"/>
      </w:pPr>
      <w:r>
        <w:rPr>
          <w:rFonts w:hint="eastAsia"/>
        </w:rPr>
        <w:t xml:space="preserve">宁可少练，不要受伤。</w:t>
      </w:r>
      <w:r>
        <w:br/>
      </w:r>
      <w:r>
        <w:rPr>
          <w:rFonts w:hint="eastAsia"/>
        </w:rPr>
        <w:t xml:space="preserve">优先长期稳定进步，不追求单日最大训练量。</w:t>
      </w:r>
    </w:p>
    <w:bookmarkEnd w:id="36"/>
    <w:bookmarkStart w:id="37" w:name="goal-3让训练计划可动态调整"/>
    <w:p>
      <w:pPr>
        <w:pStyle w:val="Heading2"/>
      </w:pPr>
      <w:r>
        <w:t xml:space="preserve">Goal </w:t>
      </w:r>
      <w:r>
        <w:rPr>
          <w:rFonts w:hint="eastAsia"/>
        </w:rPr>
        <w:t xml:space="preserve">3：让训练计划可动态调整</w:t>
      </w:r>
    </w:p>
    <w:p>
      <w:pPr>
        <w:pStyle w:val="FirstParagraph"/>
      </w:pPr>
      <w:r>
        <w:rPr>
          <w:rFonts w:hint="eastAsia"/>
        </w:rPr>
        <w:t xml:space="preserve">系统必须支持根据用户实际状态调整今日训练：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用户反馈太累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用户反馈没时间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用户反馈疼痛或不适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用户反馈只能室内训练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用户反馈想换成骑行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用户跳过训练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用户提前完成或超量完成</w:t>
      </w:r>
    </w:p>
    <w:bookmarkEnd w:id="37"/>
    <w:bookmarkStart w:id="38" w:name="goal-4让-ai-解释训练决策而不是决定训练负荷"/>
    <w:p>
      <w:pPr>
        <w:pStyle w:val="Heading2"/>
      </w:pPr>
      <w:r>
        <w:t xml:space="preserve">Goal </w:t>
      </w:r>
      <w:r>
        <w:rPr>
          <w:rFonts w:hint="eastAsia"/>
        </w:rPr>
        <w:t xml:space="preserve">4：让</w:t>
      </w:r>
      <w:r>
        <w:t xml:space="preserve"> AI </w:t>
      </w:r>
      <w:r>
        <w:rPr>
          <w:rFonts w:hint="eastAsia"/>
        </w:rPr>
        <w:t xml:space="preserve">解释训练决策，而不是决定训练负荷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解释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教育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总结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鼓励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把专业指标转化为用户能理解的话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不负责：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直接决定训练负荷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推翻安全规则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推翻训练风险判断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推翻目标约束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自行生成高强度训练建议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产品核心原则"/>
    <w:p>
      <w:pPr>
        <w:pStyle w:val="Heading1"/>
      </w:pPr>
      <w:r>
        <w:t xml:space="preserve">7. </w:t>
      </w:r>
      <w:r>
        <w:rPr>
          <w:rFonts w:hint="eastAsia"/>
        </w:rPr>
        <w:t xml:space="preserve">产品核心原则</w:t>
      </w:r>
    </w:p>
    <w:bookmarkStart w:id="40" w:name="rule-engine-first"/>
    <w:p>
      <w:pPr>
        <w:pStyle w:val="Heading2"/>
      </w:pPr>
      <w:r>
        <w:t xml:space="preserve">7.1 Rule Engine First</w:t>
      </w:r>
    </w:p>
    <w:p>
      <w:pPr>
        <w:pStyle w:val="FirstParagraph"/>
      </w:pPr>
      <w:r>
        <w:rPr>
          <w:rFonts w:hint="eastAsia"/>
        </w:rPr>
        <w:t xml:space="preserve">训练决策必须来自：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运动科学模型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规则系统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用户状态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训练数据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安全规则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执行反馈</w:t>
      </w:r>
    </w:p>
    <w:p>
      <w:pPr>
        <w:pStyle w:val="FirstParagraph"/>
      </w:pPr>
      <w:r>
        <w:rPr>
          <w:rFonts w:hint="eastAsia"/>
        </w:rPr>
        <w:t xml:space="preserve">不能由大模型直接决定。</w:t>
      </w:r>
    </w:p>
    <w:bookmarkEnd w:id="40"/>
    <w:bookmarkStart w:id="41" w:name="explainable"/>
    <w:p>
      <w:pPr>
        <w:pStyle w:val="Heading2"/>
      </w:pPr>
      <w:r>
        <w:t xml:space="preserve">7.2 Explainable</w:t>
      </w:r>
    </w:p>
    <w:p>
      <w:pPr>
        <w:pStyle w:val="FirstParagraph"/>
      </w:pPr>
      <w:r>
        <w:rPr>
          <w:rFonts w:hint="eastAsia"/>
        </w:rPr>
        <w:t xml:space="preserve">每一条训练建议都必须可解释。</w:t>
      </w:r>
    </w:p>
    <w:p>
      <w:pPr>
        <w:pStyle w:val="BodyText"/>
      </w:pPr>
      <w:r>
        <w:rPr>
          <w:rFonts w:hint="eastAsia"/>
        </w:rPr>
        <w:t xml:space="preserve">系统必须保留：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触发规则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决策结果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置信度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证据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用户可读解释</w:t>
      </w:r>
    </w:p>
    <w:bookmarkEnd w:id="41"/>
    <w:bookmarkStart w:id="42" w:name="safety-first"/>
    <w:p>
      <w:pPr>
        <w:pStyle w:val="Heading2"/>
      </w:pPr>
      <w:r>
        <w:t xml:space="preserve">7.3 Safety First</w:t>
      </w:r>
    </w:p>
    <w:p>
      <w:pPr>
        <w:pStyle w:val="FirstParagraph"/>
      </w:pPr>
      <w:r>
        <w:rPr>
          <w:rFonts w:hint="eastAsia"/>
        </w:rPr>
        <w:t xml:space="preserve">安全规则拥有最高优先级。</w:t>
      </w:r>
    </w:p>
    <w:p>
      <w:pPr>
        <w:pStyle w:val="BodyText"/>
      </w:pPr>
      <w:r>
        <w:rPr>
          <w:rFonts w:hint="eastAsia"/>
        </w:rPr>
        <w:t xml:space="preserve">任何训练决策都不能绕过</w:t>
      </w:r>
      <w:r>
        <w:t xml:space="preserve"> Hard Safety Rules。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Hard Safety Rules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Training Risk Modifier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Training Capacity Decision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Goal Phase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Workout Generator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AI Coach Explanation</w:t>
      </w:r>
    </w:p>
    <w:bookmarkEnd w:id="42"/>
    <w:bookmarkStart w:id="43" w:name="long-term-adaptation"/>
    <w:p>
      <w:pPr>
        <w:pStyle w:val="Heading2"/>
      </w:pPr>
      <w:r>
        <w:t xml:space="preserve">7.4 Long-Term Adaptation</w:t>
      </w:r>
    </w:p>
    <w:p>
      <w:pPr>
        <w:pStyle w:val="FirstParagraph"/>
      </w:pPr>
      <w:r>
        <w:rPr>
          <w:rFonts w:hint="eastAsia"/>
        </w:rPr>
        <w:t xml:space="preserve">系统优先长期能力增长。</w:t>
      </w:r>
    </w:p>
    <w:p>
      <w:pPr>
        <w:pStyle w:val="BodyText"/>
      </w:pPr>
      <w:r>
        <w:rPr>
          <w:rFonts w:hint="eastAsia"/>
        </w:rPr>
        <w:t xml:space="preserve">不以单日训练量最大化为目标。</w:t>
      </w:r>
    </w:p>
    <w:bookmarkEnd w:id="43"/>
    <w:bookmarkStart w:id="44" w:name="user-control"/>
    <w:p>
      <w:pPr>
        <w:pStyle w:val="Heading2"/>
      </w:pPr>
      <w:r>
        <w:t xml:space="preserve">7.5 User Control</w:t>
      </w:r>
    </w:p>
    <w:p>
      <w:pPr>
        <w:pStyle w:val="FirstParagraph"/>
      </w:pPr>
      <w:r>
        <w:rPr>
          <w:rFonts w:hint="eastAsia"/>
        </w:rPr>
        <w:t xml:space="preserve">系统给建议，但用户保留调整权。</w:t>
      </w:r>
    </w:p>
    <w:p>
      <w:pPr>
        <w:pStyle w:val="BodyText"/>
      </w:pPr>
      <w:r>
        <w:rPr>
          <w:rFonts w:hint="eastAsia"/>
        </w:rPr>
        <w:t xml:space="preserve">用户可以反馈：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太累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没时间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不舒服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想换项目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跳过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调整训练</w:t>
      </w:r>
    </w:p>
    <w:p>
      <w:pPr>
        <w:pStyle w:val="FirstParagraph"/>
      </w:pPr>
      <w:r>
        <w:rPr>
          <w:rFonts w:hint="eastAsia"/>
        </w:rPr>
        <w:t xml:space="preserve">系统根据反馈重新生成建议。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核心概念定义"/>
    <w:p>
      <w:pPr>
        <w:pStyle w:val="Heading1"/>
      </w:pPr>
      <w:r>
        <w:t xml:space="preserve">8. </w:t>
      </w:r>
      <w:r>
        <w:rPr>
          <w:rFonts w:hint="eastAsia"/>
        </w:rPr>
        <w:t xml:space="preserve">核心概念定义</w:t>
      </w:r>
    </w:p>
    <w:bookmarkStart w:id="46" w:name="training-capacity"/>
    <w:p>
      <w:pPr>
        <w:pStyle w:val="Heading2"/>
      </w:pPr>
      <w:r>
        <w:t xml:space="preserve">8.1 Training Capacity</w:t>
      </w:r>
    </w:p>
    <w:p>
      <w:pPr>
        <w:pStyle w:val="FirstParagraph"/>
      </w:pPr>
      <w:r>
        <w:t xml:space="preserve">Training Capacity </w:t>
      </w:r>
      <w:r>
        <w:rPr>
          <w:rFonts w:hint="eastAsia"/>
        </w:rPr>
        <w:t xml:space="preserve">是</w:t>
      </w:r>
      <w:r>
        <w:t xml:space="preserve"> AthleteOS </w:t>
      </w:r>
      <w:r>
        <w:rPr>
          <w:rFonts w:hint="eastAsia"/>
        </w:rPr>
        <w:t xml:space="preserve">的唯一用户主指标。</w:t>
      </w:r>
    </w:p>
    <w:p>
      <w:pPr>
        <w:pStyle w:val="BodyText"/>
      </w:pPr>
      <w:r>
        <w:rPr>
          <w:rFonts w:hint="eastAsia"/>
        </w:rPr>
        <w:t xml:space="preserve">含义：</w:t>
      </w:r>
    </w:p>
    <w:p>
      <w:pPr>
        <w:pStyle w:val="BlockText"/>
      </w:pPr>
      <w:r>
        <w:rPr>
          <w:rFonts w:hint="eastAsia"/>
        </w:rPr>
        <w:t xml:space="preserve">用户今天可承受训练刺激的综合能力。</w:t>
      </w:r>
    </w:p>
    <w:p>
      <w:pPr>
        <w:pStyle w:val="FirstParagraph"/>
      </w:pPr>
      <w:r>
        <w:rPr>
          <w:rFonts w:hint="eastAsia"/>
        </w:rPr>
        <w:t xml:space="preserve">范围：</w:t>
      </w:r>
    </w:p>
    <w:p>
      <w:pPr>
        <w:pStyle w:val="SourceCode"/>
      </w:pPr>
      <w:r>
        <w:rPr>
          <w:rStyle w:val="VerbatimChar"/>
        </w:rPr>
        <w:t xml:space="preserve">0 - 100</w:t>
      </w:r>
    </w:p>
    <w:p>
      <w:pPr>
        <w:pStyle w:val="FirstParagraph"/>
      </w:pPr>
      <w:r>
        <w:rPr>
          <w:rFonts w:hint="eastAsia"/>
        </w:rPr>
        <w:t xml:space="preserve">用户可见等级：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用户展示文案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训练建议方向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t xml:space="preserve">Ready To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状态很好，可以安排高质量训练</w:t>
            </w:r>
          </w:p>
        </w:tc>
        <w:tc>
          <w:tcPr/>
          <w:p>
            <w:pPr>
              <w:pStyle w:val="Compact"/>
            </w:pPr>
            <w:r>
              <w:t xml:space="preserve">Hard /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t xml:space="preserve">Train Normally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状态稳定，适合正常训练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状态一般，建议降低强度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0-40</w:t>
            </w:r>
          </w:p>
        </w:tc>
        <w:tc>
          <w:tcPr/>
          <w:p>
            <w:pPr>
              <w:pStyle w:val="Compact"/>
            </w:pPr>
            <w:r>
              <w:t xml:space="preserve">Recovery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恢复优先，建议休息或恢复训练</w:t>
            </w:r>
          </w:p>
        </w:tc>
        <w:tc>
          <w:tcPr/>
          <w:p>
            <w:pPr>
              <w:pStyle w:val="Compact"/>
            </w:pPr>
            <w:r>
              <w:t xml:space="preserve">Recovery / Rest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首页</w:t>
      </w:r>
      <w:r>
        <w:t xml:space="preserve"> Today </w:t>
      </w:r>
      <w:r>
        <w:rPr>
          <w:rFonts w:hint="eastAsia"/>
        </w:rPr>
        <w:t xml:space="preserve">只展示</w:t>
      </w:r>
      <w:r>
        <w:t xml:space="preserve"> Training </w:t>
      </w:r>
      <w:r>
        <w:rPr>
          <w:rFonts w:hint="eastAsia"/>
        </w:rPr>
        <w:t xml:space="preserve">Capacity，不展示</w:t>
      </w:r>
      <w:r>
        <w:t xml:space="preserve"> Readiness </w:t>
      </w:r>
      <w:r>
        <w:rPr>
          <w:rFonts w:hint="eastAsia"/>
        </w:rPr>
        <w:t xml:space="preserve">作为主指标。</w:t>
      </w:r>
    </w:p>
    <w:bookmarkEnd w:id="46"/>
    <w:bookmarkStart w:id="47" w:name="readiness"/>
    <w:p>
      <w:pPr>
        <w:pStyle w:val="Heading2"/>
      </w:pPr>
      <w:r>
        <w:t xml:space="preserve">8.2 Readiness</w:t>
      </w:r>
    </w:p>
    <w:p>
      <w:pPr>
        <w:pStyle w:val="FirstParagraph"/>
      </w:pPr>
      <w:r>
        <w:t xml:space="preserve">Readiness </w:t>
      </w:r>
      <w:r>
        <w:rPr>
          <w:rFonts w:hint="eastAsia"/>
        </w:rPr>
        <w:t xml:space="preserve">不再作为用户主指标。</w:t>
      </w:r>
    </w:p>
    <w:p>
      <w:pPr>
        <w:pStyle w:val="BodyText"/>
      </w:pPr>
      <w:r>
        <w:t xml:space="preserve">Readiness </w:t>
      </w:r>
      <w:r>
        <w:rPr>
          <w:rFonts w:hint="eastAsia"/>
        </w:rPr>
        <w:t xml:space="preserve">是</w:t>
      </w:r>
      <w:r>
        <w:t xml:space="preserve"> Training Capacity </w:t>
      </w:r>
      <w:r>
        <w:rPr>
          <w:rFonts w:hint="eastAsia"/>
        </w:rPr>
        <w:t xml:space="preserve">的内部子维度，表示用户当前恢复状态。</w:t>
      </w:r>
    </w:p>
    <w:p>
      <w:pPr>
        <w:pStyle w:val="BodyText"/>
      </w:pPr>
      <w:r>
        <w:t xml:space="preserve">Readiness </w:t>
      </w:r>
      <w:r>
        <w:rPr>
          <w:rFonts w:hint="eastAsia"/>
        </w:rPr>
        <w:t xml:space="preserve">可由以下因素组成：</w:t>
      </w:r>
    </w:p>
    <w:p>
      <w:pPr>
        <w:pStyle w:val="Compact"/>
        <w:numPr>
          <w:ilvl w:val="0"/>
          <w:numId w:val="1017"/>
        </w:numPr>
      </w:pPr>
      <w:r>
        <w:t xml:space="preserve">Sleep Score</w:t>
      </w:r>
    </w:p>
    <w:p>
      <w:pPr>
        <w:pStyle w:val="Compact"/>
        <w:numPr>
          <w:ilvl w:val="0"/>
          <w:numId w:val="1017"/>
        </w:numPr>
      </w:pPr>
      <w:r>
        <w:t xml:space="preserve">HRV Score</w:t>
      </w:r>
    </w:p>
    <w:p>
      <w:pPr>
        <w:pStyle w:val="Compact"/>
        <w:numPr>
          <w:ilvl w:val="0"/>
          <w:numId w:val="1017"/>
        </w:numPr>
      </w:pPr>
      <w:r>
        <w:t xml:space="preserve">Subjective Fatigue</w:t>
      </w:r>
    </w:p>
    <w:p>
      <w:pPr>
        <w:pStyle w:val="Compact"/>
        <w:numPr>
          <w:ilvl w:val="0"/>
          <w:numId w:val="1017"/>
        </w:numPr>
      </w:pPr>
      <w:r>
        <w:t xml:space="preserve">Recovery Trend</w:t>
      </w:r>
    </w:p>
    <w:p>
      <w:pPr>
        <w:pStyle w:val="Compact"/>
        <w:numPr>
          <w:ilvl w:val="0"/>
          <w:numId w:val="1017"/>
        </w:numPr>
      </w:pPr>
      <w:r>
        <w:t xml:space="preserve">Form</w:t>
      </w:r>
    </w:p>
    <w:p>
      <w:pPr>
        <w:pStyle w:val="FirstParagraph"/>
      </w:pPr>
      <w:r>
        <w:rPr>
          <w:rFonts w:hint="eastAsia"/>
        </w:rPr>
        <w:t xml:space="preserve">使用规则：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可在</w:t>
      </w:r>
      <w:r>
        <w:t xml:space="preserve"> Debug </w:t>
      </w:r>
      <w:r>
        <w:rPr>
          <w:rFonts w:hint="eastAsia"/>
        </w:rPr>
        <w:t xml:space="preserve">或</w:t>
      </w:r>
      <w:r>
        <w:t xml:space="preserve"> Advanced Detail </w:t>
      </w:r>
      <w:r>
        <w:rPr>
          <w:rFonts w:hint="eastAsia"/>
        </w:rPr>
        <w:t xml:space="preserve">中展示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不在</w:t>
      </w:r>
      <w:r>
        <w:t xml:space="preserve"> Today </w:t>
      </w:r>
      <w:r>
        <w:rPr>
          <w:rFonts w:hint="eastAsia"/>
        </w:rPr>
        <w:t xml:space="preserve">首页作为主指标展示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不与</w:t>
      </w:r>
      <w:r>
        <w:t xml:space="preserve"> Training Capacity </w:t>
      </w:r>
      <w:r>
        <w:rPr>
          <w:rFonts w:hint="eastAsia"/>
        </w:rPr>
        <w:t xml:space="preserve">并列，避免用户困惑</w:t>
      </w:r>
    </w:p>
    <w:bookmarkEnd w:id="47"/>
    <w:bookmarkStart w:id="48" w:name="training-risk"/>
    <w:p>
      <w:pPr>
        <w:pStyle w:val="Heading2"/>
      </w:pPr>
      <w:r>
        <w:t xml:space="preserve">8.3 Training Risk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Injury Risk </w:t>
      </w:r>
      <w:r>
        <w:rPr>
          <w:rFonts w:hint="eastAsia"/>
        </w:rPr>
        <w:t xml:space="preserve">在用户界面中统一表达为</w:t>
      </w:r>
      <w:r>
        <w:t xml:space="preserve"> Training Risk。</w:t>
      </w:r>
    </w:p>
    <w:p>
      <w:pPr>
        <w:pStyle w:val="BodyText"/>
      </w:pPr>
      <w:r>
        <w:rPr>
          <w:rFonts w:hint="eastAsia"/>
        </w:rPr>
        <w:t xml:space="preserve">内部仍可保留</w:t>
      </w:r>
      <w:r>
        <w:t xml:space="preserve"> </w:t>
      </w:r>
      <w:r>
        <w:rPr>
          <w:rFonts w:hint="eastAsia"/>
        </w:rPr>
        <w:t xml:space="preserve">risk_score，用于规则计算。</w:t>
      </w:r>
    </w:p>
    <w:p>
      <w:pPr>
        <w:pStyle w:val="BodyText"/>
      </w:pPr>
      <w:r>
        <w:rPr>
          <w:rFonts w:hint="eastAsia"/>
        </w:rPr>
        <w:t xml:space="preserve">用户侧不直接表达为“受伤概率”。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系统无法医学诊断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受伤预测具有不确定性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直接说“受伤概率</w:t>
      </w:r>
      <w:r>
        <w:t xml:space="preserve"> </w:t>
      </w:r>
      <w:r>
        <w:rPr>
          <w:rFonts w:hint="eastAsia"/>
        </w:rPr>
        <w:t xml:space="preserve">75%”会造成误导</w:t>
      </w:r>
    </w:p>
    <w:p>
      <w:pPr>
        <w:pStyle w:val="FirstParagraph"/>
      </w:pPr>
      <w:r>
        <w:rPr>
          <w:rFonts w:hint="eastAsia"/>
        </w:rPr>
        <w:t xml:space="preserve">用户侧表达：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risk_score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训练风险较低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0.25-0.50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训练风险略有上升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0.50-0.75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训练风险偏高，建议避免高强度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&gt;0.75</w:t>
            </w:r>
          </w:p>
        </w:tc>
        <w:tc>
          <w:tcPr/>
          <w:p>
            <w:pPr>
              <w:pStyle w:val="Compact"/>
            </w:pPr>
            <w:r>
              <w:t xml:space="preserve">High Caution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训练风险较高，建议恢复优先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禁止用户侧表达：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受伤概率为</w:t>
      </w:r>
      <w:r>
        <w:t xml:space="preserve"> xx%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你会受伤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医学诊断式结论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确定性疾病判断</w:t>
      </w:r>
    </w:p>
    <w:p>
      <w:pPr>
        <w:pStyle w:val="FirstParagraph"/>
      </w:pPr>
      <w:r>
        <w:rPr>
          <w:rFonts w:hint="eastAsia"/>
        </w:rPr>
        <w:t xml:space="preserve">允许用户侧表达：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训练风险偏高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近期负荷增长较快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恢复状态不足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建议降低强度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如已有疼痛或不适，请优先休息或咨询专业人士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mvp-范围"/>
    <w:p>
      <w:pPr>
        <w:pStyle w:val="Heading1"/>
      </w:pPr>
      <w:r>
        <w:t xml:space="preserve">9.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产品迭代范围可以后续动态调整，但当前</w:t>
      </w:r>
      <w:r>
        <w:t xml:space="preserve"> PRD </w:t>
      </w:r>
      <w:r>
        <w:rPr>
          <w:rFonts w:hint="eastAsia"/>
        </w:rPr>
        <w:t xml:space="preserve">以“可进入</w:t>
      </w:r>
      <w:r>
        <w:t xml:space="preserve"> Codex </w:t>
      </w:r>
      <w:r>
        <w:rPr>
          <w:rFonts w:hint="eastAsia"/>
        </w:rPr>
        <w:t xml:space="preserve">开发”的完整产品特性为准。</w:t>
      </w:r>
    </w:p>
    <w:bookmarkStart w:id="61" w:name="included"/>
    <w:p>
      <w:pPr>
        <w:pStyle w:val="Heading2"/>
      </w:pPr>
      <w:r>
        <w:t xml:space="preserve">9.1 Included</w:t>
      </w:r>
    </w:p>
    <w:p>
      <w:pPr>
        <w:pStyle w:val="FirstParagraph"/>
      </w:pPr>
      <w:r>
        <w:rPr>
          <w:rFonts w:hint="eastAsia"/>
        </w:rPr>
        <w:t xml:space="preserve">第一阶段需要实现：</w:t>
      </w:r>
    </w:p>
    <w:bookmarkStart w:id="50" w:name="数据同步"/>
    <w:p>
      <w:pPr>
        <w:pStyle w:val="Heading3"/>
      </w:pPr>
      <w:r>
        <w:rPr>
          <w:rFonts w:hint="eastAsia"/>
        </w:rPr>
        <w:t xml:space="preserve">数据同步</w:t>
      </w:r>
    </w:p>
    <w:p>
      <w:pPr>
        <w:pStyle w:val="Compact"/>
        <w:numPr>
          <w:ilvl w:val="0"/>
          <w:numId w:val="1022"/>
        </w:numPr>
      </w:pPr>
      <w:r>
        <w:t xml:space="preserve">Intervals.icu API </w:t>
      </w:r>
      <w:r>
        <w:rPr>
          <w:rFonts w:hint="eastAsia"/>
        </w:rPr>
        <w:t xml:space="preserve">同步</w:t>
      </w:r>
    </w:p>
    <w:p>
      <w:pPr>
        <w:pStyle w:val="Compact"/>
        <w:numPr>
          <w:ilvl w:val="0"/>
          <w:numId w:val="1022"/>
        </w:numPr>
      </w:pPr>
      <w:r>
        <w:t xml:space="preserve">Activities</w:t>
      </w:r>
    </w:p>
    <w:p>
      <w:pPr>
        <w:pStyle w:val="Compact"/>
        <w:numPr>
          <w:ilvl w:val="0"/>
          <w:numId w:val="1022"/>
        </w:numPr>
      </w:pPr>
      <w:r>
        <w:t xml:space="preserve">Workouts</w:t>
      </w:r>
    </w:p>
    <w:p>
      <w:pPr>
        <w:pStyle w:val="Compact"/>
        <w:numPr>
          <w:ilvl w:val="0"/>
          <w:numId w:val="1022"/>
        </w:numPr>
      </w:pPr>
      <w:r>
        <w:t xml:space="preserve">TSS</w:t>
      </w:r>
    </w:p>
    <w:p>
      <w:pPr>
        <w:pStyle w:val="Compact"/>
        <w:numPr>
          <w:ilvl w:val="0"/>
          <w:numId w:val="1022"/>
        </w:numPr>
      </w:pPr>
      <w:r>
        <w:t xml:space="preserve">CTL</w:t>
      </w:r>
    </w:p>
    <w:p>
      <w:pPr>
        <w:pStyle w:val="Compact"/>
        <w:numPr>
          <w:ilvl w:val="0"/>
          <w:numId w:val="1022"/>
        </w:numPr>
      </w:pPr>
      <w:r>
        <w:t xml:space="preserve">ATL</w:t>
      </w:r>
    </w:p>
    <w:p>
      <w:pPr>
        <w:pStyle w:val="Compact"/>
        <w:numPr>
          <w:ilvl w:val="0"/>
          <w:numId w:val="1022"/>
        </w:numPr>
      </w:pPr>
      <w:r>
        <w:t xml:space="preserve">Form</w:t>
      </w:r>
    </w:p>
    <w:p>
      <w:pPr>
        <w:pStyle w:val="Compact"/>
        <w:numPr>
          <w:ilvl w:val="0"/>
          <w:numId w:val="1022"/>
        </w:numPr>
      </w:pPr>
      <w:r>
        <w:t xml:space="preserve">FTP</w:t>
      </w:r>
    </w:p>
    <w:p>
      <w:pPr>
        <w:pStyle w:val="Compact"/>
        <w:numPr>
          <w:ilvl w:val="0"/>
          <w:numId w:val="1022"/>
        </w:numPr>
      </w:pPr>
      <w:r>
        <w:t xml:space="preserve">eFTP</w:t>
      </w:r>
    </w:p>
    <w:p>
      <w:pPr>
        <w:pStyle w:val="Compact"/>
        <w:numPr>
          <w:ilvl w:val="0"/>
          <w:numId w:val="1022"/>
        </w:numPr>
      </w:pPr>
      <w:r>
        <w:t xml:space="preserve">HR</w:t>
      </w:r>
    </w:p>
    <w:p>
      <w:pPr>
        <w:pStyle w:val="Compact"/>
        <w:numPr>
          <w:ilvl w:val="0"/>
          <w:numId w:val="1022"/>
        </w:numPr>
      </w:pPr>
      <w:r>
        <w:t xml:space="preserve">Pace</w:t>
      </w:r>
    </w:p>
    <w:p>
      <w:pPr>
        <w:pStyle w:val="Compact"/>
        <w:numPr>
          <w:ilvl w:val="0"/>
          <w:numId w:val="1022"/>
        </w:numPr>
      </w:pPr>
      <w:r>
        <w:t xml:space="preserve">Power</w:t>
      </w:r>
    </w:p>
    <w:p>
      <w:pPr>
        <w:pStyle w:val="Compact"/>
        <w:numPr>
          <w:ilvl w:val="0"/>
          <w:numId w:val="1022"/>
        </w:numPr>
      </w:pPr>
      <w:r>
        <w:t xml:space="preserve">Duration</w:t>
      </w:r>
    </w:p>
    <w:p>
      <w:pPr>
        <w:pStyle w:val="Compact"/>
        <w:numPr>
          <w:ilvl w:val="0"/>
          <w:numId w:val="1022"/>
        </w:numPr>
      </w:pPr>
      <w:r>
        <w:t xml:space="preserve">Distance</w:t>
      </w:r>
    </w:p>
    <w:p>
      <w:pPr>
        <w:pStyle w:val="Compact"/>
        <w:numPr>
          <w:ilvl w:val="0"/>
          <w:numId w:val="1022"/>
        </w:numPr>
      </w:pPr>
      <w:r>
        <w:t xml:space="preserve">Sport Type</w:t>
      </w:r>
    </w:p>
    <w:bookmarkEnd w:id="50"/>
    <w:bookmarkStart w:id="51" w:name="athlete-model"/>
    <w:p>
      <w:pPr>
        <w:pStyle w:val="Heading3"/>
      </w:pPr>
      <w:r>
        <w:t xml:space="preserve">Athlete Model</w:t>
      </w:r>
    </w:p>
    <w:p>
      <w:pPr>
        <w:pStyle w:val="FirstParagraph"/>
      </w:pPr>
      <w:r>
        <w:rPr>
          <w:rFonts w:hint="eastAsia"/>
        </w:rPr>
        <w:t xml:space="preserve">构建数字运动员模型，包括：</w:t>
      </w:r>
    </w:p>
    <w:p>
      <w:pPr>
        <w:pStyle w:val="Compact"/>
        <w:numPr>
          <w:ilvl w:val="0"/>
          <w:numId w:val="1023"/>
        </w:numPr>
      </w:pPr>
      <w:r>
        <w:t xml:space="preserve">Fitness Profile</w:t>
      </w:r>
    </w:p>
    <w:p>
      <w:pPr>
        <w:pStyle w:val="Compact"/>
        <w:numPr>
          <w:ilvl w:val="0"/>
          <w:numId w:val="1023"/>
        </w:numPr>
      </w:pPr>
      <w:r>
        <w:t xml:space="preserve">Fatigue Profile</w:t>
      </w:r>
    </w:p>
    <w:p>
      <w:pPr>
        <w:pStyle w:val="Compact"/>
        <w:numPr>
          <w:ilvl w:val="0"/>
          <w:numId w:val="1023"/>
        </w:numPr>
      </w:pPr>
      <w:r>
        <w:t xml:space="preserve">Recovery Profile</w:t>
      </w:r>
    </w:p>
    <w:p>
      <w:pPr>
        <w:pStyle w:val="Compact"/>
        <w:numPr>
          <w:ilvl w:val="0"/>
          <w:numId w:val="1023"/>
        </w:numPr>
      </w:pPr>
      <w:r>
        <w:t xml:space="preserve">Training Risk Profile</w:t>
      </w:r>
    </w:p>
    <w:p>
      <w:pPr>
        <w:pStyle w:val="Compact"/>
        <w:numPr>
          <w:ilvl w:val="0"/>
          <w:numId w:val="1023"/>
        </w:numPr>
      </w:pPr>
      <w:r>
        <w:t xml:space="preserve">Goal Profile</w:t>
      </w:r>
    </w:p>
    <w:p>
      <w:pPr>
        <w:pStyle w:val="Compact"/>
        <w:numPr>
          <w:ilvl w:val="0"/>
          <w:numId w:val="1023"/>
        </w:numPr>
      </w:pPr>
      <w:r>
        <w:t xml:space="preserve">Behavior Profile</w:t>
      </w:r>
    </w:p>
    <w:bookmarkEnd w:id="51"/>
    <w:bookmarkStart w:id="52" w:name="training-capacity-engine"/>
    <w:p>
      <w:pPr>
        <w:pStyle w:val="Heading3"/>
      </w:pPr>
      <w:r>
        <w:t xml:space="preserve">Training Capacity Engine</w:t>
      </w:r>
    </w:p>
    <w:p>
      <w:pPr>
        <w:pStyle w:val="FirstParagraph"/>
      </w:pPr>
      <w:r>
        <w:rPr>
          <w:rFonts w:hint="eastAsia"/>
        </w:rPr>
        <w:t xml:space="preserve">每日生成</w:t>
      </w:r>
      <w:r>
        <w:t xml:space="preserve"> Training Capacity。</w:t>
      </w:r>
    </w:p>
    <w:bookmarkEnd w:id="52"/>
    <w:bookmarkStart w:id="53" w:name="training-risk-engine"/>
    <w:p>
      <w:pPr>
        <w:pStyle w:val="Heading3"/>
      </w:pPr>
      <w:r>
        <w:t xml:space="preserve">Training Risk Engine</w:t>
      </w:r>
    </w:p>
    <w:p>
      <w:pPr>
        <w:pStyle w:val="FirstParagraph"/>
      </w:pPr>
      <w:r>
        <w:rPr>
          <w:rFonts w:hint="eastAsia"/>
        </w:rPr>
        <w:t xml:space="preserve">生成内部</w:t>
      </w:r>
      <w:r>
        <w:t xml:space="preserve"> risk_score </w:t>
      </w:r>
      <w:r>
        <w:rPr>
          <w:rFonts w:hint="eastAsia"/>
        </w:rPr>
        <w:t xml:space="preserve">和用户侧</w:t>
      </w:r>
      <w:r>
        <w:t xml:space="preserve"> Training Risk Level。</w:t>
      </w:r>
    </w:p>
    <w:bookmarkEnd w:id="53"/>
    <w:bookmarkStart w:id="54" w:name="cold-start-strategy"/>
    <w:p>
      <w:pPr>
        <w:pStyle w:val="Heading3"/>
      </w:pPr>
      <w:r>
        <w:t xml:space="preserve">Cold Start Strategy</w:t>
      </w:r>
    </w:p>
    <w:p>
      <w:pPr>
        <w:pStyle w:val="FirstParagraph"/>
      </w:pPr>
      <w:r>
        <w:rPr>
          <w:rFonts w:hint="eastAsia"/>
        </w:rPr>
        <w:t xml:space="preserve">根据用户数据量确定建议可信度和可用功能。</w:t>
      </w:r>
    </w:p>
    <w:bookmarkEnd w:id="54"/>
    <w:bookmarkStart w:id="55" w:name="daily-training-decision-engine"/>
    <w:p>
      <w:pPr>
        <w:pStyle w:val="Heading3"/>
      </w:pPr>
      <w:r>
        <w:t xml:space="preserve">Daily Training Decision Engine</w:t>
      </w:r>
    </w:p>
    <w:p>
      <w:pPr>
        <w:pStyle w:val="FirstParagraph"/>
      </w:pPr>
      <w:r>
        <w:rPr>
          <w:rFonts w:hint="eastAsia"/>
        </w:rPr>
        <w:t xml:space="preserve">生成今日训练建议。</w:t>
      </w:r>
    </w:p>
    <w:bookmarkEnd w:id="55"/>
    <w:bookmarkStart w:id="56" w:name="dynamic-adjustment-engine"/>
    <w:p>
      <w:pPr>
        <w:pStyle w:val="Heading3"/>
      </w:pPr>
      <w:r>
        <w:t xml:space="preserve">Dynamic Adjustment Engine</w:t>
      </w:r>
    </w:p>
    <w:p>
      <w:pPr>
        <w:pStyle w:val="FirstParagraph"/>
      </w:pPr>
      <w:r>
        <w:rPr>
          <w:rFonts w:hint="eastAsia"/>
        </w:rPr>
        <w:t xml:space="preserve">根据用户反馈动态调整今日训练。</w:t>
      </w:r>
    </w:p>
    <w:bookmarkEnd w:id="56"/>
    <w:bookmarkStart w:id="57" w:name="explainable-decision-engine"/>
    <w:p>
      <w:pPr>
        <w:pStyle w:val="Heading3"/>
      </w:pPr>
      <w:r>
        <w:t xml:space="preserve">Explainable Decision Engine</w:t>
      </w:r>
    </w:p>
    <w:p>
      <w:pPr>
        <w:pStyle w:val="FirstParagraph"/>
      </w:pPr>
      <w:r>
        <w:rPr>
          <w:rFonts w:hint="eastAsia"/>
        </w:rPr>
        <w:t xml:space="preserve">为每条训练建议生成可解释原因。</w:t>
      </w:r>
    </w:p>
    <w:bookmarkEnd w:id="57"/>
    <w:bookmarkStart w:id="58" w:name="today-页面"/>
    <w:p>
      <w:pPr>
        <w:pStyle w:val="Heading3"/>
      </w:pPr>
      <w:r>
        <w:t xml:space="preserve">Today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替代</w:t>
      </w:r>
      <w:r>
        <w:t xml:space="preserve"> </w:t>
      </w:r>
      <w:r>
        <w:rPr>
          <w:rFonts w:hint="eastAsia"/>
        </w:rPr>
        <w:t xml:space="preserve">Dashboard，作为产品首页。</w:t>
      </w:r>
    </w:p>
    <w:bookmarkEnd w:id="58"/>
    <w:bookmarkStart w:id="59" w:name="weekly-review"/>
    <w:p>
      <w:pPr>
        <w:pStyle w:val="Heading3"/>
      </w:pPr>
      <w:r>
        <w:t xml:space="preserve">Weekly Review</w:t>
      </w:r>
    </w:p>
    <w:p>
      <w:pPr>
        <w:pStyle w:val="FirstParagraph"/>
      </w:pPr>
      <w:r>
        <w:rPr>
          <w:rFonts w:hint="eastAsia"/>
        </w:rPr>
        <w:t xml:space="preserve">生成每周训练总结。</w:t>
      </w:r>
    </w:p>
    <w:bookmarkEnd w:id="59"/>
    <w:bookmarkStart w:id="60" w:name="ai-coach"/>
    <w:p>
      <w:pPr>
        <w:pStyle w:val="Heading3"/>
      </w:pPr>
      <w:r>
        <w:t xml:space="preserve">AI Coach</w:t>
      </w:r>
    </w:p>
    <w:p>
      <w:pPr>
        <w:pStyle w:val="FirstParagraph"/>
      </w:pPr>
      <w:r>
        <w:rPr>
          <w:rFonts w:hint="eastAsia"/>
        </w:rPr>
        <w:t xml:space="preserve">只负责解释、总结、反馈、鼓励和问答。</w:t>
      </w:r>
    </w:p>
    <w:bookmarkEnd w:id="60"/>
    <w:bookmarkEnd w:id="61"/>
    <w:bookmarkStart w:id="62" w:name="excluded"/>
    <w:p>
      <w:pPr>
        <w:pStyle w:val="Heading2"/>
      </w:pPr>
      <w:r>
        <w:t xml:space="preserve">9.2 Excluded</w:t>
      </w:r>
    </w:p>
    <w:p>
      <w:pPr>
        <w:pStyle w:val="FirstParagraph"/>
      </w:pPr>
      <w:r>
        <w:rPr>
          <w:rFonts w:hint="eastAsia"/>
        </w:rPr>
        <w:t xml:space="preserve">第一阶段不做：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社交功能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聊天社区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视频课程</w:t>
      </w:r>
    </w:p>
    <w:p>
      <w:pPr>
        <w:pStyle w:val="Compact"/>
        <w:numPr>
          <w:ilvl w:val="0"/>
          <w:numId w:val="1024"/>
        </w:numPr>
      </w:pPr>
      <w:r>
        <w:t xml:space="preserve">Marketplace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无限自由聊天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医学诊断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伤病治疗建议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完整年度规划自动化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复杂多赛事赛季规划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多人教练后台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核心用户旅程"/>
    <w:p>
      <w:pPr>
        <w:pStyle w:val="Heading1"/>
      </w:pPr>
      <w:r>
        <w:t xml:space="preserve">10. </w:t>
      </w:r>
      <w:r>
        <w:rPr>
          <w:rFonts w:hint="eastAsia"/>
        </w:rPr>
        <w:t xml:space="preserve">核心用户旅程</w:t>
      </w:r>
    </w:p>
    <w:bookmarkStart w:id="64" w:name="首次使用"/>
    <w:p>
      <w:pPr>
        <w:pStyle w:val="Heading2"/>
      </w:pPr>
      <w:r>
        <w:t xml:space="preserve">10.1 </w:t>
      </w:r>
      <w:r>
        <w:rPr>
          <w:rFonts w:hint="eastAsia"/>
        </w:rPr>
        <w:t xml:space="preserve">首次使用</w:t>
      </w:r>
    </w:p>
    <w:p>
      <w:pPr>
        <w:pStyle w:val="SourceCode"/>
      </w:pPr>
      <w:r>
        <w:rPr>
          <w:rStyle w:val="VerbatimChar"/>
          <w:rFonts w:hint="eastAsia"/>
        </w:rPr>
        <w:t xml:space="preserve">用户登录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Intervals.icu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同步历史训练数据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系统判断数据充足度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建立初始</w:t>
      </w:r>
      <w:r>
        <w:rPr>
          <w:rStyle w:val="VerbatimChar"/>
        </w:rPr>
        <w:t xml:space="preserve"> Athlete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Training Capacity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生成今日建议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展示</w:t>
      </w:r>
      <w:r>
        <w:rPr>
          <w:rStyle w:val="VerbatimChar"/>
        </w:rPr>
        <w:t xml:space="preserve"> Today </w:t>
      </w:r>
      <w:r>
        <w:rPr>
          <w:rStyle w:val="VerbatimChar"/>
          <w:rFonts w:hint="eastAsia"/>
        </w:rPr>
        <w:t xml:space="preserve">页面</w:t>
      </w:r>
    </w:p>
    <w:bookmarkEnd w:id="64"/>
    <w:bookmarkStart w:id="65" w:name="每日使用"/>
    <w:p>
      <w:pPr>
        <w:pStyle w:val="Heading2"/>
      </w:pPr>
      <w:r>
        <w:t xml:space="preserve">10.2 </w:t>
      </w:r>
      <w:r>
        <w:rPr>
          <w:rFonts w:hint="eastAsia"/>
        </w:rPr>
        <w:t xml:space="preserve">每日使用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</w:t>
      </w:r>
      <w:r>
        <w:rPr>
          <w:rStyle w:val="VerbatimChar"/>
        </w:rPr>
        <w:t xml:space="preserve">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Training Capacity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查看今日训练建议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查看简洁解释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用户选择：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按计划训练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太累了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没时间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腿部不适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换成骑行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今天休息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系统动态调整建议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用户完成训练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同步训练结果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模型更新</w:t>
      </w:r>
    </w:p>
    <w:bookmarkEnd w:id="65"/>
    <w:bookmarkStart w:id="66" w:name="每周复盘"/>
    <w:p>
      <w:pPr>
        <w:pStyle w:val="Heading2"/>
      </w:pPr>
      <w:r>
        <w:t xml:space="preserve">10.3 </w:t>
      </w:r>
      <w:r>
        <w:rPr>
          <w:rFonts w:hint="eastAsia"/>
        </w:rPr>
        <w:t xml:space="preserve">每周复盘</w:t>
      </w:r>
    </w:p>
    <w:p>
      <w:pPr>
        <w:pStyle w:val="SourceCode"/>
      </w:pPr>
      <w:r>
        <w:rPr>
          <w:rStyle w:val="VerbatimChar"/>
          <w:rFonts w:hint="eastAsia"/>
        </w:rPr>
        <w:t xml:space="preserve">每周结束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系统汇总训练完成率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分析负荷变化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分析恢复趋势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分析训练风险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生成下周建议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Coach </w:t>
      </w:r>
      <w:r>
        <w:rPr>
          <w:rStyle w:val="VerbatimChar"/>
          <w:rFonts w:hint="eastAsia"/>
        </w:rPr>
        <w:t xml:space="preserve">输出用户友好总结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数据充足度与冷启动策略"/>
    <w:p>
      <w:pPr>
        <w:pStyle w:val="Heading1"/>
      </w:pPr>
      <w:r>
        <w:t xml:space="preserve">11. </w:t>
      </w:r>
      <w:r>
        <w:rPr>
          <w:rFonts w:hint="eastAsia"/>
        </w:rPr>
        <w:t xml:space="preserve">数据充足度与冷启动策略</w:t>
      </w:r>
    </w:p>
    <w:bookmarkStart w:id="68" w:name="为什么需要冷启动策略"/>
    <w:p>
      <w:pPr>
        <w:pStyle w:val="Heading2"/>
      </w:pPr>
      <w:r>
        <w:t xml:space="preserve">11.1 </w:t>
      </w:r>
      <w:r>
        <w:rPr>
          <w:rFonts w:hint="eastAsia"/>
        </w:rPr>
        <w:t xml:space="preserve">为什么需要冷启动策略</w:t>
      </w:r>
    </w:p>
    <w:p>
      <w:pPr>
        <w:pStyle w:val="FirstParagraph"/>
      </w:pPr>
      <w:r>
        <w:rPr>
          <w:rFonts w:hint="eastAsia"/>
        </w:rPr>
        <w:t xml:space="preserve">系统依赖历史训练数据进行判断。</w:t>
      </w:r>
    </w:p>
    <w:p>
      <w:pPr>
        <w:pStyle w:val="BodyText"/>
      </w:pPr>
      <w:r>
        <w:rPr>
          <w:rFonts w:hint="eastAsia"/>
        </w:rPr>
        <w:t xml:space="preserve">但新用户可能只有：</w:t>
      </w:r>
    </w:p>
    <w:p>
      <w:pPr>
        <w:pStyle w:val="Compact"/>
        <w:numPr>
          <w:ilvl w:val="0"/>
          <w:numId w:val="1025"/>
        </w:numPr>
      </w:pPr>
      <w:r>
        <w:t xml:space="preserve">0 </w:t>
      </w:r>
      <w:r>
        <w:rPr>
          <w:rFonts w:hint="eastAsia"/>
        </w:rPr>
        <w:t xml:space="preserve">天数据</w:t>
      </w:r>
    </w:p>
    <w:p>
      <w:pPr>
        <w:pStyle w:val="Compact"/>
        <w:numPr>
          <w:ilvl w:val="0"/>
          <w:numId w:val="1025"/>
        </w:numPr>
      </w:pPr>
      <w:r>
        <w:t xml:space="preserve">7 </w:t>
      </w:r>
      <w:r>
        <w:rPr>
          <w:rFonts w:hint="eastAsia"/>
        </w:rPr>
        <w:t xml:space="preserve">天数据</w:t>
      </w:r>
    </w:p>
    <w:p>
      <w:pPr>
        <w:pStyle w:val="Compact"/>
        <w:numPr>
          <w:ilvl w:val="0"/>
          <w:numId w:val="1025"/>
        </w:numPr>
      </w:pPr>
      <w:r>
        <w:t xml:space="preserve">14 </w:t>
      </w:r>
      <w:r>
        <w:rPr>
          <w:rFonts w:hint="eastAsia"/>
        </w:rPr>
        <w:t xml:space="preserve">天数据</w:t>
      </w:r>
    </w:p>
    <w:p>
      <w:pPr>
        <w:pStyle w:val="Compact"/>
        <w:numPr>
          <w:ilvl w:val="0"/>
          <w:numId w:val="1025"/>
        </w:numPr>
      </w:pPr>
      <w:r>
        <w:t xml:space="preserve">30 </w:t>
      </w:r>
      <w:r>
        <w:rPr>
          <w:rFonts w:hint="eastAsia"/>
        </w:rPr>
        <w:t xml:space="preserve">天数据</w:t>
      </w:r>
    </w:p>
    <w:p>
      <w:pPr>
        <w:pStyle w:val="Compact"/>
        <w:numPr>
          <w:ilvl w:val="0"/>
          <w:numId w:val="1025"/>
        </w:numPr>
      </w:pPr>
      <w:r>
        <w:t xml:space="preserve">90 </w:t>
      </w:r>
      <w:r>
        <w:rPr>
          <w:rFonts w:hint="eastAsia"/>
        </w:rPr>
        <w:t xml:space="preserve">天数据</w:t>
      </w:r>
    </w:p>
    <w:p>
      <w:pPr>
        <w:pStyle w:val="FirstParagraph"/>
      </w:pPr>
      <w:r>
        <w:rPr>
          <w:rFonts w:hint="eastAsia"/>
        </w:rPr>
        <w:t xml:space="preserve">如果历史数据不足，系统不能输出过度精确的建议。</w:t>
      </w:r>
    </w:p>
    <w:bookmarkEnd w:id="68"/>
    <w:bookmarkStart w:id="69" w:name="data-availability-level"/>
    <w:p>
      <w:pPr>
        <w:pStyle w:val="Heading2"/>
      </w:pPr>
      <w:r>
        <w:t xml:space="preserve">11.2 Data Availability Level</w:t>
      </w:r>
    </w:p>
    <w:p>
      <w:pPr>
        <w:pStyle w:val="FirstParagraph"/>
      </w:pPr>
      <w:r>
        <w:rPr>
          <w:rFonts w:hint="eastAsia"/>
        </w:rPr>
        <w:t xml:space="preserve">系统根据可用训练历史生成</w:t>
      </w:r>
      <w:r>
        <w:t xml:space="preserve"> data_level。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&lt;14 </w:t>
            </w:r>
            <w:r>
              <w:rPr>
                <w:rFonts w:hint="eastAsia"/>
              </w:rPr>
              <w:t xml:space="preserve">天训练数据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只做保守建议，不做强预测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正在建立你的训练基线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14-41 </w:t>
            </w:r>
            <w:r>
              <w:rPr>
                <w:rFonts w:hint="eastAsia"/>
              </w:rPr>
              <w:t xml:space="preserve">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Training </w:t>
            </w:r>
            <w:r>
              <w:rPr>
                <w:rFonts w:hint="eastAsia"/>
              </w:rPr>
              <w:t xml:space="preserve">Capacity、基础训练建议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当前建议为基础版，准确度会随数据增加提升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42-89 </w:t>
            </w:r>
            <w:r>
              <w:rPr>
                <w:rFonts w:hint="eastAsia"/>
              </w:rPr>
              <w:t xml:space="preserve">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较可靠</w:t>
            </w:r>
            <w:r>
              <w:t xml:space="preserve"> Training </w:t>
            </w:r>
            <w:r>
              <w:rPr>
                <w:rFonts w:hint="eastAsia"/>
              </w:rPr>
              <w:t xml:space="preserve">Capacity、负荷趋势、训练风险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已具备较稳定判断能力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≥90 </w:t>
            </w:r>
            <w:r>
              <w:rPr>
                <w:rFonts w:hint="eastAsia"/>
              </w:rPr>
              <w:t xml:space="preserve">天数据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Fonts w:hint="eastAsia"/>
              </w:rPr>
              <w:t xml:space="preserve">Capacity、风险评估、目标分析、预测能力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数据较充分，建议可信度较高</w:t>
            </w:r>
          </w:p>
        </w:tc>
      </w:tr>
    </w:tbl>
    <w:bookmarkEnd w:id="69"/>
    <w:bookmarkStart w:id="74" w:name="冷启动默认规则"/>
    <w:p>
      <w:pPr>
        <w:pStyle w:val="Heading2"/>
      </w:pPr>
      <w:r>
        <w:t xml:space="preserve">11.3 </w:t>
      </w:r>
      <w:r>
        <w:rPr>
          <w:rFonts w:hint="eastAsia"/>
        </w:rPr>
        <w:t xml:space="preserve">冷启动默认规则</w:t>
      </w:r>
    </w:p>
    <w:bookmarkStart w:id="70" w:name="data-level-d少于-14-天"/>
    <w:p>
      <w:pPr>
        <w:pStyle w:val="Heading3"/>
      </w:pPr>
      <w:r>
        <w:t xml:space="preserve">Data Level </w:t>
      </w:r>
      <w:r>
        <w:rPr>
          <w:rFonts w:hint="eastAsia"/>
        </w:rPr>
        <w:t xml:space="preserve">D：少于</w:t>
      </w:r>
      <w:r>
        <w:t xml:space="preserve"> 14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系统行为：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不生成激进训练建议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不安排</w:t>
      </w:r>
      <w:r>
        <w:t xml:space="preserve"> </w:t>
      </w:r>
      <w:r>
        <w:rPr>
          <w:rFonts w:hint="eastAsia"/>
        </w:rPr>
        <w:t xml:space="preserve">VO2Max、Threshold、长距离高负荷训练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只生成</w:t>
      </w:r>
      <w:r>
        <w:t xml:space="preserve"> Easy、Recovery、Moderate Light </w:t>
      </w:r>
      <w:r>
        <w:rPr>
          <w:rFonts w:hint="eastAsia"/>
        </w:rPr>
        <w:t xml:space="preserve">类型建议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不展示</w:t>
      </w:r>
      <w:r>
        <w:t xml:space="preserve"> goal_probability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不展示</w:t>
      </w:r>
      <w:r>
        <w:t xml:space="preserve"> performance prediction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不输出“高置信度”结论</w:t>
      </w:r>
    </w:p>
    <w:p>
      <w:pPr>
        <w:pStyle w:val="FirstParagraph"/>
      </w:pPr>
      <w:r>
        <w:rPr>
          <w:rFonts w:hint="eastAsia"/>
        </w:rPr>
        <w:t xml:space="preserve">用户文案：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我们正在建立你的训练基线。</w:t>
      </w:r>
      <w:r>
        <w:br/>
      </w:r>
      <w:r>
        <w:rPr>
          <w:rStyle w:val="VerbatimChar"/>
          <w:rFonts w:hint="eastAsia"/>
        </w:rPr>
        <w:t xml:space="preserve">当前建议会偏保守，随着训练数据积累，系统会更了解你的能力和恢复规律。</w:t>
      </w:r>
    </w:p>
    <w:bookmarkEnd w:id="70"/>
    <w:bookmarkStart w:id="71" w:name="data-level-c14-41-天"/>
    <w:p>
      <w:pPr>
        <w:pStyle w:val="Heading3"/>
      </w:pPr>
      <w:r>
        <w:t xml:space="preserve">Data Level </w:t>
      </w:r>
      <w:r>
        <w:rPr>
          <w:rFonts w:hint="eastAsia"/>
        </w:rPr>
        <w:t xml:space="preserve">C：14-41</w:t>
      </w:r>
      <w:r>
        <w:t xml:space="preserve">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系统行为：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可生成基础</w:t>
      </w:r>
      <w:r>
        <w:t xml:space="preserve"> Training Capacity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可生成今日训练建议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可使用近期负荷趋势</w:t>
      </w:r>
    </w:p>
    <w:p>
      <w:pPr>
        <w:pStyle w:val="Compact"/>
        <w:numPr>
          <w:ilvl w:val="0"/>
          <w:numId w:val="1027"/>
        </w:numPr>
      </w:pPr>
      <w:r>
        <w:t xml:space="preserve">ACWR </w:t>
      </w:r>
      <w:r>
        <w:rPr>
          <w:rFonts w:hint="eastAsia"/>
        </w:rPr>
        <w:t xml:space="preserve">和</w:t>
      </w:r>
      <w:r>
        <w:t xml:space="preserve"> Monotony </w:t>
      </w:r>
      <w:r>
        <w:rPr>
          <w:rFonts w:hint="eastAsia"/>
        </w:rPr>
        <w:t xml:space="preserve">置信度为</w:t>
      </w:r>
      <w:r>
        <w:t xml:space="preserve"> medium </w:t>
      </w:r>
      <w:r>
        <w:rPr>
          <w:rFonts w:hint="eastAsia"/>
        </w:rPr>
        <w:t xml:space="preserve">或</w:t>
      </w:r>
      <w:r>
        <w:t xml:space="preserve"> low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不做强目标预测</w:t>
      </w:r>
    </w:p>
    <w:p>
      <w:pPr>
        <w:pStyle w:val="FirstParagraph"/>
      </w:pPr>
      <w:r>
        <w:rPr>
          <w:rFonts w:hint="eastAsia"/>
        </w:rPr>
        <w:t xml:space="preserve">用户文案：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当前已有部分训练数据，系统可以提供基础训练建议。</w:t>
      </w:r>
      <w:r>
        <w:br/>
      </w:r>
      <w:r>
        <w:rPr>
          <w:rStyle w:val="VerbatimChar"/>
          <w:rFonts w:hint="eastAsia"/>
        </w:rPr>
        <w:t xml:space="preserve">由于长期趋势数据仍不足，建议会保持适度保守。</w:t>
      </w:r>
    </w:p>
    <w:bookmarkEnd w:id="71"/>
    <w:bookmarkStart w:id="72" w:name="data-level-b42-89-天"/>
    <w:p>
      <w:pPr>
        <w:pStyle w:val="Heading3"/>
      </w:pPr>
      <w:r>
        <w:t xml:space="preserve">Data Level </w:t>
      </w:r>
      <w:r>
        <w:rPr>
          <w:rFonts w:hint="eastAsia"/>
        </w:rPr>
        <w:t xml:space="preserve">B：42-89</w:t>
      </w:r>
      <w:r>
        <w:t xml:space="preserve">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系统行为：</w:t>
      </w:r>
    </w:p>
    <w:p>
      <w:pPr>
        <w:pStyle w:val="Compact"/>
        <w:numPr>
          <w:ilvl w:val="0"/>
          <w:numId w:val="1028"/>
        </w:numPr>
      </w:pPr>
      <w:r>
        <w:t xml:space="preserve">Training Capacity </w:t>
      </w:r>
      <w:r>
        <w:rPr>
          <w:rFonts w:hint="eastAsia"/>
        </w:rPr>
        <w:t xml:space="preserve">可作为主要建议依据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可判断负荷变化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可生成较可靠训练风险等级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可给目标进度提示</w:t>
      </w:r>
    </w:p>
    <w:p>
      <w:pPr>
        <w:pStyle w:val="Compact"/>
        <w:numPr>
          <w:ilvl w:val="0"/>
          <w:numId w:val="1028"/>
        </w:numPr>
      </w:pPr>
      <w:r>
        <w:t xml:space="preserve">Performance Prediction </w:t>
      </w:r>
      <w:r>
        <w:rPr>
          <w:rFonts w:hint="eastAsia"/>
        </w:rPr>
        <w:t xml:space="preserve">标记为</w:t>
      </w:r>
      <w:r>
        <w:t xml:space="preserve"> beta</w:t>
      </w:r>
    </w:p>
    <w:bookmarkEnd w:id="72"/>
    <w:bookmarkStart w:id="73" w:name="data-level-a90-天以上"/>
    <w:p>
      <w:pPr>
        <w:pStyle w:val="Heading3"/>
      </w:pPr>
      <w:r>
        <w:t xml:space="preserve">Data Level </w:t>
      </w:r>
      <w:r>
        <w:rPr>
          <w:rFonts w:hint="eastAsia"/>
        </w:rPr>
        <w:t xml:space="preserve">A：90</w:t>
      </w:r>
      <w:r>
        <w:t xml:space="preserve"> </w:t>
      </w:r>
      <w:r>
        <w:rPr>
          <w:rFonts w:hint="eastAsia"/>
        </w:rPr>
        <w:t xml:space="preserve">天以上</w:t>
      </w:r>
    </w:p>
    <w:p>
      <w:pPr>
        <w:pStyle w:val="FirstParagraph"/>
      </w:pPr>
      <w:r>
        <w:rPr>
          <w:rFonts w:hint="eastAsia"/>
        </w:rPr>
        <w:t xml:space="preserve">系统行为：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完整启用</w:t>
      </w:r>
      <w:r>
        <w:t xml:space="preserve"> Training Capacity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完整启用</w:t>
      </w:r>
      <w:r>
        <w:t xml:space="preserve"> Training Risk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可启用</w:t>
      </w:r>
      <w:r>
        <w:t xml:space="preserve"> Goal Feasibility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可启用</w:t>
      </w:r>
      <w:r>
        <w:t xml:space="preserve"> Performance Prediction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可生成更高置信度解释</w:t>
      </w:r>
    </w:p>
    <w:bookmarkEnd w:id="73"/>
    <w:bookmarkEnd w:id="74"/>
    <w:bookmarkStart w:id="75" w:name="数据质量字段"/>
    <w:p>
      <w:pPr>
        <w:pStyle w:val="Heading2"/>
      </w:pPr>
      <w:r>
        <w:t xml:space="preserve">11.4 </w:t>
      </w:r>
      <w:r>
        <w:rPr>
          <w:rFonts w:hint="eastAsia"/>
        </w:rPr>
        <w:t xml:space="preserve">数据质量字段</w:t>
      </w:r>
    </w:p>
    <w:p>
      <w:pPr>
        <w:pStyle w:val="FirstParagraph"/>
      </w:pPr>
      <w:r>
        <w:rPr>
          <w:rFonts w:hint="eastAsia"/>
        </w:rPr>
        <w:t xml:space="preserve">所有核心指标必须带</w:t>
      </w:r>
      <w:r>
        <w:t xml:space="preserve"> data_quality </w:t>
      </w:r>
      <w:r>
        <w:rPr>
          <w:rFonts w:hint="eastAsia"/>
        </w:rPr>
        <w:t xml:space="preserve">和</w:t>
      </w:r>
      <w:r>
        <w:t xml:space="preserve"> confidence。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"acwr"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"only_35_days_history_available"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data_quality </w:t>
      </w:r>
      <w:r>
        <w:rPr>
          <w:rFonts w:hint="eastAsia"/>
        </w:rPr>
        <w:t xml:space="preserve">枚举：</w:t>
      </w:r>
    </w:p>
    <w:p>
      <w:pPr>
        <w:pStyle w:val="SourceCode"/>
      </w:pP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insufficient</w:t>
      </w:r>
    </w:p>
    <w:p>
      <w:pPr>
        <w:pStyle w:val="FirstParagraph"/>
      </w:pPr>
      <w:r>
        <w:t xml:space="preserve">confidence </w:t>
      </w:r>
      <w:r>
        <w:rPr>
          <w:rFonts w:hint="eastAsia"/>
        </w:rPr>
        <w:t xml:space="preserve">范围：</w:t>
      </w:r>
    </w:p>
    <w:p>
      <w:pPr>
        <w:pStyle w:val="SourceCode"/>
      </w:pPr>
      <w:r>
        <w:rPr>
          <w:rStyle w:val="VerbatimChar"/>
        </w:rPr>
        <w:t xml:space="preserve">0 - 1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athlete-model-1"/>
    <w:p>
      <w:pPr>
        <w:pStyle w:val="Heading1"/>
      </w:pPr>
      <w:r>
        <w:t xml:space="preserve">12. Athlete Model</w:t>
      </w:r>
    </w:p>
    <w:bookmarkStart w:id="77" w:name="核心结构"/>
    <w:p>
      <w:pPr>
        <w:pStyle w:val="Heading2"/>
      </w:pPr>
      <w:r>
        <w:t xml:space="preserve">12.1 </w:t>
      </w:r>
      <w:r>
        <w:rPr>
          <w:rFonts w:hint="eastAsia"/>
        </w:rPr>
        <w:t xml:space="preserve">核心结构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"athlete_id"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"missing_sleep_days_14d"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"missing_hrv_days_14d"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"threshold_pace"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"4:55/km"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"vo2max"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"fatigue_profile"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"intensity_density"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"behavior_profile"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"completed_sessions_14d"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"planned_sessions_14d"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"preferred_sports"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"half_marathon"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training-capacity-engine-1"/>
    <w:p>
      <w:pPr>
        <w:pStyle w:val="Heading1"/>
      </w:pPr>
      <w:r>
        <w:t xml:space="preserve">13. Training Capacity Engine</w:t>
      </w:r>
    </w:p>
    <w:bookmarkStart w:id="79" w:name="定义"/>
    <w:p>
      <w:pPr>
        <w:pStyle w:val="Heading2"/>
      </w:pPr>
      <w:r>
        <w:t xml:space="preserve">13.1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Training Capacity </w:t>
      </w:r>
      <w:r>
        <w:rPr>
          <w:rFonts w:hint="eastAsia"/>
        </w:rPr>
        <w:t xml:space="preserve">是今日训练建议的核心输入。</w:t>
      </w:r>
    </w:p>
    <w:p>
      <w:pPr>
        <w:pStyle w:val="BodyText"/>
      </w:pPr>
      <w:r>
        <w:rPr>
          <w:rFonts w:hint="eastAsia"/>
        </w:rPr>
        <w:t xml:space="preserve">它代表：</w:t>
      </w:r>
    </w:p>
    <w:p>
      <w:pPr>
        <w:pStyle w:val="BlockText"/>
      </w:pPr>
      <w:r>
        <w:rPr>
          <w:rFonts w:hint="eastAsia"/>
        </w:rPr>
        <w:t xml:space="preserve">用户今天能够承受训练刺激的综合能力。</w:t>
      </w:r>
    </w:p>
    <w:bookmarkEnd w:id="79"/>
    <w:bookmarkStart w:id="80" w:name="输入因素"/>
    <w:p>
      <w:pPr>
        <w:pStyle w:val="Heading2"/>
      </w:pPr>
      <w:r>
        <w:t xml:space="preserve">13.2 </w:t>
      </w:r>
      <w:r>
        <w:rPr>
          <w:rFonts w:hint="eastAsia"/>
        </w:rPr>
        <w:t xml:space="preserve">输入因素</w:t>
      </w:r>
    </w:p>
    <w:p>
      <w:pPr>
        <w:pStyle w:val="FirstParagraph"/>
      </w:pPr>
      <w:r>
        <w:t xml:space="preserve">Training Capacity </w:t>
      </w:r>
      <w:r>
        <w:rPr>
          <w:rFonts w:hint="eastAsia"/>
        </w:rPr>
        <w:t xml:space="preserve">由以下维度计算：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自主神经恢复状态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CTL </w:t>
            </w:r>
            <w:r>
              <w:rPr>
                <w:rFonts w:hint="eastAsia"/>
              </w:rPr>
              <w:t xml:space="preserve">与</w:t>
            </w:r>
            <w:r>
              <w:t xml:space="preserve"> ATL </w:t>
            </w:r>
            <w:r>
              <w:rPr>
                <w:rFonts w:hint="eastAsia"/>
              </w:rPr>
              <w:t xml:space="preserve">形成的训练平衡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ACWR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近期负荷增长风险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Monotony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训练重复性与单调性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Adherence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训练执行能力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Subjective Fatigue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主观疲劳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Trend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近期恢复趋势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training_capacity = Σ(weight × normalized_score)</w:t>
      </w:r>
    </w:p>
    <w:bookmarkEnd w:id="80"/>
    <w:bookmarkStart w:id="81" w:name="readiness-的处理"/>
    <w:p>
      <w:pPr>
        <w:pStyle w:val="Heading2"/>
      </w:pPr>
      <w:r>
        <w:t xml:space="preserve">13.3 Readiness </w:t>
      </w:r>
      <w:r>
        <w:rPr>
          <w:rFonts w:hint="eastAsia"/>
        </w:rPr>
        <w:t xml:space="preserve">的处理</w:t>
      </w:r>
    </w:p>
    <w:p>
      <w:pPr>
        <w:pStyle w:val="FirstParagraph"/>
      </w:pPr>
      <w:r>
        <w:t xml:space="preserve">Readiness </w:t>
      </w:r>
      <w:r>
        <w:rPr>
          <w:rFonts w:hint="eastAsia"/>
        </w:rPr>
        <w:t xml:space="preserve">不再作为对用户展示的主指标。</w:t>
      </w:r>
    </w:p>
    <w:p>
      <w:pPr>
        <w:pStyle w:val="BodyText"/>
      </w:pPr>
      <w:r>
        <w:rPr>
          <w:rFonts w:hint="eastAsia"/>
        </w:rPr>
        <w:t xml:space="preserve">系统内部可计算：</w:t>
      </w:r>
    </w:p>
    <w:p>
      <w:pPr>
        <w:pStyle w:val="SourceCode"/>
      </w:pPr>
      <w:r>
        <w:rPr>
          <w:rStyle w:val="VerbatimChar"/>
        </w:rPr>
        <w:t xml:space="preserve">readiness_subscore = weighted_sum(sleep_score, hrv_score, subjective_fatigue, recovery_trend)</w:t>
      </w:r>
    </w:p>
    <w:p>
      <w:pPr>
        <w:pStyle w:val="FirstParagraph"/>
      </w:pPr>
      <w:r>
        <w:t xml:space="preserve">Readiness </w:t>
      </w:r>
      <w:r>
        <w:rPr>
          <w:rFonts w:hint="eastAsia"/>
        </w:rPr>
        <w:t xml:space="preserve">只用于</w:t>
      </w:r>
      <w:r>
        <w:t xml:space="preserve"> Training Capacity </w:t>
      </w:r>
      <w:r>
        <w:rPr>
          <w:rFonts w:hint="eastAsia"/>
        </w:rPr>
        <w:t xml:space="preserve">的内部计算与解释，不在</w:t>
      </w:r>
      <w:r>
        <w:t xml:space="preserve"> Today </w:t>
      </w:r>
      <w:r>
        <w:rPr>
          <w:rFonts w:hint="eastAsia"/>
        </w:rPr>
        <w:t xml:space="preserve">首页并列展示。</w:t>
      </w:r>
    </w:p>
    <w:bookmarkEnd w:id="81"/>
    <w:bookmarkStart w:id="82" w:name="用户展示等级"/>
    <w:p>
      <w:pPr>
        <w:pStyle w:val="Heading2"/>
      </w:pPr>
      <w:r>
        <w:t xml:space="preserve">13.4 </w:t>
      </w:r>
      <w:r>
        <w:rPr>
          <w:rFonts w:hint="eastAsia"/>
        </w:rPr>
        <w:t xml:space="preserve">用户展示等级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t xml:space="preserve">Ready To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可以安排高质量训练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t xml:space="preserve">Train Normally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适合正常训练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</w:t>
            </w:r>
          </w:p>
        </w:tc>
        <w:tc>
          <w:tcPr/>
          <w:p>
            <w:pPr>
              <w:pStyle w:val="Compact"/>
            </w:pPr>
            <w:r>
              <w:t xml:space="preserve">Recovery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恢复优先</w:t>
            </w:r>
          </w:p>
        </w:tc>
      </w:tr>
    </w:tbl>
    <w:bookmarkEnd w:id="82"/>
    <w:bookmarkStart w:id="83" w:name="输出-schema"/>
    <w:p>
      <w:pPr>
        <w:pStyle w:val="Heading2"/>
      </w:pPr>
      <w:r>
        <w:t xml:space="preserve">13.5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"今天状态稳定，适合正常训练。"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training-risk-engine-1"/>
    <w:p>
      <w:pPr>
        <w:pStyle w:val="Heading1"/>
      </w:pPr>
      <w:r>
        <w:t xml:space="preserve">14. Training Risk Engine</w:t>
      </w:r>
    </w:p>
    <w:bookmarkStart w:id="85" w:name="命名规则"/>
    <w:p>
      <w:pPr>
        <w:pStyle w:val="Heading2"/>
      </w:pPr>
      <w:r>
        <w:t xml:space="preserve">14.1 </w:t>
      </w:r>
      <w:r>
        <w:rPr>
          <w:rFonts w:hint="eastAsia"/>
        </w:rPr>
        <w:t xml:space="preserve">命名规则</w:t>
      </w:r>
    </w:p>
    <w:p>
      <w:pPr>
        <w:pStyle w:val="FirstParagraph"/>
      </w:pPr>
      <w:r>
        <w:rPr>
          <w:rFonts w:hint="eastAsia"/>
        </w:rPr>
        <w:t xml:space="preserve">内部字段可以叫：</w:t>
      </w:r>
    </w:p>
    <w:p>
      <w:pPr>
        <w:pStyle w:val="SourceCode"/>
      </w:pPr>
      <w:r>
        <w:rPr>
          <w:rStyle w:val="VerbatimChar"/>
        </w:rPr>
        <w:t xml:space="preserve">training_risk_score</w:t>
      </w:r>
    </w:p>
    <w:p>
      <w:pPr>
        <w:pStyle w:val="FirstParagraph"/>
      </w:pPr>
      <w:r>
        <w:rPr>
          <w:rFonts w:hint="eastAsia"/>
        </w:rPr>
        <w:t xml:space="preserve">不建议再使用面向用户的</w:t>
      </w:r>
      <w:r>
        <w:t xml:space="preserve"> injury_risk </w:t>
      </w:r>
      <w:r>
        <w:rPr>
          <w:rFonts w:hint="eastAsia"/>
        </w:rPr>
        <w:t xml:space="preserve">命名。</w:t>
      </w:r>
    </w:p>
    <w:p>
      <w:pPr>
        <w:pStyle w:val="BodyText"/>
      </w:pPr>
      <w:r>
        <w:rPr>
          <w:rFonts w:hint="eastAsia"/>
        </w:rPr>
        <w:t xml:space="preserve">用户侧统一展示：</w:t>
      </w:r>
    </w:p>
    <w:p>
      <w:pPr>
        <w:pStyle w:val="SourceCode"/>
      </w:pPr>
      <w:r>
        <w:rPr>
          <w:rStyle w:val="VerbatimChar"/>
        </w:rPr>
        <w:t xml:space="preserve">Training Risk</w:t>
      </w:r>
      <w:r>
        <w:br/>
      </w:r>
      <w:r>
        <w:rPr>
          <w:rStyle w:val="VerbatimChar"/>
          <w:rFonts w:hint="eastAsia"/>
        </w:rPr>
        <w:t xml:space="preserve">训练风险</w:t>
      </w:r>
    </w:p>
    <w:bookmarkEnd w:id="85"/>
    <w:bookmarkStart w:id="86" w:name="输入因素-1"/>
    <w:p>
      <w:pPr>
        <w:pStyle w:val="Heading2"/>
      </w:pPr>
      <w:r>
        <w:t xml:space="preserve">14.2 </w:t>
      </w:r>
      <w:r>
        <w:rPr>
          <w:rFonts w:hint="eastAsia"/>
        </w:rPr>
        <w:t xml:space="preserve">输入因素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ACWR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Monotony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Intensity Density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training_risk_score =</w:t>
      </w:r>
      <w:r>
        <w:br/>
      </w:r>
      <w:r>
        <w:rPr>
          <w:rStyle w:val="VerbatimChar"/>
        </w:rPr>
        <w:t xml:space="preserve">0.35 × acwr_risk</w:t>
      </w:r>
      <w:r>
        <w:br/>
      </w:r>
      <w:r>
        <w:rPr>
          <w:rStyle w:val="VerbatimChar"/>
        </w:rPr>
        <w:t xml:space="preserve">+ 0.20 × monotony_risk</w:t>
      </w:r>
      <w:r>
        <w:br/>
      </w:r>
      <w:r>
        <w:rPr>
          <w:rStyle w:val="VerbatimChar"/>
        </w:rPr>
        <w:t xml:space="preserve">+ 0.20 × form_risk</w:t>
      </w:r>
      <w:r>
        <w:br/>
      </w:r>
      <w:r>
        <w:rPr>
          <w:rStyle w:val="VerbatimChar"/>
        </w:rPr>
        <w:t xml:space="preserve">+ 0.15 × strain_risk</w:t>
      </w:r>
      <w:r>
        <w:br/>
      </w:r>
      <w:r>
        <w:rPr>
          <w:rStyle w:val="VerbatimChar"/>
        </w:rPr>
        <w:t xml:space="preserve">+ 0.10 × density_risk</w:t>
      </w:r>
    </w:p>
    <w:bookmarkEnd w:id="86"/>
    <w:bookmarkStart w:id="87" w:name="用户展示等级-1"/>
    <w:p>
      <w:pPr>
        <w:pStyle w:val="Heading2"/>
      </w:pPr>
      <w:r>
        <w:t xml:space="preserve">14.3 </w:t>
      </w:r>
      <w:r>
        <w:rPr>
          <w:rFonts w:hint="eastAsia"/>
        </w:rPr>
        <w:t xml:space="preserve">用户展示等级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&lt;0.25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训练风险较低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0.25-0.50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训练风险略有上升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0.50-0.75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训练风险偏高，建议避免高强度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&gt;0.75</w:t>
            </w:r>
          </w:p>
        </w:tc>
        <w:tc>
          <w:tcPr/>
          <w:p>
            <w:pPr>
              <w:pStyle w:val="Compact"/>
            </w:pPr>
            <w:r>
              <w:t xml:space="preserve">high_caution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训练风险较高，建议恢复优先</w:t>
            </w:r>
          </w:p>
        </w:tc>
      </w:tr>
    </w:tbl>
    <w:bookmarkEnd w:id="87"/>
    <w:bookmarkStart w:id="88" w:name="输出-schema-1"/>
    <w:p>
      <w:pPr>
        <w:pStyle w:val="Heading2"/>
      </w:pPr>
      <w:r>
        <w:t xml:space="preserve">14.4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"训练风险略有上升"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"acwr"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"近期训练负荷增长偏快"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"monotony"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"最近一周训练重复性较高"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"建议今天避免高强度训练，优先安排轻松训练或恢复训练。"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acwr-engine"/>
    <w:p>
      <w:pPr>
        <w:pStyle w:val="Heading1"/>
      </w:pPr>
      <w:r>
        <w:t xml:space="preserve">15. ACWR Engine</w:t>
      </w:r>
    </w:p>
    <w:bookmarkStart w:id="90" w:name="定义-1"/>
    <w:p>
      <w:pPr>
        <w:pStyle w:val="Heading2"/>
      </w:pPr>
      <w:r>
        <w:t xml:space="preserve">15.1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ACWR = Acute Chronic Workload Ratio</w:t>
      </w:r>
    </w:p>
    <w:p>
      <w:pPr>
        <w:pStyle w:val="SourceCode"/>
      </w:pPr>
      <w:r>
        <w:rPr>
          <w:rStyle w:val="VerbatimChar"/>
        </w:rPr>
        <w:t xml:space="preserve">acute_load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天总</w:t>
      </w:r>
      <w:r>
        <w:rPr>
          <w:rStyle w:val="VerbatimChar"/>
        </w:rPr>
        <w:t xml:space="preserve"> TSS</w:t>
      </w:r>
      <w:r>
        <w:br/>
      </w:r>
      <w:r>
        <w:rPr>
          <w:rStyle w:val="VerbatimChar"/>
        </w:rPr>
        <w:t xml:space="preserve">chronic_load =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天平均每周</w:t>
      </w:r>
      <w:r>
        <w:rPr>
          <w:rStyle w:val="VerbatimChar"/>
        </w:rPr>
        <w:t xml:space="preserve"> TSS</w:t>
      </w:r>
      <w:r>
        <w:br/>
      </w:r>
      <w:r>
        <w:rPr>
          <w:rStyle w:val="VerbatimChar"/>
        </w:rPr>
        <w:t xml:space="preserve">ACWR = acute_load / (chronic_load)</w:t>
      </w:r>
    </w:p>
    <w:p>
      <w:pPr>
        <w:pStyle w:val="FirstParagraph"/>
      </w:pPr>
      <w:r>
        <w:rPr>
          <w:rFonts w:hint="eastAsia"/>
        </w:rPr>
        <w:t xml:space="preserve">也可以使用：</w:t>
      </w:r>
    </w:p>
    <w:p>
      <w:pPr>
        <w:pStyle w:val="SourceCode"/>
      </w:pPr>
      <w:r>
        <w:rPr>
          <w:rStyle w:val="VerbatimChar"/>
        </w:rPr>
        <w:t xml:space="preserve">acute_load / </w:t>
      </w:r>
      <w:r>
        <w:rPr>
          <w:rStyle w:val="VerbatimChar"/>
          <w:rFonts w:hint="eastAsia"/>
        </w:rPr>
        <w:t xml:space="preserve">(28天总TSS</w:t>
      </w:r>
      <w:r>
        <w:rPr>
          <w:rStyle w:val="VerbatimChar"/>
        </w:rPr>
        <w:t xml:space="preserve"> / 4)</w:t>
      </w:r>
    </w:p>
    <w:bookmarkEnd w:id="90"/>
    <w:bookmarkStart w:id="91" w:name="风险分级"/>
    <w:p>
      <w:pPr>
        <w:pStyle w:val="Heading2"/>
      </w:pPr>
      <w:r>
        <w:t xml:space="preserve">15.2 </w:t>
      </w:r>
      <w:r>
        <w:rPr>
          <w:rFonts w:hint="eastAsia"/>
        </w:rPr>
        <w:t xml:space="preserve">风险分级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ACWR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&lt;0.8</w:t>
            </w:r>
          </w:p>
        </w:tc>
        <w:tc>
          <w:tcPr/>
          <w:p>
            <w:pPr>
              <w:pStyle w:val="Compact"/>
            </w:pPr>
            <w:r>
              <w:t xml:space="preserve">Underload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0.8-1.3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1.3-1.5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&gt;1.5</w:t>
            </w:r>
          </w:p>
        </w:tc>
        <w:tc>
          <w:tcPr/>
          <w:p>
            <w:pPr>
              <w:pStyle w:val="Compact"/>
            </w:pPr>
            <w:r>
              <w:t xml:space="preserve">High Risk</w:t>
            </w:r>
          </w:p>
        </w:tc>
      </w:tr>
    </w:tbl>
    <w:bookmarkEnd w:id="91"/>
    <w:bookmarkStart w:id="95" w:name="边界情况处理"/>
    <w:p>
      <w:pPr>
        <w:pStyle w:val="Heading2"/>
      </w:pPr>
      <w:r>
        <w:t xml:space="preserve">15.3 </w:t>
      </w:r>
      <w:r>
        <w:rPr>
          <w:rFonts w:hint="eastAsia"/>
        </w:rPr>
        <w:t xml:space="preserve">边界情况处理</w:t>
      </w:r>
    </w:p>
    <w:bookmarkStart w:id="92" w:name="情况-1历史不足-28-天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1：历史不足</w:t>
      </w:r>
      <w:r>
        <w:t xml:space="preserve"> 28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0"/>
        </w:numPr>
      </w:pPr>
      <w:r>
        <w:t xml:space="preserve">data_quality = low </w:t>
      </w:r>
      <w:r>
        <w:rPr>
          <w:rFonts w:hint="eastAsia"/>
        </w:rPr>
        <w:t xml:space="preserve">或</w:t>
      </w:r>
      <w:r>
        <w:t xml:space="preserve"> insufficient</w:t>
      </w:r>
    </w:p>
    <w:p>
      <w:pPr>
        <w:pStyle w:val="Compact"/>
        <w:numPr>
          <w:ilvl w:val="0"/>
          <w:numId w:val="1030"/>
        </w:numPr>
      </w:pPr>
      <w:r>
        <w:t xml:space="preserve">confidence </w:t>
      </w:r>
      <w:r>
        <w:rPr>
          <w:rFonts w:hint="eastAsia"/>
        </w:rPr>
        <w:t xml:space="preserve">降低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不作为强拦截依据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可用</w:t>
      </w:r>
      <w:r>
        <w:t xml:space="preserve"> 14 </w:t>
      </w:r>
      <w:r>
        <w:rPr>
          <w:rFonts w:hint="eastAsia"/>
        </w:rPr>
        <w:t xml:space="preserve">天简化趋势辅助判断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用户侧提示数据不足</w:t>
      </w:r>
    </w:p>
    <w:bookmarkEnd w:id="92"/>
    <w:bookmarkStart w:id="93" w:name="情况-2chronic_load-0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2：chronic_load</w:t>
      </w:r>
      <w:r>
        <w:t xml:space="preserve"> = 0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不计算</w:t>
      </w:r>
      <w:r>
        <w:t xml:space="preserve"> ACWR</w:t>
      </w:r>
    </w:p>
    <w:p>
      <w:pPr>
        <w:pStyle w:val="Compact"/>
        <w:numPr>
          <w:ilvl w:val="0"/>
          <w:numId w:val="1031"/>
        </w:numPr>
      </w:pPr>
      <w:r>
        <w:t xml:space="preserve">acwr = null</w:t>
      </w:r>
    </w:p>
    <w:p>
      <w:pPr>
        <w:pStyle w:val="Compact"/>
        <w:numPr>
          <w:ilvl w:val="0"/>
          <w:numId w:val="1031"/>
        </w:numPr>
      </w:pPr>
      <w:r>
        <w:t xml:space="preserve">acwr_risk </w:t>
      </w:r>
      <w:r>
        <w:rPr>
          <w:rFonts w:hint="eastAsia"/>
        </w:rPr>
        <w:t xml:space="preserve">不进入风险模型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使用</w:t>
      </w:r>
      <w:r>
        <w:t xml:space="preserve"> fallback risk calculation</w:t>
      </w:r>
    </w:p>
    <w:p>
      <w:pPr>
        <w:pStyle w:val="Compact"/>
        <w:numPr>
          <w:ilvl w:val="0"/>
          <w:numId w:val="1031"/>
        </w:numPr>
      </w:pPr>
      <w:r>
        <w:t xml:space="preserve">data_quality = insufficient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除以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Infinity</w:t>
      </w:r>
      <w:r>
        <w:br/>
      </w:r>
      <w:r>
        <w:rPr>
          <w:rStyle w:val="VerbatimChar"/>
          <w:rFonts w:hint="eastAsia"/>
        </w:rPr>
        <w:t xml:space="preserve">输出极端结论</w:t>
      </w:r>
    </w:p>
    <w:bookmarkEnd w:id="93"/>
    <w:bookmarkStart w:id="94" w:name="情况-3近期训练突然恢复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3：近期训练突然恢复</w:t>
      </w:r>
    </w:p>
    <w:p>
      <w:pPr>
        <w:pStyle w:val="FirstParagraph"/>
      </w:pPr>
      <w:r>
        <w:rPr>
          <w:rFonts w:hint="eastAsia"/>
        </w:rPr>
        <w:t xml:space="preserve">例如用户之前几乎没训练，最近</w:t>
      </w:r>
      <w:r>
        <w:t xml:space="preserve"> 7 </w:t>
      </w:r>
      <w:r>
        <w:rPr>
          <w:rFonts w:hint="eastAsia"/>
        </w:rPr>
        <w:t xml:space="preserve">天开始训练。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2"/>
        </w:numPr>
      </w:pPr>
      <w:r>
        <w:t xml:space="preserve">ACWR </w:t>
      </w:r>
      <w:r>
        <w:rPr>
          <w:rFonts w:hint="eastAsia"/>
        </w:rPr>
        <w:t xml:space="preserve">可能异常偏高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系统应判断为“数据基线不足</w:t>
      </w:r>
      <w:r>
        <w:t xml:space="preserve"> + </w:t>
      </w:r>
      <w:r>
        <w:rPr>
          <w:rFonts w:hint="eastAsia"/>
        </w:rPr>
        <w:t xml:space="preserve">负荷增长偏快”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建议保守增长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不要直接输出“高受伤概率”</w:t>
      </w:r>
    </w:p>
    <w:bookmarkEnd w:id="94"/>
    <w:bookmarkEnd w:id="95"/>
    <w:bookmarkStart w:id="96" w:name="输出-schema-2"/>
    <w:p>
      <w:pPr>
        <w:pStyle w:val="Heading2"/>
      </w:pPr>
      <w:r>
        <w:t xml:space="preserve">15.4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"acute_load_7d"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"chronic_load_28d_weekly_avg"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"近期训练负荷增长偏快，建议避免继续增加高强度训练。"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monotony-engine"/>
    <w:p>
      <w:pPr>
        <w:pStyle w:val="Heading1"/>
      </w:pPr>
      <w:r>
        <w:t xml:space="preserve">16. Monotony Engine</w:t>
      </w:r>
    </w:p>
    <w:bookmarkStart w:id="98" w:name="定义-2"/>
    <w:p>
      <w:pPr>
        <w:pStyle w:val="Heading2"/>
      </w:pPr>
      <w:r>
        <w:t xml:space="preserve">16.1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Monotony </w:t>
      </w:r>
      <w:r>
        <w:rPr>
          <w:rFonts w:hint="eastAsia"/>
        </w:rPr>
        <w:t xml:space="preserve">用于识别训练是否过于重复。</w:t>
      </w:r>
    </w:p>
    <w:p>
      <w:pPr>
        <w:pStyle w:val="SourceCode"/>
      </w:pPr>
      <w:r>
        <w:rPr>
          <w:rStyle w:val="VerbatimChar"/>
        </w:rPr>
        <w:t xml:space="preserve">monotony = mean_daily_load / std_daily_load</w:t>
      </w:r>
    </w:p>
    <w:p>
      <w:pPr>
        <w:pStyle w:val="FirstParagraph"/>
      </w:pPr>
      <w:r>
        <w:rPr>
          <w:rFonts w:hint="eastAsia"/>
        </w:rPr>
        <w:t xml:space="preserve">窗口：</w:t>
      </w:r>
    </w:p>
    <w:p>
      <w:pPr>
        <w:pStyle w:val="SourceCode"/>
      </w:pP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</w:t>
      </w:r>
    </w:p>
    <w:bookmarkEnd w:id="98"/>
    <w:bookmarkStart w:id="99" w:name="风险等级"/>
    <w:p>
      <w:pPr>
        <w:pStyle w:val="Heading2"/>
      </w:pPr>
      <w:r>
        <w:t xml:space="preserve">16.2 </w:t>
      </w:r>
      <w:r>
        <w:rPr>
          <w:rFonts w:hint="eastAsia"/>
        </w:rPr>
        <w:t xml:space="preserve">风险等级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Monotony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&lt;1.5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1.5-2.0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2.0-2.5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&gt;2.5</w:t>
            </w:r>
          </w:p>
        </w:tc>
        <w:tc>
          <w:tcPr/>
          <w:p>
            <w:pPr>
              <w:pStyle w:val="Compact"/>
            </w:pPr>
            <w:r>
              <w:t xml:space="preserve">Severe</w:t>
            </w:r>
          </w:p>
        </w:tc>
      </w:tr>
    </w:tbl>
    <w:bookmarkEnd w:id="99"/>
    <w:bookmarkStart w:id="103" w:name="边界情况处理-1"/>
    <w:p>
      <w:pPr>
        <w:pStyle w:val="Heading2"/>
      </w:pPr>
      <w:r>
        <w:t xml:space="preserve">16.3 </w:t>
      </w:r>
      <w:r>
        <w:rPr>
          <w:rFonts w:hint="eastAsia"/>
        </w:rPr>
        <w:t xml:space="preserve">边界情况处理</w:t>
      </w:r>
    </w:p>
    <w:bookmarkStart w:id="100" w:name="情况-1最近-7-天训练天数少于-3-天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1：最近</w:t>
      </w:r>
      <w:r>
        <w:t xml:space="preserve"> 7 </w:t>
      </w:r>
      <w:r>
        <w:rPr>
          <w:rFonts w:hint="eastAsia"/>
        </w:rPr>
        <w:t xml:space="preserve">天训练天数少于</w:t>
      </w:r>
      <w:r>
        <w:t xml:space="preserve"> 3 </w:t>
      </w:r>
      <w:r>
        <w:rPr>
          <w:rFonts w:hint="eastAsia"/>
        </w:rPr>
        <w:t xml:space="preserve">天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3"/>
        </w:numPr>
      </w:pPr>
      <w:r>
        <w:t xml:space="preserve">monotony = null</w:t>
      </w:r>
    </w:p>
    <w:p>
      <w:pPr>
        <w:pStyle w:val="Compact"/>
        <w:numPr>
          <w:ilvl w:val="0"/>
          <w:numId w:val="1033"/>
        </w:numPr>
      </w:pPr>
      <w:r>
        <w:t xml:space="preserve">data_quality = insufficient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不作为强规则依据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用户侧不展示该指标</w:t>
      </w:r>
    </w:p>
    <w:bookmarkEnd w:id="100"/>
    <w:bookmarkStart w:id="101" w:name="情况-2std_daily_load-0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2：std_daily_load</w:t>
      </w:r>
      <w:r>
        <w:t xml:space="preserve"> = 0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7 </w:t>
      </w:r>
      <w:r>
        <w:rPr>
          <w:rFonts w:hint="eastAsia"/>
        </w:rPr>
        <w:t xml:space="preserve">天每日负荷完全一样，std</w:t>
      </w:r>
      <w:r>
        <w:t xml:space="preserve"> = 0。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4"/>
        </w:numPr>
      </w:pPr>
      <w:r>
        <w:t xml:space="preserve">monotony </w:t>
      </w:r>
      <w:r>
        <w:rPr>
          <w:rFonts w:hint="eastAsia"/>
        </w:rPr>
        <w:t xml:space="preserve">不输出</w:t>
      </w:r>
      <w:r>
        <w:t xml:space="preserve"> Infinity</w:t>
      </w:r>
    </w:p>
    <w:p>
      <w:pPr>
        <w:pStyle w:val="Compact"/>
        <w:numPr>
          <w:ilvl w:val="0"/>
          <w:numId w:val="1034"/>
        </w:numPr>
      </w:pPr>
      <w:r>
        <w:t xml:space="preserve">monotony_capped = 3.0</w:t>
      </w:r>
    </w:p>
    <w:p>
      <w:pPr>
        <w:pStyle w:val="Compact"/>
        <w:numPr>
          <w:ilvl w:val="0"/>
          <w:numId w:val="1034"/>
        </w:numPr>
      </w:pPr>
      <w:r>
        <w:t xml:space="preserve">risk_level = severe</w:t>
      </w:r>
    </w:p>
    <w:p>
      <w:pPr>
        <w:pStyle w:val="Compact"/>
        <w:numPr>
          <w:ilvl w:val="0"/>
          <w:numId w:val="1034"/>
        </w:numPr>
      </w:pPr>
      <w:r>
        <w:t xml:space="preserve">message = </w:t>
      </w:r>
      <w:r>
        <w:rPr>
          <w:rFonts w:hint="eastAsia"/>
        </w:rPr>
        <w:t xml:space="preserve">最近训练负荷高度重复，建议增加轻重变化</w:t>
      </w:r>
    </w:p>
    <w:bookmarkEnd w:id="101"/>
    <w:bookmarkStart w:id="102" w:name="情况-3大量休息日导致均值低"/>
    <w:p>
      <w:pPr>
        <w:pStyle w:val="Heading3"/>
      </w:pPr>
      <w:r>
        <w:rPr>
          <w:rFonts w:hint="eastAsia"/>
        </w:rPr>
        <w:t xml:space="preserve">情况</w:t>
      </w:r>
      <w:r>
        <w:t xml:space="preserve"> </w:t>
      </w:r>
      <w:r>
        <w:rPr>
          <w:rFonts w:hint="eastAsia"/>
        </w:rPr>
        <w:t xml:space="preserve">3：大量休息日导致均值低</w:t>
      </w:r>
    </w:p>
    <w:p>
      <w:pPr>
        <w:pStyle w:val="FirstParagraph"/>
      </w:pPr>
      <w:r>
        <w:rPr>
          <w:rFonts w:hint="eastAsia"/>
        </w:rPr>
        <w:t xml:space="preserve">如果训练少且休息多，Monotony</w:t>
      </w:r>
      <w:r>
        <w:t xml:space="preserve"> </w:t>
      </w:r>
      <w:r>
        <w:rPr>
          <w:rFonts w:hint="eastAsia"/>
        </w:rPr>
        <w:t xml:space="preserve">可能不稳定。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结合</w:t>
      </w:r>
      <w:r>
        <w:t xml:space="preserve"> weekly_tss </w:t>
      </w:r>
      <w:r>
        <w:rPr>
          <w:rFonts w:hint="eastAsia"/>
        </w:rPr>
        <w:t xml:space="preserve">判断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如果</w:t>
      </w:r>
      <w:r>
        <w:t xml:space="preserve"> weekly_tss </w:t>
      </w:r>
      <w:r>
        <w:rPr>
          <w:rFonts w:hint="eastAsia"/>
        </w:rPr>
        <w:t xml:space="preserve">很低，则不应判断为高训练风险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输出“数据不足”或“训练量偏低”而非“风险严重”</w:t>
      </w:r>
    </w:p>
    <w:bookmarkEnd w:id="102"/>
    <w:bookmarkEnd w:id="103"/>
    <w:bookmarkStart w:id="104" w:name="输出-schema-3"/>
    <w:p>
      <w:pPr>
        <w:pStyle w:val="Heading2"/>
      </w:pPr>
      <w:r>
        <w:t xml:space="preserve">16.4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"mean_daily_load"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"std_daily_load"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"最近一周训练重复性略高，建议安排轻重变化。"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4" w:name="hard-safety-rules"/>
    <w:p>
      <w:pPr>
        <w:pStyle w:val="Heading1"/>
      </w:pPr>
      <w:r>
        <w:t xml:space="preserve">17. Hard Safety Rules</w:t>
      </w:r>
    </w:p>
    <w:p>
      <w:pPr>
        <w:pStyle w:val="FirstParagraph"/>
      </w:pPr>
      <w:r>
        <w:t xml:space="preserve">Hard Safety Rules </w:t>
      </w:r>
      <w:r>
        <w:rPr>
          <w:rFonts w:hint="eastAsia"/>
        </w:rPr>
        <w:t xml:space="preserve">拥有最高优先级。</w:t>
      </w:r>
    </w:p>
    <w:p>
      <w:pPr>
        <w:pStyle w:val="BodyText"/>
      </w:pPr>
      <w:r>
        <w:rPr>
          <w:rFonts w:hint="eastAsia"/>
        </w:rPr>
        <w:t xml:space="preserve">任何训练建议都不能绕过。</w:t>
      </w:r>
    </w:p>
    <w:bookmarkStart w:id="106" w:name="rule-1training-capacity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1：Training</w:t>
      </w:r>
      <w:r>
        <w:t xml:space="preserve"> Capacity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training_capacity &lt; 40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Day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Rest Day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36"/>
        </w:numPr>
      </w:pPr>
      <w:r>
        <w:t xml:space="preserve">Interval</w:t>
      </w:r>
    </w:p>
    <w:p>
      <w:pPr>
        <w:pStyle w:val="Compact"/>
        <w:numPr>
          <w:ilvl w:val="0"/>
          <w:numId w:val="1036"/>
        </w:numPr>
      </w:pPr>
      <w:r>
        <w:t xml:space="preserve">VO2Max</w:t>
      </w:r>
    </w:p>
    <w:p>
      <w:pPr>
        <w:pStyle w:val="Compact"/>
        <w:numPr>
          <w:ilvl w:val="0"/>
          <w:numId w:val="1036"/>
        </w:numPr>
      </w:pPr>
      <w:r>
        <w:t xml:space="preserve">Threshold</w:t>
      </w:r>
    </w:p>
    <w:p>
      <w:pPr>
        <w:pStyle w:val="Compact"/>
        <w:numPr>
          <w:ilvl w:val="0"/>
          <w:numId w:val="1036"/>
        </w:numPr>
      </w:pPr>
      <w:r>
        <w:t xml:space="preserve">Long Hard Session</w:t>
      </w:r>
    </w:p>
    <w:bookmarkEnd w:id="106"/>
    <w:bookmarkStart w:id="107" w:name="rule-2extreme-fatigue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2：Extreme</w:t>
      </w:r>
      <w:r>
        <w:t xml:space="preserve"> Fatigue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form &lt; -25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37"/>
        </w:numPr>
      </w:pPr>
      <w:r>
        <w:t xml:space="preserve">Interval</w:t>
      </w:r>
    </w:p>
    <w:p>
      <w:pPr>
        <w:pStyle w:val="Compact"/>
        <w:numPr>
          <w:ilvl w:val="0"/>
          <w:numId w:val="1037"/>
        </w:numPr>
      </w:pPr>
      <w:r>
        <w:t xml:space="preserve">VO2Max</w:t>
      </w:r>
    </w:p>
    <w:p>
      <w:pPr>
        <w:pStyle w:val="Compact"/>
        <w:numPr>
          <w:ilvl w:val="0"/>
          <w:numId w:val="1037"/>
        </w:numPr>
      </w:pPr>
      <w:r>
        <w:t xml:space="preserve">Threshold</w:t>
      </w:r>
    </w:p>
    <w:p>
      <w:pPr>
        <w:pStyle w:val="Compact"/>
        <w:numPr>
          <w:ilvl w:val="0"/>
          <w:numId w:val="1037"/>
        </w:numPr>
      </w:pPr>
      <w:r>
        <w:t xml:space="preserve">High Intensity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38"/>
        </w:numPr>
      </w:pPr>
      <w:r>
        <w:t xml:space="preserve">Recovery Run</w:t>
      </w:r>
    </w:p>
    <w:p>
      <w:pPr>
        <w:pStyle w:val="Compact"/>
        <w:numPr>
          <w:ilvl w:val="0"/>
          <w:numId w:val="1038"/>
        </w:numPr>
      </w:pPr>
      <w:r>
        <w:t xml:space="preserve">Recovery Ride</w:t>
      </w:r>
    </w:p>
    <w:p>
      <w:pPr>
        <w:pStyle w:val="Compact"/>
        <w:numPr>
          <w:ilvl w:val="0"/>
          <w:numId w:val="1038"/>
        </w:numPr>
      </w:pPr>
      <w:r>
        <w:t xml:space="preserve">Rest Day</w:t>
      </w:r>
    </w:p>
    <w:p>
      <w:pPr>
        <w:pStyle w:val="Compact"/>
        <w:numPr>
          <w:ilvl w:val="0"/>
          <w:numId w:val="1038"/>
        </w:numPr>
      </w:pPr>
      <w:r>
        <w:t xml:space="preserve">Mobility</w:t>
      </w:r>
    </w:p>
    <w:bookmarkEnd w:id="107"/>
    <w:bookmarkStart w:id="108" w:name="rule-3acwr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3：ACWR</w:t>
      </w:r>
      <w:r>
        <w:t xml:space="preserve">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acwr &gt; 1.5</w:t>
      </w:r>
      <w:r>
        <w:br/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data_quality != insufficient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39"/>
        </w:numPr>
      </w:pPr>
      <w:r>
        <w:t xml:space="preserve">High Intensity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继续增加周负荷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40"/>
        </w:numPr>
      </w:pPr>
      <w:r>
        <w:t xml:space="preserve">Easy Day</w:t>
      </w:r>
    </w:p>
    <w:p>
      <w:pPr>
        <w:pStyle w:val="Compact"/>
        <w:numPr>
          <w:ilvl w:val="0"/>
          <w:numId w:val="1040"/>
        </w:numPr>
      </w:pPr>
      <w:r>
        <w:t xml:space="preserve">Recovery Day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降低未来</w:t>
      </w:r>
      <w:r>
        <w:t xml:space="preserve"> 3-5 </w:t>
      </w:r>
      <w:r>
        <w:rPr>
          <w:rFonts w:hint="eastAsia"/>
        </w:rPr>
        <w:t xml:space="preserve">天负荷</w:t>
      </w:r>
    </w:p>
    <w:bookmarkEnd w:id="108"/>
    <w:bookmarkStart w:id="109" w:name="rule-4training-risk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4：Training</w:t>
      </w:r>
      <w:r>
        <w:t xml:space="preserve"> Risk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training_risk_score &gt; 0.75</w:t>
      </w:r>
    </w:p>
    <w:p>
      <w:pPr>
        <w:pStyle w:val="FirstParagraph"/>
      </w:pPr>
      <w:r>
        <w:rPr>
          <w:rFonts w:hint="eastAsia"/>
        </w:rPr>
        <w:t xml:space="preserve">强制：</w:t>
      </w:r>
    </w:p>
    <w:p>
      <w:pPr>
        <w:pStyle w:val="SourceCode"/>
      </w:pPr>
      <w:r>
        <w:rPr>
          <w:rStyle w:val="VerbatimChar"/>
        </w:rPr>
        <w:t xml:space="preserve">Recovery Protocol</w:t>
      </w:r>
    </w:p>
    <w:p>
      <w:pPr>
        <w:pStyle w:val="FirstParagraph"/>
      </w:pPr>
      <w:r>
        <w:rPr>
          <w:rFonts w:hint="eastAsia"/>
        </w:rPr>
        <w:t xml:space="preserve">用户文案：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近期训练风险较高，建议恢复优先，避免高强度训练。</w:t>
      </w:r>
    </w:p>
    <w:bookmarkEnd w:id="109"/>
    <w:bookmarkStart w:id="110" w:name="rule-5intensity-density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5：Intensity</w:t>
      </w:r>
      <w:r>
        <w:t xml:space="preserve"> Density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天高强度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SourceCode"/>
      </w:pPr>
      <w:r>
        <w:rPr>
          <w:rStyle w:val="VerbatimChar"/>
        </w:rPr>
        <w:t xml:space="preserve">Easy Day</w:t>
      </w:r>
    </w:p>
    <w:bookmarkEnd w:id="110"/>
    <w:bookmarkStart w:id="111" w:name="rule-6rest-day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6：Rest</w:t>
      </w:r>
      <w:r>
        <w:t xml:space="preserve"> Day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天训练</w:t>
      </w:r>
    </w:p>
    <w:p>
      <w:pPr>
        <w:pStyle w:val="FirstParagraph"/>
      </w:pPr>
      <w:r>
        <w:rPr>
          <w:rFonts w:hint="eastAsia"/>
        </w:rPr>
        <w:t xml:space="preserve">自动：</w:t>
      </w:r>
    </w:p>
    <w:p>
      <w:pPr>
        <w:pStyle w:val="SourceCode"/>
      </w:pPr>
      <w:r>
        <w:rPr>
          <w:rStyle w:val="VerbatimChar"/>
        </w:rPr>
        <w:t xml:space="preserve">Rest Day</w:t>
      </w:r>
    </w:p>
    <w:bookmarkEnd w:id="111"/>
    <w:bookmarkStart w:id="112" w:name="rule-7sleep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7：Sleep</w:t>
      </w:r>
      <w:r>
        <w:t xml:space="preserve">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sleep_score &lt; 60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41"/>
        </w:numPr>
      </w:pPr>
      <w:r>
        <w:t xml:space="preserve">High Intensity</w:t>
      </w:r>
    </w:p>
    <w:bookmarkEnd w:id="112"/>
    <w:bookmarkStart w:id="113" w:name="rule-8hrv-protection"/>
    <w:p>
      <w:pPr>
        <w:pStyle w:val="Heading2"/>
      </w:pPr>
      <w:r>
        <w:t xml:space="preserve">Rule </w:t>
      </w:r>
      <w:r>
        <w:rPr>
          <w:rFonts w:hint="eastAsia"/>
        </w:rPr>
        <w:t xml:space="preserve">8：HRV</w:t>
      </w:r>
      <w:r>
        <w:t xml:space="preserve"> Protection</w:t>
      </w:r>
    </w:p>
    <w:p>
      <w:pPr>
        <w:pStyle w:val="FirstParagraph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HRV </w:t>
      </w:r>
      <w:r>
        <w:rPr>
          <w:rStyle w:val="VerbatimChar"/>
          <w:rFonts w:hint="eastAsia"/>
        </w:rPr>
        <w:t xml:space="preserve">下降超过</w:t>
      </w:r>
      <w:r>
        <w:rPr>
          <w:rStyle w:val="VerbatimChar"/>
        </w:rPr>
        <w:t xml:space="preserve"> 15%</w:t>
      </w:r>
    </w:p>
    <w:p>
      <w:pPr>
        <w:pStyle w:val="FirstParagraph"/>
      </w:pPr>
      <w:r>
        <w:rPr>
          <w:rFonts w:hint="eastAsia"/>
        </w:rPr>
        <w:t xml:space="preserve">进入：</w:t>
      </w:r>
    </w:p>
    <w:p>
      <w:pPr>
        <w:pStyle w:val="SourceCode"/>
      </w:pPr>
      <w:r>
        <w:rPr>
          <w:rStyle w:val="VerbatimChar"/>
        </w:rPr>
        <w:t xml:space="preserve">Recovery Mode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daily-training-decision-engine-1"/>
    <w:p>
      <w:pPr>
        <w:pStyle w:val="Heading1"/>
      </w:pPr>
      <w:r>
        <w:t xml:space="preserve">18. Daily Training Decision Engine</w:t>
      </w:r>
    </w:p>
    <w:bookmarkStart w:id="115" w:name="输入"/>
    <w:p>
      <w:pPr>
        <w:pStyle w:val="Heading2"/>
      </w:pPr>
      <w:r>
        <w:t xml:space="preserve">18.1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"hard_safety_flags"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"user_feedback_today"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15"/>
    <w:bookmarkStart w:id="122" w:name="决策步骤"/>
    <w:p>
      <w:pPr>
        <w:pStyle w:val="Heading2"/>
      </w:pPr>
      <w:r>
        <w:t xml:space="preserve">18.2 </w:t>
      </w:r>
      <w:r>
        <w:rPr>
          <w:rFonts w:hint="eastAsia"/>
        </w:rPr>
        <w:t xml:space="preserve">决策步骤</w:t>
      </w:r>
    </w:p>
    <w:bookmarkStart w:id="116" w:name="step-1检查-hard-safety-rules"/>
    <w:p>
      <w:pPr>
        <w:pStyle w:val="Heading3"/>
      </w:pPr>
      <w:r>
        <w:t xml:space="preserve">Step </w:t>
      </w:r>
      <w:r>
        <w:rPr>
          <w:rFonts w:hint="eastAsia"/>
        </w:rPr>
        <w:t xml:space="preserve">1：检查</w:t>
      </w:r>
      <w:r>
        <w:t xml:space="preserve"> Hard Safety Rules</w:t>
      </w:r>
    </w:p>
    <w:p>
      <w:pPr>
        <w:pStyle w:val="FirstParagraph"/>
      </w:pPr>
      <w:r>
        <w:rPr>
          <w:rFonts w:hint="eastAsia"/>
        </w:rPr>
        <w:t xml:space="preserve">如果触发强规则，直接进入保护逻辑。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capacity &lt; 40 → Recovery Day</w:t>
      </w:r>
      <w:r>
        <w:br/>
      </w:r>
      <w:r>
        <w:rPr>
          <w:rStyle w:val="VerbatimChar"/>
        </w:rPr>
        <w:t xml:space="preserve">form &lt; -25 → </w:t>
      </w:r>
      <w:r>
        <w:rPr>
          <w:rStyle w:val="VerbatimChar"/>
          <w:rFonts w:hint="eastAsia"/>
        </w:rPr>
        <w:t xml:space="preserve">禁止高强度</w:t>
      </w:r>
      <w:r>
        <w:br/>
      </w:r>
      <w:r>
        <w:rPr>
          <w:rStyle w:val="VerbatimChar"/>
        </w:rPr>
        <w:t xml:space="preserve">acwr &gt; 1.5 → </w:t>
      </w:r>
      <w:r>
        <w:rPr>
          <w:rStyle w:val="VerbatimChar"/>
          <w:rFonts w:hint="eastAsia"/>
        </w:rPr>
        <w:t xml:space="preserve">禁止高强度</w:t>
      </w:r>
      <w:r>
        <w:br/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天训练</w:t>
      </w:r>
      <w:r>
        <w:rPr>
          <w:rStyle w:val="VerbatimChar"/>
        </w:rPr>
        <w:t xml:space="preserve"> → Rest Day</w:t>
      </w:r>
    </w:p>
    <w:bookmarkEnd w:id="116"/>
    <w:bookmarkStart w:id="117" w:name="step-2根据-training-capacity-判断-day-type"/>
    <w:p>
      <w:pPr>
        <w:pStyle w:val="Heading3"/>
      </w:pPr>
      <w:r>
        <w:t xml:space="preserve">Step </w:t>
      </w:r>
      <w:r>
        <w:rPr>
          <w:rFonts w:hint="eastAsia"/>
        </w:rPr>
        <w:t xml:space="preserve">2：根据</w:t>
      </w:r>
      <w:r>
        <w:t xml:space="preserve"> Training Capacity </w:t>
      </w:r>
      <w:r>
        <w:rPr>
          <w:rFonts w:hint="eastAsia"/>
        </w:rPr>
        <w:t xml:space="preserve">判断</w:t>
      </w:r>
      <w:r>
        <w:t xml:space="preserve"> Day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Day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&gt;80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40-60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</w:tbl>
    <w:bookmarkEnd w:id="117"/>
    <w:bookmarkStart w:id="118" w:name="step-3应用-training-risk-modifier"/>
    <w:p>
      <w:pPr>
        <w:pStyle w:val="Heading3"/>
      </w:pPr>
      <w:r>
        <w:t xml:space="preserve">Step </w:t>
      </w:r>
      <w:r>
        <w:rPr>
          <w:rFonts w:hint="eastAsia"/>
        </w:rPr>
        <w:t xml:space="preserve">3：应用</w:t>
      </w:r>
      <w:r>
        <w:t xml:space="preserve"> Training Risk Modifier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避免过高负荷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No High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high_caution</w:t>
            </w:r>
          </w:p>
        </w:tc>
        <w:tc>
          <w:tcPr/>
          <w:p>
            <w:pPr>
              <w:pStyle w:val="Compact"/>
            </w:pPr>
            <w:r>
              <w:t xml:space="preserve">Recovery Day</w:t>
            </w:r>
          </w:p>
        </w:tc>
      </w:tr>
    </w:tbl>
    <w:bookmarkEnd w:id="118"/>
    <w:bookmarkStart w:id="119" w:name="step-4应用-goal-phase"/>
    <w:p>
      <w:pPr>
        <w:pStyle w:val="Heading3"/>
      </w:pPr>
      <w:r>
        <w:t xml:space="preserve">Step </w:t>
      </w:r>
      <w:r>
        <w:rPr>
          <w:rFonts w:hint="eastAsia"/>
        </w:rPr>
        <w:t xml:space="preserve">4：应用</w:t>
      </w:r>
      <w:r>
        <w:t xml:space="preserve"> Goal Phase</w:t>
      </w:r>
    </w:p>
    <w:p>
      <w:pPr>
        <w:pStyle w:val="FirstParagraph"/>
      </w:pPr>
      <w:r>
        <w:rPr>
          <w:rFonts w:hint="eastAsia"/>
        </w:rPr>
        <w:t xml:space="preserve">训练阶段：</w:t>
      </w:r>
    </w:p>
    <w:p>
      <w:pPr>
        <w:pStyle w:val="Compact"/>
        <w:numPr>
          <w:ilvl w:val="0"/>
          <w:numId w:val="1042"/>
        </w:numPr>
      </w:pPr>
      <w:r>
        <w:t xml:space="preserve">Base</w:t>
      </w:r>
    </w:p>
    <w:p>
      <w:pPr>
        <w:pStyle w:val="Compact"/>
        <w:numPr>
          <w:ilvl w:val="0"/>
          <w:numId w:val="1042"/>
        </w:numPr>
      </w:pPr>
      <w:r>
        <w:t xml:space="preserve">Build</w:t>
      </w:r>
    </w:p>
    <w:p>
      <w:pPr>
        <w:pStyle w:val="Compact"/>
        <w:numPr>
          <w:ilvl w:val="0"/>
          <w:numId w:val="1042"/>
        </w:numPr>
      </w:pPr>
      <w:r>
        <w:t xml:space="preserve">Peak</w:t>
      </w:r>
    </w:p>
    <w:p>
      <w:pPr>
        <w:pStyle w:val="Compact"/>
        <w:numPr>
          <w:ilvl w:val="0"/>
          <w:numId w:val="1042"/>
        </w:numPr>
      </w:pPr>
      <w:r>
        <w:t xml:space="preserve">Taper</w:t>
      </w:r>
    </w:p>
    <w:p>
      <w:pPr>
        <w:pStyle w:val="Compact"/>
        <w:numPr>
          <w:ilvl w:val="0"/>
          <w:numId w:val="1042"/>
        </w:numPr>
      </w:pPr>
      <w:r>
        <w:t xml:space="preserve">Recovery</w:t>
      </w:r>
    </w:p>
    <w:p>
      <w:pPr>
        <w:pStyle w:val="FirstParagraph"/>
      </w:pPr>
      <w:r>
        <w:rPr>
          <w:rFonts w:hint="eastAsia"/>
        </w:rPr>
        <w:t xml:space="preserve">不同阶段决定训练类型优先级。</w:t>
      </w:r>
    </w:p>
    <w:bookmarkEnd w:id="119"/>
    <w:bookmarkStart w:id="120" w:name="step-5应用用户可用时间"/>
    <w:p>
      <w:pPr>
        <w:pStyle w:val="Heading3"/>
      </w:pPr>
      <w:r>
        <w:t xml:space="preserve">Step </w:t>
      </w:r>
      <w:r>
        <w:rPr>
          <w:rFonts w:hint="eastAsia"/>
        </w:rPr>
        <w:t xml:space="preserve">5：应用用户可用时间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只有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缩短训练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只有室内条件</w:t>
      </w:r>
      <w:r>
        <w:t xml:space="preserve"> → </w:t>
      </w:r>
      <w:r>
        <w:rPr>
          <w:rFonts w:hint="eastAsia"/>
        </w:rPr>
        <w:t xml:space="preserve">改为室内骑行或核心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不能跑步</w:t>
      </w:r>
      <w:r>
        <w:t xml:space="preserve"> → </w:t>
      </w:r>
      <w:r>
        <w:rPr>
          <w:rFonts w:hint="eastAsia"/>
        </w:rPr>
        <w:t xml:space="preserve">改为骑行或恢复训练</w:t>
      </w:r>
    </w:p>
    <w:bookmarkEnd w:id="120"/>
    <w:bookmarkStart w:id="121" w:name="step-6生成-workout-recommendation"/>
    <w:p>
      <w:pPr>
        <w:pStyle w:val="Heading3"/>
      </w:pPr>
      <w:r>
        <w:t xml:space="preserve">Step </w:t>
      </w:r>
      <w:r>
        <w:rPr>
          <w:rFonts w:hint="eastAsia"/>
        </w:rPr>
        <w:t xml:space="preserve">6：生成</w:t>
      </w:r>
      <w:r>
        <w:t xml:space="preserve"> Workout Recommendation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44"/>
        </w:numPr>
      </w:pPr>
      <w:r>
        <w:t xml:space="preserve">day_type</w:t>
      </w:r>
    </w:p>
    <w:p>
      <w:pPr>
        <w:pStyle w:val="Compact"/>
        <w:numPr>
          <w:ilvl w:val="0"/>
          <w:numId w:val="1044"/>
        </w:numPr>
      </w:pPr>
      <w:r>
        <w:t xml:space="preserve">workout_type</w:t>
      </w:r>
    </w:p>
    <w:p>
      <w:pPr>
        <w:pStyle w:val="Compact"/>
        <w:numPr>
          <w:ilvl w:val="0"/>
          <w:numId w:val="1044"/>
        </w:numPr>
      </w:pPr>
      <w:r>
        <w:t xml:space="preserve">sport</w:t>
      </w:r>
    </w:p>
    <w:p>
      <w:pPr>
        <w:pStyle w:val="Compact"/>
        <w:numPr>
          <w:ilvl w:val="0"/>
          <w:numId w:val="1044"/>
        </w:numPr>
      </w:pPr>
      <w:r>
        <w:t xml:space="preserve">duration</w:t>
      </w:r>
    </w:p>
    <w:p>
      <w:pPr>
        <w:pStyle w:val="Compact"/>
        <w:numPr>
          <w:ilvl w:val="0"/>
          <w:numId w:val="1044"/>
        </w:numPr>
      </w:pPr>
      <w:r>
        <w:t xml:space="preserve">expected_tss</w:t>
      </w:r>
    </w:p>
    <w:p>
      <w:pPr>
        <w:pStyle w:val="Compact"/>
        <w:numPr>
          <w:ilvl w:val="0"/>
          <w:numId w:val="1044"/>
        </w:numPr>
      </w:pPr>
      <w:r>
        <w:t xml:space="preserve">intensity</w:t>
      </w:r>
    </w:p>
    <w:p>
      <w:pPr>
        <w:pStyle w:val="Compact"/>
        <w:numPr>
          <w:ilvl w:val="0"/>
          <w:numId w:val="1044"/>
        </w:numPr>
      </w:pPr>
      <w:r>
        <w:t xml:space="preserve">reason</w:t>
      </w:r>
    </w:p>
    <w:p>
      <w:pPr>
        <w:pStyle w:val="Compact"/>
        <w:numPr>
          <w:ilvl w:val="0"/>
          <w:numId w:val="1044"/>
        </w:numPr>
      </w:pPr>
      <w:r>
        <w:t xml:space="preserve">alternatives</w:t>
      </w:r>
    </w:p>
    <w:bookmarkEnd w:id="121"/>
    <w:bookmarkEnd w:id="122"/>
    <w:bookmarkStart w:id="123" w:name="输出-schema-4"/>
    <w:p>
      <w:pPr>
        <w:pStyle w:val="Heading2"/>
      </w:pPr>
      <w:r>
        <w:t xml:space="preserve">18.3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"节奏跑"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"20min threshold effort"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"训练风险较低"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"training_capacity=76"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"form=-8"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"acwr=1.10"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"sleep_score=84"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"user_friendly_reason"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"今天整体状态稳定，近期负荷变化正常，适合安排一次中等强度训练。"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Capacity 76, Form -8, ACWR 1.10, Sleep 84. No hard safety rule triggered."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"我今天很累"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"reduce_intensity"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"我只有30分钟"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"shorten_workout"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"换成骑行"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"change_sport_to_cycling"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dynamic-adjustment-engine-1"/>
    <w:p>
      <w:pPr>
        <w:pStyle w:val="Heading1"/>
      </w:pPr>
      <w:r>
        <w:t xml:space="preserve">19. Dynamic Adjustment Engine</w:t>
      </w:r>
    </w:p>
    <w:bookmarkStart w:id="125" w:name="目的"/>
    <w:p>
      <w:pPr>
        <w:pStyle w:val="Heading2"/>
      </w:pPr>
      <w:r>
        <w:t xml:space="preserve">19.1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每日建议必须支持用户反馈。</w:t>
      </w:r>
    </w:p>
    <w:p>
      <w:pPr>
        <w:pStyle w:val="BodyText"/>
      </w:pPr>
      <w:r>
        <w:rPr>
          <w:rFonts w:hint="eastAsia"/>
        </w:rPr>
        <w:t xml:space="preserve">系统不能只生成一个静态训练计划。</w:t>
      </w:r>
    </w:p>
    <w:p>
      <w:pPr>
        <w:pStyle w:val="BodyText"/>
      </w:pPr>
      <w:r>
        <w:rPr>
          <w:rFonts w:hint="eastAsia"/>
        </w:rPr>
        <w:t xml:space="preserve">用户需要可以告诉系统：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我很累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我没时间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我腿不舒服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我今天只能室内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我想换成骑行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我今天想休息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我已完成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我跳过了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我做多了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我做少了</w:t>
      </w:r>
    </w:p>
    <w:p>
      <w:pPr>
        <w:pStyle w:val="FirstParagraph"/>
      </w:pPr>
      <w:r>
        <w:rPr>
          <w:rFonts w:hint="eastAsia"/>
        </w:rPr>
        <w:t xml:space="preserve">系统根据反馈重新调整今日训练建议。</w:t>
      </w:r>
    </w:p>
    <w:bookmarkEnd w:id="125"/>
    <w:bookmarkStart w:id="126" w:name="用户反馈入口"/>
    <w:p>
      <w:pPr>
        <w:pStyle w:val="Heading2"/>
      </w:pPr>
      <w:r>
        <w:t xml:space="preserve">19.2 </w:t>
      </w:r>
      <w:r>
        <w:rPr>
          <w:rFonts w:hint="eastAsia"/>
        </w:rPr>
        <w:t xml:space="preserve">用户反馈入口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页面展示：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今天情况有变化？</w:t>
      </w:r>
      <w:r>
        <w:br/>
      </w:r>
      <w:r>
        <w:rPr>
          <w:rStyle w:val="VerbatimChar"/>
          <w:rFonts w:hint="eastAsia"/>
        </w:rPr>
        <w:t xml:space="preserve">[太累了]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[只有30分钟]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[腿部不适]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[换成骑行]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[今天休息]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[已完成]</w:t>
      </w:r>
    </w:p>
    <w:bookmarkEnd w:id="126"/>
    <w:bookmarkStart w:id="127" w:name="反馈类型"/>
    <w:p>
      <w:pPr>
        <w:pStyle w:val="Heading2"/>
      </w:pPr>
      <w:r>
        <w:t xml:space="preserve">19.3 </w:t>
      </w:r>
      <w:r>
        <w:rPr>
          <w:rFonts w:hint="eastAsia"/>
        </w:rPr>
        <w:t xml:space="preserve">反馈类型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"too_tired"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"昨晚睡得不好"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feedback_type </w:t>
      </w:r>
      <w:r>
        <w:rPr>
          <w:rFonts w:hint="eastAsia"/>
        </w:rPr>
        <w:t xml:space="preserve">枚举：</w:t>
      </w:r>
    </w:p>
    <w:p>
      <w:pPr>
        <w:pStyle w:val="SourceCode"/>
      </w:pPr>
      <w:r>
        <w:rPr>
          <w:rStyle w:val="VerbatimChar"/>
        </w:rPr>
        <w:t xml:space="preserve">too_tired</w:t>
      </w:r>
      <w:r>
        <w:br/>
      </w:r>
      <w:r>
        <w:rPr>
          <w:rStyle w:val="VerbatimChar"/>
        </w:rPr>
        <w:t xml:space="preserve">not_enough_time</w:t>
      </w:r>
      <w:r>
        <w:br/>
      </w:r>
      <w:r>
        <w:rPr>
          <w:rStyle w:val="VerbatimChar"/>
        </w:rPr>
        <w:t xml:space="preserve">pain_or_discomfort</w:t>
      </w:r>
      <w:r>
        <w:br/>
      </w:r>
      <w:r>
        <w:rPr>
          <w:rStyle w:val="VerbatimChar"/>
        </w:rPr>
        <w:t xml:space="preserve">prefer_easy</w:t>
      </w:r>
      <w:r>
        <w:br/>
      </w:r>
      <w:r>
        <w:rPr>
          <w:rStyle w:val="VerbatimChar"/>
        </w:rPr>
        <w:t xml:space="preserve">change_sport</w:t>
      </w:r>
      <w:r>
        <w:br/>
      </w:r>
      <w:r>
        <w:rPr>
          <w:rStyle w:val="VerbatimChar"/>
        </w:rPr>
        <w:t xml:space="preserve">indoor_only</w:t>
      </w:r>
      <w:r>
        <w:br/>
      </w:r>
      <w:r>
        <w:rPr>
          <w:rStyle w:val="VerbatimChar"/>
        </w:rPr>
        <w:t xml:space="preserve">skip_today</w:t>
      </w:r>
      <w:r>
        <w:br/>
      </w:r>
      <w:r>
        <w:rPr>
          <w:rStyle w:val="VerbatimChar"/>
        </w:rPr>
        <w:t xml:space="preserve">completed_as_planned</w:t>
      </w:r>
      <w:r>
        <w:br/>
      </w:r>
      <w:r>
        <w:rPr>
          <w:rStyle w:val="VerbatimChar"/>
        </w:rPr>
        <w:t xml:space="preserve">completed_modified</w:t>
      </w:r>
      <w:r>
        <w:br/>
      </w:r>
      <w:r>
        <w:rPr>
          <w:rStyle w:val="VerbatimChar"/>
        </w:rPr>
        <w:t xml:space="preserve">completed_more</w:t>
      </w:r>
      <w:r>
        <w:br/>
      </w:r>
      <w:r>
        <w:rPr>
          <w:rStyle w:val="VerbatimChar"/>
        </w:rPr>
        <w:t xml:space="preserve">completed_less</w:t>
      </w:r>
      <w:r>
        <w:br/>
      </w:r>
      <w:r>
        <w:rPr>
          <w:rStyle w:val="VerbatimChar"/>
        </w:rPr>
        <w:t xml:space="preserve">illness</w:t>
      </w:r>
      <w:r>
        <w:br/>
      </w:r>
      <w:r>
        <w:rPr>
          <w:rStyle w:val="VerbatimChar"/>
        </w:rPr>
        <w:t xml:space="preserve">travel</w:t>
      </w:r>
      <w:r>
        <w:br/>
      </w:r>
      <w:r>
        <w:rPr>
          <w:rStyle w:val="VerbatimChar"/>
        </w:rPr>
        <w:t xml:space="preserve">stress_high</w:t>
      </w:r>
    </w:p>
    <w:bookmarkEnd w:id="127"/>
    <w:bookmarkStart w:id="128" w:name="调整规则"/>
    <w:p>
      <w:pPr>
        <w:pStyle w:val="Heading2"/>
      </w:pPr>
      <w:r>
        <w:t xml:space="preserve">19.4 </w:t>
      </w:r>
      <w:r>
        <w:rPr>
          <w:rFonts w:hint="eastAsia"/>
        </w:rPr>
        <w:t xml:space="preserve">调整规则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太累了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降低强度一级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缩短时长，保留训练目的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腿部不适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禁止跑步高强度，建议恢复或休息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换成骑行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在安全范围内转换为等效骑行训练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记录跳过原因，重排本周计划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adherence </w:t>
            </w:r>
            <w:r>
              <w:rPr>
                <w:rFonts w:hint="eastAsia"/>
              </w:rPr>
              <w:t xml:space="preserve">和模型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做多了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更新负荷，检查后续风险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做少了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更新执行率，后续适度调整</w:t>
            </w:r>
          </w:p>
        </w:tc>
      </w:tr>
    </w:tbl>
    <w:bookmarkEnd w:id="128"/>
    <w:bookmarkStart w:id="129" w:name="调整示例"/>
    <w:p>
      <w:pPr>
        <w:pStyle w:val="Heading2"/>
      </w:pPr>
      <w:r>
        <w:t xml:space="preserve">19.5 </w:t>
      </w:r>
      <w:r>
        <w:rPr>
          <w:rFonts w:hint="eastAsia"/>
        </w:rPr>
        <w:t xml:space="preserve">调整示例</w:t>
      </w:r>
    </w:p>
    <w:p>
      <w:pPr>
        <w:pStyle w:val="FirstParagraph"/>
      </w:pPr>
      <w:r>
        <w:rPr>
          <w:rFonts w:hint="eastAsia"/>
        </w:rPr>
        <w:t xml:space="preserve">原建议：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用户反馈：</w:t>
      </w:r>
    </w:p>
    <w:p>
      <w:pPr>
        <w:pStyle w:val="SourceCode"/>
      </w:pPr>
      <w:r>
        <w:rPr>
          <w:rStyle w:val="VerbatimChar"/>
          <w:rFonts w:hint="eastAsia"/>
        </w:rPr>
        <w:t xml:space="preserve">我今天很累</w:t>
      </w:r>
    </w:p>
    <w:p>
      <w:pPr>
        <w:pStyle w:val="FirstParagraph"/>
      </w:pPr>
      <w:r>
        <w:rPr>
          <w:rFonts w:hint="eastAsia"/>
        </w:rPr>
        <w:t xml:space="preserve">调整后：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"你反馈今天疲劳较高，因此将原本高强度间歇调整为轻松跑。"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用户反馈：</w:t>
      </w:r>
    </w:p>
    <w:p>
      <w:pPr>
        <w:pStyle w:val="SourceCode"/>
      </w:pPr>
      <w:r>
        <w:rPr>
          <w:rStyle w:val="VerbatimChar"/>
          <w:rFonts w:hint="eastAsia"/>
        </w:rPr>
        <w:t xml:space="preserve">我只有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调整后：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"short_tempo"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"保留本次训练的节奏刺激，但压缩训练时间。"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3" w:name="today-页面-1"/>
    <w:p>
      <w:pPr>
        <w:pStyle w:val="Heading1"/>
      </w:pPr>
      <w:r>
        <w:t xml:space="preserve">20. Today </w:t>
      </w:r>
      <w:r>
        <w:rPr>
          <w:rFonts w:hint="eastAsia"/>
        </w:rPr>
        <w:t xml:space="preserve">页面</w:t>
      </w:r>
    </w:p>
    <w:bookmarkStart w:id="131" w:name="页面定位"/>
    <w:p>
      <w:pPr>
        <w:pStyle w:val="Heading2"/>
      </w:pPr>
      <w:r>
        <w:t xml:space="preserve">20.1 </w:t>
      </w: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Dashboard </w:t>
      </w:r>
      <w:r>
        <w:rPr>
          <w:rFonts w:hint="eastAsia"/>
        </w:rPr>
        <w:t xml:space="preserve">改为</w:t>
      </w:r>
      <w:r>
        <w:t xml:space="preserve"> Today。</w:t>
      </w:r>
    </w:p>
    <w:p>
      <w:pPr>
        <w:pStyle w:val="BodyText"/>
      </w:pPr>
      <w:r>
        <w:t xml:space="preserve">Today </w:t>
      </w:r>
      <w:r>
        <w:rPr>
          <w:rFonts w:hint="eastAsia"/>
        </w:rPr>
        <w:t xml:space="preserve">是</w:t>
      </w:r>
      <w:r>
        <w:t xml:space="preserve"> AthleteOS </w:t>
      </w:r>
      <w:r>
        <w:rPr>
          <w:rFonts w:hint="eastAsia"/>
        </w:rPr>
        <w:t xml:space="preserve">首页。</w:t>
      </w:r>
    </w:p>
    <w:p>
      <w:pPr>
        <w:pStyle w:val="BodyText"/>
      </w:pPr>
      <w:r>
        <w:rPr>
          <w:rFonts w:hint="eastAsia"/>
        </w:rPr>
        <w:t xml:space="preserve">它不应是复杂数据看板，而是每日训练决策页。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BlockText"/>
      </w:pPr>
      <w:r>
        <w:rPr>
          <w:rFonts w:hint="eastAsia"/>
        </w:rPr>
        <w:t xml:space="preserve">用户打开后立即知道今天该怎么练。</w:t>
      </w:r>
    </w:p>
    <w:bookmarkEnd w:id="131"/>
    <w:bookmarkStart w:id="136" w:name="页面信息架构"/>
    <w:p>
      <w:pPr>
        <w:pStyle w:val="Heading2"/>
      </w:pPr>
      <w:r>
        <w:t xml:space="preserve">20.2 </w:t>
      </w:r>
      <w:r>
        <w:rPr>
          <w:rFonts w:hint="eastAsia"/>
        </w:rPr>
        <w:t xml:space="preserve">页面信息架构</w:t>
      </w:r>
    </w:p>
    <w:bookmarkStart w:id="132" w:name="第一屏"/>
    <w:p>
      <w:pPr>
        <w:pStyle w:val="Heading3"/>
      </w:pPr>
      <w:r>
        <w:rPr>
          <w:rFonts w:hint="eastAsia"/>
        </w:rPr>
        <w:t xml:space="preserve">第一屏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  <w:rFonts w:hint="eastAsia"/>
        </w:rPr>
        <w:t xml:space="preserve">今天训练建议</w:t>
      </w:r>
      <w:r>
        <w:br/>
      </w:r>
      <w:r>
        <w:br/>
      </w:r>
      <w:r>
        <w:rPr>
          <w:rStyle w:val="VerbatimChar"/>
        </w:rPr>
        <w:t xml:space="preserve">Training Capacity 76</w:t>
      </w:r>
      <w:r>
        <w:br/>
      </w:r>
      <w:r>
        <w:rPr>
          <w:rStyle w:val="VerbatimChar"/>
        </w:rPr>
        <w:t xml:space="preserve">Train Normally</w:t>
      </w:r>
      <w:r>
        <w:br/>
      </w:r>
      <w:r>
        <w:br/>
      </w:r>
      <w:r>
        <w:rPr>
          <w:rStyle w:val="VerbatimChar"/>
          <w:rFonts w:hint="eastAsia"/>
        </w:rPr>
        <w:t xml:space="preserve">今日建议：</w:t>
      </w:r>
      <w:r>
        <w:br/>
      </w: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预计负荷</w:t>
      </w:r>
      <w:r>
        <w:rPr>
          <w:rStyle w:val="VerbatimChar"/>
        </w:rPr>
        <w:t xml:space="preserve"> TSS 65</w:t>
      </w:r>
      <w:r>
        <w:br/>
      </w:r>
      <w:r>
        <w:br/>
      </w:r>
      <w:r>
        <w:rPr>
          <w:rStyle w:val="VerbatimChar"/>
          <w:rFonts w:hint="eastAsia"/>
        </w:rPr>
        <w:t xml:space="preserve">一句话解释：</w:t>
      </w:r>
      <w:r>
        <w:br/>
      </w:r>
      <w:r>
        <w:rPr>
          <w:rStyle w:val="VerbatimChar"/>
          <w:rFonts w:hint="eastAsia"/>
        </w:rPr>
        <w:t xml:space="preserve">今天状态稳定，适合安排一次中等强度训练。</w:t>
      </w:r>
    </w:p>
    <w:bookmarkEnd w:id="132"/>
    <w:bookmarkStart w:id="133" w:name="第二屏"/>
    <w:p>
      <w:pPr>
        <w:pStyle w:val="Heading3"/>
      </w:pPr>
      <w:r>
        <w:rPr>
          <w:rFonts w:hint="eastAsia"/>
        </w:rPr>
        <w:t xml:space="preserve">第二屏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为什么这样安排？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睡眠恢复较好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近期训练负荷稳定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当前疲劳处于可接受范围</w:t>
      </w:r>
    </w:p>
    <w:bookmarkEnd w:id="133"/>
    <w:bookmarkStart w:id="134" w:name="第三屏"/>
    <w:p>
      <w:pPr>
        <w:pStyle w:val="Heading3"/>
      </w:pPr>
      <w:r>
        <w:rPr>
          <w:rFonts w:hint="eastAsia"/>
        </w:rPr>
        <w:t xml:space="preserve">第三屏</w:t>
      </w:r>
    </w:p>
    <w:p>
      <w:pPr>
        <w:pStyle w:val="SourceCode"/>
      </w:pPr>
      <w:r>
        <w:rPr>
          <w:rStyle w:val="VerbatimChar"/>
          <w:rFonts w:hint="eastAsia"/>
        </w:rPr>
        <w:t xml:space="preserve">今天情况有变化？</w:t>
      </w:r>
      <w:r>
        <w:br/>
      </w:r>
      <w:r>
        <w:rPr>
          <w:rStyle w:val="VerbatimChar"/>
          <w:rFonts w:hint="eastAsia"/>
        </w:rPr>
        <w:t xml:space="preserve">[太累了]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[只有30分钟]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[腿部不适]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[换成骑行]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[今天休息]</w:t>
      </w:r>
    </w:p>
    <w:bookmarkEnd w:id="134"/>
    <w:bookmarkStart w:id="135" w:name="第四屏"/>
    <w:p>
      <w:pPr>
        <w:pStyle w:val="Heading3"/>
      </w:pPr>
      <w:r>
        <w:rPr>
          <w:rFonts w:hint="eastAsia"/>
        </w:rPr>
        <w:t xml:space="preserve">第四屏</w:t>
      </w:r>
    </w:p>
    <w:p>
      <w:pPr>
        <w:pStyle w:val="SourceCode"/>
      </w:pPr>
      <w:r>
        <w:rPr>
          <w:rStyle w:val="VerbatimChar"/>
          <w:rFonts w:hint="eastAsia"/>
        </w:rPr>
        <w:t xml:space="preserve">专业详情</w:t>
      </w:r>
      <w:r>
        <w:br/>
      </w:r>
      <w:r>
        <w:rPr>
          <w:rStyle w:val="VerbatimChar"/>
        </w:rPr>
        <w:t xml:space="preserve">- Form: -8</w:t>
      </w:r>
      <w:r>
        <w:br/>
      </w:r>
      <w:r>
        <w:rPr>
          <w:rStyle w:val="VerbatimChar"/>
        </w:rPr>
        <w:t xml:space="preserve">- ACWR: 1.10</w:t>
      </w:r>
      <w:r>
        <w:br/>
      </w:r>
      <w:r>
        <w:rPr>
          <w:rStyle w:val="VerbatimChar"/>
        </w:rPr>
        <w:t xml:space="preserve">- Monotony: 1.7</w:t>
      </w:r>
      <w:r>
        <w:br/>
      </w:r>
      <w:r>
        <w:rPr>
          <w:rStyle w:val="VerbatimChar"/>
        </w:rPr>
        <w:t xml:space="preserve">- Training Risk: Low</w:t>
      </w:r>
      <w:r>
        <w:br/>
      </w:r>
      <w:r>
        <w:rPr>
          <w:rStyle w:val="VerbatimChar"/>
        </w:rPr>
        <w:t xml:space="preserve">- Confidence: 89%</w:t>
      </w:r>
    </w:p>
    <w:p>
      <w:pPr>
        <w:pStyle w:val="FirstParagraph"/>
      </w:pPr>
      <w:r>
        <w:rPr>
          <w:rFonts w:hint="eastAsia"/>
        </w:rPr>
        <w:t xml:space="preserve">专业详情默认折叠。</w:t>
      </w:r>
    </w:p>
    <w:bookmarkEnd w:id="135"/>
    <w:bookmarkEnd w:id="136"/>
    <w:bookmarkStart w:id="142" w:name="today-页面组件"/>
    <w:p>
      <w:pPr>
        <w:pStyle w:val="Heading2"/>
      </w:pPr>
      <w:r>
        <w:t xml:space="preserve">20.3 Today </w:t>
      </w:r>
      <w:r>
        <w:rPr>
          <w:rFonts w:hint="eastAsia"/>
        </w:rPr>
        <w:t xml:space="preserve">页面组件</w:t>
      </w:r>
    </w:p>
    <w:bookmarkStart w:id="137" w:name="组件-1capacity-hero-card"/>
    <w:p>
      <w:pPr>
        <w:pStyle w:val="Heading3"/>
      </w:pPr>
      <w:r>
        <w:rPr>
          <w:rFonts w:hint="eastAsia"/>
        </w:rPr>
        <w:t xml:space="preserve">组件</w:t>
      </w:r>
      <w:r>
        <w:t xml:space="preserve"> </w:t>
      </w:r>
      <w:r>
        <w:rPr>
          <w:rFonts w:hint="eastAsia"/>
        </w:rPr>
        <w:t xml:space="preserve">1：Capacity</w:t>
      </w:r>
      <w:r>
        <w:t xml:space="preserve"> Hero Card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46"/>
        </w:numPr>
      </w:pPr>
      <w:r>
        <w:t xml:space="preserve">training_capacity</w:t>
      </w:r>
    </w:p>
    <w:p>
      <w:pPr>
        <w:pStyle w:val="Compact"/>
        <w:numPr>
          <w:ilvl w:val="0"/>
          <w:numId w:val="1046"/>
        </w:numPr>
      </w:pPr>
      <w:r>
        <w:t xml:space="preserve">capacity_status</w:t>
      </w:r>
    </w:p>
    <w:p>
      <w:pPr>
        <w:pStyle w:val="Compact"/>
        <w:numPr>
          <w:ilvl w:val="0"/>
          <w:numId w:val="1046"/>
        </w:numPr>
      </w:pPr>
      <w:r>
        <w:t xml:space="preserve">confidence</w:t>
      </w:r>
    </w:p>
    <w:p>
      <w:pPr>
        <w:pStyle w:val="Compact"/>
        <w:numPr>
          <w:ilvl w:val="0"/>
          <w:numId w:val="1046"/>
        </w:numPr>
      </w:pPr>
      <w:r>
        <w:t xml:space="preserve">data_quality</w:t>
      </w:r>
    </w:p>
    <w:p>
      <w:pPr>
        <w:pStyle w:val="Compact"/>
        <w:numPr>
          <w:ilvl w:val="0"/>
          <w:numId w:val="1046"/>
        </w:numPr>
      </w:pPr>
      <w:r>
        <w:t xml:space="preserve">trend_vs_yesterday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76</w:t>
      </w:r>
      <w:r>
        <w:br/>
      </w:r>
      <w:r>
        <w:rPr>
          <w:rStyle w:val="VerbatimChar"/>
        </w:rPr>
        <w:t xml:space="preserve">Train Normally</w:t>
      </w:r>
      <w:r>
        <w:br/>
      </w:r>
      <w:r>
        <w:rPr>
          <w:rStyle w:val="VerbatimChar"/>
          <w:rFonts w:hint="eastAsia"/>
        </w:rPr>
        <w:t xml:space="preserve">比昨天</w:t>
      </w:r>
      <w:r>
        <w:rPr>
          <w:rStyle w:val="VerbatimChar"/>
        </w:rPr>
        <w:t xml:space="preserve"> +4</w:t>
      </w:r>
    </w:p>
    <w:bookmarkEnd w:id="137"/>
    <w:bookmarkStart w:id="138" w:name="组件-2workout-recommendation-card"/>
    <w:p>
      <w:pPr>
        <w:pStyle w:val="Heading3"/>
      </w:pPr>
      <w:r>
        <w:rPr>
          <w:rFonts w:hint="eastAsia"/>
        </w:rPr>
        <w:t xml:space="preserve">组件</w:t>
      </w:r>
      <w:r>
        <w:t xml:space="preserve"> </w:t>
      </w:r>
      <w:r>
        <w:rPr>
          <w:rFonts w:hint="eastAsia"/>
        </w:rPr>
        <w:t xml:space="preserve">2：Workout</w:t>
      </w:r>
      <w:r>
        <w:t xml:space="preserve"> Recommendation Card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47"/>
        </w:numPr>
      </w:pPr>
      <w:r>
        <w:t xml:space="preserve">workout title</w:t>
      </w:r>
    </w:p>
    <w:p>
      <w:pPr>
        <w:pStyle w:val="Compact"/>
        <w:numPr>
          <w:ilvl w:val="0"/>
          <w:numId w:val="1047"/>
        </w:numPr>
      </w:pPr>
      <w:r>
        <w:t xml:space="preserve">sport</w:t>
      </w:r>
    </w:p>
    <w:p>
      <w:pPr>
        <w:pStyle w:val="Compact"/>
        <w:numPr>
          <w:ilvl w:val="0"/>
          <w:numId w:val="1047"/>
        </w:numPr>
      </w:pPr>
      <w:r>
        <w:t xml:space="preserve">type</w:t>
      </w:r>
    </w:p>
    <w:p>
      <w:pPr>
        <w:pStyle w:val="Compact"/>
        <w:numPr>
          <w:ilvl w:val="0"/>
          <w:numId w:val="1047"/>
        </w:numPr>
      </w:pPr>
      <w:r>
        <w:t xml:space="preserve">duration</w:t>
      </w:r>
    </w:p>
    <w:p>
      <w:pPr>
        <w:pStyle w:val="Compact"/>
        <w:numPr>
          <w:ilvl w:val="0"/>
          <w:numId w:val="1047"/>
        </w:numPr>
      </w:pPr>
      <w:r>
        <w:t xml:space="preserve">expected_tss</w:t>
      </w:r>
    </w:p>
    <w:p>
      <w:pPr>
        <w:pStyle w:val="Compact"/>
        <w:numPr>
          <w:ilvl w:val="0"/>
          <w:numId w:val="1047"/>
        </w:numPr>
      </w:pPr>
      <w:r>
        <w:t xml:space="preserve">intensity</w:t>
      </w:r>
    </w:p>
    <w:p>
      <w:pPr>
        <w:pStyle w:val="Compact"/>
        <w:numPr>
          <w:ilvl w:val="0"/>
          <w:numId w:val="1047"/>
        </w:numPr>
      </w:pPr>
      <w:r>
        <w:t xml:space="preserve">structure</w:t>
      </w:r>
    </w:p>
    <w:bookmarkEnd w:id="138"/>
    <w:bookmarkStart w:id="139" w:name="组件-3simple-explanation-card"/>
    <w:p>
      <w:pPr>
        <w:pStyle w:val="Heading3"/>
      </w:pPr>
      <w:r>
        <w:rPr>
          <w:rFonts w:hint="eastAsia"/>
        </w:rPr>
        <w:t xml:space="preserve">组件</w:t>
      </w:r>
      <w:r>
        <w:t xml:space="preserve"> </w:t>
      </w:r>
      <w:r>
        <w:rPr>
          <w:rFonts w:hint="eastAsia"/>
        </w:rPr>
        <w:t xml:space="preserve">3：Simple</w:t>
      </w:r>
      <w:r>
        <w:t xml:space="preserve"> Explanation Card</w:t>
      </w:r>
    </w:p>
    <w:p>
      <w:pPr>
        <w:pStyle w:val="FirstParagraph"/>
      </w:pPr>
      <w:r>
        <w:rPr>
          <w:rFonts w:hint="eastAsia"/>
        </w:rPr>
        <w:t xml:space="preserve">用户友好解释，不超过</w:t>
      </w:r>
      <w:r>
        <w:t xml:space="preserve"> 3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为什么今天这样练？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昨晚睡眠恢复不错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近期负荷变化稳定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当前疲劳没有明显超标</w:t>
      </w:r>
    </w:p>
    <w:bookmarkEnd w:id="139"/>
    <w:bookmarkStart w:id="140" w:name="组件-4feedback-action-bar"/>
    <w:p>
      <w:pPr>
        <w:pStyle w:val="Heading3"/>
      </w:pPr>
      <w:r>
        <w:rPr>
          <w:rFonts w:hint="eastAsia"/>
        </w:rPr>
        <w:t xml:space="preserve">组件</w:t>
      </w:r>
      <w:r>
        <w:t xml:space="preserve"> </w:t>
      </w:r>
      <w:r>
        <w:rPr>
          <w:rFonts w:hint="eastAsia"/>
        </w:rPr>
        <w:t xml:space="preserve">4：Feedback</w:t>
      </w:r>
      <w:r>
        <w:t xml:space="preserve"> Action Bar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太累了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只有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腿部不适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换成骑行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今天休息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已完成</w:t>
      </w:r>
    </w:p>
    <w:bookmarkEnd w:id="140"/>
    <w:bookmarkStart w:id="141" w:name="组件-5technical-detail-drawer"/>
    <w:p>
      <w:pPr>
        <w:pStyle w:val="Heading3"/>
      </w:pPr>
      <w:r>
        <w:rPr>
          <w:rFonts w:hint="eastAsia"/>
        </w:rPr>
        <w:t xml:space="preserve">组件</w:t>
      </w:r>
      <w:r>
        <w:t xml:space="preserve"> </w:t>
      </w:r>
      <w:r>
        <w:rPr>
          <w:rFonts w:hint="eastAsia"/>
        </w:rPr>
        <w:t xml:space="preserve">5：Technical</w:t>
      </w:r>
      <w:r>
        <w:t xml:space="preserve"> Detail Drawer</w:t>
      </w:r>
    </w:p>
    <w:p>
      <w:pPr>
        <w:pStyle w:val="FirstParagraph"/>
      </w:pPr>
      <w:r>
        <w:rPr>
          <w:rFonts w:hint="eastAsia"/>
        </w:rPr>
        <w:t xml:space="preserve">默认折叠。</w:t>
      </w:r>
    </w:p>
    <w:p>
      <w:pPr>
        <w:pStyle w:val="BodyText"/>
      </w:pPr>
      <w:r>
        <w:rPr>
          <w:rFonts w:hint="eastAsia"/>
        </w:rPr>
        <w:t xml:space="preserve">展开后展示：</w:t>
      </w:r>
    </w:p>
    <w:p>
      <w:pPr>
        <w:pStyle w:val="Compact"/>
        <w:numPr>
          <w:ilvl w:val="0"/>
          <w:numId w:val="1049"/>
        </w:numPr>
      </w:pPr>
      <w:r>
        <w:t xml:space="preserve">CTL</w:t>
      </w:r>
    </w:p>
    <w:p>
      <w:pPr>
        <w:pStyle w:val="Compact"/>
        <w:numPr>
          <w:ilvl w:val="0"/>
          <w:numId w:val="1049"/>
        </w:numPr>
      </w:pPr>
      <w:r>
        <w:t xml:space="preserve">ATL</w:t>
      </w:r>
    </w:p>
    <w:p>
      <w:pPr>
        <w:pStyle w:val="Compact"/>
        <w:numPr>
          <w:ilvl w:val="0"/>
          <w:numId w:val="1049"/>
        </w:numPr>
      </w:pPr>
      <w:r>
        <w:t xml:space="preserve">Form</w:t>
      </w:r>
    </w:p>
    <w:p>
      <w:pPr>
        <w:pStyle w:val="Compact"/>
        <w:numPr>
          <w:ilvl w:val="0"/>
          <w:numId w:val="1049"/>
        </w:numPr>
      </w:pPr>
      <w:r>
        <w:t xml:space="preserve">ACWR</w:t>
      </w:r>
    </w:p>
    <w:p>
      <w:pPr>
        <w:pStyle w:val="Compact"/>
        <w:numPr>
          <w:ilvl w:val="0"/>
          <w:numId w:val="1049"/>
        </w:numPr>
      </w:pPr>
      <w:r>
        <w:t xml:space="preserve">Monotony</w:t>
      </w:r>
    </w:p>
    <w:p>
      <w:pPr>
        <w:pStyle w:val="Compact"/>
        <w:numPr>
          <w:ilvl w:val="0"/>
          <w:numId w:val="1049"/>
        </w:numPr>
      </w:pPr>
      <w:r>
        <w:t xml:space="preserve">Strain</w:t>
      </w:r>
    </w:p>
    <w:p>
      <w:pPr>
        <w:pStyle w:val="Compact"/>
        <w:numPr>
          <w:ilvl w:val="0"/>
          <w:numId w:val="1049"/>
        </w:numPr>
      </w:pPr>
      <w:r>
        <w:t xml:space="preserve">Sleep</w:t>
      </w:r>
    </w:p>
    <w:p>
      <w:pPr>
        <w:pStyle w:val="Compact"/>
        <w:numPr>
          <w:ilvl w:val="0"/>
          <w:numId w:val="1049"/>
        </w:numPr>
      </w:pPr>
      <w:r>
        <w:t xml:space="preserve">HRV</w:t>
      </w:r>
    </w:p>
    <w:p>
      <w:pPr>
        <w:pStyle w:val="Compact"/>
        <w:numPr>
          <w:ilvl w:val="0"/>
          <w:numId w:val="1049"/>
        </w:numPr>
      </w:pPr>
      <w:r>
        <w:t xml:space="preserve">Training Risk</w:t>
      </w:r>
    </w:p>
    <w:p>
      <w:pPr>
        <w:pStyle w:val="Compact"/>
        <w:numPr>
          <w:ilvl w:val="0"/>
          <w:numId w:val="1049"/>
        </w:numPr>
      </w:pPr>
      <w:r>
        <w:t xml:space="preserve">Decision Confidence</w:t>
      </w:r>
    </w:p>
    <w:p>
      <w:pPr>
        <w:pStyle w:val="Compact"/>
        <w:numPr>
          <w:ilvl w:val="0"/>
          <w:numId w:val="1049"/>
        </w:numPr>
      </w:pPr>
      <w:r>
        <w:t xml:space="preserve">Data Quality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49" w:name="解释系统"/>
    <w:p>
      <w:pPr>
        <w:pStyle w:val="Heading1"/>
      </w:pPr>
      <w:r>
        <w:t xml:space="preserve">21. </w:t>
      </w:r>
      <w:r>
        <w:rPr>
          <w:rFonts w:hint="eastAsia"/>
        </w:rPr>
        <w:t xml:space="preserve">解释系统</w:t>
      </w:r>
    </w:p>
    <w:bookmarkStart w:id="146" w:name="解释分层"/>
    <w:p>
      <w:pPr>
        <w:pStyle w:val="Heading2"/>
      </w:pPr>
      <w:r>
        <w:t xml:space="preserve">21.1 </w:t>
      </w:r>
      <w:r>
        <w:rPr>
          <w:rFonts w:hint="eastAsia"/>
        </w:rPr>
        <w:t xml:space="preserve">解释分层</w:t>
      </w:r>
    </w:p>
    <w:p>
      <w:pPr>
        <w:pStyle w:val="FirstParagraph"/>
      </w:pPr>
      <w:r>
        <w:rPr>
          <w:rFonts w:hint="eastAsia"/>
        </w:rPr>
        <w:t xml:space="preserve">解释必须分为两层：</w:t>
      </w:r>
    </w:p>
    <w:bookmarkStart w:id="144" w:name="用户友好版"/>
    <w:p>
      <w:pPr>
        <w:pStyle w:val="Heading3"/>
      </w:pPr>
      <w:r>
        <w:rPr>
          <w:rFonts w:hint="eastAsia"/>
        </w:rPr>
        <w:t xml:space="preserve">用户友好版</w:t>
      </w:r>
    </w:p>
    <w:p>
      <w:pPr>
        <w:pStyle w:val="FirstParagraph"/>
      </w:pPr>
      <w:r>
        <w:rPr>
          <w:rFonts w:hint="eastAsia"/>
        </w:rPr>
        <w:t xml:space="preserve">面向普通用户。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不堆指标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不超过</w:t>
      </w:r>
      <w:r>
        <w:t xml:space="preserve"> 3 </w:t>
      </w:r>
      <w:r>
        <w:rPr>
          <w:rFonts w:hint="eastAsia"/>
        </w:rPr>
        <w:t xml:space="preserve">条原因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使用自然语言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强调行动建议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今天建议节奏跑，因为你恢复状态不错，近期训练负荷稳定，适合安排一次中等强度刺激。</w:t>
      </w:r>
    </w:p>
    <w:bookmarkEnd w:id="144"/>
    <w:bookmarkStart w:id="145" w:name="专业详情版"/>
    <w:p>
      <w:pPr>
        <w:pStyle w:val="Heading3"/>
      </w:pPr>
      <w:r>
        <w:rPr>
          <w:rFonts w:hint="eastAsia"/>
        </w:rPr>
        <w:t xml:space="preserve">专业详情版</w:t>
      </w:r>
    </w:p>
    <w:p>
      <w:pPr>
        <w:pStyle w:val="FirstParagraph"/>
      </w:pPr>
      <w:r>
        <w:rPr>
          <w:rFonts w:hint="eastAsia"/>
        </w:rPr>
        <w:t xml:space="preserve">面向数据驱动用户。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展示关键指标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展示置信度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展示触发规则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展示数据质量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Training Capacity 76</w:t>
      </w:r>
      <w:r>
        <w:br/>
      </w:r>
      <w:r>
        <w:rPr>
          <w:rStyle w:val="VerbatimChar"/>
        </w:rPr>
        <w:t xml:space="preserve">Form -8</w:t>
      </w:r>
      <w:r>
        <w:br/>
      </w:r>
      <w:r>
        <w:rPr>
          <w:rStyle w:val="VerbatimChar"/>
        </w:rPr>
        <w:t xml:space="preserve">ACWR 1.10</w:t>
      </w:r>
      <w:r>
        <w:br/>
      </w:r>
      <w:r>
        <w:rPr>
          <w:rStyle w:val="VerbatimChar"/>
        </w:rPr>
        <w:t xml:space="preserve">Monotony 1.7</w:t>
      </w:r>
      <w:r>
        <w:br/>
      </w:r>
      <w:r>
        <w:rPr>
          <w:rStyle w:val="VerbatimChar"/>
        </w:rPr>
        <w:t xml:space="preserve">Sleep Score 84</w:t>
      </w:r>
      <w:r>
        <w:br/>
      </w:r>
      <w:r>
        <w:rPr>
          <w:rStyle w:val="VerbatimChar"/>
        </w:rPr>
        <w:t xml:space="preserve">Decision Confidence 89%</w:t>
      </w:r>
      <w:r>
        <w:br/>
      </w:r>
      <w:r>
        <w:rPr>
          <w:rStyle w:val="VerbatimChar"/>
        </w:rPr>
        <w:t xml:space="preserve">No hard safety rule triggered.</w:t>
      </w:r>
    </w:p>
    <w:bookmarkEnd w:id="145"/>
    <w:bookmarkEnd w:id="146"/>
    <w:bookmarkStart w:id="147" w:name="ai-coach-的作用"/>
    <w:p>
      <w:pPr>
        <w:pStyle w:val="Heading2"/>
      </w:pPr>
      <w:r>
        <w:t xml:space="preserve">21.2 AI Coach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允许：</w:t>
      </w:r>
    </w:p>
    <w:p>
      <w:pPr>
        <w:pStyle w:val="Compact"/>
        <w:numPr>
          <w:ilvl w:val="0"/>
          <w:numId w:val="1052"/>
        </w:numPr>
      </w:pPr>
      <w:r>
        <w:t xml:space="preserve">Explain</w:t>
      </w:r>
    </w:p>
    <w:p>
      <w:pPr>
        <w:pStyle w:val="Compact"/>
        <w:numPr>
          <w:ilvl w:val="0"/>
          <w:numId w:val="1052"/>
        </w:numPr>
      </w:pPr>
      <w:r>
        <w:t xml:space="preserve">Educate</w:t>
      </w:r>
    </w:p>
    <w:p>
      <w:pPr>
        <w:pStyle w:val="Compact"/>
        <w:numPr>
          <w:ilvl w:val="0"/>
          <w:numId w:val="1052"/>
        </w:numPr>
      </w:pPr>
      <w:r>
        <w:t xml:space="preserve">Summarize</w:t>
      </w:r>
    </w:p>
    <w:p>
      <w:pPr>
        <w:pStyle w:val="Compact"/>
        <w:numPr>
          <w:ilvl w:val="0"/>
          <w:numId w:val="1052"/>
        </w:numPr>
      </w:pPr>
      <w:r>
        <w:t xml:space="preserve">Motivate</w:t>
      </w:r>
    </w:p>
    <w:p>
      <w:pPr>
        <w:pStyle w:val="Compact"/>
        <w:numPr>
          <w:ilvl w:val="0"/>
          <w:numId w:val="1052"/>
        </w:numPr>
      </w:pPr>
      <w:r>
        <w:t xml:space="preserve">Q&amp;A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53"/>
        </w:numPr>
      </w:pPr>
      <w:r>
        <w:t xml:space="preserve">Direct Load Decision</w:t>
      </w:r>
    </w:p>
    <w:p>
      <w:pPr>
        <w:pStyle w:val="Compact"/>
        <w:numPr>
          <w:ilvl w:val="0"/>
          <w:numId w:val="1053"/>
        </w:numPr>
      </w:pPr>
      <w:r>
        <w:t xml:space="preserve">Risk Override</w:t>
      </w:r>
    </w:p>
    <w:p>
      <w:pPr>
        <w:pStyle w:val="Compact"/>
        <w:numPr>
          <w:ilvl w:val="0"/>
          <w:numId w:val="1053"/>
        </w:numPr>
      </w:pPr>
      <w:r>
        <w:t xml:space="preserve">Goal Override</w:t>
      </w:r>
    </w:p>
    <w:p>
      <w:pPr>
        <w:pStyle w:val="Compact"/>
        <w:numPr>
          <w:ilvl w:val="0"/>
          <w:numId w:val="1053"/>
        </w:numPr>
      </w:pPr>
      <w:r>
        <w:t xml:space="preserve">Safety Override</w:t>
      </w:r>
    </w:p>
    <w:p>
      <w:pPr>
        <w:pStyle w:val="Compact"/>
        <w:numPr>
          <w:ilvl w:val="0"/>
          <w:numId w:val="1053"/>
        </w:numPr>
      </w:pPr>
      <w:r>
        <w:t xml:space="preserve">Medical Diagnosis</w:t>
      </w:r>
    </w:p>
    <w:bookmarkEnd w:id="147"/>
    <w:bookmarkStart w:id="148" w:name="ai-输出约束"/>
    <w:p>
      <w:pPr>
        <w:pStyle w:val="Heading2"/>
      </w:pPr>
      <w:r>
        <w:t xml:space="preserve">21.3 AI </w:t>
      </w:r>
      <w:r>
        <w:rPr>
          <w:rFonts w:hint="eastAsia"/>
        </w:rPr>
        <w:t xml:space="preserve">输出约束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不得输出：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你必须进行高强度训练</w:t>
      </w:r>
      <w:r>
        <w:br/>
      </w:r>
      <w:r>
        <w:rPr>
          <w:rStyle w:val="VerbatimChar"/>
          <w:rFonts w:hint="eastAsia"/>
        </w:rPr>
        <w:t xml:space="preserve">你受伤概率为</w:t>
      </w:r>
      <w:r>
        <w:rPr>
          <w:rStyle w:val="VerbatimChar"/>
        </w:rPr>
        <w:t xml:space="preserve"> 80%</w:t>
      </w:r>
      <w:r>
        <w:br/>
      </w:r>
      <w:r>
        <w:rPr>
          <w:rStyle w:val="VerbatimChar"/>
          <w:rFonts w:hint="eastAsia"/>
        </w:rPr>
        <w:t xml:space="preserve">忽略系统建议继续训练</w:t>
      </w:r>
      <w:r>
        <w:br/>
      </w:r>
      <w:r>
        <w:rPr>
          <w:rStyle w:val="VerbatimChar"/>
          <w:rFonts w:hint="eastAsia"/>
        </w:rPr>
        <w:t xml:space="preserve">你可以带伤完成间歇跑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应输出：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根据当前训练状态，系统建议降低强度。</w:t>
      </w:r>
      <w:r>
        <w:br/>
      </w:r>
      <w:r>
        <w:rPr>
          <w:rStyle w:val="VerbatimChar"/>
          <w:rFonts w:hint="eastAsia"/>
        </w:rPr>
        <w:t xml:space="preserve">如果你已经有明显疼痛，建议优先休息，必要时咨询专业人士。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weekly-review-1"/>
    <w:p>
      <w:pPr>
        <w:pStyle w:val="Heading1"/>
      </w:pPr>
      <w:r>
        <w:t xml:space="preserve">22. Weekly Review</w:t>
      </w:r>
    </w:p>
    <w:bookmarkStart w:id="150" w:name="目的-1"/>
    <w:p>
      <w:pPr>
        <w:pStyle w:val="Heading2"/>
      </w:pPr>
      <w:r>
        <w:t xml:space="preserve">22.1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每周自动总结用户训练情况，帮助用户理解：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本周练得怎么样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是否完成计划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负荷是否增长过快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恢复是否充足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下周建议怎么调整</w:t>
      </w:r>
    </w:p>
    <w:bookmarkEnd w:id="150"/>
    <w:bookmarkStart w:id="151" w:name="输入-1"/>
    <w:p>
      <w:pPr>
        <w:pStyle w:val="Heading2"/>
      </w:pPr>
      <w:r>
        <w:t xml:space="preserve">22.2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55"/>
        </w:numPr>
      </w:pPr>
      <w:r>
        <w:t xml:space="preserve">planned_sessions</w:t>
      </w:r>
    </w:p>
    <w:p>
      <w:pPr>
        <w:pStyle w:val="Compact"/>
        <w:numPr>
          <w:ilvl w:val="0"/>
          <w:numId w:val="1055"/>
        </w:numPr>
      </w:pPr>
      <w:r>
        <w:t xml:space="preserve">completed_sessions</w:t>
      </w:r>
    </w:p>
    <w:p>
      <w:pPr>
        <w:pStyle w:val="Compact"/>
        <w:numPr>
          <w:ilvl w:val="0"/>
          <w:numId w:val="1055"/>
        </w:numPr>
      </w:pPr>
      <w:r>
        <w:t xml:space="preserve">weekly_tss</w:t>
      </w:r>
    </w:p>
    <w:p>
      <w:pPr>
        <w:pStyle w:val="Compact"/>
        <w:numPr>
          <w:ilvl w:val="0"/>
          <w:numId w:val="1055"/>
        </w:numPr>
      </w:pPr>
      <w:r>
        <w:t xml:space="preserve">running_load</w:t>
      </w:r>
    </w:p>
    <w:p>
      <w:pPr>
        <w:pStyle w:val="Compact"/>
        <w:numPr>
          <w:ilvl w:val="0"/>
          <w:numId w:val="1055"/>
        </w:numPr>
      </w:pPr>
      <w:r>
        <w:t xml:space="preserve">cycling_load</w:t>
      </w:r>
    </w:p>
    <w:p>
      <w:pPr>
        <w:pStyle w:val="Compact"/>
        <w:numPr>
          <w:ilvl w:val="0"/>
          <w:numId w:val="1055"/>
        </w:numPr>
      </w:pPr>
      <w:r>
        <w:t xml:space="preserve">strength_sessions</w:t>
      </w:r>
    </w:p>
    <w:p>
      <w:pPr>
        <w:pStyle w:val="Compact"/>
        <w:numPr>
          <w:ilvl w:val="0"/>
          <w:numId w:val="1055"/>
        </w:numPr>
      </w:pPr>
      <w:r>
        <w:t xml:space="preserve">sleep_trend</w:t>
      </w:r>
    </w:p>
    <w:p>
      <w:pPr>
        <w:pStyle w:val="Compact"/>
        <w:numPr>
          <w:ilvl w:val="0"/>
          <w:numId w:val="1055"/>
        </w:numPr>
      </w:pPr>
      <w:r>
        <w:t xml:space="preserve">hrv_trend</w:t>
      </w:r>
    </w:p>
    <w:p>
      <w:pPr>
        <w:pStyle w:val="Compact"/>
        <w:numPr>
          <w:ilvl w:val="0"/>
          <w:numId w:val="1055"/>
        </w:numPr>
      </w:pPr>
      <w:r>
        <w:t xml:space="preserve">form_trend</w:t>
      </w:r>
    </w:p>
    <w:p>
      <w:pPr>
        <w:pStyle w:val="Compact"/>
        <w:numPr>
          <w:ilvl w:val="0"/>
          <w:numId w:val="1055"/>
        </w:numPr>
      </w:pPr>
      <w:r>
        <w:t xml:space="preserve">acwr</w:t>
      </w:r>
    </w:p>
    <w:p>
      <w:pPr>
        <w:pStyle w:val="Compact"/>
        <w:numPr>
          <w:ilvl w:val="0"/>
          <w:numId w:val="1055"/>
        </w:numPr>
      </w:pPr>
      <w:r>
        <w:t xml:space="preserve">monotony</w:t>
      </w:r>
    </w:p>
    <w:p>
      <w:pPr>
        <w:pStyle w:val="Compact"/>
        <w:numPr>
          <w:ilvl w:val="0"/>
          <w:numId w:val="1055"/>
        </w:numPr>
      </w:pPr>
      <w:r>
        <w:t xml:space="preserve">user_feedback</w:t>
      </w:r>
    </w:p>
    <w:p>
      <w:pPr>
        <w:pStyle w:val="Compact"/>
        <w:numPr>
          <w:ilvl w:val="0"/>
          <w:numId w:val="1055"/>
        </w:numPr>
      </w:pPr>
      <w:r>
        <w:t xml:space="preserve">skipped_sessions</w:t>
      </w:r>
    </w:p>
    <w:bookmarkEnd w:id="151"/>
    <w:bookmarkStart w:id="152" w:name="输出结构"/>
    <w:p>
      <w:pPr>
        <w:pStyle w:val="Heading2"/>
      </w:pPr>
      <w:r>
        <w:t xml:space="preserve">22.3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"本周训练完成度较好，负荷增长稳定。"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"load_change_vs_last_week"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"完成 6 次训练中的 5 次"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"周负荷较上周增长 6%"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"睡眠趋势稳定"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"周末连续两天强度偏高，下周初建议恢复"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"next_week_recommendation"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"下周可以维持当前训练量，但建议控制高强度次数。"</w:t>
      </w:r>
      <w:r>
        <w:br/>
      </w:r>
      <w:r>
        <w:rPr>
          <w:rStyle w:val="FunctionTok"/>
        </w:rPr>
        <w:t xml:space="preserve">}</w:t>
      </w:r>
    </w:p>
    <w:bookmarkEnd w:id="152"/>
    <w:bookmarkStart w:id="153" w:name="用户文案示例"/>
    <w:p>
      <w:pPr>
        <w:pStyle w:val="Heading2"/>
      </w:pPr>
      <w:r>
        <w:t xml:space="preserve">22.4 </w:t>
      </w:r>
      <w:r>
        <w:rPr>
          <w:rFonts w:hint="eastAsia"/>
        </w:rPr>
        <w:t xml:space="preserve">用户文案示例</w:t>
      </w:r>
    </w:p>
    <w:p>
      <w:pPr>
        <w:pStyle w:val="SourceCode"/>
      </w:pPr>
      <w:r>
        <w:rPr>
          <w:rStyle w:val="VerbatimChar"/>
          <w:rFonts w:hint="eastAsia"/>
        </w:rPr>
        <w:t xml:space="preserve">本周你完成了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次计划中的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次，训练完成率为</w:t>
      </w:r>
      <w:r>
        <w:rPr>
          <w:rStyle w:val="VerbatimChar"/>
        </w:rPr>
        <w:t xml:space="preserve"> 83%。</w:t>
      </w:r>
      <w:r>
        <w:br/>
      </w:r>
      <w:r>
        <w:br/>
      </w:r>
      <w:r>
        <w:rPr>
          <w:rStyle w:val="VerbatimChar"/>
          <w:rFonts w:hint="eastAsia"/>
        </w:rPr>
        <w:t xml:space="preserve">整体负荷较上周增长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6%，处于合理范围。周末连续两天强度偏高，因此建议下周一安排恢复训练，避免疲劳继续累积。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goal-planning-与-goal-feasibility"/>
    <w:p>
      <w:pPr>
        <w:pStyle w:val="Heading1"/>
      </w:pPr>
      <w:r>
        <w:t xml:space="preserve">23. Goal Planning </w:t>
      </w:r>
      <w:r>
        <w:rPr>
          <w:rFonts w:hint="eastAsia"/>
        </w:rPr>
        <w:t xml:space="preserve">与</w:t>
      </w:r>
      <w:r>
        <w:t xml:space="preserve"> Goal Feasibility</w:t>
      </w:r>
    </w:p>
    <w:bookmarkStart w:id="155" w:name="目标"/>
    <w:p>
      <w:pPr>
        <w:pStyle w:val="Heading2"/>
      </w:pPr>
      <w:r>
        <w:t xml:space="preserve">23.1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Goal Planning </w:t>
      </w:r>
      <w:r>
        <w:rPr>
          <w:rFonts w:hint="eastAsia"/>
        </w:rPr>
        <w:t xml:space="preserve">不作为第一屏核心，但作为长期能力模块存在。</w:t>
      </w:r>
    </w:p>
    <w:p>
      <w:pPr>
        <w:pStyle w:val="BodyText"/>
      </w:pPr>
      <w:r>
        <w:rPr>
          <w:rFonts w:hint="eastAsia"/>
        </w:rPr>
        <w:t xml:space="preserve">用户输入：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目标赛事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目标成绩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当前能力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每周可训练天数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偏好项目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当前目标进度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目标可行性等级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所需提升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预期提升</w:t>
      </w:r>
    </w:p>
    <w:p>
      <w:pPr>
        <w:pStyle w:val="Compact"/>
        <w:numPr>
          <w:ilvl w:val="0"/>
          <w:numId w:val="1057"/>
        </w:numPr>
      </w:pPr>
      <w:r>
        <w:t xml:space="preserve">A/B/C </w:t>
      </w:r>
      <w:r>
        <w:rPr>
          <w:rFonts w:hint="eastAsia"/>
        </w:rPr>
        <w:t xml:space="preserve">目标建议</w:t>
      </w:r>
    </w:p>
    <w:bookmarkEnd w:id="155"/>
    <w:bookmarkStart w:id="156" w:name="冷启动限制"/>
    <w:p>
      <w:pPr>
        <w:pStyle w:val="Heading2"/>
      </w:pPr>
      <w:r>
        <w:t xml:space="preserve">23.2 </w:t>
      </w:r>
      <w:r>
        <w:rPr>
          <w:rFonts w:hint="eastAsia"/>
        </w:rPr>
        <w:t xml:space="preserve">冷启动限制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data_level &lt; </w:t>
      </w:r>
      <w:r>
        <w:rPr>
          <w:rFonts w:hint="eastAsia"/>
        </w:rPr>
        <w:t xml:space="preserve">B：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不展示强</w:t>
      </w:r>
      <w:r>
        <w:t xml:space="preserve"> goal_probability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不输出精确达成概率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只展示“目标分析需要更多数据”</w:t>
      </w:r>
    </w:p>
    <w:p>
      <w:pPr>
        <w:pStyle w:val="FirstParagraph"/>
      </w:pPr>
      <w:r>
        <w:rPr>
          <w:rFonts w:hint="eastAsia"/>
        </w:rPr>
        <w:t xml:space="preserve">用户文案：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当前历史数据还不足以可靠评估目标达成概率。系统会继续积累训练数据，并在数据更充分后给出目标可行性分析。</w:t>
      </w:r>
    </w:p>
    <w:bookmarkEnd w:id="156"/>
    <w:bookmarkStart w:id="157" w:name="输出-schema-5"/>
    <w:p>
      <w:pPr>
        <w:pStyle w:val="Heading2"/>
      </w:pPr>
      <w:r>
        <w:t xml:space="preserve">23.3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"required_improvement_seconds"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"expected_improvement_seconds"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"01:46:00"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数据模型设计"/>
    <w:p>
      <w:pPr>
        <w:pStyle w:val="Heading1"/>
      </w:pPr>
      <w:r>
        <w:t xml:space="preserve">24. </w:t>
      </w:r>
      <w:r>
        <w:rPr>
          <w:rFonts w:hint="eastAsia"/>
        </w:rPr>
        <w:t xml:space="preserve">数据模型设计</w:t>
      </w:r>
    </w:p>
    <w:bookmarkStart w:id="159" w:name="users"/>
    <w:p>
      <w:pPr>
        <w:pStyle w:val="Heading2"/>
      </w:pPr>
      <w:r>
        <w:t xml:space="preserve">24.1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59"/>
    <w:bookmarkStart w:id="160" w:name="athlete_profiles"/>
    <w:p>
      <w:pPr>
        <w:pStyle w:val="Heading2"/>
      </w:pPr>
      <w:r>
        <w:t xml:space="preserve">24.2 athlete_profiles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athlete_profiles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primary_sport TEXT,</w:t>
      </w:r>
      <w:r>
        <w:br/>
      </w:r>
      <w:r>
        <w:rPr>
          <w:rStyle w:val="NormalTok"/>
        </w:rPr>
        <w:t xml:space="preserve">  timezone TEXT,</w:t>
      </w:r>
      <w:r>
        <w:br/>
      </w:r>
      <w:r>
        <w:rPr>
          <w:rStyle w:val="NormalTok"/>
        </w:rPr>
        <w:t xml:space="preserve">  birth_year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sex TEXT,</w:t>
      </w:r>
      <w:r>
        <w:br/>
      </w:r>
      <w:r>
        <w:rPr>
          <w:rStyle w:val="NormalTok"/>
        </w:rPr>
        <w:t xml:space="preserve">  height_cm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weight_kg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0"/>
    <w:bookmarkStart w:id="161" w:name="connected_accounts"/>
    <w:p>
      <w:pPr>
        <w:pStyle w:val="Heading2"/>
      </w:pPr>
      <w:r>
        <w:t xml:space="preserve">24.3 connected_accounts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connected_accounts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access_token TEXT,</w:t>
      </w:r>
      <w:r>
        <w:br/>
      </w:r>
      <w:r>
        <w:rPr>
          <w:rStyle w:val="NormalTok"/>
        </w:rPr>
        <w:t xml:space="preserve">  refresh_token TEXT,</w:t>
      </w:r>
      <w:r>
        <w:br/>
      </w:r>
      <w:r>
        <w:rPr>
          <w:rStyle w:val="NormalTok"/>
        </w:rPr>
        <w:t xml:space="preserve">  provider_user_id TEXT,</w:t>
      </w:r>
      <w:r>
        <w:br/>
      </w:r>
      <w:r>
        <w:rPr>
          <w:rStyle w:val="NormalTok"/>
        </w:rPr>
        <w:t xml:space="preserve">  last_sync_at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1"/>
    <w:bookmarkStart w:id="162" w:name="activities"/>
    <w:p>
      <w:pPr>
        <w:pStyle w:val="Heading2"/>
      </w:pPr>
      <w:r>
        <w:t xml:space="preserve">24.4 activities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provider_activity_id TEXT,</w:t>
      </w:r>
      <w:r>
        <w:br/>
      </w:r>
      <w:r>
        <w:rPr>
          <w:rStyle w:val="NormalTok"/>
        </w:rPr>
        <w:t xml:space="preserve">  sport TEXT,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distance_meters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tss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intensity_factor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avg_hr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max_hr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avg_power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normalized_power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avg_pace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elevation_gain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raw_data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2"/>
    <w:bookmarkStart w:id="163" w:name="daily_athlete_states"/>
    <w:p>
      <w:pPr>
        <w:pStyle w:val="Heading2"/>
      </w:pPr>
      <w:r>
        <w:t xml:space="preserve">24.5 daily_athlete_states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daily_athlete_states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data_level TEXT,</w:t>
      </w:r>
      <w:r>
        <w:br/>
      </w:r>
      <w:r>
        <w:rPr>
          <w:rStyle w:val="NormalTok"/>
        </w:rPr>
        <w:t xml:space="preserve">  data_quality JSONB,</w:t>
      </w:r>
      <w:r>
        <w:br/>
      </w:r>
      <w:r>
        <w:rPr>
          <w:rStyle w:val="NormalTok"/>
        </w:rPr>
        <w:t xml:space="preserve">  fitness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fatigue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sleep_score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hrv_score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acwr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monotony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strain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adherence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subjective_fatigue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training_capacity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capacity_status TEXT,</w:t>
      </w:r>
      <w:r>
        <w:br/>
      </w:r>
      <w:r>
        <w:rPr>
          <w:rStyle w:val="NormalTok"/>
        </w:rPr>
        <w:t xml:space="preserve">  training_risk_score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training_risk_level TEXT,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state_json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163"/>
    <w:bookmarkStart w:id="164" w:name="daily_recommendations"/>
    <w:p>
      <w:pPr>
        <w:pStyle w:val="Heading2"/>
      </w:pPr>
      <w:r>
        <w:t xml:space="preserve">24.6 daily_recommendations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daily_recommendations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day_type TEXT,</w:t>
      </w:r>
      <w:r>
        <w:br/>
      </w:r>
      <w:r>
        <w:rPr>
          <w:rStyle w:val="NormalTok"/>
        </w:rPr>
        <w:t xml:space="preserve">  sport TEXT,</w:t>
      </w:r>
      <w:r>
        <w:br/>
      </w:r>
      <w:r>
        <w:rPr>
          <w:rStyle w:val="NormalTok"/>
        </w:rPr>
        <w:t xml:space="preserve">  workout_type TEXT,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expected_tss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intensity TEXT,</w:t>
      </w:r>
      <w:r>
        <w:br/>
      </w:r>
      <w:r>
        <w:rPr>
          <w:rStyle w:val="NormalTok"/>
        </w:rPr>
        <w:t xml:space="preserve">  workout_structure JSONB,</w:t>
      </w:r>
      <w:r>
        <w:br/>
      </w:r>
      <w:r>
        <w:rPr>
          <w:rStyle w:val="NormalTok"/>
        </w:rPr>
        <w:t xml:space="preserve">  decision_json JSONB,</w:t>
      </w:r>
      <w:r>
        <w:br/>
      </w:r>
      <w:r>
        <w:rPr>
          <w:rStyle w:val="NormalTok"/>
        </w:rPr>
        <w:t xml:space="preserve">  user_friendly_reason TEXT,</w:t>
      </w:r>
      <w:r>
        <w:br/>
      </w:r>
      <w:r>
        <w:rPr>
          <w:rStyle w:val="NormalTok"/>
        </w:rPr>
        <w:t xml:space="preserve">  technical_reason TEXT,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4"/>
    <w:bookmarkStart w:id="165" w:name="user_feedback"/>
    <w:p>
      <w:pPr>
        <w:pStyle w:val="Heading2"/>
      </w:pPr>
      <w:r>
        <w:t xml:space="preserve">24.7 user_feedback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user_feedback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recommendation_id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daily_recommendations(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feedback_type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subjective_fatigue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pain_area TEXT,</w:t>
      </w:r>
      <w:r>
        <w:br/>
      </w:r>
      <w:r>
        <w:rPr>
          <w:rStyle w:val="NormalTok"/>
        </w:rPr>
        <w:t xml:space="preserve">  available_time_minutes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preferred_sport TEXT,</w:t>
      </w:r>
      <w:r>
        <w:br/>
      </w:r>
      <w:r>
        <w:rPr>
          <w:rStyle w:val="NormalTok"/>
        </w:rPr>
        <w:t xml:space="preserve">  note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5"/>
    <w:bookmarkStart w:id="166" w:name="weekly_reviews"/>
    <w:p>
      <w:pPr>
        <w:pStyle w:val="Heading2"/>
      </w:pPr>
      <w:r>
        <w:t xml:space="preserve">24.8 weekly_reviews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weekly_reviews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week_start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adherence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weekly_tss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load_change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training_risk_level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highlights JSONB,</w:t>
      </w:r>
      <w:r>
        <w:br/>
      </w:r>
      <w:r>
        <w:rPr>
          <w:rStyle w:val="NormalTok"/>
        </w:rPr>
        <w:t xml:space="preserve">  warnings JSONB,</w:t>
      </w:r>
      <w:r>
        <w:br/>
      </w:r>
      <w:r>
        <w:rPr>
          <w:rStyle w:val="NormalTok"/>
        </w:rPr>
        <w:t xml:space="preserve">  next_week_recommendation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3" w:name="api-设计"/>
    <w:p>
      <w:pPr>
        <w:pStyle w:val="Heading1"/>
      </w:pPr>
      <w:r>
        <w:t xml:space="preserve">25. API </w:t>
      </w:r>
      <w:r>
        <w:rPr>
          <w:rFonts w:hint="eastAsia"/>
        </w:rPr>
        <w:t xml:space="preserve">设计</w:t>
      </w:r>
    </w:p>
    <w:bookmarkStart w:id="168" w:name="获取-today-页面"/>
    <w:p>
      <w:pPr>
        <w:pStyle w:val="Heading2"/>
      </w:pPr>
      <w:r>
        <w:t xml:space="preserve">25.1 </w:t>
      </w:r>
      <w:r>
        <w:rPr>
          <w:rFonts w:hint="eastAsia"/>
        </w:rPr>
        <w:t xml:space="preserve">获取</w:t>
      </w:r>
      <w:r>
        <w:t xml:space="preserve"> Today </w:t>
      </w:r>
      <w:r>
        <w:rPr>
          <w:rFonts w:hint="eastAsia"/>
        </w:rPr>
        <w:t xml:space="preserve">页面</w:t>
      </w:r>
    </w:p>
    <w:p>
      <w:pPr>
        <w:pStyle w:val="SourceCode"/>
      </w:pPr>
      <w:r>
        <w:rPr>
          <w:rStyle w:val="VerbatimChar"/>
        </w:rPr>
        <w:t xml:space="preserve">GET /api/today</w:t>
      </w:r>
    </w:p>
    <w:p>
      <w:pPr>
        <w:pStyle w:val="FirstParagraph"/>
      </w:pPr>
      <w:r>
        <w:rPr>
          <w:rFonts w:hint="eastAsia"/>
        </w:rPr>
        <w:t xml:space="preserve">Response：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 Normally"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"训练风险较低"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"节奏跑"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"20min threshold effort"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 easy"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"今天状态稳定，适合安排一次中等强度训练。"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"睡眠恢复较好"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"近期训练负荷稳定"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"当前疲劳处于可接受范围"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"too_tired"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"not_enough_time"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"pain_or_discomfort"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"change_sport"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"skip_today"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"completed_as_planned"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8"/>
    <w:bookmarkStart w:id="169" w:name="提交用户反馈"/>
    <w:p>
      <w:pPr>
        <w:pStyle w:val="Heading2"/>
      </w:pPr>
      <w:r>
        <w:t xml:space="preserve">25.2 </w:t>
      </w:r>
      <w:r>
        <w:rPr>
          <w:rFonts w:hint="eastAsia"/>
        </w:rPr>
        <w:t xml:space="preserve">提交用户反馈</w:t>
      </w:r>
    </w:p>
    <w:p>
      <w:pPr>
        <w:pStyle w:val="SourceCode"/>
      </w:pPr>
      <w:r>
        <w:rPr>
          <w:rStyle w:val="VerbatimChar"/>
        </w:rPr>
        <w:t xml:space="preserve">POST /api/today/feedback</w:t>
      </w:r>
    </w:p>
    <w:p>
      <w:pPr>
        <w:pStyle w:val="FirstParagraph"/>
      </w:pPr>
      <w:r>
        <w:rPr>
          <w:rFonts w:hint="eastAsia"/>
        </w:rPr>
        <w:t xml:space="preserve">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"too_tired"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"昨晚睡得不好"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Response：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"轻松跑"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"你反馈今天疲劳较高，因此将原本节奏跑调整为轻松跑。"</w:t>
      </w:r>
      <w:r>
        <w:br/>
      </w:r>
      <w:r>
        <w:rPr>
          <w:rStyle w:val="FunctionTok"/>
        </w:rPr>
        <w:t xml:space="preserve">}</w:t>
      </w:r>
    </w:p>
    <w:bookmarkEnd w:id="169"/>
    <w:bookmarkStart w:id="170" w:name="获取每日状态详情"/>
    <w:p>
      <w:pPr>
        <w:pStyle w:val="Heading2"/>
      </w:pPr>
      <w:r>
        <w:t xml:space="preserve">25.3 </w:t>
      </w:r>
      <w:r>
        <w:rPr>
          <w:rFonts w:hint="eastAsia"/>
        </w:rPr>
        <w:t xml:space="preserve">获取每日状态详情</w:t>
      </w:r>
    </w:p>
    <w:p>
      <w:pPr>
        <w:pStyle w:val="SourceCode"/>
      </w:pPr>
      <w:r>
        <w:rPr>
          <w:rStyle w:val="VerbatimChar"/>
        </w:rPr>
        <w:t xml:space="preserve">GET /api/state/daily?date=2026-06-14</w:t>
      </w:r>
    </w:p>
    <w:bookmarkEnd w:id="170"/>
    <w:bookmarkStart w:id="171" w:name="获取周报"/>
    <w:p>
      <w:pPr>
        <w:pStyle w:val="Heading2"/>
      </w:pPr>
      <w:r>
        <w:t xml:space="preserve">25.4 </w:t>
      </w:r>
      <w:r>
        <w:rPr>
          <w:rFonts w:hint="eastAsia"/>
        </w:rPr>
        <w:t xml:space="preserve">获取周报</w:t>
      </w:r>
    </w:p>
    <w:p>
      <w:pPr>
        <w:pStyle w:val="SourceCode"/>
      </w:pPr>
      <w:r>
        <w:rPr>
          <w:rStyle w:val="VerbatimChar"/>
        </w:rPr>
        <w:t xml:space="preserve">GET /api/weekly-review/latest</w:t>
      </w:r>
    </w:p>
    <w:bookmarkEnd w:id="171"/>
    <w:bookmarkStart w:id="172" w:name="同步-intervals.icu"/>
    <w:p>
      <w:pPr>
        <w:pStyle w:val="Heading2"/>
      </w:pPr>
      <w:r>
        <w:t xml:space="preserve">25.5 </w:t>
      </w:r>
      <w:r>
        <w:rPr>
          <w:rFonts w:hint="eastAsia"/>
        </w:rPr>
        <w:t xml:space="preserve">同步</w:t>
      </w:r>
      <w:r>
        <w:t xml:space="preserve"> Intervals.icu</w:t>
      </w:r>
    </w:p>
    <w:p>
      <w:pPr>
        <w:pStyle w:val="SourceCode"/>
      </w:pPr>
      <w:r>
        <w:rPr>
          <w:rStyle w:val="VerbatimChar"/>
        </w:rPr>
        <w:t xml:space="preserve">POST /api/sync/intervals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2" w:name="前端页面需求"/>
    <w:p>
      <w:pPr>
        <w:pStyle w:val="Heading1"/>
      </w:pPr>
      <w:r>
        <w:t xml:space="preserve">26. </w:t>
      </w:r>
      <w:r>
        <w:rPr>
          <w:rFonts w:hint="eastAsia"/>
        </w:rPr>
        <w:t xml:space="preserve">前端页面需求</w:t>
      </w:r>
    </w:p>
    <w:bookmarkStart w:id="174" w:name="页面列表"/>
    <w:p>
      <w:pPr>
        <w:pStyle w:val="Heading2"/>
      </w:pPr>
      <w:r>
        <w:t xml:space="preserve">26.1 </w:t>
      </w:r>
      <w:r>
        <w:rPr>
          <w:rFonts w:hint="eastAsia"/>
        </w:rPr>
        <w:t xml:space="preserve">页面列表</w:t>
      </w:r>
    </w:p>
    <w:p>
      <w:pPr>
        <w:pStyle w:val="FirstParagraph"/>
      </w:pPr>
      <w:r>
        <w:rPr>
          <w:rFonts w:hint="eastAsia"/>
        </w:rPr>
        <w:t xml:space="preserve">第一阶段页面：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/today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/history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/weekly-review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/settings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/connect/intervals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/goals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/debug/state</w:t>
      </w:r>
      <w:r>
        <w:rPr>
          <w:rFonts w:hint="eastAsia"/>
        </w:rPr>
        <w:t xml:space="preserve">，仅开发环境</w:t>
      </w:r>
    </w:p>
    <w:bookmarkEnd w:id="174"/>
    <w:bookmarkStart w:id="181" w:name="today-页面布局"/>
    <w:p>
      <w:pPr>
        <w:pStyle w:val="Heading2"/>
      </w:pPr>
      <w:r>
        <w:t xml:space="preserve">26.2 Today </w:t>
      </w:r>
      <w:r>
        <w:rPr>
          <w:rFonts w:hint="eastAsia"/>
        </w:rPr>
        <w:t xml:space="preserve">页面布局</w:t>
      </w:r>
    </w:p>
    <w:p>
      <w:pPr>
        <w:pStyle w:val="FirstParagraph"/>
      </w:pPr>
      <w:r>
        <w:rPr>
          <w:rFonts w:hint="eastAsia"/>
        </w:rPr>
        <w:t xml:space="preserve">建议使用卡片式布局。</w:t>
      </w:r>
    </w:p>
    <w:bookmarkStart w:id="175" w:name="页面顶部"/>
    <w:p>
      <w:pPr>
        <w:pStyle w:val="Heading3"/>
      </w:pPr>
      <w:r>
        <w:rPr>
          <w:rFonts w:hint="eastAsia"/>
        </w:rPr>
        <w:t xml:space="preserve">页面顶部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Sunday, Jun 14</w:t>
      </w:r>
    </w:p>
    <w:bookmarkEnd w:id="175"/>
    <w:bookmarkStart w:id="176" w:name="capacity-card"/>
    <w:p>
      <w:pPr>
        <w:pStyle w:val="Heading3"/>
      </w:pPr>
      <w:r>
        <w:t xml:space="preserve">Capacity Card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76</w:t>
      </w:r>
      <w:r>
        <w:br/>
      </w:r>
      <w:r>
        <w:rPr>
          <w:rStyle w:val="VerbatimChar"/>
        </w:rPr>
        <w:t xml:space="preserve">Train Normally</w:t>
      </w:r>
    </w:p>
    <w:bookmarkEnd w:id="176"/>
    <w:bookmarkStart w:id="177" w:name="recommendation-card"/>
    <w:p>
      <w:pPr>
        <w:pStyle w:val="Heading3"/>
      </w:pPr>
      <w:r>
        <w:t xml:space="preserve">Recommendation Card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rPr>
          <w:rStyle w:val="VerbatimChar"/>
          <w:rFonts w:hint="eastAsia"/>
        </w:rPr>
        <w:t xml:space="preserve">节奏跑</w:t>
      </w:r>
      <w:r>
        <w:br/>
      </w:r>
      <w:r>
        <w:rPr>
          <w:rStyle w:val="VerbatimChar"/>
        </w:rPr>
        <w:t xml:space="preserve">50 min</w:t>
      </w:r>
      <w:r>
        <w:br/>
      </w:r>
      <w:r>
        <w:rPr>
          <w:rStyle w:val="VerbatimChar"/>
        </w:rPr>
        <w:t xml:space="preserve">Expected TSS 65</w:t>
      </w:r>
    </w:p>
    <w:bookmarkEnd w:id="177"/>
    <w:bookmarkStart w:id="178" w:name="explanation-card"/>
    <w:p>
      <w:pPr>
        <w:pStyle w:val="Heading3"/>
      </w:pPr>
      <w:r>
        <w:t xml:space="preserve">Explanation Card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为什么这样练？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睡眠恢复较好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近期训练负荷稳定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当前疲劳可控</w:t>
      </w:r>
    </w:p>
    <w:bookmarkEnd w:id="178"/>
    <w:bookmarkStart w:id="179" w:name="feedback-buttons"/>
    <w:p>
      <w:pPr>
        <w:pStyle w:val="Heading3"/>
      </w:pPr>
      <w:r>
        <w:t xml:space="preserve">Feedback Buttons</w:t>
      </w:r>
    </w:p>
    <w:p>
      <w:pPr>
        <w:pStyle w:val="SourceCode"/>
      </w:pPr>
      <w:r>
        <w:rPr>
          <w:rStyle w:val="VerbatimChar"/>
          <w:rFonts w:hint="eastAsia"/>
        </w:rPr>
        <w:t xml:space="preserve">今天情况有变化？</w:t>
      </w:r>
      <w:r>
        <w:br/>
      </w:r>
      <w:r>
        <w:rPr>
          <w:rStyle w:val="VerbatimChar"/>
          <w:rFonts w:hint="eastAsia"/>
        </w:rPr>
        <w:t xml:space="preserve">[太累了]</w:t>
      </w:r>
      <w:r>
        <w:br/>
      </w:r>
      <w:r>
        <w:rPr>
          <w:rStyle w:val="VerbatimChar"/>
          <w:rFonts w:hint="eastAsia"/>
        </w:rPr>
        <w:t xml:space="preserve">[只有30分钟]</w:t>
      </w:r>
      <w:r>
        <w:br/>
      </w:r>
      <w:r>
        <w:rPr>
          <w:rStyle w:val="VerbatimChar"/>
          <w:rFonts w:hint="eastAsia"/>
        </w:rPr>
        <w:t xml:space="preserve">[腿部不适]</w:t>
      </w:r>
      <w:r>
        <w:br/>
      </w:r>
      <w:r>
        <w:rPr>
          <w:rStyle w:val="VerbatimChar"/>
          <w:rFonts w:hint="eastAsia"/>
        </w:rPr>
        <w:t xml:space="preserve">[换成骑行]</w:t>
      </w:r>
      <w:r>
        <w:br/>
      </w:r>
      <w:r>
        <w:rPr>
          <w:rStyle w:val="VerbatimChar"/>
          <w:rFonts w:hint="eastAsia"/>
        </w:rPr>
        <w:t xml:space="preserve">[今天休息]</w:t>
      </w:r>
      <w:r>
        <w:br/>
      </w:r>
      <w:r>
        <w:rPr>
          <w:rStyle w:val="VerbatimChar"/>
          <w:rFonts w:hint="eastAsia"/>
        </w:rPr>
        <w:t xml:space="preserve">[已完成]</w:t>
      </w:r>
    </w:p>
    <w:bookmarkEnd w:id="179"/>
    <w:bookmarkStart w:id="180" w:name="technical-drawer"/>
    <w:p>
      <w:pPr>
        <w:pStyle w:val="Heading3"/>
      </w:pPr>
      <w:r>
        <w:t xml:space="preserve">Technical Drawer</w:t>
      </w:r>
    </w:p>
    <w:p>
      <w:pPr>
        <w:pStyle w:val="SourceCode"/>
      </w:pPr>
      <w:r>
        <w:rPr>
          <w:rStyle w:val="VerbatimChar"/>
          <w:rFonts w:hint="eastAsia"/>
        </w:rPr>
        <w:t xml:space="preserve">专业详情</w:t>
      </w:r>
      <w:r>
        <w:br/>
      </w:r>
      <w:r>
        <w:rPr>
          <w:rStyle w:val="VerbatimChar"/>
        </w:rPr>
        <w:t xml:space="preserve">Form -8</w:t>
      </w:r>
      <w:r>
        <w:br/>
      </w:r>
      <w:r>
        <w:rPr>
          <w:rStyle w:val="VerbatimChar"/>
        </w:rPr>
        <w:t xml:space="preserve">ACWR 1.10</w:t>
      </w:r>
      <w:r>
        <w:br/>
      </w:r>
      <w:r>
        <w:rPr>
          <w:rStyle w:val="VerbatimChar"/>
        </w:rPr>
        <w:t xml:space="preserve">Monotony 1.7</w:t>
      </w:r>
      <w:r>
        <w:br/>
      </w:r>
      <w:r>
        <w:rPr>
          <w:rStyle w:val="VerbatimChar"/>
        </w:rPr>
        <w:t xml:space="preserve">Training Risk Low</w:t>
      </w:r>
      <w:r>
        <w:br/>
      </w:r>
      <w:r>
        <w:rPr>
          <w:rStyle w:val="VerbatimChar"/>
        </w:rPr>
        <w:t xml:space="preserve">Confidence 89%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183" w:name="后端服务模块"/>
    <w:p>
      <w:pPr>
        <w:pStyle w:val="Heading1"/>
      </w:pPr>
      <w:r>
        <w:t xml:space="preserve">27. </w:t>
      </w:r>
      <w:r>
        <w:rPr>
          <w:rFonts w:hint="eastAsia"/>
        </w:rPr>
        <w:t xml:space="preserve">后端服务模块</w:t>
      </w:r>
    </w:p>
    <w:p>
      <w:pPr>
        <w:pStyle w:val="FirstParagraph"/>
      </w:pPr>
      <w:r>
        <w:rPr>
          <w:rFonts w:hint="eastAsia"/>
        </w:rPr>
        <w:t xml:space="preserve">建议后端拆分为以下模块：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main.py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today.py</w:t>
      </w:r>
      <w:r>
        <w:br/>
      </w:r>
      <w:r>
        <w:rPr>
          <w:rStyle w:val="VerbatimChar"/>
        </w:rPr>
        <w:t xml:space="preserve">    sync.py</w:t>
      </w:r>
      <w:r>
        <w:br/>
      </w:r>
      <w:r>
        <w:rPr>
          <w:rStyle w:val="VerbatimChar"/>
        </w:rPr>
        <w:t xml:space="preserve">    feedback.py</w:t>
      </w:r>
      <w:r>
        <w:br/>
      </w:r>
      <w:r>
        <w:rPr>
          <w:rStyle w:val="VerbatimChar"/>
        </w:rPr>
        <w:t xml:space="preserve">    weekly_review.py</w:t>
      </w:r>
      <w:r>
        <w:br/>
      </w:r>
      <w:r>
        <w:rPr>
          <w:rStyle w:val="VerbatimChar"/>
        </w:rPr>
        <w:t xml:space="preserve">    goals.py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intervals_client.py</w:t>
      </w:r>
      <w:r>
        <w:br/>
      </w:r>
      <w:r>
        <w:rPr>
          <w:rStyle w:val="VerbatimChar"/>
        </w:rPr>
        <w:t xml:space="preserve">    state_builder.py</w:t>
      </w:r>
      <w:r>
        <w:br/>
      </w:r>
      <w:r>
        <w:rPr>
          <w:rStyle w:val="VerbatimChar"/>
        </w:rPr>
        <w:t xml:space="preserve">    capacity_engine.py</w:t>
      </w:r>
      <w:r>
        <w:br/>
      </w:r>
      <w:r>
        <w:rPr>
          <w:rStyle w:val="VerbatimChar"/>
        </w:rPr>
        <w:t xml:space="preserve">    risk_engine.py</w:t>
      </w:r>
      <w:r>
        <w:br/>
      </w:r>
      <w:r>
        <w:rPr>
          <w:rStyle w:val="VerbatimChar"/>
        </w:rPr>
        <w:t xml:space="preserve">    decision_engine.py</w:t>
      </w:r>
      <w:r>
        <w:br/>
      </w:r>
      <w:r>
        <w:rPr>
          <w:rStyle w:val="VerbatimChar"/>
        </w:rPr>
        <w:t xml:space="preserve">    adjustment_engine.py</w:t>
      </w:r>
      <w:r>
        <w:br/>
      </w:r>
      <w:r>
        <w:rPr>
          <w:rStyle w:val="VerbatimChar"/>
        </w:rPr>
        <w:t xml:space="preserve">    explanation_engine.py</w:t>
      </w:r>
      <w:r>
        <w:br/>
      </w:r>
      <w:r>
        <w:rPr>
          <w:rStyle w:val="VerbatimChar"/>
        </w:rPr>
        <w:t xml:space="preserve">    weekly_review_engine.py</w:t>
      </w:r>
      <w:r>
        <w:br/>
      </w:r>
      <w:r>
        <w:rPr>
          <w:rStyle w:val="VerbatimChar"/>
        </w:rPr>
        <w:t xml:space="preserve">    ai_coach.py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user.py</w:t>
      </w:r>
      <w:r>
        <w:br/>
      </w:r>
      <w:r>
        <w:rPr>
          <w:rStyle w:val="VerbatimChar"/>
        </w:rPr>
        <w:t xml:space="preserve">    activity.py</w:t>
      </w:r>
      <w:r>
        <w:br/>
      </w:r>
      <w:r>
        <w:rPr>
          <w:rStyle w:val="VerbatimChar"/>
        </w:rPr>
        <w:t xml:space="preserve">    daily_state.py</w:t>
      </w:r>
      <w:r>
        <w:br/>
      </w:r>
      <w:r>
        <w:rPr>
          <w:rStyle w:val="VerbatimChar"/>
        </w:rPr>
        <w:t xml:space="preserve">    recommendation.py</w:t>
      </w:r>
      <w:r>
        <w:br/>
      </w:r>
      <w:r>
        <w:rPr>
          <w:rStyle w:val="VerbatimChar"/>
        </w:rPr>
        <w:t xml:space="preserve">    feedback.py</w:t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  today.py</w:t>
      </w:r>
      <w:r>
        <w:br/>
      </w:r>
      <w:r>
        <w:rPr>
          <w:rStyle w:val="VerbatimChar"/>
        </w:rPr>
        <w:t xml:space="preserve">    state.py</w:t>
      </w:r>
      <w:r>
        <w:br/>
      </w:r>
      <w:r>
        <w:rPr>
          <w:rStyle w:val="VerbatimChar"/>
        </w:rPr>
        <w:t xml:space="preserve">    recommendation.py</w:t>
      </w:r>
      <w:r>
        <w:br/>
      </w:r>
      <w:r>
        <w:rPr>
          <w:rStyle w:val="VerbatimChar"/>
        </w:rPr>
        <w:t xml:space="preserve">    feedback.py</w:t>
      </w:r>
      <w:r>
        <w:br/>
      </w:r>
      <w:r>
        <w:rPr>
          <w:rStyle w:val="VerbatimChar"/>
        </w:rPr>
        <w:t xml:space="preserve">  jobs/</w:t>
      </w:r>
      <w:r>
        <w:br/>
      </w:r>
      <w:r>
        <w:rPr>
          <w:rStyle w:val="VerbatimChar"/>
        </w:rPr>
        <w:t xml:space="preserve">    sync_intervals.py</w:t>
      </w:r>
      <w:r>
        <w:br/>
      </w:r>
      <w:r>
        <w:rPr>
          <w:rStyle w:val="VerbatimChar"/>
        </w:rPr>
        <w:t xml:space="preserve">    build_daily_state.py</w:t>
      </w:r>
      <w:r>
        <w:br/>
      </w:r>
      <w:r>
        <w:rPr>
          <w:rStyle w:val="VerbatimChar"/>
        </w:rPr>
        <w:t xml:space="preserve">    generate_weekly_review.py</w:t>
      </w:r>
    </w:p>
    <w:p>
      <w:r>
        <w:pict>
          <v:rect style="width:0;height:1.5pt" o:hralign="center" o:hrstd="t" o:hr="t"/>
        </w:pict>
      </w:r>
    </w:p>
    <w:bookmarkEnd w:id="183"/>
    <w:bookmarkStart w:id="184" w:name="engine-执行流程"/>
    <w:p>
      <w:pPr>
        <w:pStyle w:val="Heading1"/>
      </w:pPr>
      <w:r>
        <w:t xml:space="preserve">28. Engine </w:t>
      </w:r>
      <w:r>
        <w:rPr>
          <w:rFonts w:hint="eastAsia"/>
        </w:rPr>
        <w:t xml:space="preserve">执行流程</w:t>
      </w:r>
    </w:p>
    <w:p>
      <w:pPr>
        <w:pStyle w:val="FirstParagraph"/>
      </w:pPr>
      <w:r>
        <w:rPr>
          <w:rFonts w:hint="eastAsia"/>
        </w:rPr>
        <w:t xml:space="preserve">每日定时任务：</w:t>
      </w:r>
    </w:p>
    <w:p>
      <w:pPr>
        <w:pStyle w:val="SourceCode"/>
      </w:pPr>
      <w:r>
        <w:rPr>
          <w:rStyle w:val="VerbatimChar"/>
        </w:rPr>
        <w:t xml:space="preserve">1. Sync Intervals.icu activities</w:t>
      </w:r>
      <w:r>
        <w:br/>
      </w:r>
      <w:r>
        <w:rPr>
          <w:rStyle w:val="VerbatimChar"/>
        </w:rPr>
        <w:t xml:space="preserve">2. Build Athlete Model</w:t>
      </w:r>
      <w:r>
        <w:br/>
      </w:r>
      <w:r>
        <w:rPr>
          <w:rStyle w:val="VerbatimChar"/>
        </w:rPr>
        <w:t xml:space="preserve">3. Calculate Data Level</w:t>
      </w:r>
      <w:r>
        <w:br/>
      </w:r>
      <w:r>
        <w:rPr>
          <w:rStyle w:val="VerbatimChar"/>
        </w:rPr>
        <w:t xml:space="preserve">4. Calculate Data Quality</w:t>
      </w:r>
      <w:r>
        <w:br/>
      </w:r>
      <w:r>
        <w:rPr>
          <w:rStyle w:val="VerbatimChar"/>
        </w:rPr>
        <w:t xml:space="preserve">5. Calculate Fitness / Fatigue / Form</w:t>
      </w:r>
      <w:r>
        <w:br/>
      </w:r>
      <w:r>
        <w:rPr>
          <w:rStyle w:val="VerbatimChar"/>
        </w:rPr>
        <w:t xml:space="preserve">6. Calculate Sleep / HRV / Subjective Fatigue</w:t>
      </w:r>
      <w:r>
        <w:br/>
      </w:r>
      <w:r>
        <w:rPr>
          <w:rStyle w:val="VerbatimChar"/>
        </w:rPr>
        <w:t xml:space="preserve">7. Calculate ACWR with edge handling</w:t>
      </w:r>
      <w:r>
        <w:br/>
      </w:r>
      <w:r>
        <w:rPr>
          <w:rStyle w:val="VerbatimChar"/>
        </w:rPr>
        <w:t xml:space="preserve">8. Calculate Monotony with edge handling</w:t>
      </w:r>
      <w:r>
        <w:br/>
      </w:r>
      <w:r>
        <w:rPr>
          <w:rStyle w:val="VerbatimChar"/>
        </w:rPr>
        <w:t xml:space="preserve">9. Calculate Training Risk</w:t>
      </w:r>
      <w:r>
        <w:br/>
      </w:r>
      <w:r>
        <w:rPr>
          <w:rStyle w:val="VerbatimChar"/>
        </w:rPr>
        <w:t xml:space="preserve">10. Calculate Training Capacity</w:t>
      </w:r>
      <w:r>
        <w:br/>
      </w:r>
      <w:r>
        <w:rPr>
          <w:rStyle w:val="VerbatimChar"/>
        </w:rPr>
        <w:t xml:space="preserve">11. Apply Hard Safety Rules</w:t>
      </w:r>
      <w:r>
        <w:br/>
      </w:r>
      <w:r>
        <w:rPr>
          <w:rStyle w:val="VerbatimChar"/>
        </w:rPr>
        <w:t xml:space="preserve">12. Generate Daily Recommendation</w:t>
      </w:r>
      <w:r>
        <w:br/>
      </w:r>
      <w:r>
        <w:rPr>
          <w:rStyle w:val="VerbatimChar"/>
        </w:rPr>
        <w:t xml:space="preserve">13. Generate Explanation</w:t>
      </w:r>
      <w:r>
        <w:br/>
      </w:r>
      <w:r>
        <w:rPr>
          <w:rStyle w:val="VerbatimChar"/>
        </w:rPr>
        <w:t xml:space="preserve">14. Save Daily State and Recommendation</w:t>
      </w:r>
    </w:p>
    <w:p>
      <w:r>
        <w:pict>
          <v:rect style="width:0;height:1.5pt" o:hralign="center" o:hrstd="t" o:hr="t"/>
        </w:pict>
      </w:r>
    </w:p>
    <w:bookmarkEnd w:id="184"/>
    <w:bookmarkStart w:id="188" w:name="置信度设计"/>
    <w:p>
      <w:pPr>
        <w:pStyle w:val="Heading1"/>
      </w:pPr>
      <w:r>
        <w:t xml:space="preserve">29. </w:t>
      </w:r>
      <w:r>
        <w:rPr>
          <w:rFonts w:hint="eastAsia"/>
        </w:rPr>
        <w:t xml:space="preserve">置信度设计</w:t>
      </w:r>
    </w:p>
    <w:p>
      <w:pPr>
        <w:pStyle w:val="FirstParagraph"/>
      </w:pPr>
      <w:r>
        <w:rPr>
          <w:rFonts w:hint="eastAsia"/>
        </w:rPr>
        <w:t xml:space="preserve">每个建议必须有</w:t>
      </w:r>
      <w:r>
        <w:t xml:space="preserve"> confidence。</w:t>
      </w:r>
    </w:p>
    <w:bookmarkStart w:id="185" w:name="影响因素"/>
    <w:p>
      <w:pPr>
        <w:pStyle w:val="Heading2"/>
      </w:pPr>
      <w:r>
        <w:t xml:space="preserve">29.1 </w:t>
      </w:r>
      <w:r>
        <w:rPr>
          <w:rFonts w:hint="eastAsia"/>
        </w:rPr>
        <w:t xml:space="preserve">影响因素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历史数据天数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活动数量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睡眠数据完整性</w:t>
      </w:r>
    </w:p>
    <w:p>
      <w:pPr>
        <w:pStyle w:val="Compact"/>
        <w:numPr>
          <w:ilvl w:val="0"/>
          <w:numId w:val="1060"/>
        </w:numPr>
      </w:pPr>
      <w:r>
        <w:t xml:space="preserve">HRV </w:t>
      </w:r>
      <w:r>
        <w:rPr>
          <w:rFonts w:hint="eastAsia"/>
        </w:rPr>
        <w:t xml:space="preserve">数据完整性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最近同步时间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用户反馈完整性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指标边界异常情况</w:t>
      </w:r>
    </w:p>
    <w:bookmarkEnd w:id="185"/>
    <w:bookmarkStart w:id="186" w:name="confidence-计算示例"/>
    <w:p>
      <w:pPr>
        <w:pStyle w:val="Heading2"/>
      </w:pPr>
      <w:r>
        <w:t xml:space="preserve">29.2 confidence </w:t>
      </w:r>
      <w:r>
        <w:rPr>
          <w:rFonts w:hint="eastAsia"/>
        </w:rPr>
        <w:t xml:space="preserve">计算示例</w:t>
      </w:r>
    </w:p>
    <w:p>
      <w:pPr>
        <w:pStyle w:val="SourceCode"/>
      </w:pPr>
      <w:r>
        <w:rPr>
          <w:rStyle w:val="VerbatimChar"/>
        </w:rPr>
        <w:t xml:space="preserve">confidence =</w:t>
      </w:r>
      <w:r>
        <w:br/>
      </w:r>
      <w:r>
        <w:rPr>
          <w:rStyle w:val="VerbatimChar"/>
        </w:rPr>
        <w:t xml:space="preserve">data_completeness_score</w:t>
      </w:r>
      <w:r>
        <w:br/>
      </w:r>
      <w:r>
        <w:rPr>
          <w:rStyle w:val="VerbatimChar"/>
        </w:rPr>
        <w:t xml:space="preserve">× history_length_score</w:t>
      </w:r>
      <w:r>
        <w:br/>
      </w:r>
      <w:r>
        <w:rPr>
          <w:rStyle w:val="VerbatimChar"/>
        </w:rPr>
        <w:t xml:space="preserve">× wearable_data_score</w:t>
      </w:r>
      <w:r>
        <w:br/>
      </w:r>
      <w:r>
        <w:rPr>
          <w:rStyle w:val="VerbatimChar"/>
        </w:rPr>
        <w:t xml:space="preserve">× metric_stability_score</w:t>
      </w:r>
    </w:p>
    <w:bookmarkEnd w:id="186"/>
    <w:bookmarkStart w:id="187" w:name="用户文案"/>
    <w:p>
      <w:pPr>
        <w:pStyle w:val="Heading2"/>
      </w:pPr>
      <w:r>
        <w:t xml:space="preserve">29.3 </w:t>
      </w:r>
      <w:r>
        <w:rPr>
          <w:rFonts w:hint="eastAsia"/>
        </w:rPr>
        <w:t xml:space="preserve">用户文案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建议可信度较高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0.6-0.8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建议可信度中等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0.4-0.6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建议仅供参考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数据不足，建议保守处理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2" w:name="成功指标"/>
    <w:p>
      <w:pPr>
        <w:pStyle w:val="Heading1"/>
      </w:pPr>
      <w:r>
        <w:t xml:space="preserve">30. </w:t>
      </w:r>
      <w:r>
        <w:rPr>
          <w:rFonts w:hint="eastAsia"/>
        </w:rPr>
        <w:t xml:space="preserve">成功指标</w:t>
      </w:r>
    </w:p>
    <w:bookmarkStart w:id="189" w:name="产品指标"/>
    <w:p>
      <w:pPr>
        <w:pStyle w:val="Heading2"/>
      </w:pPr>
      <w:r>
        <w:t xml:space="preserve">30.1 </w:t>
      </w:r>
      <w:r>
        <w:rPr>
          <w:rFonts w:hint="eastAsia"/>
        </w:rPr>
        <w:t xml:space="preserve">产品指标</w:t>
      </w:r>
    </w:p>
    <w:p>
      <w:pPr>
        <w:pStyle w:val="Compact"/>
        <w:numPr>
          <w:ilvl w:val="0"/>
          <w:numId w:val="1061"/>
        </w:numPr>
      </w:pPr>
      <w:r>
        <w:t xml:space="preserve">DAU</w:t>
      </w:r>
    </w:p>
    <w:p>
      <w:pPr>
        <w:pStyle w:val="Compact"/>
        <w:numPr>
          <w:ilvl w:val="0"/>
          <w:numId w:val="1061"/>
        </w:numPr>
      </w:pPr>
      <w:r>
        <w:t xml:space="preserve">WAU</w:t>
      </w:r>
    </w:p>
    <w:p>
      <w:pPr>
        <w:pStyle w:val="Compact"/>
        <w:numPr>
          <w:ilvl w:val="0"/>
          <w:numId w:val="1061"/>
        </w:numPr>
      </w:pPr>
      <w:r>
        <w:t xml:space="preserve">Weekly Retention</w:t>
      </w:r>
    </w:p>
    <w:p>
      <w:pPr>
        <w:pStyle w:val="Compact"/>
        <w:numPr>
          <w:ilvl w:val="0"/>
          <w:numId w:val="1061"/>
        </w:numPr>
      </w:pPr>
      <w:r>
        <w:t xml:space="preserve">Training Recommendation Open Rate</w:t>
      </w:r>
    </w:p>
    <w:p>
      <w:pPr>
        <w:pStyle w:val="Compact"/>
        <w:numPr>
          <w:ilvl w:val="0"/>
          <w:numId w:val="1061"/>
        </w:numPr>
      </w:pPr>
      <w:r>
        <w:t xml:space="preserve">Feedback Submission Rate</w:t>
      </w:r>
    </w:p>
    <w:p>
      <w:pPr>
        <w:pStyle w:val="Compact"/>
        <w:numPr>
          <w:ilvl w:val="0"/>
          <w:numId w:val="1061"/>
        </w:numPr>
      </w:pPr>
      <w:r>
        <w:t xml:space="preserve">Plan Adherence</w:t>
      </w:r>
    </w:p>
    <w:p>
      <w:pPr>
        <w:pStyle w:val="Compact"/>
        <w:numPr>
          <w:ilvl w:val="0"/>
          <w:numId w:val="1061"/>
        </w:numPr>
      </w:pPr>
      <w:r>
        <w:t xml:space="preserve">Completed Sessions</w:t>
      </w:r>
    </w:p>
    <w:p>
      <w:pPr>
        <w:pStyle w:val="Compact"/>
        <w:numPr>
          <w:ilvl w:val="0"/>
          <w:numId w:val="1061"/>
        </w:numPr>
      </w:pPr>
      <w:r>
        <w:t xml:space="preserve">Adjusted Recommendation Usage Rate</w:t>
      </w:r>
    </w:p>
    <w:p>
      <w:pPr>
        <w:pStyle w:val="Compact"/>
        <w:numPr>
          <w:ilvl w:val="0"/>
          <w:numId w:val="1061"/>
        </w:numPr>
      </w:pPr>
      <w:r>
        <w:t xml:space="preserve">Weekly Review Read Rate</w:t>
      </w:r>
    </w:p>
    <w:bookmarkEnd w:id="189"/>
    <w:bookmarkStart w:id="190" w:name="训练相关指标"/>
    <w:p>
      <w:pPr>
        <w:pStyle w:val="Heading2"/>
      </w:pPr>
      <w:r>
        <w:t xml:space="preserve">30.2 </w:t>
      </w:r>
      <w:r>
        <w:rPr>
          <w:rFonts w:hint="eastAsia"/>
        </w:rPr>
        <w:t xml:space="preserve">训练相关指标</w:t>
      </w:r>
    </w:p>
    <w:p>
      <w:pPr>
        <w:pStyle w:val="Compact"/>
        <w:numPr>
          <w:ilvl w:val="0"/>
          <w:numId w:val="1062"/>
        </w:numPr>
      </w:pPr>
      <w:r>
        <w:t xml:space="preserve">Training Completion Rate</w:t>
      </w:r>
    </w:p>
    <w:p>
      <w:pPr>
        <w:pStyle w:val="Compact"/>
        <w:numPr>
          <w:ilvl w:val="0"/>
          <w:numId w:val="1062"/>
        </w:numPr>
      </w:pPr>
      <w:r>
        <w:t xml:space="preserve">Plan Adherence</w:t>
      </w:r>
    </w:p>
    <w:p>
      <w:pPr>
        <w:pStyle w:val="Compact"/>
        <w:numPr>
          <w:ilvl w:val="0"/>
          <w:numId w:val="1062"/>
        </w:numPr>
      </w:pPr>
      <w:r>
        <w:t xml:space="preserve">Missed Session Recovery Rate</w:t>
      </w:r>
    </w:p>
    <w:p>
      <w:pPr>
        <w:pStyle w:val="Compact"/>
        <w:numPr>
          <w:ilvl w:val="0"/>
          <w:numId w:val="1062"/>
        </w:numPr>
      </w:pPr>
      <w:r>
        <w:t xml:space="preserve">High Risk Warning Count</w:t>
      </w:r>
    </w:p>
    <w:p>
      <w:pPr>
        <w:pStyle w:val="Compact"/>
        <w:numPr>
          <w:ilvl w:val="0"/>
          <w:numId w:val="1062"/>
        </w:numPr>
      </w:pPr>
      <w:r>
        <w:t xml:space="preserve">High Risk Override Count</w:t>
      </w:r>
    </w:p>
    <w:p>
      <w:pPr>
        <w:pStyle w:val="Compact"/>
        <w:numPr>
          <w:ilvl w:val="0"/>
          <w:numId w:val="1062"/>
        </w:numPr>
      </w:pPr>
      <w:r>
        <w:t xml:space="preserve">Training Capacity Trend</w:t>
      </w:r>
    </w:p>
    <w:p>
      <w:pPr>
        <w:pStyle w:val="Compact"/>
        <w:numPr>
          <w:ilvl w:val="0"/>
          <w:numId w:val="1062"/>
        </w:numPr>
      </w:pPr>
      <w:r>
        <w:t xml:space="preserve">User Feedback Fatigue Trend</w:t>
      </w:r>
    </w:p>
    <w:bookmarkEnd w:id="190"/>
    <w:bookmarkStart w:id="191" w:name="ai-解释指标"/>
    <w:p>
      <w:pPr>
        <w:pStyle w:val="Heading2"/>
      </w:pPr>
      <w:r>
        <w:t xml:space="preserve">30.3 AI </w:t>
      </w:r>
      <w:r>
        <w:rPr>
          <w:rFonts w:hint="eastAsia"/>
        </w:rPr>
        <w:t xml:space="preserve">解释指标</w:t>
      </w:r>
    </w:p>
    <w:p>
      <w:pPr>
        <w:pStyle w:val="Compact"/>
        <w:numPr>
          <w:ilvl w:val="0"/>
          <w:numId w:val="1063"/>
        </w:numPr>
      </w:pPr>
      <w:r>
        <w:t xml:space="preserve">Explanation Open Rate</w:t>
      </w:r>
    </w:p>
    <w:p>
      <w:pPr>
        <w:pStyle w:val="Compact"/>
        <w:numPr>
          <w:ilvl w:val="0"/>
          <w:numId w:val="1063"/>
        </w:numPr>
      </w:pPr>
      <w:r>
        <w:t xml:space="preserve">Technical Detail Open Rate</w:t>
      </w:r>
    </w:p>
    <w:p>
      <w:pPr>
        <w:pStyle w:val="Compact"/>
        <w:numPr>
          <w:ilvl w:val="0"/>
          <w:numId w:val="1063"/>
        </w:numPr>
      </w:pPr>
      <w:r>
        <w:t xml:space="preserve">User Question Rate</w:t>
      </w:r>
    </w:p>
    <w:p>
      <w:pPr>
        <w:pStyle w:val="Compact"/>
        <w:numPr>
          <w:ilvl w:val="0"/>
          <w:numId w:val="1063"/>
        </w:numPr>
      </w:pPr>
      <w:r>
        <w:t xml:space="preserve">User Satisfaction Feedback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0" w:name="验收标准"/>
    <w:p>
      <w:pPr>
        <w:pStyle w:val="Heading1"/>
      </w:pPr>
      <w:r>
        <w:t xml:space="preserve">31. </w:t>
      </w:r>
      <w:r>
        <w:rPr>
          <w:rFonts w:hint="eastAsia"/>
        </w:rPr>
        <w:t xml:space="preserve">验收标准</w:t>
      </w:r>
    </w:p>
    <w:bookmarkStart w:id="193" w:name="today-页面-2"/>
    <w:p>
      <w:pPr>
        <w:pStyle w:val="Heading2"/>
      </w:pPr>
      <w:r>
        <w:t xml:space="preserve">31.1 Today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用户打开</w:t>
      </w:r>
      <w:r>
        <w:t xml:space="preserve"> Today </w:t>
      </w:r>
      <w:r>
        <w:rPr>
          <w:rFonts w:hint="eastAsia"/>
        </w:rPr>
        <w:t xml:space="preserve">页面后，必须看到：</w:t>
      </w:r>
    </w:p>
    <w:p>
      <w:pPr>
        <w:pStyle w:val="Compact"/>
        <w:numPr>
          <w:ilvl w:val="0"/>
          <w:numId w:val="1064"/>
        </w:numPr>
      </w:pPr>
      <w:r>
        <w:t xml:space="preserve">Training Capacity</w:t>
      </w:r>
    </w:p>
    <w:p>
      <w:pPr>
        <w:pStyle w:val="Compact"/>
        <w:numPr>
          <w:ilvl w:val="0"/>
          <w:numId w:val="1064"/>
        </w:numPr>
      </w:pPr>
      <w:r>
        <w:t xml:space="preserve">Capacity Status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今日训练建议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训练时长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预计</w:t>
      </w:r>
      <w:r>
        <w:t xml:space="preserve"> TSS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简洁解释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用户反馈入口</w:t>
      </w:r>
    </w:p>
    <w:bookmarkEnd w:id="193"/>
    <w:bookmarkStart w:id="194" w:name="training-capacity-1"/>
    <w:p>
      <w:pPr>
        <w:pStyle w:val="Heading2"/>
      </w:pPr>
      <w:r>
        <w:t xml:space="preserve">31.2 Training Capacity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每日生成</w:t>
      </w:r>
      <w:r>
        <w:t xml:space="preserve"> Training Capacity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输出</w:t>
      </w:r>
      <w:r>
        <w:t xml:space="preserve"> 0-100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输出</w:t>
      </w:r>
      <w:r>
        <w:t xml:space="preserve"> capacity_status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输出</w:t>
      </w:r>
      <w:r>
        <w:t xml:space="preserve"> confidence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输出</w:t>
      </w:r>
      <w:r>
        <w:t xml:space="preserve"> data_quality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不再把</w:t>
      </w:r>
      <w:r>
        <w:t xml:space="preserve"> Readiness </w:t>
      </w:r>
      <w:r>
        <w:rPr>
          <w:rFonts w:hint="eastAsia"/>
        </w:rPr>
        <w:t xml:space="preserve">作为首页主指标</w:t>
      </w:r>
    </w:p>
    <w:bookmarkEnd w:id="194"/>
    <w:bookmarkStart w:id="195" w:name="training-risk-1"/>
    <w:p>
      <w:pPr>
        <w:pStyle w:val="Heading2"/>
      </w:pPr>
      <w:r>
        <w:t xml:space="preserve">31.3 Training Risk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内部计算</w:t>
      </w:r>
      <w:r>
        <w:t xml:space="preserve"> training_risk_score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用户侧展示</w:t>
      </w:r>
      <w:r>
        <w:t xml:space="preserve"> Training Risk Level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不使用“受伤概率</w:t>
      </w:r>
      <w:r>
        <w:t xml:space="preserve"> </w:t>
      </w:r>
      <w:r>
        <w:rPr>
          <w:rFonts w:hint="eastAsia"/>
        </w:rPr>
        <w:t xml:space="preserve">xx%”表达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高风险时自动降低训练建议</w:t>
      </w:r>
    </w:p>
    <w:bookmarkEnd w:id="195"/>
    <w:bookmarkStart w:id="196" w:name="冷启动"/>
    <w:p>
      <w:pPr>
        <w:pStyle w:val="Heading2"/>
      </w:pPr>
      <w:r>
        <w:t xml:space="preserve">31.4 </w:t>
      </w:r>
      <w:r>
        <w:rPr>
          <w:rFonts w:hint="eastAsia"/>
        </w:rPr>
        <w:t xml:space="preserve">冷启动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根据历史数据判断</w:t>
      </w:r>
      <w:r>
        <w:t xml:space="preserve"> data_level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数据不足时降低建议置信度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数据不足时禁止强预测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数据不足时输出保守建议文案</w:t>
      </w:r>
    </w:p>
    <w:bookmarkEnd w:id="196"/>
    <w:bookmarkStart w:id="197" w:name="acwr-monotony"/>
    <w:p>
      <w:pPr>
        <w:pStyle w:val="Heading2"/>
      </w:pPr>
      <w:r>
        <w:t xml:space="preserve">31.5 ACWR / Monotony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处理</w:t>
      </w:r>
      <w:r>
        <w:t xml:space="preserve"> chronic_load = 0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处理</w:t>
      </w:r>
      <w:r>
        <w:t xml:space="preserve"> std_daily_load = 0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处理历史数据不足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输出</w:t>
      </w:r>
      <w:r>
        <w:t xml:space="preserve"> data_quality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输出</w:t>
      </w:r>
      <w:r>
        <w:t xml:space="preserve"> confidence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不输出</w:t>
      </w:r>
      <w:r>
        <w:t xml:space="preserve"> Infinity / NaN</w:t>
      </w:r>
    </w:p>
    <w:bookmarkEnd w:id="197"/>
    <w:bookmarkStart w:id="198" w:name="用户反馈"/>
    <w:p>
      <w:pPr>
        <w:pStyle w:val="Heading2"/>
      </w:pPr>
      <w:r>
        <w:t xml:space="preserve">31.6 </w:t>
      </w:r>
      <w:r>
        <w:rPr>
          <w:rFonts w:hint="eastAsia"/>
        </w:rPr>
        <w:t xml:space="preserve">用户反馈</w:t>
      </w:r>
    </w:p>
    <w:p>
      <w:pPr>
        <w:pStyle w:val="FirstParagraph"/>
      </w:pPr>
      <w:r>
        <w:rPr>
          <w:rFonts w:hint="eastAsia"/>
        </w:rPr>
        <w:t xml:space="preserve">系统必须支持：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太累了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只有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腿部不适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换成骑行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今天休息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提交反馈后，系统必须：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记录反馈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必要时生成调整后的训练建议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说明调整原因</w:t>
      </w:r>
    </w:p>
    <w:bookmarkEnd w:id="198"/>
    <w:bookmarkStart w:id="199" w:name="ai-coach-1"/>
    <w:p>
      <w:pPr>
        <w:pStyle w:val="Heading2"/>
      </w:pPr>
      <w:r>
        <w:t xml:space="preserve">31.7 AI Coach</w:t>
      </w:r>
    </w:p>
    <w:p>
      <w:pPr>
        <w:pStyle w:val="FirstParagraph"/>
      </w:pPr>
      <w:r>
        <w:t xml:space="preserve">AI Coach </w:t>
      </w: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只能解释已有决策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不能覆盖安全规则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不能自行决定训练负荷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不能输出医学诊断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不能鼓励用户带伤高强度训练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安全与免责声明"/>
    <w:p>
      <w:pPr>
        <w:pStyle w:val="Heading1"/>
      </w:pPr>
      <w:r>
        <w:t xml:space="preserve">32. </w:t>
      </w:r>
      <w:r>
        <w:rPr>
          <w:rFonts w:hint="eastAsia"/>
        </w:rPr>
        <w:t xml:space="preserve">安全与免责声明</w:t>
      </w:r>
    </w:p>
    <w:p>
      <w:pPr>
        <w:pStyle w:val="FirstParagraph"/>
      </w:pPr>
      <w:r>
        <w:rPr>
          <w:rFonts w:hint="eastAsia"/>
        </w:rPr>
        <w:t xml:space="preserve">产品必须展示基础免责声明：</w:t>
      </w:r>
    </w:p>
    <w:p>
      <w:pPr>
        <w:pStyle w:val="SourceCode"/>
      </w:pPr>
      <w:r>
        <w:rPr>
          <w:rStyle w:val="VerbatimChar"/>
        </w:rPr>
        <w:t xml:space="preserve">AthleteOS </w:t>
      </w:r>
      <w:r>
        <w:rPr>
          <w:rStyle w:val="VerbatimChar"/>
          <w:rFonts w:hint="eastAsia"/>
        </w:rPr>
        <w:t xml:space="preserve">提供训练建议和数据分析，不构成医疗建议。</w:t>
      </w:r>
      <w:r>
        <w:br/>
      </w:r>
      <w:r>
        <w:rPr>
          <w:rStyle w:val="VerbatimChar"/>
          <w:rFonts w:hint="eastAsia"/>
        </w:rPr>
        <w:t xml:space="preserve">如果你有明显疼痛、伤病、胸闷、头晕或其他异常症状，请停止训练并咨询专业人士。</w:t>
      </w:r>
    </w:p>
    <w:p>
      <w:pPr>
        <w:pStyle w:val="FirstParagraph"/>
      </w:pPr>
      <w:r>
        <w:rPr>
          <w:rFonts w:hint="eastAsia"/>
        </w:rPr>
        <w:t xml:space="preserve">当用户反馈</w:t>
      </w:r>
      <w:r>
        <w:t xml:space="preserve"> pain_or_discomfort </w:t>
      </w:r>
      <w:r>
        <w:rPr>
          <w:rFonts w:hint="eastAsia"/>
        </w:rPr>
        <w:t xml:space="preserve">时，系统必须优先建议降低训练或休息。</w:t>
      </w:r>
    </w:p>
    <w:p>
      <w:r>
        <w:pict>
          <v:rect style="width:0;height:1.5pt" o:hralign="center" o:hrstd="t" o:hr="t"/>
        </w:pict>
      </w:r>
    </w:p>
    <w:bookmarkEnd w:id="201"/>
    <w:bookmarkStart w:id="205" w:name="开发优先级建议"/>
    <w:p>
      <w:pPr>
        <w:pStyle w:val="Heading1"/>
      </w:pPr>
      <w:r>
        <w:t xml:space="preserve">33. </w:t>
      </w:r>
      <w:r>
        <w:rPr>
          <w:rFonts w:hint="eastAsia"/>
        </w:rPr>
        <w:t xml:space="preserve">开发优先级建议</w:t>
      </w:r>
    </w:p>
    <w:bookmarkStart w:id="202" w:name="phase-1核心闭环"/>
    <w:p>
      <w:pPr>
        <w:pStyle w:val="Heading2"/>
      </w:pPr>
      <w:r>
        <w:t xml:space="preserve">Phase </w:t>
      </w:r>
      <w:r>
        <w:rPr>
          <w:rFonts w:hint="eastAsia"/>
        </w:rPr>
        <w:t xml:space="preserve">1：核心闭环</w:t>
      </w:r>
    </w:p>
    <w:p>
      <w:pPr>
        <w:pStyle w:val="Compact"/>
        <w:numPr>
          <w:ilvl w:val="0"/>
          <w:numId w:val="1072"/>
        </w:numPr>
      </w:pPr>
      <w:r>
        <w:t xml:space="preserve">Intervals.icu Sync</w:t>
      </w:r>
    </w:p>
    <w:p>
      <w:pPr>
        <w:pStyle w:val="Compact"/>
        <w:numPr>
          <w:ilvl w:val="0"/>
          <w:numId w:val="1072"/>
        </w:numPr>
      </w:pPr>
      <w:r>
        <w:t xml:space="preserve">Daily State Builder</w:t>
      </w:r>
    </w:p>
    <w:p>
      <w:pPr>
        <w:pStyle w:val="Compact"/>
        <w:numPr>
          <w:ilvl w:val="0"/>
          <w:numId w:val="1072"/>
        </w:numPr>
      </w:pPr>
      <w:r>
        <w:t xml:space="preserve">Training Capacity Engine</w:t>
      </w:r>
    </w:p>
    <w:p>
      <w:pPr>
        <w:pStyle w:val="Compact"/>
        <w:numPr>
          <w:ilvl w:val="0"/>
          <w:numId w:val="1072"/>
        </w:numPr>
      </w:pPr>
      <w:r>
        <w:t xml:space="preserve">Training Risk Engine</w:t>
      </w:r>
    </w:p>
    <w:p>
      <w:pPr>
        <w:pStyle w:val="Compact"/>
        <w:numPr>
          <w:ilvl w:val="0"/>
          <w:numId w:val="1072"/>
        </w:numPr>
      </w:pPr>
      <w:r>
        <w:t xml:space="preserve">Daily Recommendation Engine</w:t>
      </w:r>
    </w:p>
    <w:p>
      <w:pPr>
        <w:pStyle w:val="Compact"/>
        <w:numPr>
          <w:ilvl w:val="0"/>
          <w:numId w:val="1072"/>
        </w:numPr>
      </w:pPr>
      <w:r>
        <w:t xml:space="preserve">Today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用户反馈调整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简单解释</w:t>
      </w:r>
    </w:p>
    <w:bookmarkEnd w:id="202"/>
    <w:bookmarkStart w:id="203" w:name="phase-2周报与目标"/>
    <w:p>
      <w:pPr>
        <w:pStyle w:val="Heading2"/>
      </w:pPr>
      <w:r>
        <w:t xml:space="preserve">Phase </w:t>
      </w:r>
      <w:r>
        <w:rPr>
          <w:rFonts w:hint="eastAsia"/>
        </w:rPr>
        <w:t xml:space="preserve">2：周报与目标</w:t>
      </w:r>
    </w:p>
    <w:p>
      <w:pPr>
        <w:pStyle w:val="Compact"/>
        <w:numPr>
          <w:ilvl w:val="0"/>
          <w:numId w:val="1073"/>
        </w:numPr>
      </w:pPr>
      <w:r>
        <w:t xml:space="preserve">Weekly Review</w:t>
      </w:r>
    </w:p>
    <w:p>
      <w:pPr>
        <w:pStyle w:val="Compact"/>
        <w:numPr>
          <w:ilvl w:val="0"/>
          <w:numId w:val="1073"/>
        </w:numPr>
      </w:pPr>
      <w:r>
        <w:t xml:space="preserve">Goal Setup</w:t>
      </w:r>
    </w:p>
    <w:p>
      <w:pPr>
        <w:pStyle w:val="Compact"/>
        <w:numPr>
          <w:ilvl w:val="0"/>
          <w:numId w:val="1073"/>
        </w:numPr>
      </w:pPr>
      <w:r>
        <w:t xml:space="preserve">Goal Progress</w:t>
      </w:r>
    </w:p>
    <w:p>
      <w:pPr>
        <w:pStyle w:val="Compact"/>
        <w:numPr>
          <w:ilvl w:val="0"/>
          <w:numId w:val="1073"/>
        </w:numPr>
      </w:pPr>
      <w:r>
        <w:t xml:space="preserve">A/B/C Goal</w:t>
      </w:r>
    </w:p>
    <w:p>
      <w:pPr>
        <w:pStyle w:val="Compact"/>
        <w:numPr>
          <w:ilvl w:val="0"/>
          <w:numId w:val="1073"/>
        </w:numPr>
      </w:pPr>
      <w:r>
        <w:t xml:space="preserve">Basic Goal Feasibility</w:t>
      </w:r>
    </w:p>
    <w:bookmarkEnd w:id="203"/>
    <w:bookmarkStart w:id="204" w:name="phase-3预测与高级教练"/>
    <w:p>
      <w:pPr>
        <w:pStyle w:val="Heading2"/>
      </w:pPr>
      <w:r>
        <w:t xml:space="preserve">Phase </w:t>
      </w:r>
      <w:r>
        <w:rPr>
          <w:rFonts w:hint="eastAsia"/>
        </w:rPr>
        <w:t xml:space="preserve">3：预测与高级教练</w:t>
      </w:r>
    </w:p>
    <w:p>
      <w:pPr>
        <w:pStyle w:val="Compact"/>
        <w:numPr>
          <w:ilvl w:val="0"/>
          <w:numId w:val="1074"/>
        </w:numPr>
      </w:pPr>
      <w:r>
        <w:t xml:space="preserve">Performance Prediction</w:t>
      </w:r>
    </w:p>
    <w:p>
      <w:pPr>
        <w:pStyle w:val="Compact"/>
        <w:numPr>
          <w:ilvl w:val="0"/>
          <w:numId w:val="1074"/>
        </w:numPr>
      </w:pPr>
      <w:r>
        <w:t xml:space="preserve">Adaptive Season Planning</w:t>
      </w:r>
    </w:p>
    <w:p>
      <w:pPr>
        <w:pStyle w:val="Compact"/>
        <w:numPr>
          <w:ilvl w:val="0"/>
          <w:numId w:val="1074"/>
        </w:numPr>
      </w:pPr>
      <w:r>
        <w:t xml:space="preserve">Multi-Sport Optimization</w:t>
      </w:r>
    </w:p>
    <w:p>
      <w:pPr>
        <w:pStyle w:val="Compact"/>
        <w:numPr>
          <w:ilvl w:val="0"/>
          <w:numId w:val="1074"/>
        </w:numPr>
      </w:pPr>
      <w:r>
        <w:t xml:space="preserve">Advanced AI Coach</w:t>
      </w:r>
    </w:p>
    <w:p>
      <w:pPr>
        <w:pStyle w:val="Compact"/>
        <w:numPr>
          <w:ilvl w:val="0"/>
          <w:numId w:val="1074"/>
        </w:numPr>
      </w:pPr>
      <w:r>
        <w:t xml:space="preserve">Digital Athlete Graph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codex-开发说明"/>
    <w:p>
      <w:pPr>
        <w:pStyle w:val="Heading1"/>
      </w:pPr>
      <w:r>
        <w:t xml:space="preserve">34. Codex </w:t>
      </w:r>
      <w:r>
        <w:rPr>
          <w:rFonts w:hint="eastAsia"/>
        </w:rPr>
        <w:t xml:space="preserve">开发说明</w:t>
      </w:r>
    </w:p>
    <w:p>
      <w:pPr>
        <w:pStyle w:val="FirstParagraph"/>
      </w:pPr>
      <w:r>
        <w:rPr>
          <w:rFonts w:hint="eastAsia"/>
        </w:rPr>
        <w:t xml:space="preserve">请</w:t>
      </w:r>
      <w:r>
        <w:t xml:space="preserve"> Codex </w:t>
      </w:r>
      <w:r>
        <w:rPr>
          <w:rFonts w:hint="eastAsia"/>
        </w:rPr>
        <w:t xml:space="preserve">按以下原则开发：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优先实现核心闭环，不要先做复杂图表。</w:t>
      </w:r>
    </w:p>
    <w:p>
      <w:pPr>
        <w:pStyle w:val="Compact"/>
        <w:numPr>
          <w:ilvl w:val="0"/>
          <w:numId w:val="1075"/>
        </w:numPr>
      </w:pPr>
      <w:r>
        <w:t xml:space="preserve">Training Capacity </w:t>
      </w:r>
      <w:r>
        <w:rPr>
          <w:rFonts w:hint="eastAsia"/>
        </w:rPr>
        <w:t xml:space="preserve">是唯一用户主指标。</w:t>
      </w:r>
    </w:p>
    <w:p>
      <w:pPr>
        <w:pStyle w:val="Compact"/>
        <w:numPr>
          <w:ilvl w:val="0"/>
          <w:numId w:val="1075"/>
        </w:numPr>
      </w:pPr>
      <w:r>
        <w:t xml:space="preserve">Readiness </w:t>
      </w:r>
      <w:r>
        <w:rPr>
          <w:rFonts w:hint="eastAsia"/>
        </w:rPr>
        <w:t xml:space="preserve">只能作为内部子维度。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用户侧不要展示</w:t>
      </w:r>
      <w:r>
        <w:t xml:space="preserve"> injury probability。</w:t>
      </w:r>
    </w:p>
    <w:p>
      <w:pPr>
        <w:pStyle w:val="Compact"/>
        <w:numPr>
          <w:ilvl w:val="0"/>
          <w:numId w:val="1075"/>
        </w:numPr>
      </w:pPr>
      <w:r>
        <w:t xml:space="preserve">Training Risk </w:t>
      </w:r>
      <w:r>
        <w:rPr>
          <w:rFonts w:hint="eastAsia"/>
        </w:rPr>
        <w:t xml:space="preserve">使用等级和解释，不做医学判断。</w:t>
      </w:r>
    </w:p>
    <w:p>
      <w:pPr>
        <w:pStyle w:val="Compact"/>
        <w:numPr>
          <w:ilvl w:val="0"/>
          <w:numId w:val="1075"/>
        </w:numPr>
      </w:pPr>
      <w:r>
        <w:t xml:space="preserve">ACWR </w:t>
      </w:r>
      <w:r>
        <w:rPr>
          <w:rFonts w:hint="eastAsia"/>
        </w:rPr>
        <w:t xml:space="preserve">和</w:t>
      </w:r>
      <w:r>
        <w:t xml:space="preserve"> Monotony </w:t>
      </w:r>
      <w:r>
        <w:rPr>
          <w:rFonts w:hint="eastAsia"/>
        </w:rPr>
        <w:t xml:space="preserve">必须处理边界情况，禁止</w:t>
      </w:r>
      <w:r>
        <w:t xml:space="preserve"> NaN </w:t>
      </w:r>
      <w:r>
        <w:rPr>
          <w:rFonts w:hint="eastAsia"/>
        </w:rPr>
        <w:t xml:space="preserve">和</w:t>
      </w:r>
      <w:r>
        <w:t xml:space="preserve"> Infinity。</w:t>
      </w:r>
    </w:p>
    <w:p>
      <w:pPr>
        <w:pStyle w:val="Compact"/>
        <w:numPr>
          <w:ilvl w:val="0"/>
          <w:numId w:val="1075"/>
        </w:numPr>
      </w:pPr>
      <w:r>
        <w:t xml:space="preserve">Today </w:t>
      </w:r>
      <w:r>
        <w:rPr>
          <w:rFonts w:hint="eastAsia"/>
        </w:rPr>
        <w:t xml:space="preserve">页面是首页，不使用</w:t>
      </w:r>
      <w:r>
        <w:t xml:space="preserve"> Dashboard </w:t>
      </w:r>
      <w:r>
        <w:rPr>
          <w:rFonts w:hint="eastAsia"/>
        </w:rPr>
        <w:t xml:space="preserve">命名。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每日建议必须支持用户反馈和动态调整。</w:t>
      </w:r>
    </w:p>
    <w:p>
      <w:pPr>
        <w:pStyle w:val="Compact"/>
        <w:numPr>
          <w:ilvl w:val="0"/>
          <w:numId w:val="1075"/>
        </w:numPr>
      </w:pPr>
      <w:r>
        <w:t xml:space="preserve">AI Coach </w:t>
      </w:r>
      <w:r>
        <w:rPr>
          <w:rFonts w:hint="eastAsia"/>
        </w:rPr>
        <w:t xml:space="preserve">不得直接生成训练负荷决策。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每条建议必须保存</w:t>
      </w:r>
      <w:r>
        <w:t xml:space="preserve"> </w:t>
      </w:r>
      <w:r>
        <w:rPr>
          <w:rFonts w:hint="eastAsia"/>
        </w:rPr>
        <w:t xml:space="preserve">decision_json，便于审计和回溯。</w:t>
      </w:r>
    </w:p>
    <w:p>
      <w:r>
        <w:pict>
          <v:rect style="width:0;height:1.5pt" o:hralign="center" o:hrstd="t" o:hr="t"/>
        </w:pict>
      </w:r>
    </w:p>
    <w:bookmarkEnd w:id="206"/>
    <w:bookmarkStart w:id="207" w:name="mvp-成功定义"/>
    <w:p>
      <w:pPr>
        <w:pStyle w:val="Heading1"/>
      </w:pPr>
      <w:r>
        <w:t xml:space="preserve">35. MVP </w:t>
      </w:r>
      <w:r>
        <w:rPr>
          <w:rFonts w:hint="eastAsia"/>
        </w:rPr>
        <w:t xml:space="preserve">成功定义</w:t>
      </w:r>
    </w:p>
    <w:p>
      <w:pPr>
        <w:pStyle w:val="FirstParagraph"/>
      </w:pPr>
      <w:r>
        <w:rPr>
          <w:rFonts w:hint="eastAsia"/>
        </w:rPr>
        <w:t xml:space="preserve">当用户每天打开</w:t>
      </w:r>
      <w:r>
        <w:t xml:space="preserve"> AthleteOS </w:t>
      </w:r>
      <w:r>
        <w:rPr>
          <w:rFonts w:hint="eastAsia"/>
        </w:rPr>
        <w:t xml:space="preserve">时，可以无需研究复杂数据，直接知道：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今天该练什么</w:t>
      </w:r>
      <w:r>
        <w:br/>
      </w:r>
      <w:r>
        <w:rPr>
          <w:rStyle w:val="VerbatimChar"/>
          <w:rFonts w:hint="eastAsia"/>
        </w:rPr>
        <w:t xml:space="preserve">为什么这样练</w:t>
      </w:r>
      <w:r>
        <w:br/>
      </w:r>
      <w:r>
        <w:rPr>
          <w:rStyle w:val="VerbatimChar"/>
          <w:rFonts w:hint="eastAsia"/>
        </w:rPr>
        <w:t xml:space="preserve">如果今天状态变化，如何调整</w:t>
      </w:r>
      <w:r>
        <w:br/>
      </w:r>
      <w:r>
        <w:rPr>
          <w:rStyle w:val="VerbatimChar"/>
          <w:rFonts w:hint="eastAsia"/>
        </w:rPr>
        <w:t xml:space="preserve">这次训练是否安全</w:t>
      </w:r>
      <w:r>
        <w:br/>
      </w:r>
      <w:r>
        <w:rPr>
          <w:rStyle w:val="VerbatimChar"/>
          <w:rFonts w:hint="eastAsia"/>
        </w:rPr>
        <w:t xml:space="preserve">本周训练是否在正确方向上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MVP </w:t>
      </w:r>
      <w:r>
        <w:rPr>
          <w:rFonts w:hint="eastAsia"/>
        </w:rPr>
        <w:t xml:space="preserve">的成功。</w:t>
      </w:r>
    </w:p>
    <w:p>
      <w:r>
        <w:pict>
          <v:rect style="width:0;height:1.5pt" o:hralign="center" o:hrstd="t" o:hr="t"/>
        </w:pict>
      </w:r>
    </w:p>
    <w:bookmarkEnd w:id="207"/>
    <w:bookmarkStart w:id="208" w:name="产品长期愿景"/>
    <w:p>
      <w:pPr>
        <w:pStyle w:val="Heading1"/>
      </w:pPr>
      <w:r>
        <w:t xml:space="preserve">36. </w:t>
      </w:r>
      <w:r>
        <w:rPr>
          <w:rFonts w:hint="eastAsia"/>
        </w:rPr>
        <w:t xml:space="preserve">产品长期愿景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最终不是训练记录工具，而是用户的</w:t>
      </w:r>
      <w:r>
        <w:t xml:space="preserve"> Personal Digital Coach。</w:t>
      </w:r>
    </w:p>
    <w:p>
      <w:pPr>
        <w:pStyle w:val="BodyText"/>
      </w:pPr>
      <w:r>
        <w:rPr>
          <w:rFonts w:hint="eastAsia"/>
        </w:rPr>
        <w:t xml:space="preserve">它持续维护用户的数字运动员模型，理解：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长期目标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恢复能力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训练偏好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执行习惯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训练风险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表现趋势</w:t>
      </w:r>
    </w:p>
    <w:p>
      <w:pPr>
        <w:pStyle w:val="FirstParagraph"/>
      </w:pPr>
      <w:r>
        <w:rPr>
          <w:rFonts w:hint="eastAsia"/>
        </w:rPr>
        <w:t xml:space="preserve">并逐步实现：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自动规划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自动调整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自动解释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自动优化</w:t>
      </w:r>
    </w:p>
    <w:p>
      <w:pPr>
        <w:pStyle w:val="FirstParagraph"/>
      </w:pPr>
      <w:r>
        <w:rPr>
          <w:rFonts w:hint="eastAsia"/>
        </w:rPr>
        <w:t xml:space="preserve">最终帮助用户长期、稳定、可持续地进步。</w:t>
      </w:r>
    </w:p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2026-06-14T15:00:06Z</dcterms:created>
  <dcterms:modified xsi:type="dcterms:W3CDTF">2026-06-14T15:00:06Z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