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81878" w14:textId="18018CCA" w:rsidR="00E27257" w:rsidRPr="009E1F69" w:rsidRDefault="00E27257" w:rsidP="00E27257">
      <w:pPr>
        <w:jc w:val="center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>&lt;</w:t>
      </w:r>
      <w:r w:rsidRPr="009E1F69">
        <w:rPr>
          <w:rFonts w:ascii="Times New Roman" w:hAnsi="Times New Roman" w:cs="Times New Roman"/>
          <w:lang w:val="en-US"/>
        </w:rPr>
        <w:t>IMAGE</w:t>
      </w:r>
      <w:r w:rsidRPr="009E1F69">
        <w:rPr>
          <w:rFonts w:ascii="Times New Roman" w:hAnsi="Times New Roman" w:cs="Times New Roman"/>
        </w:rPr>
        <w:t>&gt;</w:t>
      </w:r>
    </w:p>
    <w:p w14:paraId="736C2089" w14:textId="49AEFBA0" w:rsidR="00E27257" w:rsidRPr="006344B5" w:rsidRDefault="000C4A04" w:rsidP="00E27257">
      <w:pPr>
        <w:pStyle w:val="Title"/>
        <w:jc w:val="center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lang w:val="en-US"/>
        </w:rPr>
        <w:t>URL</w:t>
      </w:r>
      <w:r w:rsidRPr="009E1F69">
        <w:rPr>
          <w:rFonts w:ascii="Times New Roman" w:hAnsi="Times New Roman" w:cs="Times New Roman"/>
        </w:rPr>
        <w:t xml:space="preserve"> </w:t>
      </w:r>
      <w:r w:rsidRPr="009E1F69">
        <w:rPr>
          <w:rFonts w:ascii="Times New Roman" w:hAnsi="Times New Roman" w:cs="Times New Roman"/>
          <w:lang w:val="en-US"/>
        </w:rPr>
        <w:t>rewriting</w:t>
      </w:r>
    </w:p>
    <w:p w14:paraId="15C2A689" w14:textId="24BC000E" w:rsidR="000C4A04" w:rsidRPr="009E1F69" w:rsidRDefault="00E27257" w:rsidP="000C4A04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Т</w:t>
      </w:r>
      <w:r w:rsidR="000C4A04" w:rsidRPr="009E1F69">
        <w:rPr>
          <w:rFonts w:ascii="Times New Roman" w:hAnsi="Times New Roman" w:cs="Times New Roman"/>
          <w:sz w:val="24"/>
          <w:szCs w:val="24"/>
        </w:rPr>
        <w:t xml:space="preserve">ехника, наречена пренаписване на </w:t>
      </w:r>
      <w:r w:rsidR="000C4A04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C4A04" w:rsidRPr="009E1F69">
        <w:rPr>
          <w:rFonts w:ascii="Times New Roman" w:hAnsi="Times New Roman" w:cs="Times New Roman"/>
          <w:sz w:val="24"/>
          <w:szCs w:val="24"/>
        </w:rPr>
        <w:t xml:space="preserve"> адреси, която може да превърне трудните за запомняне и четене </w:t>
      </w:r>
      <w:r w:rsidR="000C4A04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C4A04" w:rsidRPr="009E1F69">
        <w:rPr>
          <w:rFonts w:ascii="Times New Roman" w:hAnsi="Times New Roman" w:cs="Times New Roman"/>
          <w:sz w:val="24"/>
          <w:szCs w:val="24"/>
        </w:rPr>
        <w:t xml:space="preserve"> адреси в добре разбираеми и лесн</w:t>
      </w:r>
      <w:r w:rsidR="009E1F69" w:rsidRPr="009E1F69">
        <w:rPr>
          <w:rFonts w:ascii="Times New Roman" w:hAnsi="Times New Roman" w:cs="Times New Roman"/>
          <w:sz w:val="24"/>
          <w:szCs w:val="24"/>
        </w:rPr>
        <w:t>и</w:t>
      </w:r>
      <w:r w:rsidR="000C4A04" w:rsidRPr="009E1F69">
        <w:rPr>
          <w:rFonts w:ascii="Times New Roman" w:hAnsi="Times New Roman" w:cs="Times New Roman"/>
          <w:sz w:val="24"/>
          <w:szCs w:val="24"/>
        </w:rPr>
        <w:t xml:space="preserve"> за възпроизвеждане , избягвайки разходи на време/финанси в измисленето на оптимален домейн. Позволява ви да попълните вашите </w:t>
      </w:r>
      <w:r w:rsidR="000C4A04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C4A04" w:rsidRPr="009E1F69">
        <w:rPr>
          <w:rFonts w:ascii="Times New Roman" w:hAnsi="Times New Roman" w:cs="Times New Roman"/>
          <w:sz w:val="24"/>
          <w:szCs w:val="24"/>
        </w:rPr>
        <w:t xml:space="preserve"> адреси с удобни, четливи ключови думи, без да засягате основната структура на вашите страници.</w:t>
      </w:r>
    </w:p>
    <w:p w14:paraId="0A2240E2" w14:textId="579DCC39" w:rsidR="00E27257" w:rsidRPr="009E1F69" w:rsidRDefault="00E27257" w:rsidP="00E2725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E1F69">
        <w:rPr>
          <w:rFonts w:ascii="Times New Roman" w:hAnsi="Times New Roman" w:cs="Times New Roman"/>
          <w:color w:val="000000" w:themeColor="text1"/>
        </w:rPr>
        <w:t xml:space="preserve">Въведение в </w:t>
      </w:r>
      <w:r w:rsidRPr="009E1F69">
        <w:rPr>
          <w:rFonts w:ascii="Times New Roman" w:hAnsi="Times New Roman" w:cs="Times New Roman"/>
          <w:color w:val="000000" w:themeColor="text1"/>
          <w:lang w:val="en-US"/>
        </w:rPr>
        <w:t>URL</w:t>
      </w:r>
      <w:r w:rsidR="0040067C" w:rsidRPr="009E1F69">
        <w:rPr>
          <w:rFonts w:ascii="Times New Roman" w:hAnsi="Times New Roman" w:cs="Times New Roman"/>
          <w:color w:val="000000" w:themeColor="text1"/>
        </w:rPr>
        <w:t xml:space="preserve"> </w:t>
      </w:r>
      <w:r w:rsidR="002A6234" w:rsidRPr="009E1F69">
        <w:rPr>
          <w:rFonts w:ascii="Times New Roman" w:hAnsi="Times New Roman" w:cs="Times New Roman"/>
          <w:color w:val="000000" w:themeColor="text1"/>
          <w:vertAlign w:val="superscript"/>
        </w:rPr>
        <w:t>[6][10]</w:t>
      </w:r>
    </w:p>
    <w:p w14:paraId="5D263AB7" w14:textId="77777777" w:rsidR="000E764C" w:rsidRPr="009E1F69" w:rsidRDefault="000E764C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Всеки един потребител на Интернет услуги и браузър поне веднъж чувал за термин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 сигурно е използвал това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 за достъпване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страници. Въпреки това, мнозинство не знае нищо за това съкращение, а час от тези, които знаят, само частично са запознати с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D6AF8" w14:textId="77777777" w:rsidR="00994815" w:rsidRPr="009E1F69" w:rsidRDefault="000E764C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Най-често хора си представят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като името на конкретен файл</w:t>
      </w:r>
      <w:r w:rsidR="00994815" w:rsidRPr="009E1F69">
        <w:rPr>
          <w:rFonts w:ascii="Times New Roman" w:hAnsi="Times New Roman" w:cs="Times New Roman"/>
          <w:sz w:val="24"/>
          <w:szCs w:val="24"/>
        </w:rPr>
        <w:t xml:space="preserve"> на някоя машина</w:t>
      </w:r>
      <w:r w:rsidRPr="009E1F69">
        <w:rPr>
          <w:rFonts w:ascii="Times New Roman" w:hAnsi="Times New Roman" w:cs="Times New Roman"/>
          <w:sz w:val="24"/>
          <w:szCs w:val="24"/>
        </w:rPr>
        <w:t xml:space="preserve"> в Интернет мрежа(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9E1F69">
        <w:rPr>
          <w:rFonts w:ascii="Times New Roman" w:hAnsi="Times New Roman" w:cs="Times New Roman"/>
          <w:sz w:val="24"/>
          <w:szCs w:val="24"/>
        </w:rPr>
        <w:t>)</w:t>
      </w:r>
      <w:r w:rsidR="00994815" w:rsidRPr="009E1F69">
        <w:rPr>
          <w:rFonts w:ascii="Times New Roman" w:hAnsi="Times New Roman" w:cs="Times New Roman"/>
          <w:sz w:val="24"/>
          <w:szCs w:val="24"/>
        </w:rPr>
        <w:t>.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994815" w:rsidRPr="009E1F69">
        <w:rPr>
          <w:rFonts w:ascii="Times New Roman" w:hAnsi="Times New Roman" w:cs="Times New Roman"/>
          <w:sz w:val="24"/>
          <w:szCs w:val="24"/>
        </w:rPr>
        <w:t xml:space="preserve">Това </w:t>
      </w:r>
      <w:r w:rsidRPr="009E1F69">
        <w:rPr>
          <w:rFonts w:ascii="Times New Roman" w:hAnsi="Times New Roman" w:cs="Times New Roman"/>
          <w:sz w:val="24"/>
          <w:szCs w:val="24"/>
        </w:rPr>
        <w:t>не е изцяло правилно. Защо ?</w:t>
      </w:r>
      <w:r w:rsidR="00994815" w:rsidRPr="009E1F69">
        <w:rPr>
          <w:rFonts w:ascii="Times New Roman" w:hAnsi="Times New Roman" w:cs="Times New Roman"/>
          <w:sz w:val="24"/>
          <w:szCs w:val="24"/>
        </w:rPr>
        <w:t xml:space="preserve"> Защото </w:t>
      </w:r>
      <w:r w:rsidR="00994815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994815" w:rsidRPr="009E1F69">
        <w:rPr>
          <w:rFonts w:ascii="Times New Roman" w:hAnsi="Times New Roman" w:cs="Times New Roman"/>
          <w:sz w:val="24"/>
          <w:szCs w:val="24"/>
        </w:rPr>
        <w:t xml:space="preserve"> може да сочи и до другите ресурси в мрежата като заявки към базата данни.</w:t>
      </w:r>
    </w:p>
    <w:p w14:paraId="11D4EA77" w14:textId="24481283" w:rsidR="00E27257" w:rsidRPr="009E1F69" w:rsidRDefault="00994815" w:rsidP="00D87C62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Пример: </w:t>
      </w:r>
      <w:r w:rsidR="000E764C" w:rsidRPr="009E1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71747" w14:textId="7431DB93" w:rsidR="00994815" w:rsidRPr="009E1F69" w:rsidRDefault="00994815" w:rsidP="00D87C62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https://example.com/book?isbn=9780451524935</w:t>
      </w:r>
    </w:p>
    <w:p w14:paraId="64D323BF" w14:textId="4B0F40CE" w:rsidR="00994815" w:rsidRPr="009E1F69" w:rsidRDefault="00994815" w:rsidP="00D87C62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По горният пример показва заявката към базата данни, където искаме да получим книгата(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9E1F69">
        <w:rPr>
          <w:rFonts w:ascii="Times New Roman" w:hAnsi="Times New Roman" w:cs="Times New Roman"/>
          <w:sz w:val="24"/>
          <w:szCs w:val="24"/>
        </w:rPr>
        <w:t>) със значението на променлива 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isbn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 равно на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9780451524935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</w:p>
    <w:p w14:paraId="429F8779" w14:textId="5E35CD33" w:rsidR="00E27257" w:rsidRPr="009E1F69" w:rsidRDefault="00994815" w:rsidP="00D87C62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Нека да дадем дефиниция</w:t>
      </w:r>
      <w:r w:rsidR="00D87C62" w:rsidRPr="009E1F69">
        <w:rPr>
          <w:rFonts w:ascii="Times New Roman" w:hAnsi="Times New Roman" w:cs="Times New Roman"/>
          <w:sz w:val="24"/>
          <w:szCs w:val="24"/>
        </w:rPr>
        <w:t xml:space="preserve"> за </w:t>
      </w:r>
      <w:r w:rsidR="00D87C62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87C62" w:rsidRPr="009E1F69">
        <w:rPr>
          <w:rFonts w:ascii="Times New Roman" w:hAnsi="Times New Roman" w:cs="Times New Roman"/>
          <w:sz w:val="24"/>
          <w:szCs w:val="24"/>
        </w:rPr>
        <w:t xml:space="preserve">. </w:t>
      </w:r>
      <w:r w:rsidR="00D87C62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87C62" w:rsidRPr="009E1F69">
        <w:rPr>
          <w:rFonts w:ascii="Times New Roman" w:hAnsi="Times New Roman" w:cs="Times New Roman"/>
          <w:sz w:val="24"/>
          <w:szCs w:val="24"/>
        </w:rPr>
        <w:t>(</w:t>
      </w:r>
      <w:r w:rsidR="00D87C62" w:rsidRPr="009E1F69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="00D87C62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D87C62" w:rsidRPr="009E1F69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D87C62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D87C62" w:rsidRPr="009E1F69">
        <w:rPr>
          <w:rFonts w:ascii="Times New Roman" w:hAnsi="Times New Roman" w:cs="Times New Roman"/>
          <w:sz w:val="24"/>
          <w:szCs w:val="24"/>
          <w:lang w:val="en-US"/>
        </w:rPr>
        <w:t>Locator</w:t>
      </w:r>
      <w:r w:rsidR="00D87C62" w:rsidRPr="009E1F69">
        <w:rPr>
          <w:rFonts w:ascii="Times New Roman" w:hAnsi="Times New Roman" w:cs="Times New Roman"/>
          <w:sz w:val="24"/>
          <w:szCs w:val="24"/>
        </w:rPr>
        <w:t xml:space="preserve">) – това е референция(адрес) към някакъв ресурс, намиращ се в мрежата Интернет. Или казано по прост начин – </w:t>
      </w:r>
      <w:r w:rsidR="00D87C62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87C62" w:rsidRPr="009E1F69">
        <w:rPr>
          <w:rFonts w:ascii="Times New Roman" w:hAnsi="Times New Roman" w:cs="Times New Roman"/>
          <w:sz w:val="24"/>
          <w:szCs w:val="24"/>
        </w:rPr>
        <w:t xml:space="preserve"> адресите са езикът за сърфиране в Интернет, което всеки ден осъществяваме.</w:t>
      </w:r>
      <w:r w:rsidR="002A534D" w:rsidRPr="009E1F69">
        <w:rPr>
          <w:rFonts w:ascii="Times New Roman" w:hAnsi="Times New Roman" w:cs="Times New Roman"/>
          <w:sz w:val="24"/>
          <w:szCs w:val="24"/>
        </w:rPr>
        <w:t xml:space="preserve"> Самият </w:t>
      </w:r>
      <w:r w:rsidR="002A534D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A534D" w:rsidRPr="009E1F69">
        <w:rPr>
          <w:rFonts w:ascii="Times New Roman" w:hAnsi="Times New Roman" w:cs="Times New Roman"/>
          <w:sz w:val="24"/>
          <w:szCs w:val="24"/>
        </w:rPr>
        <w:t xml:space="preserve"> може да се види в браузъра, а по-точно в адресната лента.</w:t>
      </w:r>
    </w:p>
    <w:p w14:paraId="5FDF086A" w14:textId="0302B08F" w:rsidR="002A534D" w:rsidRPr="009E1F69" w:rsidRDefault="0040067C" w:rsidP="00D87C62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Хората могат да използват вз</w:t>
      </w:r>
      <w:r w:rsidR="00DF42BC" w:rsidRPr="009E1F69">
        <w:rPr>
          <w:rFonts w:ascii="Times New Roman" w:hAnsi="Times New Roman" w:cs="Times New Roman"/>
          <w:sz w:val="24"/>
          <w:szCs w:val="24"/>
        </w:rPr>
        <w:t>а</w:t>
      </w:r>
      <w:r w:rsidRPr="009E1F69">
        <w:rPr>
          <w:rFonts w:ascii="Times New Roman" w:hAnsi="Times New Roman" w:cs="Times New Roman"/>
          <w:sz w:val="24"/>
          <w:szCs w:val="24"/>
        </w:rPr>
        <w:t>имозаменяемо понятията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9E1F69">
        <w:rPr>
          <w:rFonts w:ascii="Times New Roman" w:hAnsi="Times New Roman" w:cs="Times New Roman"/>
          <w:sz w:val="24"/>
          <w:szCs w:val="24"/>
        </w:rPr>
        <w:t>” и вече споменато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”, но всъщност добре е да се прави разлика, че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е специфичен вид на </w:t>
      </w:r>
      <w:hyperlink r:id="rId5" w:history="1">
        <w:r w:rsidRPr="009E1F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URI</w:t>
        </w:r>
      </w:hyperlink>
      <w:r w:rsidRPr="009E1F69">
        <w:rPr>
          <w:rFonts w:ascii="Times New Roman" w:hAnsi="Times New Roman" w:cs="Times New Roman"/>
          <w:sz w:val="24"/>
          <w:szCs w:val="24"/>
        </w:rPr>
        <w:t>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Identifier</w:t>
      </w:r>
      <w:r w:rsidRPr="009E1F69">
        <w:rPr>
          <w:rFonts w:ascii="Times New Roman" w:hAnsi="Times New Roman" w:cs="Times New Roman"/>
          <w:sz w:val="24"/>
          <w:szCs w:val="24"/>
        </w:rPr>
        <w:t>)</w:t>
      </w:r>
      <w:r w:rsidR="00936786"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936786" w:rsidRPr="00936786">
        <w:rPr>
          <w:rFonts w:ascii="Times New Roman" w:hAnsi="Times New Roman" w:cs="Times New Roman"/>
          <w:sz w:val="24"/>
          <w:szCs w:val="24"/>
          <w:vertAlign w:val="superscript"/>
        </w:rPr>
        <w:t>[17]</w:t>
      </w:r>
      <w:r w:rsidRPr="009E1F6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2B3451" w14:textId="5BC3336E" w:rsidR="007568CA" w:rsidRPr="009E1F69" w:rsidRDefault="007568CA" w:rsidP="007568CA">
      <w:pPr>
        <w:pStyle w:val="Heading2"/>
        <w:rPr>
          <w:rFonts w:ascii="Times New Roman" w:hAnsi="Times New Roman" w:cs="Times New Roman"/>
          <w:color w:val="000000" w:themeColor="text1"/>
          <w:lang w:val="en-US"/>
        </w:rPr>
      </w:pPr>
      <w:r w:rsidRPr="009E1F69">
        <w:rPr>
          <w:rFonts w:ascii="Times New Roman" w:hAnsi="Times New Roman" w:cs="Times New Roman"/>
          <w:color w:val="000000" w:themeColor="text1"/>
        </w:rPr>
        <w:t xml:space="preserve">Формат на </w:t>
      </w:r>
      <w:r w:rsidRPr="009E1F69">
        <w:rPr>
          <w:rFonts w:ascii="Times New Roman" w:hAnsi="Times New Roman" w:cs="Times New Roman"/>
          <w:color w:val="000000" w:themeColor="text1"/>
          <w:lang w:val="en-US"/>
        </w:rPr>
        <w:t xml:space="preserve">URL </w:t>
      </w:r>
      <w:r w:rsidRPr="009E1F69">
        <w:rPr>
          <w:rFonts w:ascii="Times New Roman" w:hAnsi="Times New Roman" w:cs="Times New Roman"/>
          <w:color w:val="000000" w:themeColor="text1"/>
        </w:rPr>
        <w:t>адрес</w:t>
      </w:r>
      <w:r w:rsidR="00D74F42" w:rsidRPr="009E1F6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74F42" w:rsidRPr="009E1F69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[10][11]</w:t>
      </w:r>
    </w:p>
    <w:p w14:paraId="74C67659" w14:textId="7CB7235F" w:rsidR="00D74F42" w:rsidRPr="009E1F69" w:rsidRDefault="00D74F42" w:rsidP="00D74F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854A61" wp14:editId="436B2093">
            <wp:extent cx="5937250" cy="558800"/>
            <wp:effectExtent l="0" t="0" r="6350" b="0"/>
            <wp:docPr id="1589116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D847" w14:textId="4386CBAD" w:rsidR="00685A94" w:rsidRPr="00685A94" w:rsidRDefault="00685A94" w:rsidP="00685A9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85A94">
        <w:rPr>
          <w:rFonts w:ascii="Times New Roman" w:hAnsi="Times New Roman" w:cs="Times New Roman"/>
          <w:i/>
          <w:iCs/>
          <w:sz w:val="24"/>
          <w:szCs w:val="24"/>
        </w:rPr>
        <w:t>Фигура</w:t>
      </w:r>
      <w:r w:rsidR="005E081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85A94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02743C27" w14:textId="6A05FA22" w:rsidR="00263A88" w:rsidRPr="009E1F69" w:rsidRDefault="00D74F42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scheme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1F69">
        <w:rPr>
          <w:rFonts w:ascii="Times New Roman" w:hAnsi="Times New Roman" w:cs="Times New Roman"/>
          <w:sz w:val="24"/>
          <w:szCs w:val="24"/>
        </w:rPr>
        <w:t>схема или по-директно протокол</w:t>
      </w:r>
      <w:r w:rsidR="003900E2" w:rsidRPr="009E1F69">
        <w:rPr>
          <w:rFonts w:ascii="Times New Roman" w:hAnsi="Times New Roman" w:cs="Times New Roman"/>
          <w:sz w:val="24"/>
          <w:szCs w:val="24"/>
        </w:rPr>
        <w:t>, който браузър ще трябва да ползва да достъпи съответен ресурс</w:t>
      </w:r>
      <w:r w:rsidRPr="009E1F69">
        <w:rPr>
          <w:rFonts w:ascii="Times New Roman" w:hAnsi="Times New Roman" w:cs="Times New Roman"/>
          <w:sz w:val="24"/>
          <w:szCs w:val="24"/>
        </w:rPr>
        <w:t xml:space="preserve">. Самото името на протокол е </w:t>
      </w:r>
      <w:r w:rsidR="00DD7590" w:rsidRPr="009E1F69">
        <w:rPr>
          <w:rFonts w:ascii="Times New Roman" w:hAnsi="Times New Roman" w:cs="Times New Roman"/>
          <w:sz w:val="24"/>
          <w:szCs w:val="24"/>
          <w:u w:val="single"/>
        </w:rPr>
        <w:t>непразна</w:t>
      </w:r>
      <w:r w:rsidR="00DD7590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 xml:space="preserve">последователност на символи, започваща с буквата и следвана от някаква комбинация на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букви</w:t>
      </w:r>
      <w:r w:rsidRPr="009E1F69">
        <w:rPr>
          <w:rFonts w:ascii="Times New Roman" w:hAnsi="Times New Roman" w:cs="Times New Roman"/>
          <w:sz w:val="24"/>
          <w:szCs w:val="24"/>
        </w:rPr>
        <w:t>/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цифри</w:t>
      </w:r>
      <w:r w:rsidRPr="009E1F69">
        <w:rPr>
          <w:rFonts w:ascii="Times New Roman" w:hAnsi="Times New Roman" w:cs="Times New Roman"/>
          <w:sz w:val="24"/>
          <w:szCs w:val="24"/>
        </w:rPr>
        <w:t>/”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+</w:t>
      </w:r>
      <w:r w:rsidRPr="009E1F69">
        <w:rPr>
          <w:rFonts w:ascii="Times New Roman" w:hAnsi="Times New Roman" w:cs="Times New Roman"/>
          <w:sz w:val="24"/>
          <w:szCs w:val="24"/>
        </w:rPr>
        <w:t>”/”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</w:rPr>
        <w:t>”/”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-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”. </w:t>
      </w:r>
      <w:r w:rsidR="00263A88" w:rsidRPr="009E1F69">
        <w:rPr>
          <w:rFonts w:ascii="Times New Roman" w:hAnsi="Times New Roman" w:cs="Times New Roman"/>
          <w:sz w:val="24"/>
          <w:szCs w:val="24"/>
        </w:rPr>
        <w:t>Името на схема е нечувствително към регистъра, но въпреки това каноничният начин за за изписването е точно с малки букви(</w:t>
      </w:r>
      <w:r w:rsidR="00263A8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http</w:t>
      </w:r>
      <w:r w:rsidR="00263A88"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="00263A8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https</w:t>
      </w:r>
      <w:r w:rsidR="00263A88"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="00263A8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mailto</w:t>
      </w:r>
      <w:r w:rsidR="00263A88"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="00263A8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ftp</w:t>
      </w:r>
      <w:r w:rsidR="00263A88"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="00263A8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data</w:t>
      </w:r>
      <w:r w:rsidR="00263A88" w:rsidRPr="009E1F69">
        <w:rPr>
          <w:rFonts w:ascii="Times New Roman" w:hAnsi="Times New Roman" w:cs="Times New Roman"/>
          <w:sz w:val="24"/>
          <w:szCs w:val="24"/>
        </w:rPr>
        <w:t xml:space="preserve"> …)</w:t>
      </w:r>
      <w:r w:rsidR="003900E2" w:rsidRPr="009E1F69">
        <w:rPr>
          <w:rFonts w:ascii="Times New Roman" w:hAnsi="Times New Roman" w:cs="Times New Roman"/>
          <w:sz w:val="24"/>
          <w:szCs w:val="24"/>
        </w:rPr>
        <w:t>.</w:t>
      </w:r>
    </w:p>
    <w:p w14:paraId="3DB5F84C" w14:textId="1A674757" w:rsidR="00D74F42" w:rsidRPr="009E1F69" w:rsidRDefault="00263A88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DD7590"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userinfo</w:t>
      </w:r>
      <w:r w:rsidR="00DD7590"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D7590" w:rsidRPr="009E1F69">
        <w:rPr>
          <w:rFonts w:ascii="Times New Roman" w:hAnsi="Times New Roman" w:cs="Times New Roman"/>
          <w:sz w:val="24"/>
          <w:szCs w:val="24"/>
        </w:rPr>
        <w:t xml:space="preserve">незадължителен подкомпонент на </w:t>
      </w:r>
      <w:r w:rsidR="00DD7590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DD7590" w:rsidRPr="009E1F69">
        <w:rPr>
          <w:rFonts w:ascii="Times New Roman" w:hAnsi="Times New Roman" w:cs="Times New Roman"/>
          <w:sz w:val="24"/>
          <w:szCs w:val="24"/>
        </w:rPr>
        <w:t>, който състои от потребителско име и парола, разделени със символ “</w:t>
      </w:r>
      <w:r w:rsidR="00DD7590" w:rsidRPr="009E1F6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="00DD7590" w:rsidRPr="009E1F69">
        <w:rPr>
          <w:rFonts w:ascii="Times New Roman" w:hAnsi="Times New Roman" w:cs="Times New Roman"/>
          <w:sz w:val="24"/>
          <w:szCs w:val="24"/>
        </w:rPr>
        <w:t>” (</w:t>
      </w:r>
      <w:r w:rsidR="00DD7590" w:rsidRPr="009E1F69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DD7590" w:rsidRPr="009E1F69">
        <w:rPr>
          <w:rFonts w:ascii="Times New Roman" w:hAnsi="Times New Roman" w:cs="Times New Roman"/>
          <w:sz w:val="24"/>
          <w:szCs w:val="24"/>
        </w:rPr>
        <w:t>:</w:t>
      </w:r>
      <w:r w:rsidR="00DD7590" w:rsidRPr="009E1F6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DD7590" w:rsidRPr="009E1F69">
        <w:rPr>
          <w:rFonts w:ascii="Times New Roman" w:hAnsi="Times New Roman" w:cs="Times New Roman"/>
          <w:sz w:val="24"/>
          <w:szCs w:val="24"/>
        </w:rPr>
        <w:t>)</w:t>
      </w:r>
      <w:r w:rsidR="003900E2" w:rsidRPr="009E1F69">
        <w:rPr>
          <w:rFonts w:ascii="Times New Roman" w:hAnsi="Times New Roman" w:cs="Times New Roman"/>
          <w:sz w:val="24"/>
          <w:szCs w:val="24"/>
        </w:rPr>
        <w:t>.</w:t>
      </w:r>
    </w:p>
    <w:p w14:paraId="3A524FC8" w14:textId="73181213" w:rsidR="003900E2" w:rsidRPr="009E1F69" w:rsidRDefault="00DD7590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host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900E2" w:rsidRPr="009E1F69">
        <w:rPr>
          <w:rFonts w:ascii="Times New Roman" w:hAnsi="Times New Roman" w:cs="Times New Roman"/>
          <w:sz w:val="24"/>
          <w:szCs w:val="24"/>
        </w:rPr>
        <w:t>подком</w:t>
      </w:r>
      <w:r w:rsidR="00746310" w:rsidRPr="009E1F69">
        <w:rPr>
          <w:rFonts w:ascii="Times New Roman" w:hAnsi="Times New Roman" w:cs="Times New Roman"/>
          <w:sz w:val="24"/>
          <w:szCs w:val="24"/>
        </w:rPr>
        <w:t>пон</w:t>
      </w:r>
      <w:r w:rsidR="003900E2" w:rsidRPr="009E1F69">
        <w:rPr>
          <w:rFonts w:ascii="Times New Roman" w:hAnsi="Times New Roman" w:cs="Times New Roman"/>
          <w:sz w:val="24"/>
          <w:szCs w:val="24"/>
        </w:rPr>
        <w:t>ент, който е представен чрез името на домейн(</w:t>
      </w:r>
      <w:r w:rsidR="003900E2" w:rsidRPr="009E1F69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3900E2" w:rsidRPr="009E1F69">
        <w:rPr>
          <w:rFonts w:ascii="Times New Roman" w:hAnsi="Times New Roman" w:cs="Times New Roman"/>
          <w:sz w:val="24"/>
          <w:szCs w:val="24"/>
        </w:rPr>
        <w:t>.</w:t>
      </w:r>
      <w:r w:rsidR="003900E2" w:rsidRPr="009E1F69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3900E2" w:rsidRPr="009E1F69">
        <w:rPr>
          <w:rFonts w:ascii="Times New Roman" w:hAnsi="Times New Roman" w:cs="Times New Roman"/>
          <w:sz w:val="24"/>
          <w:szCs w:val="24"/>
        </w:rPr>
        <w:t>.</w:t>
      </w:r>
      <w:r w:rsidR="003900E2" w:rsidRPr="009E1F6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3900E2" w:rsidRPr="009E1F69">
        <w:rPr>
          <w:rFonts w:ascii="Times New Roman" w:hAnsi="Times New Roman" w:cs="Times New Roman"/>
          <w:sz w:val="24"/>
          <w:szCs w:val="24"/>
        </w:rPr>
        <w:t xml:space="preserve">) или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00E2" w:rsidRPr="009E1F6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900E2" w:rsidRPr="009E1F69">
        <w:rPr>
          <w:rFonts w:ascii="Times New Roman" w:hAnsi="Times New Roman" w:cs="Times New Roman"/>
          <w:sz w:val="24"/>
          <w:szCs w:val="24"/>
        </w:rPr>
        <w:t>-адрес(</w:t>
      </w:r>
      <w:r w:rsidR="003900E2" w:rsidRPr="009E1F69"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="003900E2" w:rsidRPr="009E1F69">
        <w:rPr>
          <w:rFonts w:ascii="Times New Roman" w:hAnsi="Times New Roman" w:cs="Times New Roman"/>
          <w:sz w:val="24"/>
          <w:szCs w:val="24"/>
        </w:rPr>
        <w:t xml:space="preserve">-4 или </w:t>
      </w:r>
      <w:r w:rsidR="003900E2" w:rsidRPr="009E1F69"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="003900E2" w:rsidRPr="009E1F69">
        <w:rPr>
          <w:rFonts w:ascii="Times New Roman" w:hAnsi="Times New Roman" w:cs="Times New Roman"/>
          <w:sz w:val="24"/>
          <w:szCs w:val="24"/>
        </w:rPr>
        <w:t>-6).</w:t>
      </w:r>
    </w:p>
    <w:p w14:paraId="5F6D682F" w14:textId="77777777" w:rsidR="002B1AEC" w:rsidRPr="009E1F69" w:rsidRDefault="003900E2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1F69">
        <w:rPr>
          <w:rFonts w:ascii="Times New Roman" w:hAnsi="Times New Roman" w:cs="Times New Roman"/>
          <w:sz w:val="24"/>
          <w:szCs w:val="24"/>
        </w:rPr>
        <w:t xml:space="preserve">портът </w:t>
      </w:r>
      <w:r w:rsidR="002B1AEC" w:rsidRPr="009E1F69">
        <w:rPr>
          <w:rFonts w:ascii="Times New Roman" w:hAnsi="Times New Roman" w:cs="Times New Roman"/>
          <w:sz w:val="24"/>
          <w:szCs w:val="24"/>
        </w:rPr>
        <w:t xml:space="preserve">е числова стойност, която се използва за идетифициране на техническа “порта” за достъп до ресурсите на уеб сървъра. Е незадължителен подкомпонент, ако се използват стандартните значения (за </w:t>
      </w:r>
      <w:r w:rsidR="002B1AEC" w:rsidRPr="009E1F6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B1AEC" w:rsidRPr="009E1F69">
        <w:rPr>
          <w:rFonts w:ascii="Times New Roman" w:hAnsi="Times New Roman" w:cs="Times New Roman"/>
          <w:sz w:val="24"/>
          <w:szCs w:val="24"/>
        </w:rPr>
        <w:t xml:space="preserve"> е </w:t>
      </w:r>
      <w:r w:rsidR="002B1AEC" w:rsidRPr="009E1F69">
        <w:rPr>
          <w:rFonts w:ascii="Times New Roman" w:hAnsi="Times New Roman" w:cs="Times New Roman"/>
          <w:sz w:val="24"/>
          <w:szCs w:val="24"/>
          <w:highlight w:val="lightGray"/>
        </w:rPr>
        <w:t>80</w:t>
      </w:r>
      <w:r w:rsidR="002B1AEC" w:rsidRPr="009E1F69">
        <w:rPr>
          <w:rFonts w:ascii="Times New Roman" w:hAnsi="Times New Roman" w:cs="Times New Roman"/>
          <w:sz w:val="24"/>
          <w:szCs w:val="24"/>
        </w:rPr>
        <w:t xml:space="preserve">, за </w:t>
      </w:r>
      <w:r w:rsidR="002B1AEC" w:rsidRPr="009E1F6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2B1AEC" w:rsidRPr="009E1F69">
        <w:rPr>
          <w:rFonts w:ascii="Times New Roman" w:hAnsi="Times New Roman" w:cs="Times New Roman"/>
          <w:sz w:val="24"/>
          <w:szCs w:val="24"/>
        </w:rPr>
        <w:t xml:space="preserve"> е </w:t>
      </w:r>
      <w:r w:rsidR="002B1AEC" w:rsidRPr="009E1F69">
        <w:rPr>
          <w:rFonts w:ascii="Times New Roman" w:hAnsi="Times New Roman" w:cs="Times New Roman"/>
          <w:sz w:val="24"/>
          <w:szCs w:val="24"/>
          <w:highlight w:val="lightGray"/>
        </w:rPr>
        <w:t>443</w:t>
      </w:r>
      <w:r w:rsidR="002B1AEC" w:rsidRPr="009E1F69">
        <w:rPr>
          <w:rFonts w:ascii="Times New Roman" w:hAnsi="Times New Roman" w:cs="Times New Roman"/>
          <w:sz w:val="24"/>
          <w:szCs w:val="24"/>
        </w:rPr>
        <w:t xml:space="preserve">). Иначе е задължително да се зададе явно. </w:t>
      </w:r>
    </w:p>
    <w:p w14:paraId="31601161" w14:textId="4C46FAB5" w:rsidR="00DD7590" w:rsidRPr="009E1F69" w:rsidRDefault="002B1AEC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C3BDD" w:rsidRPr="009E1F69">
        <w:rPr>
          <w:rFonts w:ascii="Times New Roman" w:hAnsi="Times New Roman" w:cs="Times New Roman"/>
          <w:sz w:val="24"/>
          <w:szCs w:val="24"/>
        </w:rPr>
        <w:t>път е последователност от имената на папките, разделени със символ “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1C3BDD" w:rsidRPr="009E1F69">
        <w:rPr>
          <w:rFonts w:ascii="Times New Roman" w:hAnsi="Times New Roman" w:cs="Times New Roman"/>
          <w:sz w:val="24"/>
          <w:szCs w:val="24"/>
        </w:rPr>
        <w:t xml:space="preserve">”, която се завършва с името на “конкретен файл” с базовите расширения като: 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html</w:t>
      </w:r>
      <w:r w:rsidR="001C3BDD"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php</w:t>
      </w:r>
      <w:r w:rsidR="001C3BDD" w:rsidRPr="009E1F69">
        <w:rPr>
          <w:rFonts w:ascii="Times New Roman" w:hAnsi="Times New Roman" w:cs="Times New Roman"/>
          <w:sz w:val="24"/>
          <w:szCs w:val="24"/>
        </w:rPr>
        <w:t xml:space="preserve">, … Преди време подкомпонент </w:t>
      </w:r>
      <w:r w:rsidR="001C3BDD" w:rsidRPr="009E1F6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1C3BDD" w:rsidRPr="009E1F69">
        <w:rPr>
          <w:rFonts w:ascii="Times New Roman" w:hAnsi="Times New Roman" w:cs="Times New Roman"/>
          <w:sz w:val="24"/>
          <w:szCs w:val="24"/>
        </w:rPr>
        <w:t xml:space="preserve"> идентифицираше физическа локация на файл, намиращ се на уеб сървъра. Сега вече път от типа “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path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to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myfile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test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C3BDD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html</w:t>
      </w:r>
      <w:r w:rsidR="001C3BDD" w:rsidRPr="009E1F69">
        <w:rPr>
          <w:rFonts w:ascii="Times New Roman" w:hAnsi="Times New Roman" w:cs="Times New Roman"/>
          <w:sz w:val="24"/>
          <w:szCs w:val="24"/>
        </w:rPr>
        <w:t xml:space="preserve">” не е нищо повече от абстракция на уеб сървъра, която </w:t>
      </w:r>
      <w:r w:rsidR="003401DD" w:rsidRPr="009E1F69">
        <w:rPr>
          <w:rFonts w:ascii="Times New Roman" w:hAnsi="Times New Roman" w:cs="Times New Roman"/>
          <w:sz w:val="24"/>
          <w:szCs w:val="24"/>
        </w:rPr>
        <w:t>не сочи до физически файл.</w:t>
      </w:r>
    </w:p>
    <w:p w14:paraId="36EE6346" w14:textId="603E830E" w:rsidR="003401DD" w:rsidRPr="009E1F69" w:rsidRDefault="003401DD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E1F69">
        <w:rPr>
          <w:rFonts w:ascii="Times New Roman" w:hAnsi="Times New Roman" w:cs="Times New Roman"/>
          <w:sz w:val="24"/>
          <w:szCs w:val="24"/>
        </w:rPr>
        <w:t xml:space="preserve">заявка или параметри за един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представляват от себе последователност от двойките ключ-стойност, които са разделени с разделител</w:t>
      </w:r>
      <w:r w:rsidR="00E837D5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&amp;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”. Параметрите за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са незадължителни. Самата роля на тези параметри е такава, че уеб сървър може да извърши допълнителни действия преди да е върнал самият ресурс.</w:t>
      </w:r>
    </w:p>
    <w:p w14:paraId="5299BB26" w14:textId="08B2BA4E" w:rsidR="003401DD" w:rsidRPr="009E1F69" w:rsidRDefault="003401DD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Пример:</w:t>
      </w:r>
    </w:p>
    <w:p w14:paraId="6DAA40A9" w14:textId="04B96C65" w:rsidR="003401DD" w:rsidRPr="009E1F69" w:rsidRDefault="00446FD0" w:rsidP="009E1F69">
      <w:pPr>
        <w:ind w:left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https://api.example.com/products?</w:t>
      </w:r>
      <w:r w:rsidRPr="009E1F6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category=electronics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&amp;</w:t>
      </w:r>
      <w:r w:rsidRPr="009E1F69">
        <w:rPr>
          <w:rFonts w:ascii="Times New Roman" w:hAnsi="Times New Roman" w:cs="Times New Roman"/>
          <w:color w:val="FF0000"/>
          <w:sz w:val="24"/>
          <w:szCs w:val="24"/>
          <w:highlight w:val="lightGray"/>
          <w:lang w:val="en-US"/>
        </w:rPr>
        <w:t>page</w:t>
      </w:r>
      <w:r w:rsidRPr="009E1F6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=1</w:t>
      </w:r>
    </w:p>
    <w:p w14:paraId="24E3FEFC" w14:textId="1CCFF03B" w:rsidR="00446FD0" w:rsidRPr="009E1F69" w:rsidRDefault="00446FD0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По-горният пример показва, че искаме да достъпим ресурс, отнасящ се до 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products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 категория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electronics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 страницата да е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1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BFB7D" w14:textId="3AE2D9B1" w:rsidR="00446FD0" w:rsidRPr="009E1F69" w:rsidRDefault="008E5D83" w:rsidP="009E1F69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F672C3"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ragment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anchor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72C3"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672C3" w:rsidRPr="009E1F69">
        <w:rPr>
          <w:rFonts w:ascii="Times New Roman" w:hAnsi="Times New Roman" w:cs="Times New Roman"/>
          <w:sz w:val="24"/>
          <w:szCs w:val="24"/>
        </w:rPr>
        <w:t>този подкомпонент изпълнява роля на котва/отметка, премествайки потребителя точно до конкретната секция/част, която я е задал. За видеата това може да значи да прелистне видеото до конкретен момент на време.</w:t>
      </w:r>
    </w:p>
    <w:p w14:paraId="525C8D28" w14:textId="4536E4CA" w:rsidR="00F672C3" w:rsidRPr="009E1F69" w:rsidRDefault="00F672C3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Пример:</w:t>
      </w:r>
    </w:p>
    <w:p w14:paraId="5AF33169" w14:textId="0329F7DB" w:rsidR="00F672C3" w:rsidRPr="009E1F69" w:rsidRDefault="00F672C3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https://www.example.com/page</w:t>
      </w:r>
      <w:r w:rsidRPr="009E1F6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#section6</w:t>
      </w:r>
    </w:p>
    <w:p w14:paraId="55D643C6" w14:textId="44AE787E" w:rsidR="00F672C3" w:rsidRPr="009E1F69" w:rsidRDefault="00F672C3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Горният пример се опитва да достъпи ресурса</w:t>
      </w:r>
      <w:r w:rsidR="00342E3F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42E3F" w:rsidRPr="009E1F69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342E3F" w:rsidRPr="009E1F69">
        <w:rPr>
          <w:rFonts w:ascii="Times New Roman" w:hAnsi="Times New Roman" w:cs="Times New Roman"/>
          <w:sz w:val="24"/>
          <w:szCs w:val="24"/>
        </w:rPr>
        <w:t xml:space="preserve"> от уеб сървъра и е указан фрагмент “</w:t>
      </w:r>
      <w:r w:rsidR="00342E3F" w:rsidRPr="009E1F69">
        <w:rPr>
          <w:rFonts w:ascii="Times New Roman" w:hAnsi="Times New Roman" w:cs="Times New Roman"/>
          <w:sz w:val="24"/>
          <w:szCs w:val="24"/>
          <w:highlight w:val="lightGray"/>
        </w:rPr>
        <w:t>#</w:t>
      </w:r>
      <w:r w:rsidR="00342E3F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section</w:t>
      </w:r>
      <w:r w:rsidR="00342E3F" w:rsidRPr="009E1F69">
        <w:rPr>
          <w:rFonts w:ascii="Times New Roman" w:hAnsi="Times New Roman" w:cs="Times New Roman"/>
          <w:sz w:val="24"/>
          <w:szCs w:val="24"/>
          <w:highlight w:val="lightGray"/>
        </w:rPr>
        <w:t>6</w:t>
      </w:r>
      <w:r w:rsidR="00342E3F" w:rsidRPr="009E1F69">
        <w:rPr>
          <w:rFonts w:ascii="Times New Roman" w:hAnsi="Times New Roman" w:cs="Times New Roman"/>
          <w:sz w:val="24"/>
          <w:szCs w:val="24"/>
        </w:rPr>
        <w:t xml:space="preserve">”, към който потребителя иска да го навигират. </w:t>
      </w:r>
    </w:p>
    <w:p w14:paraId="5915DD2E" w14:textId="2739F05A" w:rsidR="002A534D" w:rsidRPr="009E1F69" w:rsidRDefault="00DF42BC" w:rsidP="0040067C">
      <w:pPr>
        <w:pStyle w:val="Heading2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color w:val="000000" w:themeColor="text1"/>
        </w:rPr>
        <w:t xml:space="preserve">За какви цели може да се ползва </w:t>
      </w:r>
      <w:r w:rsidR="0040067C" w:rsidRPr="009E1F69">
        <w:rPr>
          <w:rFonts w:ascii="Times New Roman" w:hAnsi="Times New Roman" w:cs="Times New Roman"/>
          <w:color w:val="000000" w:themeColor="text1"/>
          <w:lang w:val="en-US"/>
        </w:rPr>
        <w:t>URL</w:t>
      </w:r>
      <w:r w:rsidR="0040067C" w:rsidRPr="009E1F69">
        <w:rPr>
          <w:rFonts w:ascii="Times New Roman" w:hAnsi="Times New Roman" w:cs="Times New Roman"/>
          <w:color w:val="000000" w:themeColor="text1"/>
        </w:rPr>
        <w:t xml:space="preserve"> </w:t>
      </w:r>
      <w:r w:rsidR="0040067C" w:rsidRPr="009E1F69">
        <w:rPr>
          <w:rFonts w:ascii="Times New Roman" w:hAnsi="Times New Roman" w:cs="Times New Roman"/>
          <w:color w:val="000000" w:themeColor="text1"/>
          <w:vertAlign w:val="superscript"/>
        </w:rPr>
        <w:t>[10]</w:t>
      </w:r>
    </w:p>
    <w:p w14:paraId="26BCF937" w14:textId="0EA47D30" w:rsidR="00311FEC" w:rsidRPr="009E1F69" w:rsidRDefault="00E956F6" w:rsidP="00C629AB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URL адресите се най-често служат като референция към уеб страници (HTTP/HTTPS), но се използват и за прехвърляне на файлове (FTP), имейли (mailto), достъп до база данни (JDBC) и много други приложения.</w:t>
      </w:r>
    </w:p>
    <w:p w14:paraId="4540EAD2" w14:textId="5BD216B5" w:rsidR="00311FEC" w:rsidRPr="009E1F69" w:rsidRDefault="00311FEC" w:rsidP="00311FEC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lang w:val="en-US"/>
        </w:rPr>
        <w:t>URL</w:t>
      </w:r>
      <w:r w:rsidRPr="009E1F69">
        <w:rPr>
          <w:rFonts w:ascii="Times New Roman" w:hAnsi="Times New Roman" w:cs="Times New Roman"/>
        </w:rPr>
        <w:t xml:space="preserve"> и </w:t>
      </w:r>
      <w:r w:rsidRPr="009E1F69">
        <w:rPr>
          <w:rFonts w:ascii="Times New Roman" w:hAnsi="Times New Roman" w:cs="Times New Roman"/>
          <w:lang w:val="en-US"/>
        </w:rPr>
        <w:t>mailto</w:t>
      </w:r>
      <w:r w:rsidR="002C525F" w:rsidRPr="009E1F69">
        <w:rPr>
          <w:rFonts w:ascii="Times New Roman" w:hAnsi="Times New Roman" w:cs="Times New Roman"/>
          <w:vertAlign w:val="superscript"/>
        </w:rPr>
        <w:t>[3]</w:t>
      </w:r>
    </w:p>
    <w:p w14:paraId="5FC866A7" w14:textId="0992B477" w:rsidR="00437C99" w:rsidRPr="009E1F69" w:rsidRDefault="00437C99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Докато стандартните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протоколи отварят новата страница във УЕБ, то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mailto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има за цел друго. Той отваря пощенски клиент по подразбиране, задавайки значения в съответните полета, които сме му </w:t>
      </w:r>
      <w:r w:rsidR="00201978" w:rsidRPr="009E1F69">
        <w:rPr>
          <w:rFonts w:ascii="Times New Roman" w:hAnsi="Times New Roman" w:cs="Times New Roman"/>
          <w:sz w:val="24"/>
          <w:szCs w:val="24"/>
        </w:rPr>
        <w:t>подали</w:t>
      </w:r>
      <w:r w:rsidRPr="009E1F69">
        <w:rPr>
          <w:rFonts w:ascii="Times New Roman" w:hAnsi="Times New Roman" w:cs="Times New Roman"/>
          <w:sz w:val="24"/>
          <w:szCs w:val="24"/>
        </w:rPr>
        <w:t xml:space="preserve"> като параметрите на заявка. </w:t>
      </w:r>
    </w:p>
    <w:p w14:paraId="366FB97E" w14:textId="77777777" w:rsidR="00437C99" w:rsidRPr="006344B5" w:rsidRDefault="00437C99" w:rsidP="002C525F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>Синтаксис</w:t>
      </w:r>
      <w:r w:rsidRPr="006344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BD7363" w14:textId="2BD8B015" w:rsidR="00437C99" w:rsidRPr="006344B5" w:rsidRDefault="00437C99" w:rsidP="002C525F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mailto</w:t>
      </w:r>
      <w:r w:rsidRPr="006344B5">
        <w:rPr>
          <w:rFonts w:ascii="Times New Roman" w:hAnsi="Times New Roman" w:cs="Times New Roman"/>
          <w:sz w:val="24"/>
          <w:szCs w:val="24"/>
          <w:highlight w:val="lightGray"/>
        </w:rPr>
        <w:t>:[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email</w:t>
      </w:r>
      <w:r w:rsidRPr="006344B5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address</w:t>
      </w:r>
      <w:r w:rsidRPr="006344B5">
        <w:rPr>
          <w:rFonts w:ascii="Times New Roman" w:hAnsi="Times New Roman" w:cs="Times New Roman"/>
          <w:sz w:val="24"/>
          <w:szCs w:val="24"/>
          <w:highlight w:val="lightGray"/>
        </w:rPr>
        <w:t>]?[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parameters</w:t>
      </w:r>
      <w:r w:rsidRPr="006344B5">
        <w:rPr>
          <w:rFonts w:ascii="Times New Roman" w:hAnsi="Times New Roman" w:cs="Times New Roman"/>
          <w:sz w:val="24"/>
          <w:szCs w:val="24"/>
          <w:highlight w:val="lightGray"/>
        </w:rPr>
        <w:t>]</w:t>
      </w:r>
    </w:p>
    <w:p w14:paraId="700F0B25" w14:textId="78BBC7E1" w:rsidR="00437C99" w:rsidRPr="009E1F69" w:rsidRDefault="00437C99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1F69">
        <w:rPr>
          <w:rFonts w:ascii="Times New Roman" w:hAnsi="Times New Roman" w:cs="Times New Roman"/>
          <w:sz w:val="24"/>
          <w:szCs w:val="24"/>
        </w:rPr>
        <w:t>: в тази секция се посочват имената на получатели на имейл, както ако са зададени няколко адреса, то се те се разделят със 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9E1F69">
        <w:rPr>
          <w:rFonts w:ascii="Times New Roman" w:hAnsi="Times New Roman" w:cs="Times New Roman"/>
          <w:sz w:val="24"/>
          <w:szCs w:val="24"/>
        </w:rPr>
        <w:t>”.</w:t>
      </w:r>
    </w:p>
    <w:p w14:paraId="617BAAA0" w14:textId="7D539922" w:rsidR="00344CA1" w:rsidRPr="009E1F69" w:rsidRDefault="00437C99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lastRenderedPageBreak/>
        <w:t>[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parameters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]: </w:t>
      </w:r>
      <w:r w:rsidRPr="009E1F69">
        <w:rPr>
          <w:rFonts w:ascii="Times New Roman" w:hAnsi="Times New Roman" w:cs="Times New Roman"/>
          <w:sz w:val="24"/>
          <w:szCs w:val="24"/>
        </w:rPr>
        <w:t xml:space="preserve">в тази част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се задават двойки ключ-стойност за допълнителни параметри на един имейл като: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BCC</w:t>
      </w:r>
      <w:r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9E1F69">
        <w:rPr>
          <w:rFonts w:ascii="Times New Roman" w:hAnsi="Times New Roman" w:cs="Times New Roman"/>
          <w:sz w:val="24"/>
          <w:szCs w:val="24"/>
        </w:rPr>
        <w:t>. Самите двойки се разделят със 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&amp;</w:t>
      </w:r>
      <w:r w:rsidRPr="009E1F69">
        <w:rPr>
          <w:rFonts w:ascii="Times New Roman" w:hAnsi="Times New Roman" w:cs="Times New Roman"/>
          <w:sz w:val="24"/>
          <w:szCs w:val="24"/>
        </w:rPr>
        <w:t>”.</w:t>
      </w:r>
    </w:p>
    <w:p w14:paraId="628CF868" w14:textId="77655642" w:rsidR="00437C99" w:rsidRPr="009E1F69" w:rsidRDefault="00437C99" w:rsidP="002C525F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Пример:</w:t>
      </w:r>
    </w:p>
    <w:p w14:paraId="42C1DDC5" w14:textId="77777777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F69">
        <w:rPr>
          <w:rFonts w:ascii="Times New Roman" w:eastAsia="Times New Roman" w:hAnsi="Times New Roman" w:cs="Times New Roman"/>
          <w:sz w:val="24"/>
          <w:szCs w:val="24"/>
        </w:rPr>
        <w:t>&lt;a</w:t>
      </w:r>
    </w:p>
    <w:p w14:paraId="2265B286" w14:textId="0901E7F0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F69">
        <w:rPr>
          <w:rFonts w:ascii="Times New Roman" w:eastAsia="Times New Roman" w:hAnsi="Times New Roman" w:cs="Times New Roman"/>
          <w:sz w:val="24"/>
          <w:szCs w:val="24"/>
        </w:rPr>
        <w:t>       href="mailto:web@fakeemail.com,    weba@fakeemail.com?cc=jackdoe@fakeemail.com</w:t>
      </w:r>
    </w:p>
    <w:p w14:paraId="327E7DFF" w14:textId="292B852E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9E1F69">
        <w:rPr>
          <w:rFonts w:ascii="Times New Roman" w:eastAsia="Times New Roman" w:hAnsi="Times New Roman" w:cs="Times New Roman"/>
          <w:sz w:val="24"/>
          <w:szCs w:val="24"/>
          <w:lang w:val="en-GB"/>
        </w:rPr>
        <w:t>&amp;bcc=jennydoe@fakeemail.com</w:t>
      </w:r>
    </w:p>
    <w:p w14:paraId="39B465C5" w14:textId="05A108E3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eastAsia="Times New Roman" w:hAnsi="Times New Roman" w:cs="Times New Roman"/>
          <w:sz w:val="24"/>
          <w:szCs w:val="24"/>
          <w:lang w:val="en-GB"/>
        </w:rPr>
        <w:t>       &amp;subject=this is how to use the mailto link</w:t>
      </w:r>
    </w:p>
    <w:p w14:paraId="58B11101" w14:textId="0DDE9168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eastAsia="Times New Roman" w:hAnsi="Times New Roman" w:cs="Times New Roman"/>
          <w:sz w:val="24"/>
          <w:szCs w:val="24"/>
          <w:lang w:val="en-GB"/>
        </w:rPr>
        <w:t>       &amp;body=this is an article on how to use the mailto link"&gt;</w:t>
      </w:r>
    </w:p>
    <w:p w14:paraId="1BE6366C" w14:textId="2E7D0B50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eastAsia="Times New Roman" w:hAnsi="Times New Roman" w:cs="Times New Roman"/>
          <w:sz w:val="24"/>
          <w:szCs w:val="24"/>
          <w:lang w:val="en-GB"/>
        </w:rPr>
        <w:t>       Example of mailto request</w:t>
      </w:r>
    </w:p>
    <w:p w14:paraId="69C285A7" w14:textId="7C83468D" w:rsidR="001015C0" w:rsidRPr="009E1F69" w:rsidRDefault="001015C0" w:rsidP="009E1F69">
      <w:pPr>
        <w:shd w:val="clear" w:color="auto" w:fill="D0CECE" w:themeFill="background2" w:themeFillShade="E6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eastAsia="Times New Roman" w:hAnsi="Times New Roman" w:cs="Times New Roman"/>
          <w:sz w:val="24"/>
          <w:szCs w:val="24"/>
          <w:lang w:val="en-GB"/>
        </w:rPr>
        <w:t>  &lt;/a&gt;</w:t>
      </w:r>
    </w:p>
    <w:p w14:paraId="0F038AA4" w14:textId="77777777" w:rsidR="00437C99" w:rsidRPr="009E1F69" w:rsidRDefault="00437C99" w:rsidP="002C525F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72844974" w14:textId="723D1732" w:rsidR="0093476E" w:rsidRPr="009E1F69" w:rsidRDefault="0093476E" w:rsidP="0093476E">
      <w:pPr>
        <w:pStyle w:val="Heading3"/>
        <w:ind w:left="284"/>
        <w:rPr>
          <w:rFonts w:ascii="Times New Roman" w:hAnsi="Times New Roman" w:cs="Times New Roman"/>
          <w:lang w:val="en-GB"/>
        </w:rPr>
      </w:pPr>
      <w:r w:rsidRPr="009E1F69">
        <w:rPr>
          <w:rFonts w:ascii="Times New Roman" w:hAnsi="Times New Roman" w:cs="Times New Roman"/>
          <w:lang w:val="en-US"/>
        </w:rPr>
        <w:t>URL</w:t>
      </w:r>
      <w:r w:rsidRPr="009E1F69">
        <w:rPr>
          <w:rFonts w:ascii="Times New Roman" w:hAnsi="Times New Roman" w:cs="Times New Roman"/>
          <w:lang w:val="en-GB"/>
        </w:rPr>
        <w:t xml:space="preserve"> </w:t>
      </w:r>
      <w:r w:rsidRPr="009E1F69">
        <w:rPr>
          <w:rFonts w:ascii="Times New Roman" w:hAnsi="Times New Roman" w:cs="Times New Roman"/>
        </w:rPr>
        <w:t>и</w:t>
      </w:r>
      <w:r w:rsidRPr="009E1F69">
        <w:rPr>
          <w:rFonts w:ascii="Times New Roman" w:hAnsi="Times New Roman" w:cs="Times New Roman"/>
          <w:lang w:val="en-GB"/>
        </w:rPr>
        <w:t xml:space="preserve"> </w:t>
      </w:r>
      <w:r w:rsidRPr="009E1F69">
        <w:rPr>
          <w:rFonts w:ascii="Times New Roman" w:hAnsi="Times New Roman" w:cs="Times New Roman"/>
          <w:lang w:val="en-US"/>
        </w:rPr>
        <w:t>JDBC</w:t>
      </w:r>
      <w:r w:rsidRPr="009E1F69">
        <w:rPr>
          <w:rFonts w:ascii="Times New Roman" w:hAnsi="Times New Roman" w:cs="Times New Roman"/>
          <w:vertAlign w:val="superscript"/>
          <w:lang w:val="en-GB"/>
        </w:rPr>
        <w:t>[4]</w:t>
      </w:r>
    </w:p>
    <w:p w14:paraId="00F3A4CD" w14:textId="6B1AA87F" w:rsidR="0093476E" w:rsidRPr="009E1F69" w:rsidRDefault="00AA7C25" w:rsidP="009E1F6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или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Connectivity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е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9E1F69">
        <w:rPr>
          <w:rFonts w:ascii="Times New Roman" w:hAnsi="Times New Roman" w:cs="Times New Roman"/>
          <w:sz w:val="24"/>
          <w:szCs w:val="24"/>
        </w:rPr>
        <w:t>програмен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интерфейс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Pr="009E1F69">
        <w:rPr>
          <w:rFonts w:ascii="Times New Roman" w:hAnsi="Times New Roman" w:cs="Times New Roman"/>
          <w:sz w:val="24"/>
          <w:szCs w:val="24"/>
        </w:rPr>
        <w:t>който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позволява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приложения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да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комуникират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с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базите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данни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</w:rPr>
        <w:t>изпращайки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9E1F69">
        <w:rPr>
          <w:rFonts w:ascii="Times New Roman" w:hAnsi="Times New Roman" w:cs="Times New Roman"/>
          <w:sz w:val="24"/>
          <w:szCs w:val="24"/>
        </w:rPr>
        <w:t>валидни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заявки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9E1F69">
        <w:rPr>
          <w:rFonts w:ascii="Times New Roman" w:hAnsi="Times New Roman" w:cs="Times New Roman"/>
          <w:sz w:val="24"/>
          <w:szCs w:val="24"/>
        </w:rPr>
        <w:t xml:space="preserve"> дава възможност за извършване на стандартни </w:t>
      </w:r>
      <w:hyperlink r:id="rId7" w:history="1">
        <w:r w:rsidRPr="009E1F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CRUD</w:t>
        </w:r>
      </w:hyperlink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936786" w:rsidRPr="00936786">
        <w:rPr>
          <w:rFonts w:ascii="Times New Roman" w:hAnsi="Times New Roman" w:cs="Times New Roman"/>
          <w:sz w:val="24"/>
          <w:szCs w:val="24"/>
          <w:vertAlign w:val="superscript"/>
        </w:rPr>
        <w:t>[18]</w:t>
      </w:r>
      <w:r w:rsidR="00936786"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 xml:space="preserve">операции, но преди това трябва да се построи връзката с конкретната база данни. Това се извършва посредством изпращането на специфичен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</w:p>
    <w:p w14:paraId="3A72D334" w14:textId="0A937172" w:rsidR="00AA7C25" w:rsidRPr="009E1F69" w:rsidRDefault="00AA7C25" w:rsidP="0093476E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Свързване на 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JDBC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 със 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</w:p>
    <w:p w14:paraId="5A6B0045" w14:textId="62A3871F" w:rsidR="00AA7C25" w:rsidRPr="009E1F69" w:rsidRDefault="00AA7C25" w:rsidP="0093476E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</w:rPr>
        <w:t>Шаблон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C828FBE" w14:textId="30A055E9" w:rsidR="00AA7C25" w:rsidRPr="009E1F69" w:rsidRDefault="00AA7C25" w:rsidP="0093476E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protocol//[hosts][/database][?properties]</w:t>
      </w:r>
    </w:p>
    <w:p w14:paraId="73E204BD" w14:textId="4E25BC69" w:rsidR="00AA7C25" w:rsidRPr="009E1F69" w:rsidRDefault="00AA7C25" w:rsidP="0093476E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0A8F4FE" w14:textId="6B24E70A" w:rsidR="00AA7C25" w:rsidRPr="009E1F69" w:rsidRDefault="006823D0" w:rsidP="00936786">
      <w:pPr>
        <w:ind w:left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jdbc:mysql: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//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mysql.db.server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3306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my_database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?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useSSL=false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&amp;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serverTimezone=UTC</w:t>
      </w:r>
    </w:p>
    <w:p w14:paraId="06B48012" w14:textId="24C531CF" w:rsidR="00AA7C25" w:rsidRPr="009E1F69" w:rsidRDefault="006823D0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jdbc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mysql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9E1F69">
        <w:rPr>
          <w:rFonts w:ascii="Times New Roman" w:hAnsi="Times New Roman" w:cs="Times New Roman"/>
          <w:sz w:val="24"/>
          <w:szCs w:val="24"/>
        </w:rPr>
        <w:t>”: е протокол, чрез който ще се изгради връзката.</w:t>
      </w:r>
    </w:p>
    <w:p w14:paraId="37CB743A" w14:textId="5CE52C41" w:rsidR="006823D0" w:rsidRPr="009E1F69" w:rsidRDefault="006823D0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mysql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db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server</w:t>
      </w:r>
      <w:r w:rsidRPr="009E1F69">
        <w:rPr>
          <w:rFonts w:ascii="Times New Roman" w:hAnsi="Times New Roman" w:cs="Times New Roman"/>
          <w:sz w:val="24"/>
          <w:szCs w:val="24"/>
        </w:rPr>
        <w:t>”: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е хост или по-точно казано адрес на самата базата данни, с която се опитаме да изградим конекция.</w:t>
      </w:r>
    </w:p>
    <w:p w14:paraId="6CE5D24A" w14:textId="17277CC8" w:rsidR="006823D0" w:rsidRPr="009E1F69" w:rsidRDefault="006823D0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3306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”: конкретен порт, на който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9E1F69">
        <w:rPr>
          <w:rFonts w:ascii="Times New Roman" w:hAnsi="Times New Roman" w:cs="Times New Roman"/>
          <w:sz w:val="24"/>
          <w:szCs w:val="24"/>
        </w:rPr>
        <w:t>(в случая) работи.</w:t>
      </w:r>
    </w:p>
    <w:p w14:paraId="67A1AA42" w14:textId="596D9FF6" w:rsidR="006823D0" w:rsidRPr="009E1F69" w:rsidRDefault="006823D0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my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database</w:t>
      </w:r>
      <w:r w:rsidRPr="009E1F69">
        <w:rPr>
          <w:rFonts w:ascii="Times New Roman" w:hAnsi="Times New Roman" w:cs="Times New Roman"/>
          <w:sz w:val="24"/>
          <w:szCs w:val="24"/>
        </w:rPr>
        <w:t>”: това е името на базата данни, с която се опитваме да се свържем.</w:t>
      </w:r>
    </w:p>
    <w:p w14:paraId="26B9AA48" w14:textId="34B86529" w:rsidR="006823D0" w:rsidRPr="009E1F69" w:rsidRDefault="00952634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useSSL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=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false</w:t>
      </w:r>
      <w:r w:rsidRPr="009E1F69">
        <w:rPr>
          <w:rFonts w:ascii="Times New Roman" w:hAnsi="Times New Roman" w:cs="Times New Roman"/>
          <w:sz w:val="24"/>
          <w:szCs w:val="24"/>
        </w:rPr>
        <w:t>” и “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serverTimezone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=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UTC</w:t>
      </w:r>
      <w:r w:rsidRPr="009E1F69">
        <w:rPr>
          <w:rFonts w:ascii="Times New Roman" w:hAnsi="Times New Roman" w:cs="Times New Roman"/>
          <w:sz w:val="24"/>
          <w:szCs w:val="24"/>
        </w:rPr>
        <w:t>”: това са параметрите на връзката, които се предават към базата данни.</w:t>
      </w:r>
    </w:p>
    <w:p w14:paraId="49AA95CA" w14:textId="2A0FD5FE" w:rsidR="000336EB" w:rsidRPr="009E1F69" w:rsidRDefault="00AC60B5" w:rsidP="00E2725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9E1F69">
        <w:rPr>
          <w:rFonts w:ascii="Times New Roman" w:hAnsi="Times New Roman" w:cs="Times New Roman"/>
          <w:color w:val="000000" w:themeColor="text1"/>
        </w:rPr>
        <w:t xml:space="preserve">Има ли нужда от </w:t>
      </w:r>
      <w:r w:rsidR="004B7DDB" w:rsidRPr="009E1F69">
        <w:rPr>
          <w:rFonts w:ascii="Times New Roman" w:hAnsi="Times New Roman" w:cs="Times New Roman"/>
          <w:color w:val="000000" w:themeColor="text1"/>
        </w:rPr>
        <w:t xml:space="preserve">преработка на </w:t>
      </w:r>
      <w:r w:rsidR="000336EB" w:rsidRPr="009E1F69">
        <w:rPr>
          <w:rFonts w:ascii="Times New Roman" w:hAnsi="Times New Roman" w:cs="Times New Roman"/>
          <w:color w:val="000000" w:themeColor="text1"/>
          <w:lang w:val="en-US"/>
        </w:rPr>
        <w:t>URL</w:t>
      </w:r>
      <w:r w:rsidR="000336EB" w:rsidRPr="009E1F69">
        <w:rPr>
          <w:rFonts w:ascii="Times New Roman" w:hAnsi="Times New Roman" w:cs="Times New Roman"/>
          <w:color w:val="000000" w:themeColor="text1"/>
        </w:rPr>
        <w:t xml:space="preserve"> </w:t>
      </w:r>
      <w:r w:rsidR="004B7DDB" w:rsidRPr="009E1F69">
        <w:rPr>
          <w:rFonts w:ascii="Times New Roman" w:hAnsi="Times New Roman" w:cs="Times New Roman"/>
          <w:color w:val="000000" w:themeColor="text1"/>
        </w:rPr>
        <w:t>адреси</w:t>
      </w:r>
      <w:r w:rsidR="00775F5B" w:rsidRPr="009E1F69">
        <w:rPr>
          <w:rFonts w:ascii="Times New Roman" w:hAnsi="Times New Roman" w:cs="Times New Roman"/>
          <w:color w:val="000000" w:themeColor="text1"/>
        </w:rPr>
        <w:t xml:space="preserve"> </w:t>
      </w:r>
      <w:r w:rsidR="00775F5B" w:rsidRPr="009E1F69">
        <w:rPr>
          <w:rFonts w:ascii="Times New Roman" w:hAnsi="Times New Roman" w:cs="Times New Roman"/>
          <w:color w:val="000000" w:themeColor="text1"/>
          <w:vertAlign w:val="superscript"/>
        </w:rPr>
        <w:t>[</w:t>
      </w:r>
      <w:r w:rsidRPr="009E1F69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775F5B" w:rsidRPr="009E1F69">
        <w:rPr>
          <w:rFonts w:ascii="Times New Roman" w:hAnsi="Times New Roman" w:cs="Times New Roman"/>
          <w:color w:val="000000" w:themeColor="text1"/>
          <w:vertAlign w:val="superscript"/>
        </w:rPr>
        <w:t>]</w:t>
      </w:r>
      <w:r w:rsidR="001B3C91" w:rsidRPr="009E1F69">
        <w:rPr>
          <w:rFonts w:ascii="Times New Roman" w:hAnsi="Times New Roman" w:cs="Times New Roman"/>
          <w:color w:val="000000" w:themeColor="text1"/>
          <w:vertAlign w:val="superscript"/>
        </w:rPr>
        <w:t>[11]</w:t>
      </w:r>
    </w:p>
    <w:p w14:paraId="0753A729" w14:textId="2DEA2FF2" w:rsidR="003D57F0" w:rsidRPr="009E1F69" w:rsidRDefault="00775F5B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адресите не винаги са представени в добре организиран и лесно четим от хора формат. Често се случва обратното. </w:t>
      </w:r>
      <w:r w:rsidR="00AC60B5" w:rsidRPr="009E1F69">
        <w:rPr>
          <w:rFonts w:ascii="Times New Roman" w:hAnsi="Times New Roman" w:cs="Times New Roman"/>
          <w:sz w:val="24"/>
          <w:szCs w:val="24"/>
        </w:rPr>
        <w:t xml:space="preserve">Самият </w:t>
      </w:r>
      <w:r w:rsidR="00AC60B5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60B5" w:rsidRPr="009E1F69">
        <w:rPr>
          <w:rFonts w:ascii="Times New Roman" w:hAnsi="Times New Roman" w:cs="Times New Roman"/>
          <w:sz w:val="24"/>
          <w:szCs w:val="24"/>
        </w:rPr>
        <w:t xml:space="preserve"> може да съдържа името на скрипт(примерно </w:t>
      </w:r>
      <w:r w:rsidR="00AC60B5"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AC60B5" w:rsidRPr="009E1F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C60B5"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r w:rsidR="00AC60B5" w:rsidRPr="009E1F69">
        <w:rPr>
          <w:rFonts w:ascii="Times New Roman" w:hAnsi="Times New Roman" w:cs="Times New Roman"/>
          <w:sz w:val="24"/>
          <w:szCs w:val="24"/>
        </w:rPr>
        <w:t xml:space="preserve">), който се разполага на сървъра. Този факт при промяна на реализация на скрипта може да наложи необходимост да се променя и самият </w:t>
      </w:r>
      <w:r w:rsidR="00AC60B5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60B5" w:rsidRPr="009E1F69">
        <w:rPr>
          <w:rFonts w:ascii="Times New Roman" w:hAnsi="Times New Roman" w:cs="Times New Roman"/>
          <w:sz w:val="24"/>
          <w:szCs w:val="24"/>
        </w:rPr>
        <w:t xml:space="preserve">. Също така, </w:t>
      </w:r>
      <w:r w:rsidR="003D57F0" w:rsidRPr="009E1F69">
        <w:rPr>
          <w:rFonts w:ascii="Times New Roman" w:hAnsi="Times New Roman" w:cs="Times New Roman"/>
          <w:sz w:val="24"/>
          <w:szCs w:val="24"/>
        </w:rPr>
        <w:t>при подобните практики, то при преместване или реструктуризация на базата данни ще се появят счупени линкове(</w:t>
      </w:r>
      <w:r w:rsidR="003D57F0" w:rsidRPr="009E1F69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="003D57F0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D57F0" w:rsidRPr="009E1F69">
        <w:rPr>
          <w:rFonts w:ascii="Times New Roman" w:hAnsi="Times New Roman" w:cs="Times New Roman"/>
          <w:sz w:val="24"/>
          <w:szCs w:val="24"/>
          <w:lang w:val="en-US"/>
        </w:rPr>
        <w:t>links</w:t>
      </w:r>
      <w:r w:rsidR="003D57F0" w:rsidRPr="009E1F69">
        <w:rPr>
          <w:rFonts w:ascii="Times New Roman" w:hAnsi="Times New Roman" w:cs="Times New Roman"/>
          <w:sz w:val="24"/>
          <w:szCs w:val="24"/>
        </w:rPr>
        <w:t>) както вътрешни, така и от външни сайтове.</w:t>
      </w:r>
    </w:p>
    <w:p w14:paraId="13C3FF43" w14:textId="3F86CD18" w:rsidR="003F2886" w:rsidRPr="009E1F69" w:rsidRDefault="003D57F0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И се пита: “Има ли спасение от това ?”. Има ! 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Семантични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адреси (С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lean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) 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са такива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адреси, които са лесни за разпознаване от човек извън индустрията, оптимизирани са за търсачки (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) и допринасящи за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F2886" w:rsidRPr="009E1F69">
        <w:rPr>
          <w:rFonts w:ascii="Times New Roman" w:hAnsi="Times New Roman" w:cs="Times New Roman"/>
          <w:sz w:val="24"/>
          <w:szCs w:val="24"/>
        </w:rPr>
        <w:lastRenderedPageBreak/>
        <w:t xml:space="preserve">стила за софтуерни архитектури. Казано по-просто: тези </w:t>
      </w:r>
      <w:r w:rsidR="003F2886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3F2886" w:rsidRPr="009E1F69">
        <w:rPr>
          <w:rFonts w:ascii="Times New Roman" w:hAnsi="Times New Roman" w:cs="Times New Roman"/>
          <w:sz w:val="24"/>
          <w:szCs w:val="24"/>
        </w:rPr>
        <w:t xml:space="preserve"> адреси отразяват същността на самият обект, който достъпват, вместо да ни ангажират с безрой ненужни параметри. </w:t>
      </w:r>
      <w:r w:rsidR="00CE545E" w:rsidRPr="009E1F69">
        <w:rPr>
          <w:rFonts w:ascii="Times New Roman" w:hAnsi="Times New Roman" w:cs="Times New Roman"/>
          <w:sz w:val="24"/>
          <w:szCs w:val="24"/>
        </w:rPr>
        <w:t xml:space="preserve">Една от техниките за преработка на </w:t>
      </w:r>
      <w:r w:rsidR="00CE545E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E545E" w:rsidRPr="009E1F69">
        <w:rPr>
          <w:rFonts w:ascii="Times New Roman" w:hAnsi="Times New Roman" w:cs="Times New Roman"/>
          <w:sz w:val="24"/>
          <w:szCs w:val="24"/>
        </w:rPr>
        <w:t xml:space="preserve"> адреси е точно </w:t>
      </w:r>
      <w:r w:rsidR="00CE545E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URL</w:t>
      </w:r>
      <w:r w:rsidR="00CE545E" w:rsidRPr="009E1F6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CE545E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rewriting</w:t>
      </w:r>
      <w:r w:rsidR="00CE545E" w:rsidRPr="009E1F69">
        <w:rPr>
          <w:rFonts w:ascii="Times New Roman" w:hAnsi="Times New Roman" w:cs="Times New Roman"/>
          <w:sz w:val="24"/>
          <w:szCs w:val="24"/>
        </w:rPr>
        <w:t>.</w:t>
      </w:r>
    </w:p>
    <w:p w14:paraId="52B350B6" w14:textId="1560F8B8" w:rsidR="00F25FB5" w:rsidRPr="009E1F69" w:rsidRDefault="00CE545E" w:rsidP="00CE545E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Примери за най-чести преработки в 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 адреси:</w:t>
      </w:r>
      <w:r w:rsidR="00AC60B5"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tbl>
      <w:tblPr>
        <w:tblW w:w="0" w:type="auto"/>
        <w:tblInd w:w="7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2693"/>
      </w:tblGrid>
      <w:tr w:rsidR="00F25FB5" w:rsidRPr="009E1F69" w14:paraId="1E155407" w14:textId="77777777" w:rsidTr="00F764BE"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2C3E7E" w14:textId="6FFBA7E0" w:rsidR="00F25FB5" w:rsidRPr="009E1F69" w:rsidRDefault="00CE545E" w:rsidP="00F25FB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9E1F69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Оригинален</w:t>
            </w:r>
            <w:r w:rsidR="00F25FB5" w:rsidRPr="009E1F69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URL</w:t>
            </w:r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64295" w14:textId="21DE332B" w:rsidR="00F25FB5" w:rsidRPr="009E1F69" w:rsidRDefault="00CE545E" w:rsidP="00F25FB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r w:rsidRPr="009E1F69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val="en-US"/>
              </w:rPr>
              <w:t>“</w:t>
            </w:r>
            <w:r w:rsidRPr="009E1F69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Чист</w:t>
            </w:r>
            <w:r w:rsidRPr="009E1F69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  <w:lang w:val="en-US"/>
              </w:rPr>
              <w:t>”</w:t>
            </w:r>
            <w:r w:rsidR="00F25FB5" w:rsidRPr="009E1F69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URL</w:t>
            </w:r>
          </w:p>
        </w:tc>
      </w:tr>
      <w:tr w:rsidR="00F25FB5" w:rsidRPr="009E1F69" w14:paraId="06C76491" w14:textId="77777777" w:rsidTr="00F764BE"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55ACC" w14:textId="77777777" w:rsidR="00F25FB5" w:rsidRPr="009E1F69" w:rsidRDefault="00F25FB5" w:rsidP="00F25FB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</w:rPr>
            </w:pPr>
            <w:r w:rsidRPr="009E1F69">
              <w:rPr>
                <w:rFonts w:ascii="Times New Roman" w:eastAsia="Times New Roman" w:hAnsi="Times New Roman" w:cs="Times New Roman"/>
                <w:color w:val="000000"/>
                <w:bdr w:val="single" w:sz="6" w:space="1" w:color="EAECF0" w:frame="1"/>
                <w:shd w:val="clear" w:color="auto" w:fill="F8F8F8"/>
              </w:rPr>
              <w:t>http://example.com/about.html</w:t>
            </w:r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91E2D" w14:textId="77777777" w:rsidR="00F25FB5" w:rsidRPr="009E1F69" w:rsidRDefault="00F25FB5" w:rsidP="00F25FB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</w:rPr>
            </w:pPr>
            <w:r w:rsidRPr="009E1F69">
              <w:rPr>
                <w:rFonts w:ascii="Times New Roman" w:eastAsia="Times New Roman" w:hAnsi="Times New Roman" w:cs="Times New Roman"/>
                <w:color w:val="000000"/>
                <w:bdr w:val="single" w:sz="6" w:space="1" w:color="EAECF0" w:frame="1"/>
                <w:shd w:val="clear" w:color="auto" w:fill="F8F8F8"/>
              </w:rPr>
              <w:t>http://example.com/about</w:t>
            </w:r>
          </w:p>
        </w:tc>
      </w:tr>
      <w:tr w:rsidR="00F25FB5" w:rsidRPr="009E1F69" w14:paraId="2C450D31" w14:textId="77777777" w:rsidTr="00F764BE"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9B557" w14:textId="77777777" w:rsidR="00F25FB5" w:rsidRPr="009E1F69" w:rsidRDefault="00F25FB5" w:rsidP="00F25FB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</w:rPr>
            </w:pPr>
            <w:r w:rsidRPr="009E1F69">
              <w:rPr>
                <w:rFonts w:ascii="Times New Roman" w:eastAsia="Times New Roman" w:hAnsi="Times New Roman" w:cs="Times New Roman"/>
                <w:color w:val="000000"/>
                <w:bdr w:val="single" w:sz="6" w:space="1" w:color="EAECF0" w:frame="1"/>
                <w:shd w:val="clear" w:color="auto" w:fill="F8F8F8"/>
              </w:rPr>
              <w:t>http://example.com/user.php?id=1</w:t>
            </w:r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5E99F5" w14:textId="77777777" w:rsidR="00F25FB5" w:rsidRPr="009E1F69" w:rsidRDefault="00F25FB5" w:rsidP="00F25FB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</w:rPr>
            </w:pPr>
            <w:r w:rsidRPr="009E1F69">
              <w:rPr>
                <w:rFonts w:ascii="Times New Roman" w:eastAsia="Times New Roman" w:hAnsi="Times New Roman" w:cs="Times New Roman"/>
                <w:color w:val="000000"/>
                <w:bdr w:val="single" w:sz="6" w:space="1" w:color="EAECF0" w:frame="1"/>
                <w:shd w:val="clear" w:color="auto" w:fill="F8F8F8"/>
              </w:rPr>
              <w:t>http://example.com/user/1</w:t>
            </w:r>
          </w:p>
        </w:tc>
      </w:tr>
      <w:tr w:rsidR="00F25FB5" w:rsidRPr="009E1F69" w14:paraId="4D0CA61C" w14:textId="77777777" w:rsidTr="00F764BE">
        <w:tc>
          <w:tcPr>
            <w:tcW w:w="42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7EBB0" w14:textId="77777777" w:rsidR="00F25FB5" w:rsidRPr="009E1F69" w:rsidRDefault="00F25FB5" w:rsidP="00F25FB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</w:rPr>
            </w:pPr>
            <w:r w:rsidRPr="009E1F69">
              <w:rPr>
                <w:rFonts w:ascii="Times New Roman" w:eastAsia="Times New Roman" w:hAnsi="Times New Roman" w:cs="Times New Roman"/>
                <w:color w:val="000000"/>
                <w:bdr w:val="single" w:sz="6" w:space="1" w:color="EAECF0" w:frame="1"/>
                <w:shd w:val="clear" w:color="auto" w:fill="F8F8F8"/>
              </w:rPr>
              <w:t>http://example.com/index.php?page=name</w:t>
            </w:r>
          </w:p>
        </w:tc>
        <w:tc>
          <w:tcPr>
            <w:tcW w:w="2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9A570" w14:textId="77777777" w:rsidR="00F25FB5" w:rsidRPr="009E1F69" w:rsidRDefault="00F25FB5" w:rsidP="00F25FB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</w:rPr>
            </w:pPr>
            <w:r w:rsidRPr="009E1F69">
              <w:rPr>
                <w:rFonts w:ascii="Times New Roman" w:eastAsia="Times New Roman" w:hAnsi="Times New Roman" w:cs="Times New Roman"/>
                <w:color w:val="000000"/>
                <w:bdr w:val="single" w:sz="6" w:space="1" w:color="EAECF0" w:frame="1"/>
                <w:shd w:val="clear" w:color="auto" w:fill="F8F8F8"/>
              </w:rPr>
              <w:t>http://example.com/name</w:t>
            </w:r>
          </w:p>
        </w:tc>
      </w:tr>
    </w:tbl>
    <w:p w14:paraId="213ADB3A" w14:textId="65E17F6F" w:rsidR="00CE545E" w:rsidRPr="009E1F69" w:rsidRDefault="00CE545E" w:rsidP="000336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1711E" w14:textId="7E838FE0" w:rsidR="00CE545E" w:rsidRPr="009E1F69" w:rsidRDefault="00CE545E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Такава техни може и да оправи сякаш безнадеждно лошо формиран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 като:</w:t>
      </w:r>
    </w:p>
    <w:p w14:paraId="09472C8D" w14:textId="368CAC75" w:rsidR="00CE545E" w:rsidRPr="009E1F69" w:rsidRDefault="00CE545E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https://www.example.com/index.php?page=products&amp;category=electronics&amp;subcategory=laptops&amp;product_id=12345&amp;ref=homepage&amp;utm_source=google&amp;utm_medium=cpc&amp;utm_campaign=spring_sale&amp;utm_content=ad1&amp;utm_term=laptop_deals&amp;sessionid=abcdef1234567890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</w:p>
    <w:p w14:paraId="7B9EE2B3" w14:textId="208F03A4" w:rsidR="00CE545E" w:rsidRPr="009E1F69" w:rsidRDefault="00CE545E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И след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rewriting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адресът ще изглежда вече по следен начин:</w:t>
      </w:r>
    </w:p>
    <w:p w14:paraId="14AFDDB5" w14:textId="2586DCB9" w:rsidR="00CE545E" w:rsidRPr="009E1F69" w:rsidRDefault="00CE545E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https://www.example.com/products/electronics/laptops/12345</w:t>
      </w:r>
    </w:p>
    <w:p w14:paraId="25509433" w14:textId="77777777" w:rsidR="00CE545E" w:rsidRPr="009E1F69" w:rsidRDefault="00CE545E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Впечатляващо. Доста дори. Затова самият механизм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rewriting</w:t>
      </w:r>
      <w:r w:rsidRPr="009E1F69">
        <w:rPr>
          <w:rFonts w:ascii="Times New Roman" w:hAnsi="Times New Roman" w:cs="Times New Roman"/>
          <w:sz w:val="24"/>
          <w:szCs w:val="24"/>
        </w:rPr>
        <w:t xml:space="preserve"> ще го разгледаме по-подробно.</w:t>
      </w:r>
    </w:p>
    <w:p w14:paraId="2D8982A5" w14:textId="1B2373F6" w:rsidR="00CE545E" w:rsidRPr="009E1F69" w:rsidRDefault="00CE545E" w:rsidP="00CE545E">
      <w:pPr>
        <w:pStyle w:val="Heading2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color w:val="auto"/>
          <w:lang w:val="en-US"/>
        </w:rPr>
        <w:t>URL</w:t>
      </w:r>
      <w:r w:rsidRPr="009E1F69">
        <w:rPr>
          <w:rFonts w:ascii="Times New Roman" w:hAnsi="Times New Roman" w:cs="Times New Roman"/>
          <w:color w:val="auto"/>
        </w:rPr>
        <w:t xml:space="preserve"> </w:t>
      </w:r>
      <w:r w:rsidRPr="009E1F69">
        <w:rPr>
          <w:rFonts w:ascii="Times New Roman" w:hAnsi="Times New Roman" w:cs="Times New Roman"/>
          <w:color w:val="auto"/>
          <w:lang w:val="en-US"/>
        </w:rPr>
        <w:t>rewriting</w:t>
      </w:r>
      <w:r w:rsidRPr="009E1F69">
        <w:rPr>
          <w:rFonts w:ascii="Times New Roman" w:hAnsi="Times New Roman" w:cs="Times New Roman"/>
          <w:color w:val="auto"/>
        </w:rPr>
        <w:t xml:space="preserve">: </w:t>
      </w:r>
      <w:r w:rsidR="00531EC9" w:rsidRPr="009E1F69">
        <w:rPr>
          <w:rFonts w:ascii="Times New Roman" w:hAnsi="Times New Roman" w:cs="Times New Roman"/>
          <w:color w:val="auto"/>
        </w:rPr>
        <w:t>концепция</w:t>
      </w:r>
      <w:r w:rsidR="006444CC" w:rsidRPr="009E1F69">
        <w:rPr>
          <w:rFonts w:ascii="Times New Roman" w:hAnsi="Times New Roman" w:cs="Times New Roman"/>
          <w:color w:val="auto"/>
        </w:rPr>
        <w:t xml:space="preserve"> </w:t>
      </w:r>
      <w:r w:rsidR="006444CC" w:rsidRPr="009E1F69">
        <w:rPr>
          <w:rFonts w:ascii="Times New Roman" w:hAnsi="Times New Roman" w:cs="Times New Roman"/>
          <w:color w:val="auto"/>
          <w:vertAlign w:val="superscript"/>
        </w:rPr>
        <w:t>[5][1]</w:t>
      </w:r>
      <w:r w:rsidRPr="009E1F69">
        <w:rPr>
          <w:rFonts w:ascii="Times New Roman" w:hAnsi="Times New Roman" w:cs="Times New Roman"/>
        </w:rPr>
        <w:t xml:space="preserve"> </w:t>
      </w:r>
    </w:p>
    <w:p w14:paraId="526449B3" w14:textId="77777777" w:rsidR="00C565CB" w:rsidRPr="009E1F69" w:rsidRDefault="006444CC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rewriting</w:t>
      </w:r>
      <w:r w:rsidRPr="009E1F69">
        <w:rPr>
          <w:rFonts w:ascii="Times New Roman" w:hAnsi="Times New Roman" w:cs="Times New Roman"/>
          <w:sz w:val="24"/>
          <w:szCs w:val="24"/>
        </w:rPr>
        <w:t xml:space="preserve"> е техника, която модифицира изгледа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адреса с помощта на пренаписващ двигател(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9E1F69">
        <w:rPr>
          <w:rFonts w:ascii="Times New Roman" w:hAnsi="Times New Roman" w:cs="Times New Roman"/>
          <w:sz w:val="24"/>
          <w:szCs w:val="24"/>
        </w:rPr>
        <w:t xml:space="preserve">). Този двигател е най-често част от УЕБ сървър или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E1F69">
        <w:rPr>
          <w:rFonts w:ascii="Times New Roman" w:hAnsi="Times New Roman" w:cs="Times New Roman"/>
          <w:sz w:val="24"/>
          <w:szCs w:val="24"/>
        </w:rPr>
        <w:t xml:space="preserve">. </w:t>
      </w:r>
      <w:r w:rsidR="00C565CB" w:rsidRPr="009E1F69">
        <w:rPr>
          <w:rFonts w:ascii="Times New Roman" w:hAnsi="Times New Roman" w:cs="Times New Roman"/>
          <w:sz w:val="24"/>
          <w:szCs w:val="24"/>
        </w:rPr>
        <w:t xml:space="preserve">Като резултат на тази техника </w:t>
      </w:r>
      <w:r w:rsidR="00C565CB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65CB" w:rsidRPr="009E1F69">
        <w:rPr>
          <w:rFonts w:ascii="Times New Roman" w:hAnsi="Times New Roman" w:cs="Times New Roman"/>
          <w:sz w:val="24"/>
          <w:szCs w:val="24"/>
        </w:rPr>
        <w:t xml:space="preserve"> адресите стават както по-разбираеми и по-четими за хора, така и по-лесни за обработка на търсачки(</w:t>
      </w:r>
      <w:r w:rsidR="00C565CB" w:rsidRPr="009E1F69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C565CB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C565CB" w:rsidRPr="009E1F69">
        <w:rPr>
          <w:rFonts w:ascii="Times New Roman" w:hAnsi="Times New Roman" w:cs="Times New Roman"/>
          <w:sz w:val="24"/>
          <w:szCs w:val="24"/>
          <w:lang w:val="en-US"/>
        </w:rPr>
        <w:t>engines</w:t>
      </w:r>
      <w:r w:rsidR="00C565CB" w:rsidRPr="009E1F6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AAE6AEF" w14:textId="3D1795DF" w:rsidR="003C2B8A" w:rsidRPr="009E1F69" w:rsidRDefault="00C565CB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Ако стандартната зависимост между адреса и ресурса е: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един адрес</w:t>
      </w:r>
      <w:r w:rsidR="00BE2DC6"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 = един ресурс</w:t>
      </w:r>
      <w:r w:rsidRPr="009E1F69">
        <w:rPr>
          <w:rFonts w:ascii="Times New Roman" w:hAnsi="Times New Roman" w:cs="Times New Roman"/>
          <w:sz w:val="24"/>
          <w:szCs w:val="24"/>
        </w:rPr>
        <w:t xml:space="preserve">, то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rewriting</w:t>
      </w:r>
      <w:r w:rsidRPr="009E1F69">
        <w:rPr>
          <w:rFonts w:ascii="Times New Roman" w:hAnsi="Times New Roman" w:cs="Times New Roman"/>
          <w:sz w:val="24"/>
          <w:szCs w:val="24"/>
        </w:rPr>
        <w:t xml:space="preserve"> добавя допълнителна абстракция до тази зависимост. Тази техника почти изцяло елиминира зависимост между ресурс(примерно УЕБ страница) и адреса. С нейното прилагане адресите почват да наподобяват символни линкове. Така зависимост </w:t>
      </w:r>
      <w:r w:rsidR="00BE2DC6" w:rsidRPr="009E1F69">
        <w:rPr>
          <w:rFonts w:ascii="Times New Roman" w:hAnsi="Times New Roman" w:cs="Times New Roman"/>
          <w:b/>
          <w:bCs/>
          <w:sz w:val="24"/>
          <w:szCs w:val="24"/>
        </w:rPr>
        <w:t>един адрес = един ресурс</w:t>
      </w:r>
      <w:r w:rsidR="00BE2DC6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става</w:t>
      </w:r>
      <w:r w:rsidR="00BE2DC6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BE2DC6"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един адрес = един </w:t>
      </w:r>
      <w:r w:rsidR="00C07BD0"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начин да намериш </w:t>
      </w:r>
      <w:r w:rsidR="00BE2DC6" w:rsidRPr="009E1F69">
        <w:rPr>
          <w:rFonts w:ascii="Times New Roman" w:hAnsi="Times New Roman" w:cs="Times New Roman"/>
          <w:b/>
          <w:bCs/>
          <w:sz w:val="24"/>
          <w:szCs w:val="24"/>
        </w:rPr>
        <w:t>ресурс</w:t>
      </w:r>
      <w:r w:rsidR="00C07BD0" w:rsidRPr="009E1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CF8F30" w14:textId="2AB51AD3" w:rsidR="00C0208B" w:rsidRPr="009E1F69" w:rsidRDefault="00C0208B" w:rsidP="00936786">
      <w:pPr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Следните адреси от примерите ще сочат до един и същи ресурс, което се осигурява през по-горе спомената абстракция.</w:t>
      </w:r>
    </w:p>
    <w:p w14:paraId="5A0A5F33" w14:textId="3AC79D45" w:rsidR="00D352D5" w:rsidRPr="009E1F69" w:rsidRDefault="00D352D5" w:rsidP="00C0208B">
      <w:pPr>
        <w:ind w:left="142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</w:t>
      </w:r>
      <w:r w:rsidR="00495382"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6FB906B" w14:textId="48C6E37E" w:rsidR="00D352D5" w:rsidRPr="009E1F69" w:rsidRDefault="00D352D5" w:rsidP="00C0208B">
      <w:pPr>
        <w:ind w:left="142"/>
        <w:rPr>
          <w:rFonts w:ascii="Times New Roman" w:hAnsi="Times New Roman" w:cs="Times New Roman"/>
          <w:sz w:val="24"/>
          <w:szCs w:val="24"/>
          <w:highlight w:val="lightGray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…/page1.html</w:t>
      </w:r>
    </w:p>
    <w:p w14:paraId="07F003FE" w14:textId="250738DA" w:rsidR="00D352D5" w:rsidRPr="009E1F69" w:rsidRDefault="00D352D5" w:rsidP="00C0208B">
      <w:pPr>
        <w:ind w:left="142"/>
        <w:rPr>
          <w:rFonts w:ascii="Times New Roman" w:hAnsi="Times New Roman" w:cs="Times New Roman"/>
          <w:sz w:val="24"/>
          <w:szCs w:val="24"/>
          <w:highlight w:val="lightGray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…/about-us/</w:t>
      </w:r>
    </w:p>
    <w:p w14:paraId="55E728F5" w14:textId="29B5BB93" w:rsidR="00D352D5" w:rsidRPr="009E1F69" w:rsidRDefault="00D352D5" w:rsidP="00C0208B">
      <w:pPr>
        <w:ind w:left="142"/>
        <w:rPr>
          <w:rFonts w:ascii="Times New Roman" w:hAnsi="Times New Roman" w:cs="Times New Roman"/>
          <w:sz w:val="24"/>
          <w:szCs w:val="24"/>
          <w:highlight w:val="lightGray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lastRenderedPageBreak/>
        <w:t>…/about-this-website-and-me/</w:t>
      </w:r>
    </w:p>
    <w:p w14:paraId="5562C74C" w14:textId="250251A0" w:rsidR="00D352D5" w:rsidRPr="009E1F69" w:rsidRDefault="00D352D5" w:rsidP="00C0208B">
      <w:pPr>
        <w:ind w:left="142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…/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guess-who-am-i-24242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/</w:t>
      </w:r>
    </w:p>
    <w:p w14:paraId="206B49CF" w14:textId="54463509" w:rsidR="009C5406" w:rsidRPr="009E1F69" w:rsidRDefault="00495382" w:rsidP="00495382">
      <w:pPr>
        <w:ind w:left="142"/>
        <w:rPr>
          <w:rFonts w:ascii="Times New Roman" w:hAnsi="Times New Roman" w:cs="Times New Roman"/>
          <w:lang w:val="en-GB"/>
        </w:rPr>
      </w:pPr>
      <w:r w:rsidRPr="009E1F69">
        <w:rPr>
          <w:rFonts w:ascii="Times New Roman" w:hAnsi="Times New Roman" w:cs="Times New Roman"/>
        </w:rPr>
        <w:t>Пример</w:t>
      </w:r>
      <w:r w:rsidRPr="009E1F69">
        <w:rPr>
          <w:rFonts w:ascii="Times New Roman" w:hAnsi="Times New Roman" w:cs="Times New Roman"/>
          <w:lang w:val="en-GB"/>
        </w:rPr>
        <w:t xml:space="preserve"> 2:</w:t>
      </w:r>
    </w:p>
    <w:p w14:paraId="412E7A1B" w14:textId="77777777" w:rsidR="00495382" w:rsidRPr="009E1F69" w:rsidRDefault="00495382" w:rsidP="00495382">
      <w:pPr>
        <w:ind w:left="142"/>
        <w:rPr>
          <w:rFonts w:ascii="Times New Roman" w:hAnsi="Times New Roman" w:cs="Times New Roman"/>
          <w:sz w:val="24"/>
          <w:szCs w:val="24"/>
          <w:highlight w:val="lightGray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http://www.example.com/Blog/Posts.php?Year=2006&amp;Month=12&amp;Day=19</w:t>
      </w:r>
    </w:p>
    <w:p w14:paraId="19DA9C01" w14:textId="47AACEBE" w:rsidR="00495382" w:rsidRPr="009E1F69" w:rsidRDefault="00495382" w:rsidP="00495382">
      <w:pPr>
        <w:ind w:left="142"/>
        <w:rPr>
          <w:rFonts w:ascii="Times New Roman" w:hAnsi="Times New Roman" w:cs="Times New Roman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http://www.example.com/Blog/2006/12/19/</w:t>
      </w:r>
    </w:p>
    <w:p w14:paraId="0CB58714" w14:textId="1521C5DD" w:rsidR="00495382" w:rsidRPr="009E1F69" w:rsidRDefault="00531EC9" w:rsidP="00495382">
      <w:pPr>
        <w:pStyle w:val="Heading2"/>
        <w:rPr>
          <w:rFonts w:ascii="Times New Roman" w:hAnsi="Times New Roman" w:cs="Times New Roman"/>
          <w:color w:val="auto"/>
          <w:lang w:val="en-GB"/>
        </w:rPr>
      </w:pPr>
      <w:r w:rsidRPr="009E1F69">
        <w:rPr>
          <w:rFonts w:ascii="Times New Roman" w:hAnsi="Times New Roman" w:cs="Times New Roman"/>
          <w:color w:val="auto"/>
          <w:lang w:val="en-US"/>
        </w:rPr>
        <w:t>URL rewriting: Apache mod_rewrite</w:t>
      </w:r>
    </w:p>
    <w:p w14:paraId="67E95137" w14:textId="0335D2F4" w:rsidR="00531EC9" w:rsidRPr="009E1F69" w:rsidRDefault="00DD39A6" w:rsidP="0093678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</w:rPr>
        <w:t>Ще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разгледаме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rewriting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механизма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в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контекста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на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модула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на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сървъра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</w:rPr>
        <w:t>който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се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казва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mod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_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CB5F86" w14:textId="1AB7C69F" w:rsidR="00531EC9" w:rsidRPr="009E1F69" w:rsidRDefault="00531EC9" w:rsidP="00531EC9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>С какво да започнем ?</w:t>
      </w:r>
      <w:r w:rsidR="00C42B35" w:rsidRPr="009E1F69">
        <w:rPr>
          <w:rFonts w:ascii="Times New Roman" w:hAnsi="Times New Roman" w:cs="Times New Roman"/>
        </w:rPr>
        <w:t xml:space="preserve"> </w:t>
      </w:r>
      <w:r w:rsidR="00DB6515" w:rsidRPr="009E1F69">
        <w:rPr>
          <w:rFonts w:ascii="Times New Roman" w:hAnsi="Times New Roman" w:cs="Times New Roman"/>
          <w:vertAlign w:val="superscript"/>
        </w:rPr>
        <w:t>[15]</w:t>
      </w:r>
    </w:p>
    <w:p w14:paraId="336F5D5C" w14:textId="77777777" w:rsidR="00B851CA" w:rsidRPr="009E1F69" w:rsidRDefault="009B2B5E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Преди да започнем, първо трябва да активираме на УЕБ сървъра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самият двигател за преработка(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9E1F69">
        <w:rPr>
          <w:rFonts w:ascii="Times New Roman" w:hAnsi="Times New Roman" w:cs="Times New Roman"/>
          <w:sz w:val="24"/>
          <w:szCs w:val="24"/>
        </w:rPr>
        <w:t xml:space="preserve">). Това ще стане чрез добавяне на конкретният ред до конфигурационен файл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httpd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conf</w:t>
      </w:r>
      <w:r w:rsidRPr="009E1F69">
        <w:rPr>
          <w:rFonts w:ascii="Times New Roman" w:hAnsi="Times New Roman" w:cs="Times New Roman"/>
          <w:sz w:val="24"/>
          <w:szCs w:val="24"/>
        </w:rPr>
        <w:t xml:space="preserve">, който се намира в коренова директория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9E1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7A854" w14:textId="77777777" w:rsidR="00D25FCF" w:rsidRPr="009E1F69" w:rsidRDefault="00B851CA" w:rsidP="00EA2412">
      <w:pPr>
        <w:ind w:left="284"/>
        <w:rPr>
          <w:rFonts w:ascii="Times New Roman" w:hAnsi="Times New Roman" w:cs="Times New Roman"/>
          <w:sz w:val="24"/>
          <w:szCs w:val="24"/>
        </w:rPr>
      </w:pPr>
      <w:bookmarkStart w:id="0" w:name="_Hlk163261777"/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AllowOverride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All</w:t>
      </w:r>
    </w:p>
    <w:bookmarkEnd w:id="0"/>
    <w:p w14:paraId="156E726C" w14:textId="61B440E7" w:rsidR="00EA2412" w:rsidRPr="009E1F69" w:rsidRDefault="00D25FCF" w:rsidP="00EA2412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След това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httpd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conf</w:t>
      </w:r>
      <w:r w:rsidRPr="009E1F69">
        <w:rPr>
          <w:rFonts w:ascii="Times New Roman" w:hAnsi="Times New Roman" w:cs="Times New Roman"/>
          <w:sz w:val="24"/>
          <w:szCs w:val="24"/>
        </w:rPr>
        <w:t xml:space="preserve"> трябва да изглежда подобно на:</w:t>
      </w:r>
    </w:p>
    <w:p w14:paraId="147E951F" w14:textId="3A5A344A" w:rsidR="00D25FCF" w:rsidRPr="009E1F69" w:rsidRDefault="00D25FCF" w:rsidP="00D25FCF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4CD01" wp14:editId="7D335927">
            <wp:extent cx="3492500" cy="4204786"/>
            <wp:effectExtent l="0" t="0" r="0" b="5715"/>
            <wp:docPr id="370659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5990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48" cy="42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99F0" w14:textId="39524BB8" w:rsidR="00685A94" w:rsidRPr="00685A94" w:rsidRDefault="00685A94" w:rsidP="00685A94">
      <w:pPr>
        <w:ind w:left="28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85A94">
        <w:rPr>
          <w:rFonts w:ascii="Times New Roman" w:hAnsi="Times New Roman" w:cs="Times New Roman"/>
          <w:i/>
          <w:iCs/>
          <w:sz w:val="24"/>
          <w:szCs w:val="24"/>
        </w:rPr>
        <w:t>Фигура</w:t>
      </w:r>
      <w:r w:rsidR="005E081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85A94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56C487CD" w14:textId="030A4832" w:rsidR="00B851CA" w:rsidRPr="009E1F69" w:rsidRDefault="00B851CA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Слагайки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="00D25FCF" w:rsidRPr="00685A94">
        <w:rPr>
          <w:rFonts w:ascii="Times New Roman" w:hAnsi="Times New Roman" w:cs="Times New Roman"/>
          <w:sz w:val="24"/>
          <w:szCs w:val="24"/>
        </w:rPr>
        <w:t>“</w:t>
      </w:r>
      <w:r w:rsidR="00D25FCF" w:rsidRPr="00685A94">
        <w:rPr>
          <w:rFonts w:ascii="Times New Roman" w:hAnsi="Times New Roman" w:cs="Times New Roman"/>
          <w:sz w:val="24"/>
          <w:szCs w:val="24"/>
          <w:lang w:val="en-US"/>
        </w:rPr>
        <w:t>AllowOverride</w:t>
      </w:r>
      <w:r w:rsidR="00D25FCF"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="00D25FCF" w:rsidRPr="00685A94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D25FCF" w:rsidRPr="00685A94">
        <w:rPr>
          <w:rFonts w:ascii="Times New Roman" w:hAnsi="Times New Roman" w:cs="Times New Roman"/>
          <w:sz w:val="24"/>
          <w:szCs w:val="24"/>
        </w:rPr>
        <w:t xml:space="preserve">” </w:t>
      </w:r>
      <w:r w:rsidRPr="009E1F69">
        <w:rPr>
          <w:rFonts w:ascii="Times New Roman" w:hAnsi="Times New Roman" w:cs="Times New Roman"/>
          <w:sz w:val="24"/>
          <w:szCs w:val="24"/>
        </w:rPr>
        <w:t>в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конфигурационен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файл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на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092BA4" w:rsidRPr="00685A94">
        <w:rPr>
          <w:rFonts w:ascii="Times New Roman" w:hAnsi="Times New Roman" w:cs="Times New Roman"/>
          <w:sz w:val="24"/>
          <w:szCs w:val="24"/>
        </w:rPr>
        <w:t>,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ние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ще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дадем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възможност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за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презаписване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на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настройки</w:t>
      </w:r>
      <w:r w:rsidRPr="00685A94">
        <w:rPr>
          <w:rFonts w:ascii="Times New Roman" w:hAnsi="Times New Roman" w:cs="Times New Roman"/>
          <w:sz w:val="24"/>
          <w:szCs w:val="24"/>
        </w:rPr>
        <w:t>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Pr="00685A94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685A94">
        <w:rPr>
          <w:rFonts w:ascii="Times New Roman" w:hAnsi="Times New Roman" w:cs="Times New Roman"/>
          <w:sz w:val="24"/>
          <w:szCs w:val="24"/>
        </w:rPr>
        <w:t xml:space="preserve">). </w:t>
      </w:r>
      <w:r w:rsidRPr="009E1F69">
        <w:rPr>
          <w:rFonts w:ascii="Times New Roman" w:hAnsi="Times New Roman" w:cs="Times New Roman"/>
          <w:sz w:val="24"/>
          <w:szCs w:val="24"/>
        </w:rPr>
        <w:t xml:space="preserve">Това ще ни е необходимо, за да се извършва процес за пренаписване(пренасочване) на адреси. </w:t>
      </w:r>
    </w:p>
    <w:p w14:paraId="62DEBF89" w14:textId="0C32DBE1" w:rsidR="00B851CA" w:rsidRPr="009E1F69" w:rsidRDefault="00BE11BE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lastRenderedPageBreak/>
        <w:t xml:space="preserve">Като следваща стъпка се създава файл </w:t>
      </w:r>
      <w:r w:rsidR="001B553E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B553E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htaccess</w:t>
      </w:r>
      <w:r w:rsidRPr="009E1F69">
        <w:rPr>
          <w:rFonts w:ascii="Times New Roman" w:hAnsi="Times New Roman" w:cs="Times New Roman"/>
          <w:sz w:val="24"/>
          <w:szCs w:val="24"/>
        </w:rPr>
        <w:t xml:space="preserve"> в коренова папка, в чиято йерархия ще седят УЕБ ресурс</w:t>
      </w:r>
      <w:r w:rsidR="001B553E" w:rsidRPr="009E1F69">
        <w:rPr>
          <w:rFonts w:ascii="Times New Roman" w:hAnsi="Times New Roman" w:cs="Times New Roman"/>
          <w:sz w:val="24"/>
          <w:szCs w:val="24"/>
        </w:rPr>
        <w:t>и</w:t>
      </w:r>
      <w:r w:rsidRPr="009E1F69">
        <w:rPr>
          <w:rFonts w:ascii="Times New Roman" w:hAnsi="Times New Roman" w:cs="Times New Roman"/>
          <w:sz w:val="24"/>
          <w:szCs w:val="24"/>
        </w:rPr>
        <w:t>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страници), чиито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адреси ще преработваме. </w:t>
      </w:r>
    </w:p>
    <w:p w14:paraId="16DEEC9F" w14:textId="00F8B363" w:rsidR="00BE11BE" w:rsidRPr="009E1F69" w:rsidRDefault="00BE11BE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Примерен път до коренова папка:</w:t>
      </w:r>
    </w:p>
    <w:p w14:paraId="78869DB6" w14:textId="47156EE7" w:rsidR="00BE11BE" w:rsidRPr="009E1F69" w:rsidRDefault="00BE11BE" w:rsidP="00BE11BE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…/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htdocs</w:t>
      </w:r>
    </w:p>
    <w:p w14:paraId="3960D111" w14:textId="09B75C39" w:rsidR="00BE11BE" w:rsidRPr="009E1F69" w:rsidRDefault="00BE11BE" w:rsidP="00BE11BE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Примерен път до УЕБ ресурс:</w:t>
      </w:r>
    </w:p>
    <w:p w14:paraId="3E1910C8" w14:textId="4465661C" w:rsidR="00BE11BE" w:rsidRPr="009E1F69" w:rsidRDefault="00BE11BE" w:rsidP="00BE11BE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…/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htdocs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web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referats/url/referat.html</w:t>
      </w:r>
    </w:p>
    <w:p w14:paraId="4D3FFC9D" w14:textId="1B2A3A00" w:rsidR="001B553E" w:rsidRPr="009E1F69" w:rsidRDefault="001B553E" w:rsidP="00BE11BE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В самият файл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htaccess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385D4C" w:rsidRPr="009E1F69">
        <w:rPr>
          <w:rFonts w:ascii="Times New Roman" w:hAnsi="Times New Roman" w:cs="Times New Roman"/>
          <w:sz w:val="24"/>
          <w:szCs w:val="24"/>
        </w:rPr>
        <w:t>добавяме</w:t>
      </w:r>
      <w:r w:rsidRPr="009E1F69">
        <w:rPr>
          <w:rFonts w:ascii="Times New Roman" w:hAnsi="Times New Roman" w:cs="Times New Roman"/>
          <w:sz w:val="24"/>
          <w:szCs w:val="24"/>
        </w:rPr>
        <w:t xml:space="preserve"> ред за активация на модула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9E1F69">
        <w:rPr>
          <w:rFonts w:ascii="Times New Roman" w:hAnsi="Times New Roman" w:cs="Times New Roman"/>
          <w:sz w:val="24"/>
          <w:szCs w:val="24"/>
        </w:rPr>
        <w:t>_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9E1F69">
        <w:rPr>
          <w:rFonts w:ascii="Times New Roman" w:hAnsi="Times New Roman" w:cs="Times New Roman"/>
          <w:sz w:val="24"/>
          <w:szCs w:val="24"/>
        </w:rPr>
        <w:t>:</w:t>
      </w:r>
    </w:p>
    <w:p w14:paraId="5020B03D" w14:textId="30F2D41C" w:rsidR="001B553E" w:rsidRPr="009E1F69" w:rsidRDefault="001B553E" w:rsidP="00BE11BE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RewriteEngine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on</w:t>
      </w:r>
    </w:p>
    <w:p w14:paraId="594A13BA" w14:textId="41730C50" w:rsidR="001B553E" w:rsidRPr="009E1F69" w:rsidRDefault="002507E5" w:rsidP="00BE11BE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И като пример ще достъпим един и същи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 xml:space="preserve"> файл през 2 различни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адреса. </w:t>
      </w:r>
    </w:p>
    <w:p w14:paraId="6CF38ED0" w14:textId="77777777" w:rsidR="005E0812" w:rsidRDefault="005E0812" w:rsidP="00BE11BE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10ADBD2" w14:textId="2E00BA30" w:rsidR="002507E5" w:rsidRPr="009E1F69" w:rsidRDefault="00E36818" w:rsidP="00BE11BE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507E5" w:rsidRPr="009E1F69">
        <w:rPr>
          <w:rFonts w:ascii="Times New Roman" w:hAnsi="Times New Roman" w:cs="Times New Roman"/>
          <w:sz w:val="24"/>
          <w:szCs w:val="24"/>
          <w:lang w:val="en-US"/>
        </w:rPr>
        <w:t>.htaccess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2507E5"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07E5" w:rsidRPr="009E1F69">
        <w:rPr>
          <w:rFonts w:ascii="Times New Roman" w:hAnsi="Times New Roman" w:cs="Times New Roman"/>
          <w:sz w:val="24"/>
          <w:szCs w:val="24"/>
        </w:rPr>
        <w:t>файл</w:t>
      </w:r>
      <w:r w:rsidR="002507E5" w:rsidRPr="009E1F6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E51D0EE" w14:textId="315C5F55" w:rsidR="002507E5" w:rsidRPr="009E1F69" w:rsidRDefault="002507E5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RewriteEngine On</w:t>
      </w:r>
    </w:p>
    <w:p w14:paraId="2B887BC3" w14:textId="56BAB76C" w:rsidR="005E0812" w:rsidRPr="009B7EE5" w:rsidRDefault="002507E5" w:rsidP="005E0812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 xml:space="preserve">RewriteRule </w:t>
      </w:r>
      <w:r w:rsidR="00684DA8" w:rsidRPr="009E1F6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^referat$</w:t>
      </w:r>
      <w:r w:rsidR="00684DA8" w:rsidRPr="009E1F6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DA8" w:rsidRPr="009E1F6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/web/referats/url/referat.html</w:t>
      </w:r>
      <w:r w:rsidR="00684DA8" w:rsidRPr="009E1F6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 xml:space="preserve"> [L]</w:t>
      </w:r>
    </w:p>
    <w:p w14:paraId="7B74FA28" w14:textId="6ED63A53" w:rsidR="00E36818" w:rsidRPr="009E1F69" w:rsidRDefault="00E36818" w:rsidP="002507E5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Достъпване на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>” през абсолютен път:</w:t>
      </w:r>
    </w:p>
    <w:p w14:paraId="2AE7545C" w14:textId="4A4D46C8" w:rsidR="00E36818" w:rsidRPr="009E1F69" w:rsidRDefault="006A239C" w:rsidP="006A239C">
      <w:pPr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A14718" wp14:editId="6499F7B9">
            <wp:extent cx="5940425" cy="607695"/>
            <wp:effectExtent l="0" t="0" r="3175" b="1905"/>
            <wp:docPr id="397533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33561" name="Picture 397533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0F0" w14:textId="30B4CBEE" w:rsidR="00685A94" w:rsidRPr="00685A94" w:rsidRDefault="00685A94" w:rsidP="00685A94">
      <w:pPr>
        <w:ind w:left="28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85A94">
        <w:rPr>
          <w:rFonts w:ascii="Times New Roman" w:hAnsi="Times New Roman" w:cs="Times New Roman"/>
          <w:i/>
          <w:iCs/>
          <w:sz w:val="24"/>
          <w:szCs w:val="24"/>
        </w:rPr>
        <w:t>Фигура</w:t>
      </w:r>
      <w:r w:rsidR="005E081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85A94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72CFA866" w14:textId="7990D13F" w:rsidR="00E36818" w:rsidRPr="009E1F69" w:rsidRDefault="00E36818" w:rsidP="002507E5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Достъпване на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>” през съкратен израз:</w:t>
      </w:r>
    </w:p>
    <w:p w14:paraId="29A19FED" w14:textId="7162E271" w:rsidR="006A239C" w:rsidRPr="009E1F69" w:rsidRDefault="006A239C" w:rsidP="002507E5">
      <w:pPr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5F16D" wp14:editId="492A1490">
            <wp:extent cx="5940425" cy="608330"/>
            <wp:effectExtent l="0" t="0" r="3175" b="1270"/>
            <wp:docPr id="1358856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6830" name="Picture 1358856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1597" w14:textId="0987F1C7" w:rsidR="00685A94" w:rsidRPr="005E0812" w:rsidRDefault="00685A94" w:rsidP="005E0812">
      <w:pPr>
        <w:ind w:left="284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85A94">
        <w:rPr>
          <w:rFonts w:ascii="Times New Roman" w:hAnsi="Times New Roman" w:cs="Times New Roman"/>
          <w:i/>
          <w:iCs/>
          <w:sz w:val="24"/>
          <w:szCs w:val="24"/>
        </w:rPr>
        <w:t>Фигура</w:t>
      </w:r>
      <w:r w:rsidR="005E0812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85A94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2CE2EB9" w14:textId="77777777" w:rsidR="005E0812" w:rsidRDefault="005E0812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3402220" w14:textId="541B9FCC" w:rsidR="006A239C" w:rsidRPr="009E1F69" w:rsidRDefault="006A239C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И двата линка водят до един и същи ресурс. Следователно </w:t>
      </w:r>
      <w:r w:rsidR="002841EA" w:rsidRPr="009E1F69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2841EA" w:rsidRPr="009E1F69">
        <w:rPr>
          <w:rFonts w:ascii="Times New Roman" w:hAnsi="Times New Roman" w:cs="Times New Roman"/>
          <w:sz w:val="24"/>
          <w:szCs w:val="24"/>
        </w:rPr>
        <w:t>_</w:t>
      </w:r>
      <w:r w:rsidR="002841EA" w:rsidRPr="009E1F69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="002841EA" w:rsidRPr="009E1F69">
        <w:rPr>
          <w:rFonts w:ascii="Times New Roman" w:hAnsi="Times New Roman" w:cs="Times New Roman"/>
          <w:sz w:val="24"/>
          <w:szCs w:val="24"/>
        </w:rPr>
        <w:t xml:space="preserve"> заедно с </w:t>
      </w:r>
      <w:r w:rsidR="002841EA" w:rsidRPr="009E1F69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="002841EA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2841EA" w:rsidRPr="009E1F6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2841EA" w:rsidRPr="009E1F69">
        <w:rPr>
          <w:rFonts w:ascii="Times New Roman" w:hAnsi="Times New Roman" w:cs="Times New Roman"/>
          <w:sz w:val="24"/>
          <w:szCs w:val="24"/>
        </w:rPr>
        <w:t xml:space="preserve"> изпълняват своите функции коректно.</w:t>
      </w:r>
    </w:p>
    <w:p w14:paraId="602130A2" w14:textId="64299042" w:rsidR="00354B2A" w:rsidRPr="009E1F69" w:rsidRDefault="00354B2A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Забележка: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стилове в по-горните файлове за пример са вградени чрез атрибути на тагове. Как да се извърши коректно пренасочване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 на файл, който е свързан с други външни файлов, това ще бъде показано в </w:t>
      </w:r>
      <w:r w:rsidRPr="009E1F69">
        <w:rPr>
          <w:rFonts w:ascii="Times New Roman" w:hAnsi="Times New Roman" w:cs="Times New Roman"/>
          <w:color w:val="FF0000"/>
          <w:sz w:val="24"/>
          <w:szCs w:val="24"/>
        </w:rPr>
        <w:t>този пример</w:t>
      </w:r>
      <w:r w:rsidRPr="009E1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7D992A" w14:textId="371D931A" w:rsidR="00CB5B6A" w:rsidRPr="009E1F69" w:rsidRDefault="00CB5B6A" w:rsidP="00CB5B6A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 xml:space="preserve">Как работи </w:t>
      </w:r>
      <w:r w:rsidRPr="009E1F69">
        <w:rPr>
          <w:rFonts w:ascii="Times New Roman" w:hAnsi="Times New Roman" w:cs="Times New Roman"/>
          <w:lang w:val="en-US"/>
        </w:rPr>
        <w:t>mod</w:t>
      </w:r>
      <w:r w:rsidRPr="009E1F69">
        <w:rPr>
          <w:rFonts w:ascii="Times New Roman" w:hAnsi="Times New Roman" w:cs="Times New Roman"/>
        </w:rPr>
        <w:t>_</w:t>
      </w:r>
      <w:r w:rsidRPr="009E1F69">
        <w:rPr>
          <w:rFonts w:ascii="Times New Roman" w:hAnsi="Times New Roman" w:cs="Times New Roman"/>
          <w:lang w:val="en-US"/>
        </w:rPr>
        <w:t>rewrite</w:t>
      </w:r>
      <w:r w:rsidR="00DB6515" w:rsidRPr="009E1F69">
        <w:rPr>
          <w:rFonts w:ascii="Times New Roman" w:hAnsi="Times New Roman" w:cs="Times New Roman"/>
        </w:rPr>
        <w:t xml:space="preserve"> </w:t>
      </w:r>
      <w:r w:rsidR="00DB6515" w:rsidRPr="009E1F69">
        <w:rPr>
          <w:rFonts w:ascii="Times New Roman" w:hAnsi="Times New Roman" w:cs="Times New Roman"/>
          <w:vertAlign w:val="superscript"/>
        </w:rPr>
        <w:t>[9]</w:t>
      </w:r>
    </w:p>
    <w:p w14:paraId="2C0EFEF3" w14:textId="77777777" w:rsidR="006344B5" w:rsidRPr="006344B5" w:rsidRDefault="00DC760B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9E1F69">
        <w:rPr>
          <w:rFonts w:ascii="Times New Roman" w:hAnsi="Times New Roman" w:cs="Times New Roman"/>
          <w:sz w:val="24"/>
          <w:szCs w:val="24"/>
        </w:rPr>
        <w:t>_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9E1F69">
        <w:rPr>
          <w:rFonts w:ascii="Times New Roman" w:hAnsi="Times New Roman" w:cs="Times New Roman"/>
          <w:sz w:val="24"/>
          <w:szCs w:val="24"/>
        </w:rPr>
        <w:t xml:space="preserve"> се базира на регуларните изрази(</w:t>
      </w:r>
      <w:hyperlink r:id="rId11" w:history="1">
        <w:r w:rsidRPr="009E1F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PCRE</w:t>
        </w:r>
      </w:hyperlink>
      <w:r w:rsidRPr="009E1F69">
        <w:rPr>
          <w:rFonts w:ascii="Times New Roman" w:hAnsi="Times New Roman" w:cs="Times New Roman"/>
          <w:sz w:val="24"/>
          <w:szCs w:val="24"/>
        </w:rPr>
        <w:t xml:space="preserve">). С помощта на изрази от специално значение(или точно зададен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адрес) такива части на </w:t>
      </w:r>
      <w:r w:rsidR="00C42B35" w:rsidRPr="009E1F69">
        <w:rPr>
          <w:rFonts w:ascii="Times New Roman" w:hAnsi="Times New Roman" w:cs="Times New Roman"/>
          <w:sz w:val="24"/>
          <w:szCs w:val="24"/>
        </w:rPr>
        <w:t>първоначален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 като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path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?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query</w:t>
      </w:r>
      <w:r w:rsidRPr="009E1F69">
        <w:rPr>
          <w:rFonts w:ascii="Times New Roman" w:hAnsi="Times New Roman" w:cs="Times New Roman"/>
          <w:sz w:val="24"/>
          <w:szCs w:val="24"/>
        </w:rPr>
        <w:t xml:space="preserve"> може да се пренапишат.</w:t>
      </w:r>
      <w:r w:rsidR="00C81739" w:rsidRPr="009E1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03B1D" w14:textId="1A904760" w:rsidR="00DB6515" w:rsidRPr="009E1F69" w:rsidRDefault="00C81739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Ако във файл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htaccess</w:t>
      </w:r>
      <w:r w:rsidR="00DC760B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 xml:space="preserve">няма явно зададен ред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RewriteEngine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on</w:t>
      </w:r>
      <w:r w:rsidRPr="009E1F69">
        <w:rPr>
          <w:rFonts w:ascii="Times New Roman" w:hAnsi="Times New Roman" w:cs="Times New Roman"/>
          <w:sz w:val="24"/>
          <w:szCs w:val="24"/>
        </w:rPr>
        <w:t>, то тогава преработващ двигател не се функционара. Вместо да коментира</w:t>
      </w:r>
      <w:r w:rsidR="00D23ACA" w:rsidRPr="009E1F69">
        <w:rPr>
          <w:rFonts w:ascii="Times New Roman" w:hAnsi="Times New Roman" w:cs="Times New Roman"/>
          <w:sz w:val="24"/>
          <w:szCs w:val="24"/>
        </w:rPr>
        <w:t>м</w:t>
      </w:r>
      <w:r w:rsidRPr="009E1F69">
        <w:rPr>
          <w:rFonts w:ascii="Times New Roman" w:hAnsi="Times New Roman" w:cs="Times New Roman"/>
          <w:sz w:val="24"/>
          <w:szCs w:val="24"/>
        </w:rPr>
        <w:t xml:space="preserve">е целият код с инструкциите за </w:t>
      </w:r>
      <w:r w:rsidRPr="009E1F69">
        <w:rPr>
          <w:rFonts w:ascii="Times New Roman" w:hAnsi="Times New Roman" w:cs="Times New Roman"/>
          <w:sz w:val="24"/>
          <w:szCs w:val="24"/>
        </w:rPr>
        <w:lastRenderedPageBreak/>
        <w:t>преработка, ние си работим с</w:t>
      </w:r>
      <w:r w:rsidR="00D23ACA" w:rsidRPr="009E1F69">
        <w:rPr>
          <w:rFonts w:ascii="Times New Roman" w:hAnsi="Times New Roman" w:cs="Times New Roman"/>
          <w:sz w:val="24"/>
          <w:szCs w:val="24"/>
        </w:rPr>
        <w:t xml:space="preserve">амо с един ред, който определя състоянието на модула </w:t>
      </w:r>
      <w:r w:rsidR="00D23ACA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mod</w:t>
      </w:r>
      <w:r w:rsidR="00D23ACA" w:rsidRPr="009E1F69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D23ACA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</w:t>
      </w:r>
      <w:r w:rsidR="00D23ACA" w:rsidRPr="009E1F69">
        <w:rPr>
          <w:rFonts w:ascii="Times New Roman" w:hAnsi="Times New Roman" w:cs="Times New Roman"/>
          <w:sz w:val="24"/>
          <w:szCs w:val="24"/>
        </w:rPr>
        <w:t>(дали ще работи).</w:t>
      </w:r>
    </w:p>
    <w:p w14:paraId="7B9EC887" w14:textId="431464AC" w:rsidR="00311744" w:rsidRPr="009E1F69" w:rsidRDefault="00FE74F5" w:rsidP="00311744">
      <w:pPr>
        <w:pStyle w:val="Heading3"/>
        <w:ind w:left="284"/>
        <w:rPr>
          <w:rFonts w:ascii="Times New Roman" w:hAnsi="Times New Roman" w:cs="Times New Roman"/>
          <w:lang w:val="en-US"/>
        </w:rPr>
      </w:pPr>
      <w:r w:rsidRPr="009E1F69">
        <w:rPr>
          <w:rFonts w:ascii="Times New Roman" w:hAnsi="Times New Roman" w:cs="Times New Roman"/>
        </w:rPr>
        <w:t>Базови регуларни изрази</w:t>
      </w:r>
      <w:r w:rsidR="00311744" w:rsidRPr="009E1F69">
        <w:rPr>
          <w:rFonts w:ascii="Times New Roman" w:hAnsi="Times New Roman" w:cs="Times New Roman"/>
          <w:lang w:val="en-US"/>
        </w:rPr>
        <w:t xml:space="preserve"> </w:t>
      </w:r>
      <w:r w:rsidR="00311744" w:rsidRPr="009E1F69">
        <w:rPr>
          <w:rFonts w:ascii="Times New Roman" w:hAnsi="Times New Roman" w:cs="Times New Roman"/>
          <w:vertAlign w:val="superscript"/>
          <w:lang w:val="en-US"/>
        </w:rPr>
        <w:t>[9]</w:t>
      </w:r>
    </w:p>
    <w:tbl>
      <w:tblPr>
        <w:tblStyle w:val="TableGrid"/>
        <w:tblW w:w="0" w:type="auto"/>
        <w:tblInd w:w="1556" w:type="dxa"/>
        <w:tblLook w:val="04A0" w:firstRow="1" w:lastRow="0" w:firstColumn="1" w:lastColumn="0" w:noHBand="0" w:noVBand="1"/>
      </w:tblPr>
      <w:tblGrid>
        <w:gridCol w:w="1413"/>
        <w:gridCol w:w="3969"/>
      </w:tblGrid>
      <w:tr w:rsidR="00311744" w:rsidRPr="009E1F69" w14:paraId="6DE3C8D8" w14:textId="77777777" w:rsidTr="00311744">
        <w:tc>
          <w:tcPr>
            <w:tcW w:w="1413" w:type="dxa"/>
          </w:tcPr>
          <w:p w14:paraId="793ADD5B" w14:textId="1E2CC0F6" w:rsidR="00311744" w:rsidRPr="009E1F69" w:rsidRDefault="00311744" w:rsidP="003117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3969" w:type="dxa"/>
          </w:tcPr>
          <w:p w14:paraId="624AE298" w14:textId="03D56837" w:rsidR="00311744" w:rsidRPr="009E1F69" w:rsidRDefault="00311744" w:rsidP="003117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311744" w:rsidRPr="009E1F69" w14:paraId="25FFFFF2" w14:textId="77777777" w:rsidTr="0077757B">
        <w:tc>
          <w:tcPr>
            <w:tcW w:w="1413" w:type="dxa"/>
            <w:vAlign w:val="center"/>
          </w:tcPr>
          <w:p w14:paraId="569CE853" w14:textId="4E4D4BD7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969" w:type="dxa"/>
          </w:tcPr>
          <w:p w14:paraId="5C899AAE" w14:textId="03176498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Всякакъв единствен символ</w:t>
            </w:r>
          </w:p>
        </w:tc>
      </w:tr>
      <w:tr w:rsidR="00311744" w:rsidRPr="009E1F69" w14:paraId="160347DF" w14:textId="77777777" w:rsidTr="0077757B">
        <w:tc>
          <w:tcPr>
            <w:tcW w:w="1413" w:type="dxa"/>
            <w:vAlign w:val="center"/>
          </w:tcPr>
          <w:p w14:paraId="690AAE9E" w14:textId="0663640E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69" w:type="dxa"/>
          </w:tcPr>
          <w:p w14:paraId="59D9DD15" w14:textId="6A525F93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Предишен символ/група се повтаря един или повече пъти</w:t>
            </w:r>
          </w:p>
        </w:tc>
      </w:tr>
      <w:tr w:rsidR="00311744" w:rsidRPr="009E1F69" w14:paraId="1560E453" w14:textId="77777777" w:rsidTr="0077757B">
        <w:tc>
          <w:tcPr>
            <w:tcW w:w="1413" w:type="dxa"/>
            <w:vAlign w:val="center"/>
          </w:tcPr>
          <w:p w14:paraId="16E8F64E" w14:textId="65D4C408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969" w:type="dxa"/>
          </w:tcPr>
          <w:p w14:paraId="023DBBF9" w14:textId="60FF2AD4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Предишен символ/група се повтаря нула или повече пъти</w:t>
            </w:r>
          </w:p>
        </w:tc>
      </w:tr>
      <w:tr w:rsidR="00311744" w:rsidRPr="009E1F69" w14:paraId="6E2B1306" w14:textId="77777777" w:rsidTr="0077757B">
        <w:tc>
          <w:tcPr>
            <w:tcW w:w="1413" w:type="dxa"/>
            <w:vAlign w:val="center"/>
          </w:tcPr>
          <w:p w14:paraId="412405B8" w14:textId="7CAFF743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69" w:type="dxa"/>
          </w:tcPr>
          <w:p w14:paraId="1DFC2BDA" w14:textId="51A3AE75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Предишен символ/група се повтаря нула или един път</w:t>
            </w:r>
          </w:p>
        </w:tc>
      </w:tr>
      <w:tr w:rsidR="00311744" w:rsidRPr="009E1F69" w14:paraId="63EEB99E" w14:textId="77777777" w:rsidTr="0077757B">
        <w:tc>
          <w:tcPr>
            <w:tcW w:w="1413" w:type="dxa"/>
            <w:vAlign w:val="center"/>
          </w:tcPr>
          <w:p w14:paraId="0585BC4D" w14:textId="0E8617F2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\</w:t>
            </w:r>
          </w:p>
        </w:tc>
        <w:tc>
          <w:tcPr>
            <w:tcW w:w="3969" w:type="dxa"/>
          </w:tcPr>
          <w:p w14:paraId="769597D5" w14:textId="60201A9B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Превръща символи със специално значение в стандартни символи (</w:t>
            </w:r>
            <w:r w:rsidRPr="009E1F69">
              <w:rPr>
                <w:rFonts w:ascii="Times New Roman" w:hAnsi="Times New Roman" w:cs="Times New Roman"/>
                <w:lang w:val="en-US"/>
              </w:rPr>
              <w:t>escape</w:t>
            </w:r>
            <w:r w:rsidRPr="009E1F69">
              <w:rPr>
                <w:rFonts w:ascii="Times New Roman" w:hAnsi="Times New Roman" w:cs="Times New Roman"/>
              </w:rPr>
              <w:t xml:space="preserve"> </w:t>
            </w:r>
            <w:r w:rsidRPr="009E1F69">
              <w:rPr>
                <w:rFonts w:ascii="Times New Roman" w:hAnsi="Times New Roman" w:cs="Times New Roman"/>
                <w:lang w:val="en-US"/>
              </w:rPr>
              <w:t>character</w:t>
            </w:r>
            <w:r w:rsidRPr="009E1F69">
              <w:rPr>
                <w:rFonts w:ascii="Times New Roman" w:hAnsi="Times New Roman" w:cs="Times New Roman"/>
              </w:rPr>
              <w:t>)</w:t>
            </w:r>
          </w:p>
        </w:tc>
      </w:tr>
      <w:tr w:rsidR="00311744" w:rsidRPr="009E1F69" w14:paraId="1FC52537" w14:textId="77777777" w:rsidTr="0077757B">
        <w:tc>
          <w:tcPr>
            <w:tcW w:w="1413" w:type="dxa"/>
            <w:vAlign w:val="center"/>
          </w:tcPr>
          <w:p w14:paraId="5853CA53" w14:textId="495146B3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3969" w:type="dxa"/>
          </w:tcPr>
          <w:p w14:paraId="2185A985" w14:textId="6684353A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Определя началото на реда</w:t>
            </w:r>
          </w:p>
        </w:tc>
      </w:tr>
      <w:tr w:rsidR="00311744" w:rsidRPr="009E1F69" w14:paraId="3AAD27E4" w14:textId="77777777" w:rsidTr="0077757B">
        <w:tc>
          <w:tcPr>
            <w:tcW w:w="1413" w:type="dxa"/>
            <w:vAlign w:val="center"/>
          </w:tcPr>
          <w:p w14:paraId="693176E9" w14:textId="4E122C2D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3969" w:type="dxa"/>
          </w:tcPr>
          <w:p w14:paraId="29ABB0DF" w14:textId="1833C1F4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Определя края на реда</w:t>
            </w:r>
          </w:p>
        </w:tc>
      </w:tr>
      <w:tr w:rsidR="00311744" w:rsidRPr="009E1F69" w14:paraId="2BCDA7C8" w14:textId="77777777" w:rsidTr="0077757B">
        <w:tc>
          <w:tcPr>
            <w:tcW w:w="1413" w:type="dxa"/>
            <w:vAlign w:val="center"/>
          </w:tcPr>
          <w:p w14:paraId="3E293DCC" w14:textId="65043BEA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( )</w:t>
            </w:r>
          </w:p>
        </w:tc>
        <w:tc>
          <w:tcPr>
            <w:tcW w:w="3969" w:type="dxa"/>
          </w:tcPr>
          <w:p w14:paraId="4F347DDF" w14:textId="11D3F078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Елементи, заградени в този символ, се групират и се счита, че ще са разположени точно в задана последователност</w:t>
            </w:r>
          </w:p>
        </w:tc>
      </w:tr>
      <w:tr w:rsidR="00311744" w:rsidRPr="009E1F69" w14:paraId="1242D468" w14:textId="77777777" w:rsidTr="0077757B">
        <w:tc>
          <w:tcPr>
            <w:tcW w:w="1413" w:type="dxa"/>
            <w:vAlign w:val="center"/>
          </w:tcPr>
          <w:p w14:paraId="588C906F" w14:textId="6E7B6B9A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[ ]</w:t>
            </w:r>
          </w:p>
        </w:tc>
        <w:tc>
          <w:tcPr>
            <w:tcW w:w="3969" w:type="dxa"/>
          </w:tcPr>
          <w:p w14:paraId="238DCECA" w14:textId="5EF2A1C3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Елементи/конструкции, заградени в този символ, се считат за клас и се счита, че един от всичките елементи от този клас ще трябва да се срещне в контекста на конкретна позиция</w:t>
            </w:r>
          </w:p>
        </w:tc>
      </w:tr>
      <w:tr w:rsidR="00311744" w:rsidRPr="009E1F69" w14:paraId="6FFFD6EE" w14:textId="77777777" w:rsidTr="0077757B">
        <w:tc>
          <w:tcPr>
            <w:tcW w:w="1413" w:type="dxa"/>
            <w:vAlign w:val="center"/>
          </w:tcPr>
          <w:p w14:paraId="244BA4C4" w14:textId="062835CB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[^ ]</w:t>
            </w:r>
          </w:p>
        </w:tc>
        <w:tc>
          <w:tcPr>
            <w:tcW w:w="3969" w:type="dxa"/>
          </w:tcPr>
          <w:p w14:paraId="04FCC435" w14:textId="1843A376" w:rsidR="00311744" w:rsidRPr="009E1F69" w:rsidRDefault="0077757B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Всеки един елемент/конструкция може да се срещне в контекста на конкретна позици</w:t>
            </w:r>
            <w:r w:rsidR="001D1EED" w:rsidRPr="009E1F69">
              <w:rPr>
                <w:rFonts w:ascii="Times New Roman" w:hAnsi="Times New Roman" w:cs="Times New Roman"/>
              </w:rPr>
              <w:t>я, освен тези, които са специфирани вътре в конструкцията след символа “^”</w:t>
            </w:r>
          </w:p>
        </w:tc>
      </w:tr>
      <w:tr w:rsidR="00311744" w:rsidRPr="009E1F69" w14:paraId="777D48D9" w14:textId="77777777" w:rsidTr="0077757B">
        <w:tc>
          <w:tcPr>
            <w:tcW w:w="1413" w:type="dxa"/>
            <w:vAlign w:val="center"/>
          </w:tcPr>
          <w:p w14:paraId="7E7DCA20" w14:textId="74CA6C8F" w:rsidR="00311744" w:rsidRPr="009E1F69" w:rsidRDefault="00311744" w:rsidP="007775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{ }</w:t>
            </w:r>
          </w:p>
        </w:tc>
        <w:tc>
          <w:tcPr>
            <w:tcW w:w="3969" w:type="dxa"/>
          </w:tcPr>
          <w:p w14:paraId="3AC01F4B" w14:textId="2A209B04" w:rsidR="00311744" w:rsidRPr="009E1F69" w:rsidRDefault="00EB1E5A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Определя брой повторения на елемент, който стои преди конструкцията “{ }”. Ако искаме предишният символ</w:t>
            </w:r>
            <w:r w:rsidR="00402155" w:rsidRPr="009E1F69">
              <w:rPr>
                <w:rFonts w:ascii="Times New Roman" w:hAnsi="Times New Roman" w:cs="Times New Roman"/>
              </w:rPr>
              <w:t>/група</w:t>
            </w:r>
            <w:r w:rsidRPr="009E1F69">
              <w:rPr>
                <w:rFonts w:ascii="Times New Roman" w:hAnsi="Times New Roman" w:cs="Times New Roman"/>
              </w:rPr>
              <w:t xml:space="preserve"> да се повтаря максимално </w:t>
            </w:r>
            <w:r w:rsidRPr="009E1F69">
              <w:rPr>
                <w:rFonts w:ascii="Times New Roman" w:hAnsi="Times New Roman" w:cs="Times New Roman"/>
                <w:lang w:val="en-US"/>
              </w:rPr>
              <w:t>N</w:t>
            </w:r>
            <w:r w:rsidRPr="009E1F69">
              <w:rPr>
                <w:rFonts w:ascii="Times New Roman" w:hAnsi="Times New Roman" w:cs="Times New Roman"/>
              </w:rPr>
              <w:t xml:space="preserve"> пъти, то {,</w:t>
            </w:r>
            <w:r w:rsidRPr="009E1F69">
              <w:rPr>
                <w:rFonts w:ascii="Times New Roman" w:hAnsi="Times New Roman" w:cs="Times New Roman"/>
                <w:lang w:val="en-US"/>
              </w:rPr>
              <w:t>N</w:t>
            </w:r>
            <w:r w:rsidRPr="009E1F69">
              <w:rPr>
                <w:rFonts w:ascii="Times New Roman" w:hAnsi="Times New Roman" w:cs="Times New Roman"/>
              </w:rPr>
              <w:t xml:space="preserve">}. Да се повтаря минимум </w:t>
            </w:r>
            <w:r w:rsidRPr="009E1F69">
              <w:rPr>
                <w:rFonts w:ascii="Times New Roman" w:hAnsi="Times New Roman" w:cs="Times New Roman"/>
                <w:lang w:val="en-US"/>
              </w:rPr>
              <w:t>N</w:t>
            </w:r>
            <w:r w:rsidRPr="009E1F69">
              <w:rPr>
                <w:rFonts w:ascii="Times New Roman" w:hAnsi="Times New Roman" w:cs="Times New Roman"/>
              </w:rPr>
              <w:t xml:space="preserve"> пъти - {</w:t>
            </w:r>
            <w:r w:rsidRPr="009E1F69">
              <w:rPr>
                <w:rFonts w:ascii="Times New Roman" w:hAnsi="Times New Roman" w:cs="Times New Roman"/>
                <w:lang w:val="en-US"/>
              </w:rPr>
              <w:t>N</w:t>
            </w:r>
            <w:r w:rsidRPr="009E1F69">
              <w:rPr>
                <w:rFonts w:ascii="Times New Roman" w:hAnsi="Times New Roman" w:cs="Times New Roman"/>
              </w:rPr>
              <w:t xml:space="preserve">}. Да се повтаря между </w:t>
            </w:r>
            <w:r w:rsidRPr="009E1F69">
              <w:rPr>
                <w:rFonts w:ascii="Times New Roman" w:hAnsi="Times New Roman" w:cs="Times New Roman"/>
                <w:lang w:val="en-US"/>
              </w:rPr>
              <w:t>N</w:t>
            </w:r>
            <w:r w:rsidRPr="009E1F69">
              <w:rPr>
                <w:rFonts w:ascii="Times New Roman" w:hAnsi="Times New Roman" w:cs="Times New Roman"/>
              </w:rPr>
              <w:t xml:space="preserve"> и </w:t>
            </w:r>
            <w:r w:rsidRPr="009E1F69">
              <w:rPr>
                <w:rFonts w:ascii="Times New Roman" w:hAnsi="Times New Roman" w:cs="Times New Roman"/>
                <w:lang w:val="en-US"/>
              </w:rPr>
              <w:t>M</w:t>
            </w:r>
            <w:r w:rsidRPr="009E1F69">
              <w:rPr>
                <w:rFonts w:ascii="Times New Roman" w:hAnsi="Times New Roman" w:cs="Times New Roman"/>
              </w:rPr>
              <w:t xml:space="preserve"> пъти – {</w:t>
            </w:r>
            <w:r w:rsidRPr="009E1F69">
              <w:rPr>
                <w:rFonts w:ascii="Times New Roman" w:hAnsi="Times New Roman" w:cs="Times New Roman"/>
                <w:lang w:val="en-US"/>
              </w:rPr>
              <w:t>N</w:t>
            </w:r>
            <w:r w:rsidRPr="009E1F69">
              <w:rPr>
                <w:rFonts w:ascii="Times New Roman" w:hAnsi="Times New Roman" w:cs="Times New Roman"/>
              </w:rPr>
              <w:t>,</w:t>
            </w:r>
            <w:r w:rsidRPr="009E1F69">
              <w:rPr>
                <w:rFonts w:ascii="Times New Roman" w:hAnsi="Times New Roman" w:cs="Times New Roman"/>
                <w:lang w:val="en-US"/>
              </w:rPr>
              <w:t>M</w:t>
            </w:r>
            <w:r w:rsidRPr="009E1F69">
              <w:rPr>
                <w:rFonts w:ascii="Times New Roman" w:hAnsi="Times New Roman" w:cs="Times New Roman"/>
              </w:rPr>
              <w:t xml:space="preserve">}  </w:t>
            </w:r>
          </w:p>
        </w:tc>
      </w:tr>
      <w:tr w:rsidR="0077757B" w:rsidRPr="009E1F69" w14:paraId="1C9A03B4" w14:textId="77777777" w:rsidTr="0077757B">
        <w:tc>
          <w:tcPr>
            <w:tcW w:w="1413" w:type="dxa"/>
            <w:vAlign w:val="center"/>
          </w:tcPr>
          <w:p w14:paraId="4C4CE06E" w14:textId="2638CD9B" w:rsidR="0077757B" w:rsidRPr="009E1F69" w:rsidRDefault="0077757B" w:rsidP="0077757B">
            <w:pPr>
              <w:jc w:val="center"/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3969" w:type="dxa"/>
          </w:tcPr>
          <w:p w14:paraId="3C4ACCA7" w14:textId="540847C6" w:rsidR="0077757B" w:rsidRPr="009E1F69" w:rsidRDefault="00FD0B84" w:rsidP="0077757B">
            <w:pPr>
              <w:rPr>
                <w:rFonts w:ascii="Times New Roman" w:hAnsi="Times New Roman" w:cs="Times New Roman"/>
              </w:rPr>
            </w:pPr>
            <w:r w:rsidRPr="009E1F69">
              <w:rPr>
                <w:rFonts w:ascii="Times New Roman" w:hAnsi="Times New Roman" w:cs="Times New Roman"/>
              </w:rPr>
              <w:t>Има функция като логическото ИЛИ. Един от символите/конструкции трябва да се срещне на конкретна позиция</w:t>
            </w:r>
            <w:r w:rsidR="001B5420" w:rsidRPr="009E1F69">
              <w:rPr>
                <w:rFonts w:ascii="Times New Roman" w:hAnsi="Times New Roman" w:cs="Times New Roman"/>
              </w:rPr>
              <w:t xml:space="preserve"> (или символ отляво на “|” или отдясно)</w:t>
            </w:r>
          </w:p>
        </w:tc>
      </w:tr>
    </w:tbl>
    <w:p w14:paraId="163ED16E" w14:textId="72A60796" w:rsidR="00311744" w:rsidRPr="009E1F69" w:rsidRDefault="00311744" w:rsidP="00311744">
      <w:pPr>
        <w:tabs>
          <w:tab w:val="left" w:pos="2308"/>
        </w:tabs>
        <w:rPr>
          <w:rFonts w:ascii="Times New Roman" w:hAnsi="Times New Roman" w:cs="Times New Roman"/>
        </w:rPr>
      </w:pPr>
    </w:p>
    <w:p w14:paraId="4592594F" w14:textId="43685C04" w:rsidR="00495382" w:rsidRPr="009E1F69" w:rsidRDefault="00D46925" w:rsidP="00D46925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>Базов синтаксис</w:t>
      </w:r>
      <w:r w:rsidR="00DB6515" w:rsidRPr="009E1F69">
        <w:rPr>
          <w:rFonts w:ascii="Times New Roman" w:hAnsi="Times New Roman" w:cs="Times New Roman"/>
        </w:rPr>
        <w:t xml:space="preserve"> </w:t>
      </w:r>
      <w:r w:rsidR="00DB6515" w:rsidRPr="009E1F69">
        <w:rPr>
          <w:rFonts w:ascii="Times New Roman" w:hAnsi="Times New Roman" w:cs="Times New Roman"/>
          <w:vertAlign w:val="superscript"/>
        </w:rPr>
        <w:t>[9][7]</w:t>
      </w:r>
    </w:p>
    <w:p w14:paraId="177B0806" w14:textId="2B0AC434" w:rsidR="001E0B93" w:rsidRPr="009E1F69" w:rsidRDefault="001E0B93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htaccess</w:t>
      </w:r>
      <w:r w:rsidRPr="009E1F69">
        <w:rPr>
          <w:rFonts w:ascii="Times New Roman" w:hAnsi="Times New Roman" w:cs="Times New Roman"/>
          <w:sz w:val="24"/>
          <w:szCs w:val="24"/>
        </w:rPr>
        <w:t xml:space="preserve"> файл може да съдържа в себе</w:t>
      </w:r>
      <w:r w:rsidR="00F049C8" w:rsidRPr="00F049C8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 xml:space="preserve">си следните ключови думички: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RewriteCond</w:t>
      </w:r>
      <w:r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RewriteRule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RewriteEngine</w:t>
      </w:r>
      <w:r w:rsidRPr="009E1F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E05215" w14:textId="48A9C5C7" w:rsidR="001E0B93" w:rsidRPr="009E1F69" w:rsidRDefault="001E0B93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Примерната структура на файла:</w:t>
      </w:r>
    </w:p>
    <w:p w14:paraId="2C58CFB0" w14:textId="2094E299" w:rsidR="001E0B93" w:rsidRPr="009E1F69" w:rsidRDefault="001E0B93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</w:rPr>
      </w:pPr>
      <w:bookmarkStart w:id="1" w:name="_Hlk163405900"/>
      <w:r w:rsidRPr="009E1F69">
        <w:rPr>
          <w:rFonts w:ascii="Times New Roman" w:hAnsi="Times New Roman" w:cs="Times New Roman"/>
          <w:sz w:val="24"/>
          <w:szCs w:val="24"/>
          <w:lang w:val="en-US"/>
        </w:rPr>
        <w:t>RewriteEngine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7C80621B" w14:textId="0F91B896" w:rsidR="001E0B93" w:rsidRPr="009E1F69" w:rsidRDefault="001839B6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RewriteCond %{HTPPS} off</w:t>
      </w:r>
      <w:bookmarkEnd w:id="1"/>
    </w:p>
    <w:p w14:paraId="4403029F" w14:textId="173D6DC9" w:rsidR="001839B6" w:rsidRPr="009E1F69" w:rsidRDefault="001839B6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RewriteRule "^referat$" "/web/referats/url/referat.html" [L]</w:t>
      </w:r>
    </w:p>
    <w:p w14:paraId="454D9A12" w14:textId="614D281B" w:rsidR="001839B6" w:rsidRPr="009E1F69" w:rsidRDefault="001839B6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lastRenderedPageBreak/>
        <w:t>RewriteCond</w:t>
      </w:r>
      <w:r w:rsidRPr="009E1F69">
        <w:rPr>
          <w:rFonts w:ascii="Times New Roman" w:hAnsi="Times New Roman" w:cs="Times New Roman"/>
          <w:sz w:val="24"/>
          <w:szCs w:val="24"/>
        </w:rPr>
        <w:t xml:space="preserve"> клаузите могат да бъдат няколко подред и ако не е специфицирано друго, то следващото след тях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E1F69">
        <w:rPr>
          <w:rFonts w:ascii="Times New Roman" w:hAnsi="Times New Roman" w:cs="Times New Roman"/>
          <w:sz w:val="24"/>
          <w:szCs w:val="24"/>
        </w:rPr>
        <w:t xml:space="preserve"> ще се приложи, ако всичките условия пред него ще се изпълнят. Може да се уствнови релация между условията ИЛИ и тогава вече при изпълнението на поне едно условие ще бъде направена преработка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адрес.</w:t>
      </w:r>
    </w:p>
    <w:p w14:paraId="30F300B5" w14:textId="77777777" w:rsidR="001839B6" w:rsidRPr="009E1F69" w:rsidRDefault="001839B6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RewriteEngine On</w:t>
      </w:r>
    </w:p>
    <w:p w14:paraId="274C2081" w14:textId="44868C1C" w:rsidR="001839B6" w:rsidRPr="009E1F69" w:rsidRDefault="001839B6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 xml:space="preserve">RewriteCond %{HTPPS} off 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[OR]</w:t>
      </w:r>
    </w:p>
    <w:p w14:paraId="2593FE89" w14:textId="0853D0F7" w:rsidR="001839B6" w:rsidRPr="009E1F69" w:rsidRDefault="001839B6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RewriteCond %{QUERY_STRING} ^$</w:t>
      </w:r>
    </w:p>
    <w:p w14:paraId="786485A5" w14:textId="28FD87AC" w:rsidR="001839B6" w:rsidRPr="009E1F69" w:rsidRDefault="001839B6" w:rsidP="001839B6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 xml:space="preserve">RewriteRule 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^page\.html$ newpage.html</w:t>
      </w:r>
    </w:p>
    <w:p w14:paraId="0FF7FFD8" w14:textId="3358F204" w:rsidR="003A1080" w:rsidRPr="009E1F69" w:rsidRDefault="001839B6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По-горният може да се тълкува по следен начин: 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ако </w:t>
      </w:r>
      <w:r w:rsidR="00261B33" w:rsidRPr="009E1F6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 е изключен(</w:t>
      </w:r>
      <w:r w:rsidR="00261B33" w:rsidRPr="009E1F6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261B33" w:rsidRPr="009E1F6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 протоколът) </w:t>
      </w:r>
      <w:r w:rsidR="00261B33" w:rsidRPr="009E1F69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 параметри на заявка(</w:t>
      </w:r>
      <w:r w:rsidR="00261B33" w:rsidRPr="009E1F69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261B33" w:rsidRPr="009E1F6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61B33" w:rsidRPr="009E1F69">
        <w:rPr>
          <w:rFonts w:ascii="Times New Roman" w:hAnsi="Times New Roman" w:cs="Times New Roman"/>
          <w:sz w:val="24"/>
          <w:szCs w:val="24"/>
        </w:rPr>
        <w:t xml:space="preserve">) не са зададени, то тогава </w:t>
      </w:r>
      <w:r w:rsidR="00172258" w:rsidRPr="009E1F69">
        <w:rPr>
          <w:rFonts w:ascii="Times New Roman" w:hAnsi="Times New Roman" w:cs="Times New Roman"/>
          <w:sz w:val="24"/>
          <w:szCs w:val="24"/>
        </w:rPr>
        <w:t xml:space="preserve">търсим след 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path</w:t>
      </w:r>
      <w:r w:rsidR="00172258" w:rsidRPr="009E1F69">
        <w:rPr>
          <w:rFonts w:ascii="Times New Roman" w:hAnsi="Times New Roman" w:cs="Times New Roman"/>
          <w:sz w:val="24"/>
          <w:szCs w:val="24"/>
        </w:rPr>
        <w:t xml:space="preserve"> частта на </w:t>
      </w:r>
      <w:r w:rsidR="00172258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72258"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page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html</w:t>
      </w:r>
      <w:r w:rsidR="00172258" w:rsidRPr="009E1F69">
        <w:rPr>
          <w:rFonts w:ascii="Times New Roman" w:hAnsi="Times New Roman" w:cs="Times New Roman"/>
          <w:sz w:val="24"/>
          <w:szCs w:val="24"/>
        </w:rPr>
        <w:t xml:space="preserve"> и го заменяме на 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newpage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72258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html</w:t>
      </w:r>
      <w:r w:rsidR="00172258" w:rsidRPr="009E1F69">
        <w:rPr>
          <w:rFonts w:ascii="Times New Roman" w:hAnsi="Times New Roman" w:cs="Times New Roman"/>
          <w:sz w:val="24"/>
          <w:szCs w:val="24"/>
        </w:rPr>
        <w:t>.</w:t>
      </w:r>
    </w:p>
    <w:p w14:paraId="6870AAA8" w14:textId="4BF88199" w:rsidR="00F73D46" w:rsidRPr="009E1F69" w:rsidRDefault="00F73D46" w:rsidP="00F73D46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lang w:val="en-GB"/>
        </w:rPr>
        <w:t>RewriteCond</w:t>
      </w:r>
      <w:r w:rsidR="007E423B" w:rsidRPr="009E1F69">
        <w:rPr>
          <w:rFonts w:ascii="Times New Roman" w:hAnsi="Times New Roman" w:cs="Times New Roman"/>
        </w:rPr>
        <w:t xml:space="preserve"> </w:t>
      </w:r>
      <w:r w:rsidR="007E423B" w:rsidRPr="009E1F69">
        <w:rPr>
          <w:rFonts w:ascii="Times New Roman" w:hAnsi="Times New Roman" w:cs="Times New Roman"/>
          <w:vertAlign w:val="superscript"/>
        </w:rPr>
        <w:t>[7]</w:t>
      </w:r>
    </w:p>
    <w:p w14:paraId="2852929E" w14:textId="7815FA18" w:rsidR="00570E13" w:rsidRPr="009E1F69" w:rsidRDefault="00570E13" w:rsidP="00936786">
      <w:pPr>
        <w:ind w:left="284"/>
        <w:jc w:val="both"/>
        <w:rPr>
          <w:rFonts w:ascii="Times New Roman" w:hAnsi="Times New Roman" w:cs="Times New Roman"/>
        </w:rPr>
      </w:pPr>
      <w:r w:rsidRPr="00936786">
        <w:rPr>
          <w:rFonts w:ascii="Times New Roman" w:hAnsi="Times New Roman" w:cs="Times New Roman"/>
          <w:sz w:val="24"/>
          <w:szCs w:val="24"/>
        </w:rPr>
        <w:t xml:space="preserve">С тази ключова дума задаваме, че искаме да има условие, при изпълнението на което да се прилага </w:t>
      </w: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367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6BC624" w14:textId="37ACD05D" w:rsidR="00176A9F" w:rsidRPr="00936786" w:rsidRDefault="00176A9F" w:rsidP="00936786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786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</w:p>
    <w:p w14:paraId="265BF991" w14:textId="0380A853" w:rsidR="00176A9F" w:rsidRPr="00936786" w:rsidRDefault="00176A9F" w:rsidP="00936786">
      <w:pPr>
        <w:ind w:left="284"/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Rewrite</w:t>
      </w: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Cond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НизЗаТестване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Условие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[Флагчета]</w:t>
      </w:r>
    </w:p>
    <w:p w14:paraId="41F9F143" w14:textId="496C661E" w:rsidR="00176A9F" w:rsidRPr="00936786" w:rsidRDefault="00570E13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НизЗаТестване</w:t>
      </w:r>
      <w:r w:rsidRPr="00936786">
        <w:rPr>
          <w:rFonts w:ascii="Times New Roman" w:hAnsi="Times New Roman" w:cs="Times New Roman"/>
          <w:sz w:val="24"/>
          <w:szCs w:val="24"/>
        </w:rPr>
        <w:t xml:space="preserve"> – това е низ, който най-често отобразява сървърни променливи и те се получават със синтаксис 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%{</w:t>
      </w: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VARIABLE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}</w:t>
      </w:r>
      <w:r w:rsidRPr="00936786">
        <w:rPr>
          <w:rFonts w:ascii="Times New Roman" w:hAnsi="Times New Roman" w:cs="Times New Roman"/>
          <w:sz w:val="24"/>
          <w:szCs w:val="24"/>
        </w:rPr>
        <w:t>. Самият низ ще се тества в зависимост от оператора със следващият до него израз.</w:t>
      </w:r>
    </w:p>
    <w:p w14:paraId="4D31F856" w14:textId="25A7D17F" w:rsidR="00570E13" w:rsidRPr="00936786" w:rsidRDefault="00570E13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Условие</w:t>
      </w:r>
      <w:r w:rsidRPr="00936786">
        <w:rPr>
          <w:rFonts w:ascii="Times New Roman" w:hAnsi="Times New Roman" w:cs="Times New Roman"/>
          <w:sz w:val="24"/>
          <w:szCs w:val="24"/>
        </w:rPr>
        <w:t xml:space="preserve"> – този низ определя начин, по който ще се тества предишният израз до него. Това може да бъде както регулиран израз, така и сравнението на двата низа: 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НизЗаТестване</w:t>
      </w:r>
      <w:r w:rsidRPr="00936786">
        <w:rPr>
          <w:rFonts w:ascii="Times New Roman" w:hAnsi="Times New Roman" w:cs="Times New Roman"/>
          <w:sz w:val="24"/>
          <w:szCs w:val="24"/>
        </w:rPr>
        <w:t xml:space="preserve"> и </w:t>
      </w: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Условие</w:t>
      </w:r>
      <w:r w:rsidRPr="00936786">
        <w:rPr>
          <w:rFonts w:ascii="Times New Roman" w:hAnsi="Times New Roman" w:cs="Times New Roman"/>
          <w:sz w:val="24"/>
          <w:szCs w:val="24"/>
        </w:rPr>
        <w:t xml:space="preserve">. Ако самият тест е преминал успешно, то се преминава успешно към преработката на </w:t>
      </w:r>
      <w:r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36786">
        <w:rPr>
          <w:rFonts w:ascii="Times New Roman" w:hAnsi="Times New Roman" w:cs="Times New Roman"/>
          <w:sz w:val="24"/>
          <w:szCs w:val="24"/>
        </w:rPr>
        <w:t xml:space="preserve"> адрес в частта </w:t>
      </w: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36786">
        <w:rPr>
          <w:rFonts w:ascii="Times New Roman" w:hAnsi="Times New Roman" w:cs="Times New Roman"/>
          <w:sz w:val="24"/>
          <w:szCs w:val="24"/>
        </w:rPr>
        <w:t>.</w:t>
      </w:r>
    </w:p>
    <w:p w14:paraId="0B7FD6EA" w14:textId="4E3BA96B" w:rsidR="00570E13" w:rsidRPr="009E1F69" w:rsidRDefault="00570E13" w:rsidP="00936786">
      <w:pPr>
        <w:ind w:left="284"/>
        <w:jc w:val="both"/>
        <w:rPr>
          <w:rFonts w:ascii="Times New Roman" w:hAnsi="Times New Roman" w:cs="Times New Roman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[Флагчета]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320345" w:rsidRPr="00936786">
        <w:rPr>
          <w:rFonts w:ascii="Times New Roman" w:hAnsi="Times New Roman" w:cs="Times New Roman"/>
          <w:sz w:val="24"/>
          <w:szCs w:val="24"/>
        </w:rPr>
        <w:t>–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320345" w:rsidRPr="00936786">
        <w:rPr>
          <w:rFonts w:ascii="Times New Roman" w:hAnsi="Times New Roman" w:cs="Times New Roman"/>
          <w:sz w:val="24"/>
          <w:szCs w:val="24"/>
        </w:rPr>
        <w:t>този параметър не е задължителен. Се ползва</w:t>
      </w:r>
      <w:r w:rsidR="00B2177D" w:rsidRPr="00936786">
        <w:rPr>
          <w:rFonts w:ascii="Times New Roman" w:hAnsi="Times New Roman" w:cs="Times New Roman"/>
          <w:sz w:val="24"/>
          <w:szCs w:val="24"/>
        </w:rPr>
        <w:t>т</w:t>
      </w:r>
      <w:r w:rsidR="00320345" w:rsidRPr="00936786">
        <w:rPr>
          <w:rFonts w:ascii="Times New Roman" w:hAnsi="Times New Roman" w:cs="Times New Roman"/>
          <w:sz w:val="24"/>
          <w:szCs w:val="24"/>
        </w:rPr>
        <w:t xml:space="preserve"> с цел </w:t>
      </w:r>
      <w:r w:rsidR="00B2177D" w:rsidRPr="00936786">
        <w:rPr>
          <w:rFonts w:ascii="Times New Roman" w:hAnsi="Times New Roman" w:cs="Times New Roman"/>
          <w:sz w:val="24"/>
          <w:szCs w:val="24"/>
        </w:rPr>
        <w:t xml:space="preserve">да модифицират зададено условие и изпълнението на </w:t>
      </w:r>
      <w:r w:rsidR="00B2177D"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RewriteCond</w:t>
      </w:r>
      <w:r w:rsidR="00B2177D" w:rsidRPr="00936786">
        <w:rPr>
          <w:rFonts w:ascii="Times New Roman" w:hAnsi="Times New Roman" w:cs="Times New Roman"/>
          <w:sz w:val="24"/>
          <w:szCs w:val="24"/>
        </w:rPr>
        <w:t xml:space="preserve"> изпълнението. Примерни ефекти са: [</w:t>
      </w:r>
      <w:r w:rsidR="00B2177D" w:rsidRPr="00936786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2177D" w:rsidRPr="00936786">
        <w:rPr>
          <w:rFonts w:ascii="Times New Roman" w:hAnsi="Times New Roman" w:cs="Times New Roman"/>
          <w:sz w:val="24"/>
          <w:szCs w:val="24"/>
        </w:rPr>
        <w:t xml:space="preserve">] между 2 </w:t>
      </w:r>
      <w:r w:rsidR="00B2177D"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RewriteCond</w:t>
      </w:r>
      <w:r w:rsidR="00B2177D" w:rsidRPr="00936786">
        <w:rPr>
          <w:rFonts w:ascii="Times New Roman" w:hAnsi="Times New Roman" w:cs="Times New Roman"/>
          <w:sz w:val="24"/>
          <w:szCs w:val="24"/>
        </w:rPr>
        <w:t xml:space="preserve"> означава, че поне един от тях трябва да е вярен, а не 2 задължително;  [</w:t>
      </w:r>
      <w:r w:rsidR="00B2177D" w:rsidRPr="00936786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="00B2177D" w:rsidRPr="00936786">
        <w:rPr>
          <w:rFonts w:ascii="Times New Roman" w:hAnsi="Times New Roman" w:cs="Times New Roman"/>
          <w:sz w:val="24"/>
          <w:szCs w:val="24"/>
        </w:rPr>
        <w:t xml:space="preserve">] при </w:t>
      </w:r>
      <w:r w:rsidR="00B2177D"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RewriteCond</w:t>
      </w:r>
      <w:r w:rsidR="00B2177D" w:rsidRPr="00936786">
        <w:rPr>
          <w:rFonts w:ascii="Times New Roman" w:hAnsi="Times New Roman" w:cs="Times New Roman"/>
          <w:sz w:val="24"/>
          <w:szCs w:val="24"/>
        </w:rPr>
        <w:t xml:space="preserve"> означава, че условието ще бъде тествано, игнорирайки регистъра (малки/големи букви ще се третират по един и същи начин).</w:t>
      </w:r>
    </w:p>
    <w:p w14:paraId="4385F57B" w14:textId="033F6450" w:rsidR="00F73D46" w:rsidRPr="009E1F69" w:rsidRDefault="00F73D46" w:rsidP="00F73D46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lang w:val="en-GB"/>
        </w:rPr>
        <w:t>RewriteRule</w:t>
      </w:r>
      <w:r w:rsidR="007E423B" w:rsidRPr="009E1F69">
        <w:rPr>
          <w:rFonts w:ascii="Times New Roman" w:hAnsi="Times New Roman" w:cs="Times New Roman"/>
        </w:rPr>
        <w:t xml:space="preserve"> </w:t>
      </w:r>
      <w:r w:rsidR="007E423B" w:rsidRPr="009E1F69">
        <w:rPr>
          <w:rFonts w:ascii="Times New Roman" w:hAnsi="Times New Roman" w:cs="Times New Roman"/>
          <w:vertAlign w:val="superscript"/>
        </w:rPr>
        <w:t>[7]</w:t>
      </w:r>
    </w:p>
    <w:p w14:paraId="2E50E06B" w14:textId="3B6677AA" w:rsidR="00B2177D" w:rsidRPr="00936786" w:rsidRDefault="00B41BDF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</w:rPr>
        <w:t xml:space="preserve">Ключовата дума </w:t>
      </w: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36786">
        <w:rPr>
          <w:rFonts w:ascii="Times New Roman" w:hAnsi="Times New Roman" w:cs="Times New Roman"/>
          <w:sz w:val="24"/>
          <w:szCs w:val="24"/>
        </w:rPr>
        <w:t xml:space="preserve"> определя начин за възможната преработка на </w:t>
      </w:r>
      <w:r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36786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553FF9" w:rsidRPr="00936786">
        <w:rPr>
          <w:rFonts w:ascii="Times New Roman" w:hAnsi="Times New Roman" w:cs="Times New Roman"/>
          <w:sz w:val="24"/>
          <w:szCs w:val="24"/>
        </w:rPr>
        <w:t xml:space="preserve">- </w:t>
      </w:r>
      <w:r w:rsidRPr="00936786">
        <w:rPr>
          <w:rFonts w:ascii="Times New Roman" w:hAnsi="Times New Roman" w:cs="Times New Roman"/>
          <w:sz w:val="24"/>
          <w:szCs w:val="24"/>
        </w:rPr>
        <w:t xml:space="preserve">свързване на низ със абсолютен файл от файловата система или конкретен </w:t>
      </w:r>
      <w:r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36786">
        <w:rPr>
          <w:rFonts w:ascii="Times New Roman" w:hAnsi="Times New Roman" w:cs="Times New Roman"/>
          <w:sz w:val="24"/>
          <w:szCs w:val="24"/>
        </w:rPr>
        <w:t>.</w:t>
      </w:r>
    </w:p>
    <w:p w14:paraId="09E0A681" w14:textId="11FC9DBA" w:rsidR="00B41BDF" w:rsidRPr="00936786" w:rsidRDefault="00B41BDF" w:rsidP="00936786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786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</w:p>
    <w:p w14:paraId="4179830C" w14:textId="58133EC4" w:rsidR="00B41BDF" w:rsidRPr="00936786" w:rsidRDefault="00B41BDF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F60F33" w:rsidRPr="00936786">
        <w:rPr>
          <w:rFonts w:ascii="Times New Roman" w:hAnsi="Times New Roman" w:cs="Times New Roman"/>
          <w:sz w:val="24"/>
          <w:szCs w:val="24"/>
          <w:highlight w:val="lightGray"/>
        </w:rPr>
        <w:t>Патерн</w:t>
      </w:r>
      <w:r w:rsidR="00F60F33"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F60F33" w:rsidRPr="00936786">
        <w:rPr>
          <w:rFonts w:ascii="Times New Roman" w:hAnsi="Times New Roman" w:cs="Times New Roman"/>
          <w:sz w:val="24"/>
          <w:szCs w:val="24"/>
          <w:highlight w:val="lightGray"/>
        </w:rPr>
        <w:t>Заместване</w:t>
      </w:r>
      <w:r w:rsidR="00F60F33"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F60F33" w:rsidRPr="00936786">
        <w:rPr>
          <w:rFonts w:ascii="Times New Roman" w:hAnsi="Times New Roman" w:cs="Times New Roman"/>
          <w:sz w:val="24"/>
          <w:szCs w:val="24"/>
          <w:highlight w:val="lightGray"/>
        </w:rPr>
        <w:t>[Флагчета]</w:t>
      </w:r>
    </w:p>
    <w:p w14:paraId="6E299348" w14:textId="36784C91" w:rsidR="00B2177D" w:rsidRPr="00936786" w:rsidRDefault="00A841CB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Патерн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6869F9" w:rsidRPr="00936786">
        <w:rPr>
          <w:rFonts w:ascii="Times New Roman" w:hAnsi="Times New Roman" w:cs="Times New Roman"/>
          <w:sz w:val="24"/>
          <w:szCs w:val="24"/>
        </w:rPr>
        <w:t>–</w:t>
      </w:r>
      <w:r w:rsidRPr="00936786">
        <w:rPr>
          <w:rFonts w:ascii="Times New Roman" w:hAnsi="Times New Roman" w:cs="Times New Roman"/>
          <w:sz w:val="24"/>
          <w:szCs w:val="24"/>
        </w:rPr>
        <w:t xml:space="preserve"> </w:t>
      </w:r>
      <w:r w:rsidR="00553FF9" w:rsidRPr="00936786">
        <w:rPr>
          <w:rFonts w:ascii="Times New Roman" w:hAnsi="Times New Roman" w:cs="Times New Roman"/>
          <w:sz w:val="24"/>
          <w:szCs w:val="24"/>
        </w:rPr>
        <w:t xml:space="preserve">регуларен израз, който ще се прилага върху от частта </w:t>
      </w:r>
      <w:r w:rsidR="00553FF9"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path</w:t>
      </w:r>
      <w:r w:rsidR="00553FF9" w:rsidRPr="00936786">
        <w:rPr>
          <w:rFonts w:ascii="Times New Roman" w:hAnsi="Times New Roman" w:cs="Times New Roman"/>
          <w:sz w:val="24"/>
          <w:szCs w:val="24"/>
        </w:rPr>
        <w:t xml:space="preserve"> на </w:t>
      </w:r>
      <w:r w:rsidR="00553FF9"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553FF9" w:rsidRPr="00936786">
        <w:rPr>
          <w:rFonts w:ascii="Times New Roman" w:hAnsi="Times New Roman" w:cs="Times New Roman"/>
          <w:sz w:val="24"/>
          <w:szCs w:val="24"/>
        </w:rPr>
        <w:t xml:space="preserve"> адрес и до края на адреса. </w:t>
      </w:r>
    </w:p>
    <w:p w14:paraId="37C0B1B5" w14:textId="6614325D" w:rsidR="006869F9" w:rsidRPr="00936786" w:rsidRDefault="006869F9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Заместване</w:t>
      </w:r>
      <w:r w:rsidRPr="00936786">
        <w:rPr>
          <w:rFonts w:ascii="Times New Roman" w:hAnsi="Times New Roman" w:cs="Times New Roman"/>
          <w:sz w:val="24"/>
          <w:szCs w:val="24"/>
        </w:rPr>
        <w:t xml:space="preserve"> – </w:t>
      </w:r>
      <w:r w:rsidR="00E919E7" w:rsidRPr="00936786">
        <w:rPr>
          <w:rFonts w:ascii="Times New Roman" w:hAnsi="Times New Roman" w:cs="Times New Roman"/>
          <w:sz w:val="24"/>
          <w:szCs w:val="24"/>
        </w:rPr>
        <w:t xml:space="preserve">варианти за стойност на тази част са 3. При задаването на </w:t>
      </w:r>
      <w:r w:rsidR="00E919E7" w:rsidRPr="00936786">
        <w:rPr>
          <w:rFonts w:ascii="Times New Roman" w:hAnsi="Times New Roman" w:cs="Times New Roman"/>
          <w:sz w:val="24"/>
          <w:szCs w:val="24"/>
          <w:highlight w:val="lightGray"/>
        </w:rPr>
        <w:t>-</w:t>
      </w:r>
      <w:r w:rsidR="00E919E7" w:rsidRPr="00936786">
        <w:rPr>
          <w:rFonts w:ascii="Times New Roman" w:hAnsi="Times New Roman" w:cs="Times New Roman"/>
          <w:sz w:val="24"/>
          <w:szCs w:val="24"/>
        </w:rPr>
        <w:t xml:space="preserve">, то никакви действия не се извършат по отношение към частта </w:t>
      </w:r>
      <w:r w:rsidR="00E919E7" w:rsidRPr="00936786">
        <w:rPr>
          <w:rFonts w:ascii="Times New Roman" w:hAnsi="Times New Roman" w:cs="Times New Roman"/>
          <w:sz w:val="24"/>
          <w:szCs w:val="24"/>
          <w:highlight w:val="lightGray"/>
        </w:rPr>
        <w:t>Патерн</w:t>
      </w:r>
      <w:r w:rsidR="00E919E7" w:rsidRPr="00936786">
        <w:rPr>
          <w:rFonts w:ascii="Times New Roman" w:hAnsi="Times New Roman" w:cs="Times New Roman"/>
          <w:sz w:val="24"/>
          <w:szCs w:val="24"/>
        </w:rPr>
        <w:t xml:space="preserve">. При задаването на абсолютен път към конкретен файл от файловата система, то точно той ще бъде отворен при </w:t>
      </w:r>
      <w:r w:rsidR="00E919E7" w:rsidRPr="00936786">
        <w:rPr>
          <w:rFonts w:ascii="Times New Roman" w:hAnsi="Times New Roman" w:cs="Times New Roman"/>
          <w:sz w:val="24"/>
          <w:szCs w:val="24"/>
        </w:rPr>
        <w:lastRenderedPageBreak/>
        <w:t xml:space="preserve">процедирането с  </w:t>
      </w:r>
      <w:r w:rsidR="00E919E7"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E919E7" w:rsidRPr="00936786">
        <w:rPr>
          <w:rFonts w:ascii="Times New Roman" w:hAnsi="Times New Roman" w:cs="Times New Roman"/>
          <w:sz w:val="24"/>
          <w:szCs w:val="24"/>
        </w:rPr>
        <w:t xml:space="preserve"> с примерен синтаксис “</w:t>
      </w:r>
      <w:r w:rsidR="00E919E7" w:rsidRPr="0093678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E919E7" w:rsidRPr="00936786">
        <w:rPr>
          <w:rFonts w:ascii="Times New Roman" w:hAnsi="Times New Roman" w:cs="Times New Roman"/>
          <w:sz w:val="24"/>
          <w:szCs w:val="24"/>
        </w:rPr>
        <w:t>://</w:t>
      </w:r>
      <w:r w:rsidR="00E919E7" w:rsidRPr="00936786"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="00E919E7" w:rsidRPr="00936786">
        <w:rPr>
          <w:rFonts w:ascii="Times New Roman" w:hAnsi="Times New Roman" w:cs="Times New Roman"/>
          <w:sz w:val="24"/>
          <w:szCs w:val="24"/>
        </w:rPr>
        <w:t>/</w:t>
      </w:r>
      <w:r w:rsidR="00E919E7" w:rsidRPr="00936786">
        <w:rPr>
          <w:rFonts w:ascii="Times New Roman" w:hAnsi="Times New Roman" w:cs="Times New Roman"/>
          <w:sz w:val="24"/>
          <w:szCs w:val="24"/>
          <w:highlight w:val="lightGray"/>
        </w:rPr>
        <w:t>Патерн</w:t>
      </w:r>
      <w:r w:rsidR="00E919E7" w:rsidRPr="00936786">
        <w:rPr>
          <w:rFonts w:ascii="Times New Roman" w:hAnsi="Times New Roman" w:cs="Times New Roman"/>
          <w:sz w:val="24"/>
          <w:szCs w:val="24"/>
        </w:rPr>
        <w:t xml:space="preserve">”. Също така може да се зададе абсолютно нов </w:t>
      </w:r>
      <w:r w:rsidR="00E919E7"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E919E7" w:rsidRPr="00936786">
        <w:rPr>
          <w:rFonts w:ascii="Times New Roman" w:hAnsi="Times New Roman" w:cs="Times New Roman"/>
          <w:sz w:val="24"/>
          <w:szCs w:val="24"/>
        </w:rPr>
        <w:t xml:space="preserve"> адрес, към който да се извършва пренасочването. </w:t>
      </w:r>
    </w:p>
    <w:p w14:paraId="2CE4773B" w14:textId="557793FF" w:rsidR="00D46925" w:rsidRPr="009E1F69" w:rsidRDefault="006869F9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36786">
        <w:rPr>
          <w:rFonts w:ascii="Times New Roman" w:hAnsi="Times New Roman" w:cs="Times New Roman"/>
          <w:sz w:val="24"/>
          <w:szCs w:val="24"/>
          <w:highlight w:val="lightGray"/>
        </w:rPr>
        <w:t>[Флагчета]</w:t>
      </w:r>
      <w:r w:rsidRPr="00936786">
        <w:rPr>
          <w:rFonts w:ascii="Times New Roman" w:hAnsi="Times New Roman" w:cs="Times New Roman"/>
          <w:sz w:val="24"/>
          <w:szCs w:val="24"/>
        </w:rPr>
        <w:t xml:space="preserve"> – </w:t>
      </w:r>
      <w:r w:rsidR="005B7A2D" w:rsidRPr="00936786">
        <w:rPr>
          <w:rFonts w:ascii="Times New Roman" w:hAnsi="Times New Roman" w:cs="Times New Roman"/>
          <w:sz w:val="24"/>
          <w:szCs w:val="24"/>
        </w:rPr>
        <w:t xml:space="preserve">този параметър не е задължителен. Се ползват с цел да модифицират зададено условие и изпълнението на пренаписване на </w:t>
      </w:r>
      <w:r w:rsidR="005B7A2D"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5B7A2D" w:rsidRPr="00936786">
        <w:rPr>
          <w:rFonts w:ascii="Times New Roman" w:hAnsi="Times New Roman" w:cs="Times New Roman"/>
          <w:sz w:val="24"/>
          <w:szCs w:val="24"/>
        </w:rPr>
        <w:t xml:space="preserve"> адреси.</w:t>
      </w:r>
      <w:r w:rsidR="00A2667B" w:rsidRPr="00936786">
        <w:rPr>
          <w:rFonts w:ascii="Times New Roman" w:hAnsi="Times New Roman" w:cs="Times New Roman"/>
          <w:sz w:val="24"/>
          <w:szCs w:val="24"/>
        </w:rPr>
        <w:t xml:space="preserve"> При зададен флаг [</w:t>
      </w:r>
      <w:r w:rsidR="00A2667B" w:rsidRPr="0093678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2667B" w:rsidRPr="00936786">
        <w:rPr>
          <w:rFonts w:ascii="Times New Roman" w:hAnsi="Times New Roman" w:cs="Times New Roman"/>
          <w:sz w:val="24"/>
          <w:szCs w:val="24"/>
        </w:rPr>
        <w:t xml:space="preserve">] задаваме, че ако текущият израз </w:t>
      </w:r>
      <w:r w:rsidR="00A2667B"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="00A2667B" w:rsidRPr="00936786">
        <w:rPr>
          <w:rFonts w:ascii="Times New Roman" w:hAnsi="Times New Roman" w:cs="Times New Roman"/>
          <w:sz w:val="24"/>
          <w:szCs w:val="24"/>
        </w:rPr>
        <w:t xml:space="preserve"> се изпълни успешно, то следващите изрази не се обработват. [</w:t>
      </w:r>
      <w:r w:rsidR="00A2667B" w:rsidRPr="00936786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="00A2667B" w:rsidRPr="00936786">
        <w:rPr>
          <w:rFonts w:ascii="Times New Roman" w:hAnsi="Times New Roman" w:cs="Times New Roman"/>
          <w:sz w:val="24"/>
          <w:szCs w:val="24"/>
        </w:rPr>
        <w:t xml:space="preserve">] при </w:t>
      </w:r>
      <w:r w:rsidR="00A2667B" w:rsidRPr="0093678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="00A2667B" w:rsidRPr="00936786">
        <w:rPr>
          <w:rFonts w:ascii="Times New Roman" w:hAnsi="Times New Roman" w:cs="Times New Roman"/>
          <w:sz w:val="24"/>
          <w:szCs w:val="24"/>
        </w:rPr>
        <w:t xml:space="preserve"> означава, че </w:t>
      </w:r>
      <w:r w:rsidR="00A2667B" w:rsidRPr="00936786">
        <w:rPr>
          <w:rFonts w:ascii="Times New Roman" w:hAnsi="Times New Roman" w:cs="Times New Roman"/>
          <w:sz w:val="24"/>
          <w:szCs w:val="24"/>
          <w:highlight w:val="lightGray"/>
        </w:rPr>
        <w:t>Патерн</w:t>
      </w:r>
      <w:r w:rsidR="00A2667B" w:rsidRPr="00936786">
        <w:rPr>
          <w:rFonts w:ascii="Times New Roman" w:hAnsi="Times New Roman" w:cs="Times New Roman"/>
          <w:sz w:val="24"/>
          <w:szCs w:val="24"/>
        </w:rPr>
        <w:t xml:space="preserve"> ще бъде обработен, игнорирайки регистъра (малки/големи букви ще се третират по един и същи начин). </w:t>
      </w:r>
      <w:r w:rsidR="00143F69" w:rsidRPr="00936786">
        <w:rPr>
          <w:rFonts w:ascii="Times New Roman" w:hAnsi="Times New Roman" w:cs="Times New Roman"/>
          <w:sz w:val="24"/>
          <w:szCs w:val="24"/>
        </w:rPr>
        <w:t>При зададен флаг [</w:t>
      </w:r>
      <w:r w:rsidR="00143F69" w:rsidRPr="009367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3F69" w:rsidRPr="00936786">
        <w:rPr>
          <w:rFonts w:ascii="Times New Roman" w:hAnsi="Times New Roman" w:cs="Times New Roman"/>
          <w:sz w:val="24"/>
          <w:szCs w:val="24"/>
        </w:rPr>
        <w:t>] казваме на сървъра, че искаме да заместим временно([</w:t>
      </w:r>
      <w:r w:rsidR="00143F69" w:rsidRPr="009367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3F69" w:rsidRPr="00936786">
        <w:rPr>
          <w:rFonts w:ascii="Times New Roman" w:hAnsi="Times New Roman" w:cs="Times New Roman"/>
          <w:sz w:val="24"/>
          <w:szCs w:val="24"/>
        </w:rPr>
        <w:t>=302]) или постоянно([</w:t>
      </w:r>
      <w:r w:rsidR="00143F69" w:rsidRPr="009367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3F69" w:rsidRPr="00936786">
        <w:rPr>
          <w:rFonts w:ascii="Times New Roman" w:hAnsi="Times New Roman" w:cs="Times New Roman"/>
          <w:sz w:val="24"/>
          <w:szCs w:val="24"/>
        </w:rPr>
        <w:t xml:space="preserve">=301]) истинският </w:t>
      </w:r>
      <w:r w:rsidR="00143F69"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43F69" w:rsidRPr="00936786">
        <w:rPr>
          <w:rFonts w:ascii="Times New Roman" w:hAnsi="Times New Roman" w:cs="Times New Roman"/>
          <w:sz w:val="24"/>
          <w:szCs w:val="24"/>
        </w:rPr>
        <w:t xml:space="preserve"> адрес. Ако заменяме адрес завинаги, то буквално индексираме наново адрес(презаписваме оригинален) и сървър ще знае, че не сме намерени да ползваме отново оригинален адрес. При временно пренасочване вече е друго – там сървър на някакъв срок ще пренасочи адреса, но пък възможност ще остане да се върнем към първоначалния </w:t>
      </w:r>
      <w:r w:rsidR="00143F69" w:rsidRPr="0093678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43F69" w:rsidRPr="00936786">
        <w:rPr>
          <w:rFonts w:ascii="Times New Roman" w:hAnsi="Times New Roman" w:cs="Times New Roman"/>
          <w:sz w:val="24"/>
          <w:szCs w:val="24"/>
        </w:rPr>
        <w:t xml:space="preserve"> адрес(обикновенно се ползва, когато искаме да изтестваме нещо). </w:t>
      </w:r>
    </w:p>
    <w:p w14:paraId="73694A09" w14:textId="77777777" w:rsidR="003C271A" w:rsidRPr="009E1F69" w:rsidRDefault="003C271A" w:rsidP="003C271A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lang w:val="en-US"/>
        </w:rPr>
        <w:t>Regex</w:t>
      </w:r>
      <w:r w:rsidRPr="009E1F69">
        <w:rPr>
          <w:rFonts w:ascii="Times New Roman" w:hAnsi="Times New Roman" w:cs="Times New Roman"/>
        </w:rPr>
        <w:t xml:space="preserve"> </w:t>
      </w:r>
      <w:r w:rsidRPr="009E1F69">
        <w:rPr>
          <w:rFonts w:ascii="Times New Roman" w:hAnsi="Times New Roman" w:cs="Times New Roman"/>
          <w:lang w:val="en-US"/>
        </w:rPr>
        <w:t>back</w:t>
      </w:r>
      <w:r w:rsidRPr="009E1F69">
        <w:rPr>
          <w:rFonts w:ascii="Times New Roman" w:hAnsi="Times New Roman" w:cs="Times New Roman"/>
        </w:rPr>
        <w:t>-</w:t>
      </w:r>
      <w:r w:rsidRPr="009E1F69">
        <w:rPr>
          <w:rFonts w:ascii="Times New Roman" w:hAnsi="Times New Roman" w:cs="Times New Roman"/>
          <w:lang w:val="en-US"/>
        </w:rPr>
        <w:t>reference</w:t>
      </w:r>
      <w:r w:rsidRPr="009E1F69">
        <w:rPr>
          <w:rFonts w:ascii="Times New Roman" w:hAnsi="Times New Roman" w:cs="Times New Roman"/>
        </w:rPr>
        <w:t xml:space="preserve"> </w:t>
      </w:r>
      <w:r w:rsidRPr="009E1F69">
        <w:rPr>
          <w:rFonts w:ascii="Times New Roman" w:hAnsi="Times New Roman" w:cs="Times New Roman"/>
          <w:vertAlign w:val="superscript"/>
        </w:rPr>
        <w:t>[9]</w:t>
      </w:r>
    </w:p>
    <w:p w14:paraId="294A3315" w14:textId="77777777" w:rsidR="003C271A" w:rsidRPr="009E1F69" w:rsidRDefault="003C271A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При наличието на групите в регуларните изрази, които може да са част от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RewriteCond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E1F69">
        <w:rPr>
          <w:rFonts w:ascii="Times New Roman" w:hAnsi="Times New Roman" w:cs="Times New Roman"/>
          <w:sz w:val="24"/>
          <w:szCs w:val="24"/>
        </w:rPr>
        <w:t>, може да преизползваме конкретните групи, които са били успешно намерени от регуларен израз.</w:t>
      </w:r>
    </w:p>
    <w:p w14:paraId="1E967131" w14:textId="77777777" w:rsidR="003C271A" w:rsidRPr="009E1F69" w:rsidRDefault="003C271A" w:rsidP="003C271A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>Примерен сценарий за използане:</w:t>
      </w:r>
    </w:p>
    <w:p w14:paraId="0C811FFF" w14:textId="77777777" w:rsidR="003C271A" w:rsidRPr="009E1F69" w:rsidRDefault="003C271A" w:rsidP="003C271A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RewriteCond %{QUERY_STRING} ^id=([0-9]+)$</w:t>
      </w:r>
    </w:p>
    <w:p w14:paraId="50B54025" w14:textId="77777777" w:rsidR="003C271A" w:rsidRPr="009E1F69" w:rsidRDefault="003C271A" w:rsidP="003C271A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RewriteCond %{REQUEST_URI} ^/category/([^/]+)/?$</w:t>
      </w:r>
    </w:p>
    <w:p w14:paraId="546AA25B" w14:textId="77777777" w:rsidR="003C271A" w:rsidRPr="009E1F69" w:rsidRDefault="003C271A" w:rsidP="003C271A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RewriteRule “^/?([a-zA-Z]+)/([a-zA-Z]+)/?$” “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/newpage.php?category=%1&amp;id=%2&amp;group=$1&amp;subgroup=$2 [R=301,L]”</w:t>
      </w:r>
    </w:p>
    <w:p w14:paraId="515D4627" w14:textId="36F398E9" w:rsidR="003C271A" w:rsidRPr="009E1F69" w:rsidRDefault="003C271A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Референции от вида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1F69">
        <w:rPr>
          <w:rFonts w:ascii="Times New Roman" w:hAnsi="Times New Roman" w:cs="Times New Roman"/>
          <w:sz w:val="24"/>
          <w:szCs w:val="24"/>
        </w:rPr>
        <w:t xml:space="preserve"> реферира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E1F69">
        <w:rPr>
          <w:rFonts w:ascii="Times New Roman" w:hAnsi="Times New Roman" w:cs="Times New Roman"/>
          <w:sz w:val="24"/>
          <w:szCs w:val="24"/>
        </w:rPr>
        <w:t xml:space="preserve">-та група от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RewriteCond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изрази или по-точното от тяхната част за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Условие</w:t>
      </w:r>
      <w:r w:rsidRPr="009E1F69">
        <w:rPr>
          <w:rFonts w:ascii="Times New Roman" w:hAnsi="Times New Roman" w:cs="Times New Roman"/>
          <w:sz w:val="24"/>
          <w:szCs w:val="24"/>
        </w:rPr>
        <w:t xml:space="preserve">. Номерирането на групи се почва отзад напред(последно употребена група ще може да бъде достъпена с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%1</w:t>
      </w:r>
      <w:r w:rsidRPr="009E1F69">
        <w:rPr>
          <w:rFonts w:ascii="Times New Roman" w:hAnsi="Times New Roman" w:cs="Times New Roman"/>
          <w:sz w:val="24"/>
          <w:szCs w:val="24"/>
        </w:rPr>
        <w:t xml:space="preserve">).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%0</w:t>
      </w:r>
      <w:r w:rsidRPr="009E1F69">
        <w:rPr>
          <w:rFonts w:ascii="Times New Roman" w:hAnsi="Times New Roman" w:cs="Times New Roman"/>
          <w:sz w:val="24"/>
          <w:szCs w:val="24"/>
        </w:rPr>
        <w:t xml:space="preserve"> връща низ със всичките съществуващи групи от съответните изрази.</w:t>
      </w:r>
    </w:p>
    <w:p w14:paraId="2BFE0D6D" w14:textId="2B5790AF" w:rsidR="0054018D" w:rsidRPr="00200505" w:rsidRDefault="003C271A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Референции от вида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9E1F6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1F69">
        <w:rPr>
          <w:rFonts w:ascii="Times New Roman" w:hAnsi="Times New Roman" w:cs="Times New Roman"/>
          <w:sz w:val="24"/>
          <w:szCs w:val="24"/>
        </w:rPr>
        <w:t xml:space="preserve"> реферира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E1F69">
        <w:rPr>
          <w:rFonts w:ascii="Times New Roman" w:hAnsi="Times New Roman" w:cs="Times New Roman"/>
          <w:sz w:val="24"/>
          <w:szCs w:val="24"/>
        </w:rPr>
        <w:t xml:space="preserve">-та група от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E1F69">
        <w:rPr>
          <w:rFonts w:ascii="Times New Roman" w:hAnsi="Times New Roman" w:cs="Times New Roman"/>
          <w:sz w:val="24"/>
          <w:szCs w:val="24"/>
        </w:rPr>
        <w:t xml:space="preserve"> израза, в чиято част 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>Заместване</w:t>
      </w:r>
      <w:r w:rsidRPr="009E1F69">
        <w:rPr>
          <w:rFonts w:ascii="Times New Roman" w:hAnsi="Times New Roman" w:cs="Times New Roman"/>
          <w:sz w:val="24"/>
          <w:szCs w:val="24"/>
        </w:rPr>
        <w:t xml:space="preserve"> е специфицирана(тоест е ограничено до тялото на конкретен израз). Последно употребена група ще може да бъде достъпена с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%1</w:t>
      </w:r>
      <w:r w:rsidRPr="009E1F69">
        <w:rPr>
          <w:rFonts w:ascii="Times New Roman" w:hAnsi="Times New Roman" w:cs="Times New Roman"/>
          <w:sz w:val="24"/>
          <w:szCs w:val="24"/>
        </w:rPr>
        <w:t xml:space="preserve">. </w:t>
      </w:r>
      <w:r w:rsidRPr="009E1F69">
        <w:rPr>
          <w:rFonts w:ascii="Times New Roman" w:hAnsi="Times New Roman" w:cs="Times New Roman"/>
          <w:b/>
          <w:bCs/>
          <w:sz w:val="24"/>
          <w:szCs w:val="24"/>
        </w:rPr>
        <w:t>%0</w:t>
      </w:r>
      <w:r w:rsidRPr="009E1F69">
        <w:rPr>
          <w:rFonts w:ascii="Times New Roman" w:hAnsi="Times New Roman" w:cs="Times New Roman"/>
          <w:sz w:val="24"/>
          <w:szCs w:val="24"/>
        </w:rPr>
        <w:t xml:space="preserve"> връща низ със всичките съществуващи групи на съответен израз.</w:t>
      </w:r>
    </w:p>
    <w:p w14:paraId="1F7C124B" w14:textId="2B401368" w:rsidR="0054018D" w:rsidRPr="009E1F69" w:rsidRDefault="0054018D" w:rsidP="0054018D">
      <w:pPr>
        <w:pStyle w:val="Heading2"/>
        <w:rPr>
          <w:rFonts w:ascii="Times New Roman" w:hAnsi="Times New Roman" w:cs="Times New Roman"/>
          <w:color w:val="auto"/>
        </w:rPr>
      </w:pPr>
      <w:r w:rsidRPr="009E1F69">
        <w:rPr>
          <w:rFonts w:ascii="Times New Roman" w:hAnsi="Times New Roman" w:cs="Times New Roman"/>
          <w:color w:val="auto"/>
          <w:lang w:val="en-US"/>
        </w:rPr>
        <w:t>mod</w:t>
      </w:r>
      <w:r w:rsidRPr="009E1F69">
        <w:rPr>
          <w:rFonts w:ascii="Times New Roman" w:hAnsi="Times New Roman" w:cs="Times New Roman"/>
          <w:color w:val="auto"/>
        </w:rPr>
        <w:t>_</w:t>
      </w:r>
      <w:r w:rsidRPr="009E1F69">
        <w:rPr>
          <w:rFonts w:ascii="Times New Roman" w:hAnsi="Times New Roman" w:cs="Times New Roman"/>
          <w:color w:val="auto"/>
          <w:lang w:val="en-US"/>
        </w:rPr>
        <w:t>rewrite</w:t>
      </w:r>
      <w:r w:rsidRPr="009E1F69">
        <w:rPr>
          <w:rFonts w:ascii="Times New Roman" w:hAnsi="Times New Roman" w:cs="Times New Roman"/>
          <w:color w:val="auto"/>
        </w:rPr>
        <w:t xml:space="preserve">: </w:t>
      </w:r>
      <w:r w:rsidR="0072595C" w:rsidRPr="009E1F69">
        <w:rPr>
          <w:rFonts w:ascii="Times New Roman" w:hAnsi="Times New Roman" w:cs="Times New Roman"/>
          <w:color w:val="auto"/>
        </w:rPr>
        <w:t xml:space="preserve">специфични </w:t>
      </w:r>
      <w:r w:rsidRPr="009E1F69">
        <w:rPr>
          <w:rFonts w:ascii="Times New Roman" w:hAnsi="Times New Roman" w:cs="Times New Roman"/>
          <w:color w:val="auto"/>
        </w:rPr>
        <w:t>примери</w:t>
      </w:r>
    </w:p>
    <w:p w14:paraId="2375375A" w14:textId="3611C075" w:rsidR="0054018D" w:rsidRPr="009E1F69" w:rsidRDefault="00B36828" w:rsidP="00B36828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>Пример</w:t>
      </w:r>
      <w:r w:rsidR="002D6CED" w:rsidRPr="009E1F69">
        <w:rPr>
          <w:rFonts w:ascii="Times New Roman" w:hAnsi="Times New Roman" w:cs="Times New Roman"/>
        </w:rPr>
        <w:t>-</w:t>
      </w:r>
      <w:r w:rsidRPr="009E1F69">
        <w:rPr>
          <w:rFonts w:ascii="Times New Roman" w:hAnsi="Times New Roman" w:cs="Times New Roman"/>
        </w:rPr>
        <w:t xml:space="preserve">1: няколко </w:t>
      </w:r>
      <w:r w:rsidRPr="009E1F69">
        <w:rPr>
          <w:rFonts w:ascii="Times New Roman" w:hAnsi="Times New Roman" w:cs="Times New Roman"/>
          <w:lang w:val="en-US"/>
        </w:rPr>
        <w:t>RewriteCond</w:t>
      </w:r>
      <w:r w:rsidRPr="009E1F69">
        <w:rPr>
          <w:rFonts w:ascii="Times New Roman" w:hAnsi="Times New Roman" w:cs="Times New Roman"/>
        </w:rPr>
        <w:t xml:space="preserve"> израза:</w:t>
      </w:r>
    </w:p>
    <w:p w14:paraId="62207546" w14:textId="5AC0AF69" w:rsidR="00B02C15" w:rsidRPr="009E1F69" w:rsidRDefault="00B02C15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С променливата %{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9E1F69">
        <w:rPr>
          <w:rFonts w:ascii="Times New Roman" w:hAnsi="Times New Roman" w:cs="Times New Roman"/>
          <w:sz w:val="24"/>
          <w:szCs w:val="24"/>
        </w:rPr>
        <w:t>_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9E1F69">
        <w:rPr>
          <w:rFonts w:ascii="Times New Roman" w:hAnsi="Times New Roman" w:cs="Times New Roman"/>
          <w:sz w:val="24"/>
          <w:szCs w:val="24"/>
        </w:rPr>
        <w:t xml:space="preserve">} получаваме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path</w:t>
      </w:r>
      <w:r w:rsidRPr="009E1F69">
        <w:rPr>
          <w:rFonts w:ascii="Times New Roman" w:hAnsi="Times New Roman" w:cs="Times New Roman"/>
          <w:sz w:val="24"/>
          <w:szCs w:val="24"/>
        </w:rPr>
        <w:t xml:space="preserve"> частта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>, а с променливата %{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1F69">
        <w:rPr>
          <w:rFonts w:ascii="Times New Roman" w:hAnsi="Times New Roman" w:cs="Times New Roman"/>
          <w:sz w:val="24"/>
          <w:szCs w:val="24"/>
        </w:rPr>
        <w:t>_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9E1F69">
        <w:rPr>
          <w:rFonts w:ascii="Times New Roman" w:hAnsi="Times New Roman" w:cs="Times New Roman"/>
          <w:sz w:val="24"/>
          <w:szCs w:val="24"/>
        </w:rPr>
        <w:t xml:space="preserve">} 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host</w:t>
      </w:r>
      <w:r w:rsidRPr="009E1F69">
        <w:rPr>
          <w:rFonts w:ascii="Times New Roman" w:hAnsi="Times New Roman" w:cs="Times New Roman"/>
          <w:sz w:val="24"/>
          <w:szCs w:val="24"/>
        </w:rPr>
        <w:t xml:space="preserve"> частта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. Ако и двата условия са в сила, то тогава ще се продължи до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</w:p>
    <w:p w14:paraId="618A4F20" w14:textId="2FB6878B" w:rsidR="002D6CED" w:rsidRPr="00200505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RewriteEngine</w:t>
      </w:r>
      <w:r w:rsidRPr="002005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On</w:t>
      </w:r>
    </w:p>
    <w:p w14:paraId="120A6295" w14:textId="77777777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RewriteCond %{REQUEST_URI} ^(\/?referat)$</w:t>
      </w:r>
    </w:p>
    <w:p w14:paraId="1E2EB48D" w14:textId="087ABC56" w:rsidR="002D6CED" w:rsidRPr="00200505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RewriteCond %{HTTP_HOST} ^(localhost)$</w:t>
      </w:r>
    </w:p>
    <w:p w14:paraId="00D1394D" w14:textId="77777777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RewriteRule ^(\/?referat)$ /web/referats/url/$1.html</w:t>
      </w:r>
    </w:p>
    <w:p w14:paraId="028474DE" w14:textId="758FFBA9" w:rsidR="00B36828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lastRenderedPageBreak/>
        <w:t>RewriteRule "^(referat\.css)$" "/web/referats/url/$1" [L]</w:t>
      </w:r>
    </w:p>
    <w:p w14:paraId="7706AB4A" w14:textId="54464ACD" w:rsidR="002D6CED" w:rsidRPr="009E1F69" w:rsidRDefault="002D6CED" w:rsidP="002D6CED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 xml:space="preserve">Пример-2: няколко </w:t>
      </w:r>
      <w:r w:rsidRPr="009E1F69">
        <w:rPr>
          <w:rFonts w:ascii="Times New Roman" w:hAnsi="Times New Roman" w:cs="Times New Roman"/>
          <w:lang w:val="en-US"/>
        </w:rPr>
        <w:t>RewriteCond</w:t>
      </w:r>
      <w:r w:rsidRPr="009E1F69">
        <w:rPr>
          <w:rFonts w:ascii="Times New Roman" w:hAnsi="Times New Roman" w:cs="Times New Roman"/>
        </w:rPr>
        <w:t xml:space="preserve"> и флаг [</w:t>
      </w:r>
      <w:r w:rsidRPr="009E1F69">
        <w:rPr>
          <w:rFonts w:ascii="Times New Roman" w:hAnsi="Times New Roman" w:cs="Times New Roman"/>
          <w:lang w:val="en-US"/>
        </w:rPr>
        <w:t>OR</w:t>
      </w:r>
      <w:r w:rsidRPr="009E1F69">
        <w:rPr>
          <w:rFonts w:ascii="Times New Roman" w:hAnsi="Times New Roman" w:cs="Times New Roman"/>
        </w:rPr>
        <w:t>]:</w:t>
      </w:r>
    </w:p>
    <w:p w14:paraId="18910F75" w14:textId="54E02248" w:rsidR="00B02C15" w:rsidRPr="009E1F69" w:rsidRDefault="00B02C15" w:rsidP="00936786">
      <w:pPr>
        <w:ind w:left="284"/>
        <w:jc w:val="both"/>
        <w:rPr>
          <w:rFonts w:ascii="Times New Roman" w:hAnsi="Times New Roman" w:cs="Times New Roman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</w:rPr>
        <w:t>С променливата %{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9E1F69">
        <w:rPr>
          <w:rFonts w:ascii="Times New Roman" w:hAnsi="Times New Roman" w:cs="Times New Roman"/>
          <w:sz w:val="24"/>
          <w:szCs w:val="24"/>
        </w:rPr>
        <w:t>_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URI</w:t>
      </w:r>
      <w:r w:rsidRPr="009E1F69">
        <w:rPr>
          <w:rFonts w:ascii="Times New Roman" w:hAnsi="Times New Roman" w:cs="Times New Roman"/>
          <w:sz w:val="24"/>
          <w:szCs w:val="24"/>
        </w:rPr>
        <w:t xml:space="preserve">} получаваме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path</w:t>
      </w:r>
      <w:r w:rsidRPr="009E1F69">
        <w:rPr>
          <w:rFonts w:ascii="Times New Roman" w:hAnsi="Times New Roman" w:cs="Times New Roman"/>
          <w:sz w:val="24"/>
          <w:szCs w:val="24"/>
        </w:rPr>
        <w:t xml:space="preserve"> частта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>, а с променливата %{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1F69">
        <w:rPr>
          <w:rFonts w:ascii="Times New Roman" w:hAnsi="Times New Roman" w:cs="Times New Roman"/>
          <w:sz w:val="24"/>
          <w:szCs w:val="24"/>
        </w:rPr>
        <w:t>_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9E1F69">
        <w:rPr>
          <w:rFonts w:ascii="Times New Roman" w:hAnsi="Times New Roman" w:cs="Times New Roman"/>
          <w:sz w:val="24"/>
          <w:szCs w:val="24"/>
        </w:rPr>
        <w:t xml:space="preserve">} 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host</w:t>
      </w:r>
      <w:r w:rsidRPr="009E1F69">
        <w:rPr>
          <w:rFonts w:ascii="Times New Roman" w:hAnsi="Times New Roman" w:cs="Times New Roman"/>
          <w:sz w:val="24"/>
          <w:szCs w:val="24"/>
        </w:rPr>
        <w:t xml:space="preserve"> частта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. Ако поне едно условие е в сила, то тогава ще се продължи до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Pr="009E1F69">
        <w:rPr>
          <w:rFonts w:ascii="Times New Roman" w:hAnsi="Times New Roman" w:cs="Times New Roman"/>
          <w:sz w:val="24"/>
          <w:szCs w:val="24"/>
        </w:rPr>
        <w:t>. Това</w:t>
      </w:r>
      <w:r w:rsidRPr="009B7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става</w:t>
      </w:r>
      <w:r w:rsidRPr="009B7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заради</w:t>
      </w:r>
      <w:r w:rsidRPr="009B7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</w:rPr>
        <w:t>флагчето</w:t>
      </w:r>
      <w:r w:rsidRPr="009B7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[OR].</w:t>
      </w:r>
    </w:p>
    <w:p w14:paraId="5AF3E75B" w14:textId="77777777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RewriteEngine On</w:t>
      </w:r>
    </w:p>
    <w:p w14:paraId="59FF693F" w14:textId="645B0089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RewriteCond %{REQUEST_URI} ^(\/?referat)$ </w:t>
      </w:r>
      <w:r w:rsidRPr="009E1F69">
        <w:rPr>
          <w:rFonts w:ascii="Times New Roman" w:hAnsi="Times New Roman" w:cs="Times New Roman"/>
          <w:color w:val="FF0000"/>
          <w:sz w:val="24"/>
          <w:szCs w:val="24"/>
          <w:lang w:val="en-GB"/>
        </w:rPr>
        <w:t>[OR]</w:t>
      </w:r>
    </w:p>
    <w:p w14:paraId="367571E6" w14:textId="53B4D01D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RewriteCond %{HTTP_HOST} </w:t>
      </w:r>
      <w:r w:rsidRPr="009E1F69">
        <w:rPr>
          <w:rFonts w:ascii="Times New Roman" w:hAnsi="Times New Roman" w:cs="Times New Roman"/>
          <w:color w:val="FF0000"/>
          <w:sz w:val="24"/>
          <w:szCs w:val="24"/>
          <w:lang w:val="en-GB"/>
        </w:rPr>
        <w:t>!</w:t>
      </w:r>
      <w:r w:rsidRPr="009E1F69">
        <w:rPr>
          <w:rFonts w:ascii="Times New Roman" w:hAnsi="Times New Roman" w:cs="Times New Roman"/>
          <w:sz w:val="24"/>
          <w:szCs w:val="24"/>
          <w:lang w:val="en-GB"/>
        </w:rPr>
        <w:t>^(localhost)$</w:t>
      </w:r>
    </w:p>
    <w:p w14:paraId="529F607E" w14:textId="77777777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RewriteRule ^(\/?referat)$ /web/referats/url/$1.html</w:t>
      </w:r>
    </w:p>
    <w:p w14:paraId="3B9282E2" w14:textId="474596BE" w:rsidR="002D6CED" w:rsidRPr="009E1F69" w:rsidRDefault="002D6CED" w:rsidP="002D6CE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RewriteRule "^(referat\.css)$" "/web/referats/url/$1" [L]</w:t>
      </w:r>
    </w:p>
    <w:p w14:paraId="17C2429F" w14:textId="1EF73A62" w:rsidR="000E3B2C" w:rsidRPr="009E1F69" w:rsidRDefault="000E3B2C" w:rsidP="000E3B2C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>Пример-3:</w:t>
      </w:r>
      <w:r w:rsidR="00B02C15" w:rsidRPr="009E1F69">
        <w:rPr>
          <w:rFonts w:ascii="Times New Roman" w:hAnsi="Times New Roman" w:cs="Times New Roman"/>
        </w:rPr>
        <w:t xml:space="preserve"> </w:t>
      </w:r>
      <w:r w:rsidR="006718FB" w:rsidRPr="009E1F69">
        <w:rPr>
          <w:rFonts w:ascii="Times New Roman" w:hAnsi="Times New Roman" w:cs="Times New Roman"/>
          <w:lang w:val="en-US"/>
        </w:rPr>
        <w:t>RewriteRule</w:t>
      </w:r>
      <w:r w:rsidR="006718FB" w:rsidRPr="009E1F69">
        <w:rPr>
          <w:rFonts w:ascii="Times New Roman" w:hAnsi="Times New Roman" w:cs="Times New Roman"/>
        </w:rPr>
        <w:t xml:space="preserve"> и [</w:t>
      </w:r>
      <w:r w:rsidR="006718FB" w:rsidRPr="009E1F69">
        <w:rPr>
          <w:rFonts w:ascii="Times New Roman" w:hAnsi="Times New Roman" w:cs="Times New Roman"/>
          <w:lang w:val="en-US"/>
        </w:rPr>
        <w:t>NC</w:t>
      </w:r>
      <w:r w:rsidR="006718FB" w:rsidRPr="009E1F69">
        <w:rPr>
          <w:rFonts w:ascii="Times New Roman" w:hAnsi="Times New Roman" w:cs="Times New Roman"/>
        </w:rPr>
        <w:t>] флаг:</w:t>
      </w:r>
    </w:p>
    <w:p w14:paraId="18EAB5BE" w14:textId="667029AB" w:rsidR="0072595C" w:rsidRPr="00200505" w:rsidRDefault="003863DC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[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Pr="009E1F69">
        <w:rPr>
          <w:rFonts w:ascii="Times New Roman" w:hAnsi="Times New Roman" w:cs="Times New Roman"/>
          <w:sz w:val="24"/>
          <w:szCs w:val="24"/>
        </w:rPr>
        <w:t>] флаг добавя игнорирането на регистъра за буквите, което веднага прави всякакви възможни варианти за изписване на дума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”: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 xml:space="preserve">,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 xml:space="preserve">, … Такива пермутации може да са </w:t>
      </w:r>
      <w:r w:rsidR="000D4EAF" w:rsidRPr="009E1F69">
        <w:rPr>
          <w:rFonts w:ascii="Times New Roman" w:hAnsi="Times New Roman" w:cs="Times New Roman"/>
          <w:sz w:val="24"/>
          <w:szCs w:val="24"/>
        </w:rPr>
        <w:t>2^7.</w:t>
      </w:r>
      <w:r w:rsidR="00402B39" w:rsidRPr="009E1F69">
        <w:rPr>
          <w:rFonts w:ascii="Times New Roman" w:hAnsi="Times New Roman" w:cs="Times New Roman"/>
          <w:sz w:val="24"/>
          <w:szCs w:val="24"/>
        </w:rPr>
        <w:t xml:space="preserve"> И в резултата на всяка една пермутация крайният </w:t>
      </w:r>
      <w:r w:rsidR="00402B39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402B39" w:rsidRPr="009E1F69">
        <w:rPr>
          <w:rFonts w:ascii="Times New Roman" w:hAnsi="Times New Roman" w:cs="Times New Roman"/>
          <w:sz w:val="24"/>
          <w:szCs w:val="24"/>
        </w:rPr>
        <w:t xml:space="preserve"> адрес ще бъде винаги 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web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referats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url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referat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402B39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html</w:t>
      </w:r>
      <w:r w:rsidR="00402B39" w:rsidRPr="009E1F69">
        <w:rPr>
          <w:rFonts w:ascii="Times New Roman" w:hAnsi="Times New Roman" w:cs="Times New Roman"/>
          <w:sz w:val="24"/>
          <w:szCs w:val="24"/>
        </w:rPr>
        <w:t>, защото ползваме флаг [</w:t>
      </w:r>
      <w:r w:rsidR="00402B39" w:rsidRPr="009E1F6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02B39" w:rsidRPr="009E1F69">
        <w:rPr>
          <w:rFonts w:ascii="Times New Roman" w:hAnsi="Times New Roman" w:cs="Times New Roman"/>
          <w:sz w:val="24"/>
          <w:szCs w:val="24"/>
        </w:rPr>
        <w:t xml:space="preserve">=302] за временно пренасочване. </w:t>
      </w:r>
    </w:p>
    <w:p w14:paraId="3CEA8CF5" w14:textId="250F5C15" w:rsidR="007E301D" w:rsidRPr="00200505" w:rsidRDefault="007E301D" w:rsidP="007E301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RewriteEngine</w:t>
      </w:r>
      <w:r w:rsidRPr="002005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0D2E6AD3" w14:textId="77777777" w:rsidR="007E301D" w:rsidRPr="009E1F69" w:rsidRDefault="007E301D" w:rsidP="007E301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RewriteCond %{REQUEST_URI} ^(\/?referat)$</w:t>
      </w:r>
    </w:p>
    <w:p w14:paraId="415E4F6B" w14:textId="594C4A80" w:rsidR="007E301D" w:rsidRPr="009E1F69" w:rsidRDefault="007E301D" w:rsidP="007E301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RewriteCond %{HTTP_HOST} ^(localhost)$</w:t>
      </w:r>
    </w:p>
    <w:p w14:paraId="22BFB9A0" w14:textId="5A19A658" w:rsidR="006718FB" w:rsidRPr="009E1F69" w:rsidRDefault="007E301D" w:rsidP="007E301D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9E1F69">
        <w:rPr>
          <w:rFonts w:ascii="Times New Roman" w:hAnsi="Times New Roman" w:cs="Times New Roman"/>
          <w:sz w:val="24"/>
          <w:szCs w:val="24"/>
          <w:lang w:val="en-US"/>
        </w:rPr>
        <w:t>RewriteRule ^(\/?referat)$ /web/referats/url/referat.html [</w:t>
      </w:r>
      <w:r w:rsidRPr="009E1F69">
        <w:rPr>
          <w:rFonts w:ascii="Times New Roman" w:hAnsi="Times New Roman" w:cs="Times New Roman"/>
          <w:color w:val="FF0000"/>
          <w:sz w:val="24"/>
          <w:szCs w:val="24"/>
          <w:lang w:val="en-US"/>
        </w:rPr>
        <w:t>NC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,R=302,L]</w:t>
      </w:r>
    </w:p>
    <w:p w14:paraId="2F993B06" w14:textId="77777777" w:rsidR="00700D3A" w:rsidRPr="009E1F69" w:rsidRDefault="00D5470E" w:rsidP="00D5470E">
      <w:pPr>
        <w:pStyle w:val="Heading3"/>
        <w:ind w:left="284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</w:rPr>
        <w:t xml:space="preserve">Пример-4: </w:t>
      </w:r>
      <w:r w:rsidR="00700D3A" w:rsidRPr="009E1F69">
        <w:rPr>
          <w:rFonts w:ascii="Times New Roman" w:hAnsi="Times New Roman" w:cs="Times New Roman"/>
          <w:lang w:val="en-US"/>
        </w:rPr>
        <w:t>RewriteRule</w:t>
      </w:r>
      <w:r w:rsidR="00700D3A" w:rsidRPr="009E1F69">
        <w:rPr>
          <w:rFonts w:ascii="Times New Roman" w:hAnsi="Times New Roman" w:cs="Times New Roman"/>
        </w:rPr>
        <w:t xml:space="preserve"> и релативно връзвани външни файлове:</w:t>
      </w:r>
    </w:p>
    <w:p w14:paraId="351DB224" w14:textId="77777777" w:rsidR="00044E3F" w:rsidRPr="009E1F69" w:rsidRDefault="00044E3F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>Предположим, че следният файл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 xml:space="preserve">” включва външен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E1F69">
        <w:rPr>
          <w:rFonts w:ascii="Times New Roman" w:hAnsi="Times New Roman" w:cs="Times New Roman"/>
          <w:sz w:val="24"/>
          <w:szCs w:val="24"/>
        </w:rPr>
        <w:t xml:space="preserve"> файл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E1F69">
        <w:rPr>
          <w:rFonts w:ascii="Times New Roman" w:hAnsi="Times New Roman" w:cs="Times New Roman"/>
          <w:sz w:val="24"/>
          <w:szCs w:val="24"/>
        </w:rPr>
        <w:t>” в себе си по следен начин:</w:t>
      </w:r>
    </w:p>
    <w:p w14:paraId="5DBEBE0A" w14:textId="77777777" w:rsidR="00044E3F" w:rsidRPr="00200505" w:rsidRDefault="00044E3F" w:rsidP="00044E3F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200505">
        <w:rPr>
          <w:rFonts w:ascii="Times New Roman" w:hAnsi="Times New Roman" w:cs="Times New Roman"/>
          <w:sz w:val="24"/>
          <w:szCs w:val="24"/>
          <w:shd w:val="clear" w:color="auto" w:fill="D0CECE" w:themeFill="background2" w:themeFillShade="E6"/>
        </w:rPr>
        <w:t xml:space="preserve"> </w:t>
      </w:r>
      <w:r w:rsidRPr="00200505">
        <w:rPr>
          <w:rFonts w:ascii="Times New Roman" w:hAnsi="Times New Roman" w:cs="Times New Roman"/>
          <w:sz w:val="24"/>
          <w:szCs w:val="24"/>
          <w:shd w:val="clear" w:color="auto" w:fill="D0CECE" w:themeFill="background2" w:themeFillShade="E6"/>
          <w:lang w:val="en-GB"/>
        </w:rPr>
        <w:t xml:space="preserve">&lt;link </w:t>
      </w:r>
      <w:r w:rsidRPr="00200505">
        <w:rPr>
          <w:rFonts w:ascii="Times New Roman" w:hAnsi="Times New Roman" w:cs="Times New Roman"/>
          <w:i/>
          <w:iCs/>
          <w:sz w:val="24"/>
          <w:szCs w:val="24"/>
          <w:shd w:val="clear" w:color="auto" w:fill="D0CECE" w:themeFill="background2" w:themeFillShade="E6"/>
          <w:lang w:val="en-GB"/>
        </w:rPr>
        <w:t>rel</w:t>
      </w:r>
      <w:r w:rsidRPr="00200505">
        <w:rPr>
          <w:rFonts w:ascii="Times New Roman" w:hAnsi="Times New Roman" w:cs="Times New Roman"/>
          <w:sz w:val="24"/>
          <w:szCs w:val="24"/>
          <w:shd w:val="clear" w:color="auto" w:fill="D0CECE" w:themeFill="background2" w:themeFillShade="E6"/>
          <w:lang w:val="en-GB"/>
        </w:rPr>
        <w:t xml:space="preserve">="stylesheet" </w:t>
      </w:r>
      <w:r w:rsidRPr="00200505">
        <w:rPr>
          <w:rFonts w:ascii="Times New Roman" w:hAnsi="Times New Roman" w:cs="Times New Roman"/>
          <w:i/>
          <w:iCs/>
          <w:sz w:val="24"/>
          <w:szCs w:val="24"/>
          <w:shd w:val="clear" w:color="auto" w:fill="D0CECE" w:themeFill="background2" w:themeFillShade="E6"/>
          <w:lang w:val="en-GB"/>
        </w:rPr>
        <w:t>href</w:t>
      </w:r>
      <w:r w:rsidRPr="00200505">
        <w:rPr>
          <w:rFonts w:ascii="Times New Roman" w:hAnsi="Times New Roman" w:cs="Times New Roman"/>
          <w:sz w:val="24"/>
          <w:szCs w:val="24"/>
          <w:shd w:val="clear" w:color="auto" w:fill="D0CECE" w:themeFill="background2" w:themeFillShade="E6"/>
          <w:lang w:val="en-GB"/>
        </w:rPr>
        <w:t>="./referat.css"&gt;</w:t>
      </w:r>
    </w:p>
    <w:p w14:paraId="158211D9" w14:textId="77777777" w:rsidR="006466A2" w:rsidRPr="00200505" w:rsidRDefault="004858ED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Предположим, че се опитаме да пренасочим точно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>, който е свързан с “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referat</w:t>
      </w:r>
      <w:r w:rsidRPr="009E1F69">
        <w:rPr>
          <w:rFonts w:ascii="Times New Roman" w:hAnsi="Times New Roman" w:cs="Times New Roman"/>
          <w:sz w:val="24"/>
          <w:szCs w:val="24"/>
        </w:rPr>
        <w:t>.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E1F69">
        <w:rPr>
          <w:rFonts w:ascii="Times New Roman" w:hAnsi="Times New Roman" w:cs="Times New Roman"/>
          <w:sz w:val="24"/>
          <w:szCs w:val="24"/>
        </w:rPr>
        <w:t>” файл.</w:t>
      </w:r>
    </w:p>
    <w:p w14:paraId="1116B19B" w14:textId="3884F4F8" w:rsidR="006466A2" w:rsidRPr="009E1F69" w:rsidRDefault="006466A2" w:rsidP="006466A2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RewriteEngine On</w:t>
      </w:r>
    </w:p>
    <w:p w14:paraId="0049B754" w14:textId="071AA03D" w:rsidR="00044E3F" w:rsidRPr="009E1F69" w:rsidRDefault="006466A2" w:rsidP="006466A2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RewriteRule "^(referat)$" "/web/referats/url/$1.html"</w:t>
      </w:r>
    </w:p>
    <w:p w14:paraId="631EC707" w14:textId="2EC64983" w:rsidR="006466A2" w:rsidRPr="009E1F69" w:rsidRDefault="006466A2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На първи поглед, няма никакви проблеми. Обаче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E1F69">
        <w:rPr>
          <w:rFonts w:ascii="Times New Roman" w:hAnsi="Times New Roman" w:cs="Times New Roman"/>
          <w:sz w:val="24"/>
          <w:szCs w:val="24"/>
        </w:rPr>
        <w:t xml:space="preserve"> файл, който беше свързан, вече след пренасочване от нов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не се намира(самият път се е променил).</w:t>
      </w:r>
    </w:p>
    <w:p w14:paraId="5895DD9D" w14:textId="51802792" w:rsidR="006466A2" w:rsidRPr="009E1F69" w:rsidRDefault="006466A2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t xml:space="preserve">Първият начин </w:t>
      </w:r>
      <w:r w:rsidRPr="009E1F69">
        <w:rPr>
          <w:rFonts w:ascii="Times New Roman" w:hAnsi="Times New Roman" w:cs="Times New Roman"/>
          <w:sz w:val="24"/>
          <w:szCs w:val="24"/>
        </w:rPr>
        <w:t xml:space="preserve">да решим това: </w:t>
      </w:r>
      <w:r w:rsidR="006B0923" w:rsidRPr="009E1F69">
        <w:rPr>
          <w:rFonts w:ascii="Times New Roman" w:hAnsi="Times New Roman" w:cs="Times New Roman"/>
          <w:sz w:val="24"/>
          <w:szCs w:val="24"/>
        </w:rPr>
        <w:t xml:space="preserve">да пренасочим път и на </w:t>
      </w:r>
      <w:r w:rsidR="006B0923" w:rsidRPr="009E1F6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6B0923" w:rsidRPr="009E1F69">
        <w:rPr>
          <w:rFonts w:ascii="Times New Roman" w:hAnsi="Times New Roman" w:cs="Times New Roman"/>
          <w:sz w:val="24"/>
          <w:szCs w:val="24"/>
        </w:rPr>
        <w:t xml:space="preserve"> файл, който после успешно ще се намира в една и съща директория с </w:t>
      </w:r>
      <w:r w:rsidR="006B0923" w:rsidRPr="009E1F6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B0923" w:rsidRPr="009E1F69">
        <w:rPr>
          <w:rFonts w:ascii="Times New Roman" w:hAnsi="Times New Roman" w:cs="Times New Roman"/>
          <w:sz w:val="24"/>
          <w:szCs w:val="24"/>
        </w:rPr>
        <w:t xml:space="preserve"> файл.</w:t>
      </w:r>
    </w:p>
    <w:p w14:paraId="7D8FA07A" w14:textId="6977491A" w:rsidR="006B0923" w:rsidRPr="00200505" w:rsidRDefault="006B0923" w:rsidP="006B0923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RewriteEngine On</w:t>
      </w:r>
    </w:p>
    <w:p w14:paraId="0A0C574B" w14:textId="77777777" w:rsidR="006B0923" w:rsidRPr="009E1F69" w:rsidRDefault="006B0923" w:rsidP="006B0923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RewriteRule "^(referat)$" "/web/referats/url/$1.html"</w:t>
      </w:r>
    </w:p>
    <w:p w14:paraId="52057815" w14:textId="167D8C2D" w:rsidR="006B0923" w:rsidRPr="009E1F69" w:rsidRDefault="006B0923" w:rsidP="006B0923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RewriteRule "^(referat\.css)$" "/web/referats/url/$1" [L]</w:t>
      </w:r>
    </w:p>
    <w:p w14:paraId="5B18C6FE" w14:textId="77777777" w:rsidR="00186200" w:rsidRPr="009E1F69" w:rsidRDefault="00130E6E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Вторият начин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="00186200" w:rsidRPr="009E1F69">
        <w:rPr>
          <w:rFonts w:ascii="Times New Roman" w:hAnsi="Times New Roman" w:cs="Times New Roman"/>
          <w:sz w:val="24"/>
          <w:szCs w:val="24"/>
        </w:rPr>
        <w:t>е: да пренасочим завинаги или временно със съответните флагове [</w:t>
      </w:r>
      <w:r w:rsidR="00186200" w:rsidRPr="009E1F6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86200" w:rsidRPr="009E1F69">
        <w:rPr>
          <w:rFonts w:ascii="Times New Roman" w:hAnsi="Times New Roman" w:cs="Times New Roman"/>
          <w:sz w:val="24"/>
          <w:szCs w:val="24"/>
        </w:rPr>
        <w:t>=301] или [</w:t>
      </w:r>
      <w:r w:rsidR="00186200" w:rsidRPr="009E1F6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86200" w:rsidRPr="009E1F69">
        <w:rPr>
          <w:rFonts w:ascii="Times New Roman" w:hAnsi="Times New Roman" w:cs="Times New Roman"/>
          <w:sz w:val="24"/>
          <w:szCs w:val="24"/>
        </w:rPr>
        <w:t xml:space="preserve">=302], ако за нас няма разлика, как ще изглежда </w:t>
      </w:r>
      <w:r w:rsidR="00186200"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200" w:rsidRPr="009E1F69">
        <w:rPr>
          <w:rFonts w:ascii="Times New Roman" w:hAnsi="Times New Roman" w:cs="Times New Roman"/>
          <w:sz w:val="24"/>
          <w:szCs w:val="24"/>
        </w:rPr>
        <w:t xml:space="preserve"> адрес при вече заредена страници. При такъв подход адрес на заредена страница ще съответства на абсолютен път до самият ресурс (</w:t>
      </w:r>
      <w:r w:rsidR="00186200" w:rsidRPr="009E1F69">
        <w:rPr>
          <w:rFonts w:ascii="Times New Roman" w:hAnsi="Times New Roman" w:cs="Times New Roman"/>
          <w:sz w:val="24"/>
          <w:szCs w:val="24"/>
          <w:highlight w:val="lightGray"/>
        </w:rPr>
        <w:t>Патерн</w:t>
      </w:r>
      <w:r w:rsidR="00186200" w:rsidRPr="009E1F69">
        <w:rPr>
          <w:rFonts w:ascii="Times New Roman" w:hAnsi="Times New Roman" w:cs="Times New Roman"/>
          <w:sz w:val="24"/>
          <w:szCs w:val="24"/>
        </w:rPr>
        <w:t xml:space="preserve"> част на </w:t>
      </w:r>
      <w:r w:rsidR="00186200"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RewriteRule</w:t>
      </w:r>
      <w:r w:rsidR="00186200" w:rsidRPr="009E1F69">
        <w:rPr>
          <w:rFonts w:ascii="Times New Roman" w:hAnsi="Times New Roman" w:cs="Times New Roman"/>
          <w:sz w:val="24"/>
          <w:szCs w:val="24"/>
        </w:rPr>
        <w:t xml:space="preserve"> ще се вижда преди страницата да се е заредила, а вече после част </w:t>
      </w:r>
      <w:r w:rsidR="00186200" w:rsidRPr="009E1F69">
        <w:rPr>
          <w:rFonts w:ascii="Times New Roman" w:hAnsi="Times New Roman" w:cs="Times New Roman"/>
          <w:sz w:val="24"/>
          <w:szCs w:val="24"/>
          <w:highlight w:val="lightGray"/>
        </w:rPr>
        <w:t>Заместване</w:t>
      </w:r>
      <w:r w:rsidR="00186200" w:rsidRPr="009E1F69">
        <w:rPr>
          <w:rFonts w:ascii="Times New Roman" w:hAnsi="Times New Roman" w:cs="Times New Roman"/>
          <w:sz w:val="24"/>
          <w:szCs w:val="24"/>
        </w:rPr>
        <w:t xml:space="preserve"> ще се вижда в адресното поле отгоре).</w:t>
      </w:r>
    </w:p>
    <w:p w14:paraId="18475EA5" w14:textId="77777777" w:rsidR="00186200" w:rsidRPr="009E1F69" w:rsidRDefault="00186200" w:rsidP="00186200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>RewriteEngine On</w:t>
      </w:r>
    </w:p>
    <w:p w14:paraId="450E5F6E" w14:textId="675DEC89" w:rsidR="006B0923" w:rsidRPr="009E1F69" w:rsidRDefault="00186200" w:rsidP="00186200">
      <w:pPr>
        <w:shd w:val="clear" w:color="auto" w:fill="D0CECE" w:themeFill="background2" w:themeFillShade="E6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9E1F69">
        <w:rPr>
          <w:rFonts w:ascii="Times New Roman" w:hAnsi="Times New Roman" w:cs="Times New Roman"/>
          <w:sz w:val="24"/>
          <w:szCs w:val="24"/>
          <w:lang w:val="en-GB"/>
        </w:rPr>
        <w:t xml:space="preserve">RewriteRule "^(referat)$" "/web/referats/url/$1.html" [R=302,L] </w:t>
      </w:r>
    </w:p>
    <w:p w14:paraId="6DC43322" w14:textId="3A5AD854" w:rsidR="00A23AE7" w:rsidRPr="009E1F69" w:rsidRDefault="00A23AE7" w:rsidP="00A23AE7">
      <w:pPr>
        <w:pStyle w:val="Heading2"/>
        <w:rPr>
          <w:rFonts w:ascii="Times New Roman" w:hAnsi="Times New Roman" w:cs="Times New Roman"/>
          <w:color w:val="auto"/>
        </w:rPr>
      </w:pPr>
      <w:r w:rsidRPr="009E1F69">
        <w:rPr>
          <w:rFonts w:ascii="Times New Roman" w:hAnsi="Times New Roman" w:cs="Times New Roman"/>
          <w:color w:val="auto"/>
          <w:lang w:val="en-US"/>
        </w:rPr>
        <w:t>URL</w:t>
      </w:r>
      <w:r w:rsidRPr="009E1F69">
        <w:rPr>
          <w:rFonts w:ascii="Times New Roman" w:hAnsi="Times New Roman" w:cs="Times New Roman"/>
          <w:color w:val="auto"/>
        </w:rPr>
        <w:t xml:space="preserve"> </w:t>
      </w:r>
      <w:r w:rsidRPr="009E1F69">
        <w:rPr>
          <w:rFonts w:ascii="Times New Roman" w:hAnsi="Times New Roman" w:cs="Times New Roman"/>
          <w:color w:val="auto"/>
          <w:lang w:val="en-US"/>
        </w:rPr>
        <w:t>rewriting</w:t>
      </w:r>
      <w:r w:rsidRPr="009E1F69">
        <w:rPr>
          <w:rFonts w:ascii="Times New Roman" w:hAnsi="Times New Roman" w:cs="Times New Roman"/>
          <w:color w:val="auto"/>
        </w:rPr>
        <w:t xml:space="preserve">: кога </w:t>
      </w:r>
      <w:r w:rsidR="00B10091" w:rsidRPr="009E1F69">
        <w:rPr>
          <w:rFonts w:ascii="Times New Roman" w:hAnsi="Times New Roman" w:cs="Times New Roman"/>
          <w:color w:val="auto"/>
        </w:rPr>
        <w:t>създава затруднения</w:t>
      </w:r>
    </w:p>
    <w:p w14:paraId="5A78ECF1" w14:textId="6E008FE6" w:rsidR="00A23AE7" w:rsidRPr="009E1F69" w:rsidRDefault="00B10091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Освен предимствата на техниката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rewriting</w:t>
      </w:r>
      <w:r w:rsidRPr="009E1F69">
        <w:rPr>
          <w:rFonts w:ascii="Times New Roman" w:hAnsi="Times New Roman" w:cs="Times New Roman"/>
          <w:sz w:val="24"/>
          <w:szCs w:val="24"/>
        </w:rPr>
        <w:t xml:space="preserve"> като улеснено запомняне и обработка на адреси от търсачки и използването на същият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 дори след смяна на технология, то пак има и лек недостатък. </w:t>
      </w:r>
    </w:p>
    <w:p w14:paraId="7C2A336E" w14:textId="2627ADC8" w:rsidR="00B10091" w:rsidRPr="009E1F69" w:rsidRDefault="00B10091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Да предположим, че след пренаписването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 той изглежда така:</w:t>
      </w:r>
    </w:p>
    <w:p w14:paraId="0FE8FF7F" w14:textId="77777777" w:rsidR="00B10091" w:rsidRPr="00B10091" w:rsidRDefault="00B10091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10091">
        <w:rPr>
          <w:rFonts w:ascii="Times New Roman" w:hAnsi="Times New Roman" w:cs="Times New Roman"/>
          <w:sz w:val="24"/>
          <w:szCs w:val="24"/>
          <w:highlight w:val="lightGray"/>
        </w:rPr>
        <w:t>http://www.example.com/Blog/06/04/02/</w:t>
      </w:r>
    </w:p>
    <w:p w14:paraId="24FF783D" w14:textId="7C88634D" w:rsidR="00B10091" w:rsidRPr="009E1F69" w:rsidRDefault="00B10091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Сега ако потребител иска ръчно да промени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адрес, че да достъпи други секции на УЕБ сайта примерно, то може да се сблъсне с недостатъка на описание. Параметрите на заявка липсва(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9E1F69">
        <w:rPr>
          <w:rFonts w:ascii="Times New Roman" w:hAnsi="Times New Roman" w:cs="Times New Roman"/>
          <w:sz w:val="24"/>
          <w:szCs w:val="24"/>
        </w:rPr>
        <w:t xml:space="preserve">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E1F69">
        <w:rPr>
          <w:rFonts w:ascii="Times New Roman" w:hAnsi="Times New Roman" w:cs="Times New Roman"/>
          <w:sz w:val="24"/>
          <w:szCs w:val="24"/>
        </w:rPr>
        <w:t>), а по-точно техните имена. Така може трудно да бъде да се разпознае дата.</w:t>
      </w:r>
    </w:p>
    <w:p w14:paraId="6E4FD9F4" w14:textId="187FBF99" w:rsidR="00B10091" w:rsidRPr="009E1F69" w:rsidRDefault="00B10091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F69">
        <w:rPr>
          <w:rFonts w:ascii="Times New Roman" w:hAnsi="Times New Roman" w:cs="Times New Roman"/>
          <w:sz w:val="24"/>
          <w:szCs w:val="24"/>
        </w:rPr>
        <w:t xml:space="preserve">В такава ситуации първоначален формат на </w:t>
      </w:r>
      <w:r w:rsidRPr="009E1F6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1F69">
        <w:rPr>
          <w:rFonts w:ascii="Times New Roman" w:hAnsi="Times New Roman" w:cs="Times New Roman"/>
          <w:sz w:val="24"/>
          <w:szCs w:val="24"/>
        </w:rPr>
        <w:t xml:space="preserve"> адрес би бил по-подходящ:</w:t>
      </w:r>
    </w:p>
    <w:p w14:paraId="52ABB1C7" w14:textId="37935E3C" w:rsidR="00B10091" w:rsidRPr="009B7EE5" w:rsidRDefault="00B10091" w:rsidP="00936786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10091">
        <w:rPr>
          <w:rFonts w:ascii="Times New Roman" w:hAnsi="Times New Roman" w:cs="Times New Roman"/>
          <w:sz w:val="24"/>
          <w:szCs w:val="24"/>
          <w:highlight w:val="lightGray"/>
        </w:rPr>
        <w:t>http://www.example.com/Blog/Posts.php?</w:t>
      </w:r>
      <w:r w:rsidRPr="00B10091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Year</w:t>
      </w:r>
      <w:r w:rsidRPr="00B10091">
        <w:rPr>
          <w:rFonts w:ascii="Times New Roman" w:hAnsi="Times New Roman" w:cs="Times New Roman"/>
          <w:sz w:val="24"/>
          <w:szCs w:val="24"/>
          <w:highlight w:val="lightGray"/>
        </w:rPr>
        <w:t>=06&amp;</w:t>
      </w:r>
      <w:r w:rsidRPr="00B10091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Month</w:t>
      </w:r>
      <w:r w:rsidRPr="00B10091">
        <w:rPr>
          <w:rFonts w:ascii="Times New Roman" w:hAnsi="Times New Roman" w:cs="Times New Roman"/>
          <w:sz w:val="24"/>
          <w:szCs w:val="24"/>
          <w:highlight w:val="lightGray"/>
        </w:rPr>
        <w:t>=04&amp;</w:t>
      </w:r>
      <w:r w:rsidRPr="00B10091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Day</w:t>
      </w:r>
      <w:r w:rsidRPr="00B10091">
        <w:rPr>
          <w:rFonts w:ascii="Times New Roman" w:hAnsi="Times New Roman" w:cs="Times New Roman"/>
          <w:sz w:val="24"/>
          <w:szCs w:val="24"/>
          <w:highlight w:val="lightGray"/>
        </w:rPr>
        <w:t>=02</w:t>
      </w:r>
    </w:p>
    <w:p w14:paraId="61B53813" w14:textId="6E00F9C7" w:rsidR="00E27257" w:rsidRPr="009B7EE5" w:rsidRDefault="00E27257" w:rsidP="00E27257">
      <w:pPr>
        <w:pStyle w:val="Heading2"/>
        <w:rPr>
          <w:rFonts w:ascii="Times New Roman" w:hAnsi="Times New Roman" w:cs="Times New Roman"/>
        </w:rPr>
      </w:pPr>
      <w:r w:rsidRPr="009E1F69">
        <w:rPr>
          <w:rFonts w:ascii="Times New Roman" w:hAnsi="Times New Roman" w:cs="Times New Roman"/>
          <w:color w:val="000000" w:themeColor="text1"/>
        </w:rPr>
        <w:t>Използвани</w:t>
      </w:r>
      <w:r w:rsidRPr="009B7EE5">
        <w:rPr>
          <w:rFonts w:ascii="Times New Roman" w:hAnsi="Times New Roman" w:cs="Times New Roman"/>
          <w:color w:val="000000" w:themeColor="text1"/>
        </w:rPr>
        <w:t xml:space="preserve"> </w:t>
      </w:r>
      <w:r w:rsidRPr="009E1F69">
        <w:rPr>
          <w:rFonts w:ascii="Times New Roman" w:hAnsi="Times New Roman" w:cs="Times New Roman"/>
          <w:color w:val="000000" w:themeColor="text1"/>
        </w:rPr>
        <w:t>ресурси</w:t>
      </w:r>
      <w:r w:rsidR="008F403E" w:rsidRPr="009B7EE5">
        <w:rPr>
          <w:rFonts w:ascii="Times New Roman" w:hAnsi="Times New Roman" w:cs="Times New Roman"/>
          <w:color w:val="000000" w:themeColor="text1"/>
        </w:rPr>
        <w:t>:</w:t>
      </w:r>
    </w:p>
    <w:p w14:paraId="6ABF766B" w14:textId="143092F0" w:rsidR="004315C4" w:rsidRPr="009B7EE5" w:rsidRDefault="00E27257" w:rsidP="00E95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EE5">
        <w:rPr>
          <w:rFonts w:ascii="Times New Roman" w:hAnsi="Times New Roman" w:cs="Times New Roman"/>
          <w:sz w:val="24"/>
          <w:szCs w:val="24"/>
        </w:rPr>
        <w:t xml:space="preserve">[1] </w:t>
      </w:r>
      <w:r w:rsidR="008C7E96" w:rsidRPr="007C1C04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Paul</w:t>
      </w:r>
      <w:r w:rsidR="008C7E96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8C7E96" w:rsidRPr="007C1C04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Tero</w:t>
      </w:r>
      <w:r w:rsidR="008C7E96" w:rsidRPr="009B7EE5">
        <w:rPr>
          <w:rFonts w:ascii="Times New Roman" w:hAnsi="Times New Roman" w:cs="Times New Roman"/>
          <w:sz w:val="24"/>
          <w:szCs w:val="24"/>
        </w:rPr>
        <w:t>, “</w:t>
      </w:r>
      <w:r w:rsidR="008C7E96" w:rsidRPr="00D30328">
        <w:rPr>
          <w:rFonts w:ascii="Times New Roman" w:hAnsi="Times New Roman" w:cs="Times New Roman"/>
          <w:color w:val="00B050"/>
          <w:sz w:val="24"/>
          <w:szCs w:val="24"/>
          <w:lang w:val="en-US"/>
        </w:rPr>
        <w:t>Introduction</w:t>
      </w:r>
      <w:r w:rsidR="008C7E96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C7E96" w:rsidRPr="00D30328">
        <w:rPr>
          <w:rFonts w:ascii="Times New Roman" w:hAnsi="Times New Roman" w:cs="Times New Roman"/>
          <w:color w:val="00B050"/>
          <w:sz w:val="24"/>
          <w:szCs w:val="24"/>
          <w:lang w:val="en-US"/>
        </w:rPr>
        <w:t>To</w:t>
      </w:r>
      <w:r w:rsidR="008C7E96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C7E96" w:rsidRPr="00D30328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8C7E96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C7E96" w:rsidRPr="00D30328">
        <w:rPr>
          <w:rFonts w:ascii="Times New Roman" w:hAnsi="Times New Roman" w:cs="Times New Roman"/>
          <w:color w:val="00B050"/>
          <w:sz w:val="24"/>
          <w:szCs w:val="24"/>
          <w:lang w:val="en-US"/>
        </w:rPr>
        <w:t>Rewriting</w:t>
      </w:r>
      <w:r w:rsidR="008C7E96" w:rsidRPr="009B7EE5">
        <w:rPr>
          <w:rFonts w:ascii="Times New Roman" w:hAnsi="Times New Roman" w:cs="Times New Roman"/>
          <w:sz w:val="24"/>
          <w:szCs w:val="24"/>
        </w:rPr>
        <w:t xml:space="preserve">”, </w:t>
      </w:r>
      <w:r w:rsidR="008C7E96">
        <w:rPr>
          <w:rFonts w:ascii="Times New Roman" w:hAnsi="Times New Roman" w:cs="Times New Roman"/>
          <w:sz w:val="24"/>
          <w:szCs w:val="24"/>
        </w:rPr>
        <w:t>зададен</w:t>
      </w:r>
      <w:r w:rsidR="008C7E96" w:rsidRPr="009B7EE5">
        <w:rPr>
          <w:rFonts w:ascii="Times New Roman" w:hAnsi="Times New Roman" w:cs="Times New Roman"/>
          <w:sz w:val="24"/>
          <w:szCs w:val="24"/>
        </w:rPr>
        <w:t>/</w:t>
      </w:r>
      <w:r w:rsidR="008C7E96">
        <w:rPr>
          <w:rFonts w:ascii="Times New Roman" w:hAnsi="Times New Roman" w:cs="Times New Roman"/>
          <w:sz w:val="24"/>
          <w:szCs w:val="24"/>
        </w:rPr>
        <w:t>публикуван</w:t>
      </w:r>
      <w:r w:rsidR="008C7E96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8C7E96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>02.11.2011</w:t>
      </w:r>
      <w:r w:rsidR="008C7E96" w:rsidRPr="009B7EE5">
        <w:rPr>
          <w:rFonts w:ascii="Times New Roman" w:hAnsi="Times New Roman" w:cs="Times New Roman"/>
          <w:sz w:val="24"/>
          <w:szCs w:val="24"/>
        </w:rPr>
        <w:t>, [</w:t>
      </w:r>
      <w:hyperlink r:id="rId12" w:history="1"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coding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smashingmagazine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com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/2011/11/02/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introduction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to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url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8C7E96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rewriting</w:t>
        </w:r>
        <w:r w:rsidR="008C7E96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</w:hyperlink>
      <w:r w:rsidR="008C7E96" w:rsidRPr="009B7EE5">
        <w:rPr>
          <w:rFonts w:ascii="Times New Roman" w:hAnsi="Times New Roman" w:cs="Times New Roman"/>
          <w:sz w:val="24"/>
          <w:szCs w:val="24"/>
        </w:rPr>
        <w:t>]</w:t>
      </w:r>
      <w:r w:rsidR="008C7E96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r w:rsidR="008C7E96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8C7E96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8C7E96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8C7E96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8C7E96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8C7E96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Pr="009B7EE5">
        <w:rPr>
          <w:rFonts w:ascii="Times New Roman" w:hAnsi="Times New Roman" w:cs="Times New Roman"/>
          <w:sz w:val="24"/>
          <w:szCs w:val="24"/>
        </w:rPr>
        <w:br/>
        <w:t xml:space="preserve">[2] </w:t>
      </w:r>
      <w:r w:rsidR="00D30328" w:rsidRPr="00D30328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Computer</w:t>
      </w:r>
      <w:r w:rsidR="00D30328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D30328" w:rsidRPr="00D30328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Hope</w:t>
      </w:r>
      <w:r w:rsidR="00D30328" w:rsidRPr="009B7EE5">
        <w:rPr>
          <w:rFonts w:ascii="Times New Roman" w:hAnsi="Times New Roman" w:cs="Times New Roman"/>
          <w:sz w:val="24"/>
          <w:szCs w:val="24"/>
        </w:rPr>
        <w:t>, “</w:t>
      </w:r>
      <w:r w:rsidR="00D30328" w:rsidRPr="00D30328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D30328" w:rsidRPr="009B7EE5">
        <w:rPr>
          <w:rFonts w:ascii="Times New Roman" w:hAnsi="Times New Roman" w:cs="Times New Roman"/>
          <w:sz w:val="24"/>
          <w:szCs w:val="24"/>
        </w:rPr>
        <w:t xml:space="preserve">”, </w:t>
      </w:r>
      <w:r w:rsidR="00D30328">
        <w:rPr>
          <w:rFonts w:ascii="Times New Roman" w:hAnsi="Times New Roman" w:cs="Times New Roman"/>
          <w:sz w:val="24"/>
          <w:szCs w:val="24"/>
        </w:rPr>
        <w:t>зададен</w:t>
      </w:r>
      <w:r w:rsidR="00D30328" w:rsidRPr="009B7EE5">
        <w:rPr>
          <w:rFonts w:ascii="Times New Roman" w:hAnsi="Times New Roman" w:cs="Times New Roman"/>
          <w:sz w:val="24"/>
          <w:szCs w:val="24"/>
        </w:rPr>
        <w:t>/</w:t>
      </w:r>
      <w:r w:rsidR="00D30328">
        <w:rPr>
          <w:rFonts w:ascii="Times New Roman" w:hAnsi="Times New Roman" w:cs="Times New Roman"/>
          <w:sz w:val="24"/>
          <w:szCs w:val="24"/>
        </w:rPr>
        <w:t>публикуван</w:t>
      </w:r>
      <w:r w:rsidR="00D30328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D30328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>03.05.2023</w:t>
      </w:r>
      <w:r w:rsidR="00D30328" w:rsidRPr="009B7EE5">
        <w:rPr>
          <w:rFonts w:ascii="Times New Roman" w:hAnsi="Times New Roman" w:cs="Times New Roman"/>
          <w:sz w:val="24"/>
          <w:szCs w:val="24"/>
        </w:rPr>
        <w:t>, [</w:t>
      </w:r>
      <w:hyperlink r:id="rId13" w:history="1"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www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computerhope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com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jargon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u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url</w:t>
        </w:r>
        <w:r w:rsidR="00D3032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D30328" w:rsidRPr="00D3032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htm</w:t>
        </w:r>
      </w:hyperlink>
      <w:r w:rsidR="00D30328" w:rsidRPr="009B7EE5">
        <w:rPr>
          <w:rFonts w:ascii="Times New Roman" w:hAnsi="Times New Roman" w:cs="Times New Roman"/>
          <w:sz w:val="24"/>
          <w:szCs w:val="24"/>
        </w:rPr>
        <w:t>]</w:t>
      </w:r>
      <w:r w:rsidR="00D3032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r w:rsidR="00D3032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D3032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D3032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D3032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D3032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D3032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Pr="009B7EE5">
        <w:rPr>
          <w:rFonts w:ascii="Times New Roman" w:hAnsi="Times New Roman" w:cs="Times New Roman"/>
          <w:sz w:val="24"/>
          <w:szCs w:val="24"/>
        </w:rPr>
        <w:br/>
        <w:t xml:space="preserve">[3] </w:t>
      </w:r>
      <w:r w:rsidR="0047347D" w:rsidRPr="0047347D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Jessica</w:t>
      </w:r>
      <w:r w:rsidR="0047347D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47347D" w:rsidRPr="0047347D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Wilkins</w:t>
      </w:r>
      <w:r w:rsidR="0047347D" w:rsidRPr="009B7EE5">
        <w:rPr>
          <w:rFonts w:ascii="Times New Roman" w:hAnsi="Times New Roman" w:cs="Times New Roman"/>
          <w:sz w:val="24"/>
          <w:szCs w:val="24"/>
        </w:rPr>
        <w:t>, “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Mailto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Link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–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How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to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Make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an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HTML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Email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Link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[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Example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347D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Code</w:t>
      </w:r>
      <w:r w:rsidR="0047347D" w:rsidRPr="009B7EE5">
        <w:rPr>
          <w:rFonts w:ascii="Times New Roman" w:hAnsi="Times New Roman" w:cs="Times New Roman"/>
          <w:color w:val="00B050"/>
          <w:sz w:val="24"/>
          <w:szCs w:val="24"/>
        </w:rPr>
        <w:t>]</w:t>
      </w:r>
      <w:r w:rsidR="0047347D" w:rsidRPr="009B7EE5">
        <w:rPr>
          <w:rFonts w:ascii="Times New Roman" w:hAnsi="Times New Roman" w:cs="Times New Roman"/>
          <w:sz w:val="24"/>
          <w:szCs w:val="24"/>
        </w:rPr>
        <w:t xml:space="preserve">”, </w:t>
      </w:r>
      <w:r w:rsidR="0047347D">
        <w:rPr>
          <w:rFonts w:ascii="Times New Roman" w:hAnsi="Times New Roman" w:cs="Times New Roman"/>
          <w:sz w:val="24"/>
          <w:szCs w:val="24"/>
        </w:rPr>
        <w:t>зададен</w:t>
      </w:r>
      <w:r w:rsidR="0047347D" w:rsidRPr="009B7EE5">
        <w:rPr>
          <w:rFonts w:ascii="Times New Roman" w:hAnsi="Times New Roman" w:cs="Times New Roman"/>
          <w:sz w:val="24"/>
          <w:szCs w:val="24"/>
        </w:rPr>
        <w:t>/</w:t>
      </w:r>
      <w:r w:rsidR="0047347D">
        <w:rPr>
          <w:rFonts w:ascii="Times New Roman" w:hAnsi="Times New Roman" w:cs="Times New Roman"/>
          <w:sz w:val="24"/>
          <w:szCs w:val="24"/>
        </w:rPr>
        <w:t>публикуван</w:t>
      </w:r>
      <w:r w:rsidR="0047347D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47347D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>16.11.2021</w:t>
      </w:r>
      <w:r w:rsidR="0047347D" w:rsidRPr="009B7EE5">
        <w:rPr>
          <w:rFonts w:ascii="Times New Roman" w:hAnsi="Times New Roman" w:cs="Times New Roman"/>
          <w:sz w:val="24"/>
          <w:szCs w:val="24"/>
        </w:rPr>
        <w:t>, [</w:t>
      </w:r>
      <w:hyperlink r:id="rId14" w:history="1"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https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www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freecodecamp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org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news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mailto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link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how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to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make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an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html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email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link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example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47347D" w:rsidRPr="0047347D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code</w:t>
        </w:r>
        <w:r w:rsidR="0047347D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</w:hyperlink>
      <w:r w:rsidR="0047347D" w:rsidRPr="009B7EE5">
        <w:rPr>
          <w:rFonts w:ascii="Times New Roman" w:hAnsi="Times New Roman" w:cs="Times New Roman"/>
          <w:sz w:val="24"/>
          <w:szCs w:val="24"/>
        </w:rPr>
        <w:t>]</w:t>
      </w:r>
      <w:r w:rsidR="0047347D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r w:rsidR="0047347D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47347D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47347D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47347D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47347D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47347D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="0047347D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Pr="009B7EE5">
        <w:rPr>
          <w:rFonts w:ascii="Times New Roman" w:hAnsi="Times New Roman" w:cs="Times New Roman"/>
          <w:sz w:val="24"/>
          <w:szCs w:val="24"/>
        </w:rPr>
        <w:br/>
        <w:t xml:space="preserve">[4] </w:t>
      </w:r>
      <w:r w:rsidR="00B16158" w:rsidRPr="00B16158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Kai</w:t>
      </w:r>
      <w:r w:rsidR="00B16158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B16158" w:rsidRPr="00B16158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Yuan</w:t>
      </w:r>
      <w:r w:rsidR="00B16158" w:rsidRPr="009B7EE5">
        <w:rPr>
          <w:rFonts w:ascii="Times New Roman" w:hAnsi="Times New Roman" w:cs="Times New Roman"/>
          <w:sz w:val="24"/>
          <w:szCs w:val="24"/>
        </w:rPr>
        <w:t>, “</w:t>
      </w:r>
      <w:r w:rsidR="00B16158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Jdbc</w:t>
      </w:r>
      <w:r w:rsidR="00B16158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16158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B16158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16158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Format</w:t>
      </w:r>
      <w:r w:rsidR="00B16158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16158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for</w:t>
      </w:r>
      <w:r w:rsidR="00B16158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16158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Different</w:t>
      </w:r>
      <w:r w:rsidR="00B16158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16158" w:rsidRPr="008F403E">
        <w:rPr>
          <w:rFonts w:ascii="Times New Roman" w:hAnsi="Times New Roman" w:cs="Times New Roman"/>
          <w:color w:val="00B050"/>
          <w:sz w:val="24"/>
          <w:szCs w:val="24"/>
          <w:lang w:val="en-US"/>
        </w:rPr>
        <w:t>Databases</w:t>
      </w:r>
      <w:r w:rsidR="00B16158" w:rsidRPr="009B7EE5">
        <w:rPr>
          <w:rFonts w:ascii="Times New Roman" w:hAnsi="Times New Roman" w:cs="Times New Roman"/>
          <w:sz w:val="24"/>
          <w:szCs w:val="24"/>
        </w:rPr>
        <w:t xml:space="preserve">”, </w:t>
      </w:r>
      <w:r w:rsidR="00B16158">
        <w:rPr>
          <w:rFonts w:ascii="Times New Roman" w:hAnsi="Times New Roman" w:cs="Times New Roman"/>
          <w:sz w:val="24"/>
          <w:szCs w:val="24"/>
        </w:rPr>
        <w:t>зададен</w:t>
      </w:r>
      <w:r w:rsidR="00B16158" w:rsidRPr="009B7EE5">
        <w:rPr>
          <w:rFonts w:ascii="Times New Roman" w:hAnsi="Times New Roman" w:cs="Times New Roman"/>
          <w:sz w:val="24"/>
          <w:szCs w:val="24"/>
        </w:rPr>
        <w:t>/</w:t>
      </w:r>
      <w:r w:rsidR="00B16158">
        <w:rPr>
          <w:rFonts w:ascii="Times New Roman" w:hAnsi="Times New Roman" w:cs="Times New Roman"/>
          <w:sz w:val="24"/>
          <w:szCs w:val="24"/>
        </w:rPr>
        <w:t>публикуван</w:t>
      </w:r>
      <w:r w:rsidR="00B16158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B16158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>08.01.2024</w:t>
      </w:r>
      <w:r w:rsidR="00B16158" w:rsidRPr="009B7EE5">
        <w:rPr>
          <w:rFonts w:ascii="Times New Roman" w:hAnsi="Times New Roman" w:cs="Times New Roman"/>
          <w:sz w:val="24"/>
          <w:szCs w:val="24"/>
        </w:rPr>
        <w:t>, [</w:t>
      </w:r>
      <w:hyperlink r:id="rId15" w:history="1"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https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www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baeldung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com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java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jdbc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url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format</w:t>
        </w:r>
      </w:hyperlink>
      <w:r w:rsidR="00B16158" w:rsidRPr="009B7EE5">
        <w:rPr>
          <w:rFonts w:ascii="Times New Roman" w:hAnsi="Times New Roman" w:cs="Times New Roman"/>
          <w:sz w:val="24"/>
          <w:szCs w:val="24"/>
        </w:rPr>
        <w:t>]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, </w:t>
      </w:r>
      <w:r w:rsidR="00B1615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B1615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B1615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="00B16158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Pr="009B7EE5">
        <w:rPr>
          <w:rFonts w:ascii="Times New Roman" w:hAnsi="Times New Roman" w:cs="Times New Roman"/>
          <w:sz w:val="24"/>
          <w:szCs w:val="24"/>
        </w:rPr>
        <w:br/>
        <w:t xml:space="preserve">[5] </w:t>
      </w:r>
      <w:r w:rsidR="00B16158" w:rsidRPr="009B7EE5">
        <w:rPr>
          <w:rFonts w:ascii="Times New Roman" w:hAnsi="Times New Roman" w:cs="Times New Roman"/>
          <w:sz w:val="24"/>
          <w:szCs w:val="24"/>
        </w:rPr>
        <w:t>“</w:t>
      </w:r>
      <w:r w:rsidR="00B16158" w:rsidRPr="00B16158">
        <w:rPr>
          <w:rFonts w:ascii="Times New Roman" w:hAnsi="Times New Roman" w:cs="Times New Roman"/>
          <w:color w:val="00B050"/>
          <w:sz w:val="24"/>
          <w:szCs w:val="24"/>
          <w:lang w:val="en-US"/>
        </w:rPr>
        <w:t>Rewrite</w:t>
      </w:r>
      <w:r w:rsidR="00B16158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16158" w:rsidRPr="00B16158">
        <w:rPr>
          <w:rFonts w:ascii="Times New Roman" w:hAnsi="Times New Roman" w:cs="Times New Roman"/>
          <w:color w:val="00B050"/>
          <w:sz w:val="24"/>
          <w:szCs w:val="24"/>
          <w:lang w:val="en-US"/>
        </w:rPr>
        <w:t>engine</w:t>
      </w:r>
      <w:r w:rsidR="00B16158" w:rsidRPr="009B7EE5">
        <w:rPr>
          <w:rFonts w:ascii="Times New Roman" w:hAnsi="Times New Roman" w:cs="Times New Roman"/>
          <w:sz w:val="24"/>
          <w:szCs w:val="24"/>
        </w:rPr>
        <w:t xml:space="preserve">”, </w:t>
      </w:r>
      <w:r w:rsidR="00B16158">
        <w:rPr>
          <w:rFonts w:ascii="Times New Roman" w:hAnsi="Times New Roman" w:cs="Times New Roman"/>
          <w:sz w:val="24"/>
          <w:szCs w:val="24"/>
        </w:rPr>
        <w:t>зададен</w:t>
      </w:r>
      <w:r w:rsidR="00B16158" w:rsidRPr="009B7EE5">
        <w:rPr>
          <w:rFonts w:ascii="Times New Roman" w:hAnsi="Times New Roman" w:cs="Times New Roman"/>
          <w:sz w:val="24"/>
          <w:szCs w:val="24"/>
        </w:rPr>
        <w:t>/</w:t>
      </w:r>
      <w:r w:rsidR="00B16158">
        <w:rPr>
          <w:rFonts w:ascii="Times New Roman" w:hAnsi="Times New Roman" w:cs="Times New Roman"/>
          <w:sz w:val="24"/>
          <w:szCs w:val="24"/>
        </w:rPr>
        <w:t>публикуван</w:t>
      </w:r>
      <w:r w:rsidR="00B16158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B16158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>05.03.2024</w:t>
      </w:r>
      <w:r w:rsidR="00B16158" w:rsidRPr="009B7EE5">
        <w:rPr>
          <w:rFonts w:ascii="Times New Roman" w:hAnsi="Times New Roman" w:cs="Times New Roman"/>
          <w:sz w:val="24"/>
          <w:szCs w:val="24"/>
        </w:rPr>
        <w:t>, [</w:t>
      </w:r>
      <w:hyperlink r:id="rId16" w:history="1"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en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wikipedia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org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wiki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Rewrite</w:t>
        </w:r>
        <w:r w:rsidR="00B16158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B16158" w:rsidRPr="00B16158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engine</w:t>
        </w:r>
      </w:hyperlink>
      <w:r w:rsidR="00B16158" w:rsidRPr="009B7EE5">
        <w:rPr>
          <w:rFonts w:ascii="Times New Roman" w:hAnsi="Times New Roman" w:cs="Times New Roman"/>
          <w:sz w:val="24"/>
          <w:szCs w:val="24"/>
        </w:rPr>
        <w:t>]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B16158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B1615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B1615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B16158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B16158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Pr="009B7EE5">
        <w:rPr>
          <w:rFonts w:ascii="Times New Roman" w:hAnsi="Times New Roman" w:cs="Times New Roman"/>
          <w:sz w:val="24"/>
          <w:szCs w:val="24"/>
        </w:rPr>
        <w:br/>
        <w:t xml:space="preserve">[6] </w:t>
      </w:r>
      <w:r w:rsidR="00A634E0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A634E0" w:rsidRPr="009B7EE5">
        <w:rPr>
          <w:rFonts w:ascii="Times New Roman" w:hAnsi="Times New Roman" w:cs="Times New Roman"/>
          <w:sz w:val="24"/>
          <w:szCs w:val="24"/>
        </w:rPr>
        <w:t>, “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What</w:t>
      </w:r>
      <w:r w:rsidR="00A634E0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Is</w:t>
      </w:r>
      <w:r w:rsidR="00A634E0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A634E0" w:rsidRPr="009B7EE5">
        <w:rPr>
          <w:rFonts w:ascii="Times New Roman" w:hAnsi="Times New Roman" w:cs="Times New Roman"/>
          <w:sz w:val="24"/>
          <w:szCs w:val="24"/>
        </w:rPr>
        <w:t>”, [</w:t>
      </w:r>
      <w:hyperlink r:id="rId17" w:history="1"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https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docs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oracle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com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javase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tutorial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networking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urls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definition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html</w:t>
        </w:r>
      </w:hyperlink>
      <w:r w:rsidR="00A634E0" w:rsidRPr="009B7EE5">
        <w:rPr>
          <w:rFonts w:ascii="Times New Roman" w:hAnsi="Times New Roman" w:cs="Times New Roman"/>
          <w:sz w:val="24"/>
          <w:szCs w:val="24"/>
        </w:rPr>
        <w:t>]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634E0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Pr="009B7EE5">
        <w:rPr>
          <w:rFonts w:ascii="Times New Roman" w:hAnsi="Times New Roman" w:cs="Times New Roman"/>
          <w:sz w:val="24"/>
          <w:szCs w:val="24"/>
        </w:rPr>
        <w:br/>
        <w:t>[7</w:t>
      </w:r>
      <w:r w:rsidR="004315C4" w:rsidRPr="009B7EE5">
        <w:rPr>
          <w:rFonts w:ascii="Times New Roman" w:hAnsi="Times New Roman" w:cs="Times New Roman"/>
          <w:sz w:val="24"/>
          <w:szCs w:val="24"/>
        </w:rPr>
        <w:t xml:space="preserve">] </w:t>
      </w:r>
      <w:r w:rsidR="00A634E0" w:rsidRPr="00A634E0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Apache</w:t>
      </w:r>
      <w:r w:rsidR="00A634E0" w:rsidRPr="009B7EE5">
        <w:rPr>
          <w:rFonts w:ascii="Times New Roman" w:hAnsi="Times New Roman" w:cs="Times New Roman"/>
          <w:sz w:val="24"/>
          <w:szCs w:val="24"/>
        </w:rPr>
        <w:t>, “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Apache</w:t>
      </w:r>
      <w:r w:rsidR="00A634E0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Module</w:t>
      </w:r>
      <w:r w:rsidR="00A634E0" w:rsidRPr="009B7EE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mod</w:t>
      </w:r>
      <w:r w:rsidR="00A634E0" w:rsidRPr="009B7EE5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rewrite</w:t>
      </w:r>
      <w:r w:rsidR="00A634E0" w:rsidRPr="009B7EE5">
        <w:rPr>
          <w:rFonts w:ascii="Times New Roman" w:hAnsi="Times New Roman" w:cs="Times New Roman"/>
          <w:sz w:val="24"/>
          <w:szCs w:val="24"/>
        </w:rPr>
        <w:t xml:space="preserve">”, </w:t>
      </w:r>
      <w:r w:rsidR="00A634E0">
        <w:rPr>
          <w:rFonts w:ascii="Times New Roman" w:hAnsi="Times New Roman" w:cs="Times New Roman"/>
          <w:sz w:val="24"/>
          <w:szCs w:val="24"/>
        </w:rPr>
        <w:t>зададен</w:t>
      </w:r>
      <w:r w:rsidR="00A634E0" w:rsidRPr="009B7EE5">
        <w:rPr>
          <w:rFonts w:ascii="Times New Roman" w:hAnsi="Times New Roman" w:cs="Times New Roman"/>
          <w:sz w:val="24"/>
          <w:szCs w:val="24"/>
        </w:rPr>
        <w:t>/</w:t>
      </w:r>
      <w:r w:rsidR="00A634E0">
        <w:rPr>
          <w:rFonts w:ascii="Times New Roman" w:hAnsi="Times New Roman" w:cs="Times New Roman"/>
          <w:sz w:val="24"/>
          <w:szCs w:val="24"/>
        </w:rPr>
        <w:t>публикуван</w:t>
      </w:r>
      <w:r w:rsidR="00A634E0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A634E0" w:rsidRPr="009B7EE5">
        <w:rPr>
          <w:rFonts w:ascii="Times New Roman" w:hAnsi="Times New Roman" w:cs="Times New Roman"/>
          <w:color w:val="4472C4" w:themeColor="accent5"/>
          <w:sz w:val="24"/>
          <w:szCs w:val="24"/>
        </w:rPr>
        <w:t>19.10.2023</w:t>
      </w:r>
      <w:r w:rsidR="00A634E0" w:rsidRPr="009B7EE5">
        <w:rPr>
          <w:rFonts w:ascii="Times New Roman" w:hAnsi="Times New Roman" w:cs="Times New Roman"/>
          <w:sz w:val="24"/>
          <w:szCs w:val="24"/>
        </w:rPr>
        <w:t>, [</w:t>
      </w:r>
      <w:hyperlink r:id="rId18" w:history="1"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https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httpd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apache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org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docs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current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mod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mod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rewrite</w:t>
        </w:r>
        <w:r w:rsidR="00A634E0" w:rsidRPr="009B7EE5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html</w:t>
        </w:r>
      </w:hyperlink>
      <w:r w:rsidR="00A634E0" w:rsidRPr="009B7EE5">
        <w:rPr>
          <w:rFonts w:ascii="Times New Roman" w:hAnsi="Times New Roman" w:cs="Times New Roman"/>
          <w:sz w:val="24"/>
          <w:szCs w:val="24"/>
        </w:rPr>
        <w:t>]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634E0" w:rsidRPr="009B7EE5">
        <w:rPr>
          <w:rFonts w:ascii="Times New Roman" w:hAnsi="Times New Roman" w:cs="Times New Roman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634E0" w:rsidRPr="009B7EE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="00A634E0" w:rsidRPr="009B7E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73AC8" w14:textId="563BD8C5" w:rsidR="00E956F6" w:rsidRPr="00AC4139" w:rsidRDefault="00E27257" w:rsidP="00E95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34E0">
        <w:rPr>
          <w:rFonts w:ascii="Times New Roman" w:hAnsi="Times New Roman" w:cs="Times New Roman"/>
          <w:sz w:val="24"/>
          <w:szCs w:val="24"/>
        </w:rPr>
        <w:t xml:space="preserve">[8] </w:t>
      </w:r>
      <w:r w:rsidR="00A634E0" w:rsidRPr="00A634E0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Dave</w:t>
      </w:r>
      <w:r w:rsidR="00A634E0" w:rsidRPr="00A634E0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Child</w:t>
      </w:r>
      <w:r w:rsidR="00A634E0" w:rsidRPr="00A634E0">
        <w:rPr>
          <w:rFonts w:ascii="Times New Roman" w:hAnsi="Times New Roman" w:cs="Times New Roman"/>
          <w:sz w:val="24"/>
          <w:szCs w:val="24"/>
        </w:rPr>
        <w:t>, “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Rewriting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for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00B050"/>
          <w:sz w:val="24"/>
          <w:szCs w:val="24"/>
          <w:lang w:val="en-US"/>
        </w:rPr>
        <w:t>Beginners</w:t>
      </w:r>
      <w:r w:rsidR="00A634E0" w:rsidRPr="00A634E0">
        <w:rPr>
          <w:rFonts w:ascii="Times New Roman" w:hAnsi="Times New Roman" w:cs="Times New Roman"/>
          <w:sz w:val="24"/>
          <w:szCs w:val="24"/>
        </w:rPr>
        <w:t xml:space="preserve">”, </w:t>
      </w:r>
      <w:r w:rsidR="00A634E0">
        <w:rPr>
          <w:rFonts w:ascii="Times New Roman" w:hAnsi="Times New Roman" w:cs="Times New Roman"/>
          <w:sz w:val="24"/>
          <w:szCs w:val="24"/>
        </w:rPr>
        <w:t>зададен</w:t>
      </w:r>
      <w:r w:rsidR="00A634E0" w:rsidRPr="00A634E0">
        <w:rPr>
          <w:rFonts w:ascii="Times New Roman" w:hAnsi="Times New Roman" w:cs="Times New Roman"/>
          <w:sz w:val="24"/>
          <w:szCs w:val="24"/>
        </w:rPr>
        <w:t>/</w:t>
      </w:r>
      <w:r w:rsidR="00A634E0">
        <w:rPr>
          <w:rFonts w:ascii="Times New Roman" w:hAnsi="Times New Roman" w:cs="Times New Roman"/>
          <w:sz w:val="24"/>
          <w:szCs w:val="24"/>
        </w:rPr>
        <w:t>публикуван</w:t>
      </w:r>
      <w:r w:rsidR="00A634E0" w:rsidRPr="00A634E0">
        <w:rPr>
          <w:rFonts w:ascii="Times New Roman" w:hAnsi="Times New Roman" w:cs="Times New Roman"/>
          <w:sz w:val="24"/>
          <w:szCs w:val="24"/>
        </w:rPr>
        <w:t xml:space="preserve"> </w:t>
      </w:r>
      <w:r w:rsidR="00A634E0" w:rsidRPr="00A634E0">
        <w:rPr>
          <w:rFonts w:ascii="Times New Roman" w:hAnsi="Times New Roman" w:cs="Times New Roman"/>
          <w:color w:val="4472C4" w:themeColor="accent5"/>
          <w:sz w:val="24"/>
          <w:szCs w:val="24"/>
        </w:rPr>
        <w:t>04.08.2008</w:t>
      </w:r>
      <w:r w:rsidR="00A634E0" w:rsidRPr="00A634E0">
        <w:rPr>
          <w:rFonts w:ascii="Times New Roman" w:hAnsi="Times New Roman" w:cs="Times New Roman"/>
          <w:sz w:val="24"/>
          <w:szCs w:val="24"/>
        </w:rPr>
        <w:t>, [</w:t>
      </w:r>
      <w:hyperlink r:id="rId19" w:history="1"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https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aloneonahill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com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blog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url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rewriting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for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beginners</w:t>
        </w:r>
        <w:r w:rsidR="00A634E0" w:rsidRPr="00A634E0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</w:hyperlink>
      <w:r w:rsidR="00A634E0" w:rsidRPr="00A634E0">
        <w:rPr>
          <w:rFonts w:ascii="Times New Roman" w:hAnsi="Times New Roman" w:cs="Times New Roman"/>
          <w:sz w:val="24"/>
          <w:szCs w:val="24"/>
        </w:rPr>
        <w:t>]</w:t>
      </w:r>
      <w:r w:rsidR="00A634E0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634E0" w:rsidRPr="00B16158">
        <w:rPr>
          <w:rFonts w:ascii="Times New Roman" w:hAnsi="Times New Roman" w:cs="Times New Roman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634E0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634E0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634E0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634E0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="00A634E0" w:rsidRPr="00A634E0">
        <w:rPr>
          <w:rFonts w:ascii="Times New Roman" w:hAnsi="Times New Roman" w:cs="Times New Roman"/>
          <w:sz w:val="24"/>
          <w:szCs w:val="24"/>
        </w:rPr>
        <w:t xml:space="preserve">  </w:t>
      </w:r>
      <w:r w:rsidRPr="00A634E0">
        <w:rPr>
          <w:rFonts w:ascii="Times New Roman" w:hAnsi="Times New Roman" w:cs="Times New Roman"/>
          <w:sz w:val="24"/>
          <w:szCs w:val="24"/>
        </w:rPr>
        <w:br/>
        <w:t xml:space="preserve">[9] </w:t>
      </w:r>
      <w:r w:rsidR="00AC4139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AC4139" w:rsidRPr="00AC4139">
        <w:rPr>
          <w:rFonts w:ascii="Times New Roman" w:hAnsi="Times New Roman" w:cs="Times New Roman"/>
          <w:sz w:val="24"/>
          <w:szCs w:val="24"/>
        </w:rPr>
        <w:t>, “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  <w:lang w:val="en-US"/>
        </w:rPr>
        <w:t>Apache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  <w:lang w:val="en-US"/>
        </w:rPr>
        <w:t>mod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  <w:lang w:val="en-US"/>
        </w:rPr>
        <w:t>rewrite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  <w:lang w:val="en-US"/>
        </w:rPr>
        <w:t>Introduction</w:t>
      </w:r>
      <w:r w:rsidR="00AC4139" w:rsidRPr="00AC4139">
        <w:rPr>
          <w:rFonts w:ascii="Times New Roman" w:hAnsi="Times New Roman" w:cs="Times New Roman"/>
          <w:sz w:val="24"/>
          <w:szCs w:val="24"/>
        </w:rPr>
        <w:t xml:space="preserve">”, </w:t>
      </w:r>
      <w:r w:rsidR="00AC4139">
        <w:rPr>
          <w:rFonts w:ascii="Times New Roman" w:hAnsi="Times New Roman" w:cs="Times New Roman"/>
          <w:sz w:val="24"/>
          <w:szCs w:val="24"/>
        </w:rPr>
        <w:t>зададен</w:t>
      </w:r>
      <w:r w:rsidR="00AC4139" w:rsidRPr="00D30328">
        <w:rPr>
          <w:rFonts w:ascii="Times New Roman" w:hAnsi="Times New Roman" w:cs="Times New Roman"/>
          <w:sz w:val="24"/>
          <w:szCs w:val="24"/>
        </w:rPr>
        <w:t>/</w:t>
      </w:r>
      <w:r w:rsidR="00AC4139">
        <w:rPr>
          <w:rFonts w:ascii="Times New Roman" w:hAnsi="Times New Roman" w:cs="Times New Roman"/>
          <w:sz w:val="24"/>
          <w:szCs w:val="24"/>
        </w:rPr>
        <w:t>публикуван</w:t>
      </w:r>
      <w:r w:rsidR="00AC4139" w:rsidRPr="00A634E0">
        <w:rPr>
          <w:rFonts w:ascii="Times New Roman" w:hAnsi="Times New Roman" w:cs="Times New Roman"/>
          <w:sz w:val="24"/>
          <w:szCs w:val="24"/>
        </w:rPr>
        <w:t xml:space="preserve"> </w:t>
      </w:r>
      <w:r w:rsidR="00AC4139" w:rsidRPr="00A634E0">
        <w:rPr>
          <w:rFonts w:ascii="Times New Roman" w:hAnsi="Times New Roman" w:cs="Times New Roman"/>
          <w:color w:val="4472C4" w:themeColor="accent5"/>
          <w:sz w:val="24"/>
          <w:szCs w:val="24"/>
        </w:rPr>
        <w:t>19.10.2023</w:t>
      </w:r>
      <w:r w:rsidR="00AC4139" w:rsidRPr="00AC4139">
        <w:rPr>
          <w:rFonts w:ascii="Times New Roman" w:hAnsi="Times New Roman" w:cs="Times New Roman"/>
          <w:sz w:val="24"/>
          <w:szCs w:val="24"/>
        </w:rPr>
        <w:t>, [</w:t>
      </w:r>
      <w:hyperlink r:id="rId20" w:history="1"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httpd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apache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org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docs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current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rewrite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intro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html</w:t>
        </w:r>
      </w:hyperlink>
      <w:r w:rsidR="00AC4139" w:rsidRPr="00AC4139">
        <w:rPr>
          <w:rFonts w:ascii="Times New Roman" w:hAnsi="Times New Roman" w:cs="Times New Roman"/>
          <w:sz w:val="24"/>
          <w:szCs w:val="24"/>
        </w:rPr>
        <w:t>]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C4139" w:rsidRPr="00B16158">
        <w:rPr>
          <w:rFonts w:ascii="Times New Roman" w:hAnsi="Times New Roman" w:cs="Times New Roman"/>
          <w:sz w:val="24"/>
          <w:szCs w:val="24"/>
        </w:rPr>
        <w:t xml:space="preserve"> </w:t>
      </w:r>
      <w:r w:rsidR="00AC413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C413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C413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Pr="00A634E0">
        <w:rPr>
          <w:rFonts w:ascii="Times New Roman" w:hAnsi="Times New Roman" w:cs="Times New Roman"/>
          <w:sz w:val="24"/>
          <w:szCs w:val="24"/>
        </w:rPr>
        <w:br/>
      </w:r>
      <w:r w:rsidRPr="00A634E0">
        <w:rPr>
          <w:rFonts w:ascii="Times New Roman" w:hAnsi="Times New Roman" w:cs="Times New Roman"/>
          <w:sz w:val="24"/>
          <w:szCs w:val="24"/>
        </w:rPr>
        <w:lastRenderedPageBreak/>
        <w:t xml:space="preserve">[10] </w:t>
      </w:r>
      <w:r w:rsidR="00AC4139" w:rsidRPr="00AC4139">
        <w:rPr>
          <w:rFonts w:ascii="Times New Roman" w:hAnsi="Times New Roman" w:cs="Times New Roman"/>
          <w:sz w:val="24"/>
          <w:szCs w:val="24"/>
        </w:rPr>
        <w:t>“</w:t>
      </w:r>
      <w:r w:rsidR="00AC4139" w:rsidRPr="00AC4139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AC4139" w:rsidRPr="00AC4139">
        <w:rPr>
          <w:rFonts w:ascii="Times New Roman" w:hAnsi="Times New Roman" w:cs="Times New Roman"/>
          <w:sz w:val="24"/>
          <w:szCs w:val="24"/>
        </w:rPr>
        <w:t xml:space="preserve">”, </w:t>
      </w:r>
      <w:r w:rsidR="00AC4139">
        <w:rPr>
          <w:rFonts w:ascii="Times New Roman" w:hAnsi="Times New Roman" w:cs="Times New Roman"/>
          <w:sz w:val="24"/>
          <w:szCs w:val="24"/>
        </w:rPr>
        <w:t>зададен</w:t>
      </w:r>
      <w:r w:rsidR="00AC4139" w:rsidRPr="00D30328">
        <w:rPr>
          <w:rFonts w:ascii="Times New Roman" w:hAnsi="Times New Roman" w:cs="Times New Roman"/>
          <w:sz w:val="24"/>
          <w:szCs w:val="24"/>
        </w:rPr>
        <w:t>/</w:t>
      </w:r>
      <w:r w:rsidR="00AC4139">
        <w:rPr>
          <w:rFonts w:ascii="Times New Roman" w:hAnsi="Times New Roman" w:cs="Times New Roman"/>
          <w:sz w:val="24"/>
          <w:szCs w:val="24"/>
        </w:rPr>
        <w:t>публикуван</w:t>
      </w:r>
      <w:r w:rsidR="00AC4139" w:rsidRPr="00A634E0">
        <w:rPr>
          <w:rFonts w:ascii="Times New Roman" w:hAnsi="Times New Roman" w:cs="Times New Roman"/>
          <w:sz w:val="24"/>
          <w:szCs w:val="24"/>
        </w:rPr>
        <w:t xml:space="preserve"> </w:t>
      </w:r>
      <w:r w:rsidR="00AC4139" w:rsidRPr="00AC4139">
        <w:rPr>
          <w:rFonts w:ascii="Times New Roman" w:hAnsi="Times New Roman" w:cs="Times New Roman"/>
          <w:color w:val="4472C4" w:themeColor="accent5"/>
          <w:sz w:val="24"/>
          <w:szCs w:val="24"/>
        </w:rPr>
        <w:t>24</w:t>
      </w:r>
      <w:r w:rsidR="00AC4139" w:rsidRPr="00A634E0">
        <w:rPr>
          <w:rFonts w:ascii="Times New Roman" w:hAnsi="Times New Roman" w:cs="Times New Roman"/>
          <w:color w:val="4472C4" w:themeColor="accent5"/>
          <w:sz w:val="24"/>
          <w:szCs w:val="24"/>
        </w:rPr>
        <w:t>.0</w:t>
      </w:r>
      <w:r w:rsidR="00AC4139" w:rsidRPr="00AC4139">
        <w:rPr>
          <w:rFonts w:ascii="Times New Roman" w:hAnsi="Times New Roman" w:cs="Times New Roman"/>
          <w:color w:val="4472C4" w:themeColor="accent5"/>
          <w:sz w:val="24"/>
          <w:szCs w:val="24"/>
        </w:rPr>
        <w:t>2</w:t>
      </w:r>
      <w:r w:rsidR="00AC4139" w:rsidRPr="00A634E0">
        <w:rPr>
          <w:rFonts w:ascii="Times New Roman" w:hAnsi="Times New Roman" w:cs="Times New Roman"/>
          <w:color w:val="4472C4" w:themeColor="accent5"/>
          <w:sz w:val="24"/>
          <w:szCs w:val="24"/>
        </w:rPr>
        <w:t>.202</w:t>
      </w:r>
      <w:r w:rsidR="00AC4139" w:rsidRPr="00AC4139">
        <w:rPr>
          <w:rFonts w:ascii="Times New Roman" w:hAnsi="Times New Roman" w:cs="Times New Roman"/>
          <w:color w:val="4472C4" w:themeColor="accent5"/>
          <w:sz w:val="24"/>
          <w:szCs w:val="24"/>
        </w:rPr>
        <w:t>4</w:t>
      </w:r>
      <w:r w:rsidR="00AC4139" w:rsidRPr="00AC4139">
        <w:rPr>
          <w:rFonts w:ascii="Times New Roman" w:hAnsi="Times New Roman" w:cs="Times New Roman"/>
          <w:sz w:val="24"/>
          <w:szCs w:val="24"/>
        </w:rPr>
        <w:t>, [</w:t>
      </w:r>
      <w:hyperlink r:id="rId21" w:history="1"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https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en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wikipedia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org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wiki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C4139" w:rsidRPr="00AC413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GB"/>
          </w:rPr>
          <w:t>URL</w:t>
        </w:r>
      </w:hyperlink>
      <w:r w:rsidR="00AC4139" w:rsidRPr="00AC4139">
        <w:rPr>
          <w:rFonts w:ascii="Times New Roman" w:hAnsi="Times New Roman" w:cs="Times New Roman"/>
          <w:sz w:val="24"/>
          <w:szCs w:val="24"/>
        </w:rPr>
        <w:t>]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C4139" w:rsidRPr="00B16158">
        <w:rPr>
          <w:rFonts w:ascii="Times New Roman" w:hAnsi="Times New Roman" w:cs="Times New Roman"/>
          <w:sz w:val="24"/>
          <w:szCs w:val="24"/>
        </w:rPr>
        <w:t xml:space="preserve"> </w:t>
      </w:r>
      <w:r w:rsidR="00AC413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C413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C413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C4139" w:rsidRPr="00D30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4FE27BBC" w14:textId="6698DB9C" w:rsidR="00775F5B" w:rsidRPr="00692E2B" w:rsidRDefault="00E956F6" w:rsidP="00576A78">
      <w:pPr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692E2B">
        <w:rPr>
          <w:rFonts w:ascii="Times New Roman" w:hAnsi="Times New Roman" w:cs="Times New Roman"/>
          <w:sz w:val="24"/>
          <w:szCs w:val="24"/>
        </w:rPr>
        <w:t xml:space="preserve">[11] </w:t>
      </w:r>
      <w:r w:rsidR="00692E2B" w:rsidRPr="00692E2B">
        <w:rPr>
          <w:rFonts w:ascii="Times New Roman" w:hAnsi="Times New Roman" w:cs="Times New Roman"/>
          <w:sz w:val="24"/>
          <w:szCs w:val="24"/>
        </w:rPr>
        <w:t>“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US"/>
        </w:rPr>
        <w:t>What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US"/>
        </w:rPr>
        <w:t>is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US"/>
        </w:rPr>
        <w:t>a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692E2B" w:rsidRPr="00692E2B">
        <w:rPr>
          <w:rFonts w:ascii="Times New Roman" w:hAnsi="Times New Roman" w:cs="Times New Roman"/>
          <w:sz w:val="24"/>
          <w:szCs w:val="24"/>
        </w:rPr>
        <w:t>”, [</w:t>
      </w:r>
      <w:hyperlink r:id="rId22" w:history="1"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developer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mozilla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org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en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docs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Learn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Common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questions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Web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mechanics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What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is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a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URL</w:t>
        </w:r>
      </w:hyperlink>
      <w:r w:rsidR="00692E2B" w:rsidRPr="00692E2B">
        <w:rPr>
          <w:rFonts w:ascii="Times New Roman" w:hAnsi="Times New Roman" w:cs="Times New Roman"/>
          <w:sz w:val="24"/>
          <w:szCs w:val="24"/>
        </w:rPr>
        <w:t>]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  <w:r w:rsidRPr="00692E2B">
        <w:rPr>
          <w:rFonts w:ascii="Times New Roman" w:hAnsi="Times New Roman" w:cs="Times New Roman"/>
          <w:sz w:val="24"/>
          <w:szCs w:val="24"/>
        </w:rPr>
        <w:br/>
        <w:t xml:space="preserve">[12] </w:t>
      </w:r>
      <w:r w:rsidR="00692E2B" w:rsidRPr="00692E2B">
        <w:rPr>
          <w:rFonts w:ascii="Times New Roman" w:hAnsi="Times New Roman" w:cs="Times New Roman"/>
          <w:sz w:val="24"/>
          <w:szCs w:val="24"/>
        </w:rPr>
        <w:t>“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How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to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Access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an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FTP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Server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from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the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Browser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”, </w:t>
      </w:r>
      <w:r w:rsidR="00692E2B">
        <w:rPr>
          <w:rFonts w:ascii="Times New Roman" w:hAnsi="Times New Roman" w:cs="Times New Roman"/>
          <w:sz w:val="24"/>
          <w:szCs w:val="24"/>
        </w:rPr>
        <w:t>зададен</w:t>
      </w:r>
      <w:r w:rsidR="00692E2B" w:rsidRPr="00692E2B">
        <w:rPr>
          <w:rFonts w:ascii="Times New Roman" w:hAnsi="Times New Roman" w:cs="Times New Roman"/>
          <w:sz w:val="24"/>
          <w:szCs w:val="24"/>
        </w:rPr>
        <w:t>/</w:t>
      </w:r>
      <w:r w:rsidR="00692E2B">
        <w:rPr>
          <w:rFonts w:ascii="Times New Roman" w:hAnsi="Times New Roman" w:cs="Times New Roman"/>
          <w:sz w:val="24"/>
          <w:szCs w:val="24"/>
        </w:rPr>
        <w:t>публикуван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4472C4" w:themeColor="accent5"/>
          <w:sz w:val="24"/>
          <w:szCs w:val="24"/>
        </w:rPr>
        <w:t>10.05.2022</w:t>
      </w:r>
      <w:r w:rsidR="00692E2B" w:rsidRPr="00692E2B">
        <w:rPr>
          <w:rFonts w:ascii="Times New Roman" w:hAnsi="Times New Roman" w:cs="Times New Roman"/>
          <w:sz w:val="24"/>
          <w:szCs w:val="24"/>
        </w:rPr>
        <w:t>, [</w:t>
      </w:r>
      <w:hyperlink r:id="rId23" w:history="1"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www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exavault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com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blog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how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to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access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ftp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server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from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browser</w:t>
        </w:r>
      </w:hyperlink>
      <w:r w:rsidR="00692E2B" w:rsidRPr="00692E2B">
        <w:rPr>
          <w:rFonts w:ascii="Times New Roman" w:hAnsi="Times New Roman" w:cs="Times New Roman"/>
          <w:sz w:val="24"/>
          <w:szCs w:val="24"/>
        </w:rPr>
        <w:t>]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601F5C5B" w14:textId="1E3579EF" w:rsidR="00DC760B" w:rsidRPr="00692E2B" w:rsidRDefault="00775F5B" w:rsidP="00DC760B">
      <w:pPr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692E2B">
        <w:rPr>
          <w:rFonts w:ascii="Times New Roman" w:hAnsi="Times New Roman" w:cs="Times New Roman"/>
          <w:sz w:val="24"/>
          <w:szCs w:val="24"/>
        </w:rPr>
        <w:t xml:space="preserve">[13] </w:t>
      </w:r>
      <w:r w:rsidR="00692E2B" w:rsidRPr="00692E2B">
        <w:rPr>
          <w:rFonts w:ascii="Times New Roman" w:hAnsi="Times New Roman" w:cs="Times New Roman"/>
          <w:sz w:val="24"/>
          <w:szCs w:val="24"/>
        </w:rPr>
        <w:t>“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US"/>
        </w:rPr>
        <w:t>Clean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US"/>
        </w:rPr>
        <w:t>URL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”, </w:t>
      </w:r>
      <w:r w:rsidR="00692E2B">
        <w:rPr>
          <w:rFonts w:ascii="Times New Roman" w:hAnsi="Times New Roman" w:cs="Times New Roman"/>
          <w:sz w:val="24"/>
          <w:szCs w:val="24"/>
        </w:rPr>
        <w:t>зададен</w:t>
      </w:r>
      <w:r w:rsidR="00692E2B" w:rsidRPr="00692E2B">
        <w:rPr>
          <w:rFonts w:ascii="Times New Roman" w:hAnsi="Times New Roman" w:cs="Times New Roman"/>
          <w:sz w:val="24"/>
          <w:szCs w:val="24"/>
        </w:rPr>
        <w:t>/</w:t>
      </w:r>
      <w:r w:rsidR="00692E2B">
        <w:rPr>
          <w:rFonts w:ascii="Times New Roman" w:hAnsi="Times New Roman" w:cs="Times New Roman"/>
          <w:sz w:val="24"/>
          <w:szCs w:val="24"/>
        </w:rPr>
        <w:t>публикуван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4472C4" w:themeColor="accent5"/>
          <w:sz w:val="24"/>
          <w:szCs w:val="24"/>
        </w:rPr>
        <w:t>20.03.2024</w:t>
      </w:r>
      <w:r w:rsidR="00692E2B" w:rsidRPr="00692E2B">
        <w:rPr>
          <w:rFonts w:ascii="Times New Roman" w:hAnsi="Times New Roman" w:cs="Times New Roman"/>
          <w:sz w:val="24"/>
          <w:szCs w:val="24"/>
        </w:rPr>
        <w:t>, [</w:t>
      </w:r>
      <w:hyperlink r:id="rId24" w:history="1"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en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wikipedia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org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Clean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URL</w:t>
        </w:r>
      </w:hyperlink>
      <w:r w:rsidR="00692E2B" w:rsidRPr="00692E2B">
        <w:rPr>
          <w:rFonts w:ascii="Times New Roman" w:hAnsi="Times New Roman" w:cs="Times New Roman"/>
          <w:sz w:val="24"/>
          <w:szCs w:val="24"/>
        </w:rPr>
        <w:t>]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7CC6430F" w14:textId="3A6AC985" w:rsidR="00775F5B" w:rsidRPr="00A02604" w:rsidRDefault="00DC760B" w:rsidP="00DC76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04">
        <w:rPr>
          <w:rFonts w:ascii="Times New Roman" w:hAnsi="Times New Roman" w:cs="Times New Roman"/>
          <w:sz w:val="24"/>
          <w:szCs w:val="24"/>
        </w:rPr>
        <w:t xml:space="preserve">[14] </w:t>
      </w:r>
      <w:r w:rsidR="00692E2B" w:rsidRPr="00A02604">
        <w:rPr>
          <w:rFonts w:ascii="Times New Roman" w:hAnsi="Times New Roman" w:cs="Times New Roman"/>
          <w:sz w:val="24"/>
          <w:szCs w:val="24"/>
        </w:rPr>
        <w:t>“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Perl</w:t>
      </w:r>
      <w:r w:rsidR="00692E2B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Compatible</w:t>
      </w:r>
      <w:r w:rsidR="00692E2B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Regular</w:t>
      </w:r>
      <w:r w:rsidR="00692E2B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92E2B" w:rsidRPr="00692E2B">
        <w:rPr>
          <w:rFonts w:ascii="Times New Roman" w:hAnsi="Times New Roman" w:cs="Times New Roman"/>
          <w:color w:val="00B050"/>
          <w:sz w:val="24"/>
          <w:szCs w:val="24"/>
          <w:lang w:val="en-GB"/>
        </w:rPr>
        <w:t>Expressions</w:t>
      </w:r>
      <w:r w:rsidR="00692E2B" w:rsidRPr="00A02604">
        <w:rPr>
          <w:rFonts w:ascii="Times New Roman" w:hAnsi="Times New Roman" w:cs="Times New Roman"/>
          <w:sz w:val="24"/>
          <w:szCs w:val="24"/>
        </w:rPr>
        <w:t xml:space="preserve">”, </w:t>
      </w:r>
      <w:r w:rsidR="00692E2B">
        <w:rPr>
          <w:rFonts w:ascii="Times New Roman" w:hAnsi="Times New Roman" w:cs="Times New Roman"/>
          <w:sz w:val="24"/>
          <w:szCs w:val="24"/>
        </w:rPr>
        <w:t>зададен</w:t>
      </w:r>
      <w:r w:rsidR="00692E2B" w:rsidRPr="00A02604">
        <w:rPr>
          <w:rFonts w:ascii="Times New Roman" w:hAnsi="Times New Roman" w:cs="Times New Roman"/>
          <w:sz w:val="24"/>
          <w:szCs w:val="24"/>
        </w:rPr>
        <w:t>/</w:t>
      </w:r>
      <w:r w:rsidR="00692E2B">
        <w:rPr>
          <w:rFonts w:ascii="Times New Roman" w:hAnsi="Times New Roman" w:cs="Times New Roman"/>
          <w:sz w:val="24"/>
          <w:szCs w:val="24"/>
        </w:rPr>
        <w:t>публикуван</w:t>
      </w:r>
      <w:r w:rsidR="00692E2B" w:rsidRPr="00A02604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A02604">
        <w:rPr>
          <w:rFonts w:ascii="Times New Roman" w:hAnsi="Times New Roman" w:cs="Times New Roman"/>
          <w:color w:val="4472C4" w:themeColor="accent5"/>
          <w:sz w:val="24"/>
          <w:szCs w:val="24"/>
        </w:rPr>
        <w:t>12.03.2024</w:t>
      </w:r>
      <w:r w:rsidR="00692E2B" w:rsidRPr="00A02604">
        <w:rPr>
          <w:rFonts w:ascii="Times New Roman" w:hAnsi="Times New Roman" w:cs="Times New Roman"/>
          <w:sz w:val="24"/>
          <w:szCs w:val="24"/>
        </w:rPr>
        <w:t>, [</w:t>
      </w:r>
      <w:hyperlink r:id="rId25" w:history="1"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en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wikipedia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org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Perl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Compatible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Regular</w:t>
        </w:r>
        <w:r w:rsidR="00692E2B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92E2B" w:rsidRPr="00692E2B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Expressions</w:t>
        </w:r>
      </w:hyperlink>
      <w:r w:rsidR="00692E2B" w:rsidRPr="00A02604">
        <w:rPr>
          <w:rFonts w:ascii="Times New Roman" w:hAnsi="Times New Roman" w:cs="Times New Roman"/>
          <w:sz w:val="24"/>
          <w:szCs w:val="24"/>
        </w:rPr>
        <w:t>]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692E2B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92E2B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692E2B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4813EC54" w14:textId="57E0D457" w:rsidR="00DC760B" w:rsidRPr="00A02604" w:rsidRDefault="00DB6515" w:rsidP="00E301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04">
        <w:rPr>
          <w:rFonts w:ascii="Times New Roman" w:hAnsi="Times New Roman" w:cs="Times New Roman"/>
          <w:sz w:val="24"/>
          <w:szCs w:val="24"/>
        </w:rPr>
        <w:t xml:space="preserve">[15] </w:t>
      </w:r>
      <w:r w:rsidR="00A02604" w:rsidRPr="00A02604">
        <w:rPr>
          <w:rFonts w:ascii="Times New Roman" w:hAnsi="Times New Roman" w:cs="Times New Roman"/>
          <w:sz w:val="24"/>
          <w:szCs w:val="24"/>
        </w:rPr>
        <w:t>“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Update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Apache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Configuration</w:t>
      </w:r>
      <w:r w:rsidR="00A02604" w:rsidRPr="00A02604">
        <w:rPr>
          <w:rFonts w:ascii="Times New Roman" w:hAnsi="Times New Roman" w:cs="Times New Roman"/>
          <w:sz w:val="24"/>
          <w:szCs w:val="24"/>
        </w:rPr>
        <w:t xml:space="preserve">”, </w:t>
      </w:r>
      <w:r w:rsidR="00A02604">
        <w:rPr>
          <w:rFonts w:ascii="Times New Roman" w:hAnsi="Times New Roman" w:cs="Times New Roman"/>
          <w:sz w:val="24"/>
          <w:szCs w:val="24"/>
        </w:rPr>
        <w:t>зададен</w:t>
      </w:r>
      <w:r w:rsidR="00A02604" w:rsidRPr="00A02604">
        <w:rPr>
          <w:rFonts w:ascii="Times New Roman" w:hAnsi="Times New Roman" w:cs="Times New Roman"/>
          <w:sz w:val="24"/>
          <w:szCs w:val="24"/>
        </w:rPr>
        <w:t>/</w:t>
      </w:r>
      <w:r w:rsidR="00A02604">
        <w:rPr>
          <w:rFonts w:ascii="Times New Roman" w:hAnsi="Times New Roman" w:cs="Times New Roman"/>
          <w:sz w:val="24"/>
          <w:szCs w:val="24"/>
        </w:rPr>
        <w:t>публикуван</w:t>
      </w:r>
      <w:r w:rsidR="00A02604" w:rsidRPr="00A02604">
        <w:rPr>
          <w:rFonts w:ascii="Times New Roman" w:hAnsi="Times New Roman" w:cs="Times New Roman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</w:rPr>
        <w:t>11.08.2023</w:t>
      </w:r>
      <w:r w:rsidR="00A02604" w:rsidRPr="00A02604">
        <w:rPr>
          <w:rFonts w:ascii="Times New Roman" w:hAnsi="Times New Roman" w:cs="Times New Roman"/>
          <w:sz w:val="24"/>
          <w:szCs w:val="24"/>
        </w:rPr>
        <w:t>, [</w:t>
      </w:r>
      <w:hyperlink r:id="rId26" w:anchor="3-update-apache-configuration" w:history="1"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gcore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com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learning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how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enable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apache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mod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rewrite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/#3-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update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apache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-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configuration</w:t>
        </w:r>
      </w:hyperlink>
      <w:r w:rsidR="00A02604" w:rsidRPr="00A026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02604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3BCDBDA7" w14:textId="3E3B3603" w:rsidR="00DB6515" w:rsidRPr="00A02604" w:rsidRDefault="00E3014C" w:rsidP="00E301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04">
        <w:rPr>
          <w:rFonts w:ascii="Times New Roman" w:hAnsi="Times New Roman" w:cs="Times New Roman"/>
          <w:sz w:val="24"/>
          <w:szCs w:val="24"/>
        </w:rPr>
        <w:t xml:space="preserve">[16] 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  <w:lang w:val="en-GB"/>
        </w:rPr>
        <w:t>Ralf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  <w:lang w:val="en-GB"/>
        </w:rPr>
        <w:t>S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. 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  <w:lang w:val="en-GB"/>
        </w:rPr>
        <w:t>Engelschall</w:t>
      </w:r>
      <w:r w:rsidR="00A02604" w:rsidRPr="00A02604">
        <w:rPr>
          <w:rFonts w:ascii="Times New Roman" w:hAnsi="Times New Roman" w:cs="Times New Roman"/>
          <w:sz w:val="24"/>
          <w:szCs w:val="24"/>
        </w:rPr>
        <w:t>, “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URL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Rewriting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Guide</w:t>
      </w:r>
      <w:r w:rsidR="00A02604" w:rsidRPr="00A02604">
        <w:rPr>
          <w:rFonts w:ascii="Times New Roman" w:hAnsi="Times New Roman" w:cs="Times New Roman"/>
          <w:sz w:val="24"/>
          <w:szCs w:val="24"/>
        </w:rPr>
        <w:t xml:space="preserve">”, </w:t>
      </w:r>
      <w:r w:rsidR="00A02604">
        <w:rPr>
          <w:rFonts w:ascii="Times New Roman" w:hAnsi="Times New Roman" w:cs="Times New Roman"/>
          <w:sz w:val="24"/>
          <w:szCs w:val="24"/>
        </w:rPr>
        <w:t>зададен</w:t>
      </w:r>
      <w:r w:rsidR="00A02604" w:rsidRPr="00A02604">
        <w:rPr>
          <w:rFonts w:ascii="Times New Roman" w:hAnsi="Times New Roman" w:cs="Times New Roman"/>
          <w:sz w:val="24"/>
          <w:szCs w:val="24"/>
        </w:rPr>
        <w:t>/</w:t>
      </w:r>
      <w:r w:rsidR="00A02604">
        <w:rPr>
          <w:rFonts w:ascii="Times New Roman" w:hAnsi="Times New Roman" w:cs="Times New Roman"/>
          <w:sz w:val="24"/>
          <w:szCs w:val="24"/>
        </w:rPr>
        <w:t>публикуван</w:t>
      </w:r>
      <w:r w:rsidR="00A02604" w:rsidRPr="00A02604">
        <w:rPr>
          <w:rFonts w:ascii="Times New Roman" w:hAnsi="Times New Roman" w:cs="Times New Roman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</w:rPr>
        <w:t>1997</w:t>
      </w:r>
      <w:r w:rsidR="00A02604" w:rsidRPr="00A02604">
        <w:rPr>
          <w:rFonts w:ascii="Times New Roman" w:hAnsi="Times New Roman" w:cs="Times New Roman"/>
          <w:sz w:val="24"/>
          <w:szCs w:val="24"/>
        </w:rPr>
        <w:t>, [</w:t>
      </w:r>
      <w:hyperlink r:id="rId27" w:history="1"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httpd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apache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org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docs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/2.0/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misc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rewriteguide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html</w:t>
        </w:r>
      </w:hyperlink>
      <w:r w:rsidR="00A02604" w:rsidRPr="00A02604">
        <w:rPr>
          <w:rFonts w:ascii="Times New Roman" w:hAnsi="Times New Roman" w:cs="Times New Roman"/>
          <w:sz w:val="24"/>
          <w:szCs w:val="24"/>
        </w:rPr>
        <w:t>]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02604" w:rsidRPr="00692E2B">
        <w:rPr>
          <w:rFonts w:ascii="Times New Roman" w:hAnsi="Times New Roman" w:cs="Times New Roman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30783425" w14:textId="5F038ED6" w:rsidR="00936786" w:rsidRPr="00A02604" w:rsidRDefault="00936786" w:rsidP="009367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04">
        <w:rPr>
          <w:rFonts w:ascii="Times New Roman" w:hAnsi="Times New Roman" w:cs="Times New Roman"/>
          <w:sz w:val="24"/>
          <w:szCs w:val="24"/>
        </w:rPr>
        <w:t xml:space="preserve">[17] </w:t>
      </w:r>
      <w:r w:rsidR="00A02604" w:rsidRPr="00A02604">
        <w:rPr>
          <w:rFonts w:ascii="Times New Roman" w:hAnsi="Times New Roman" w:cs="Times New Roman"/>
          <w:sz w:val="24"/>
          <w:szCs w:val="24"/>
        </w:rPr>
        <w:t>“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Uniform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Resource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00B050"/>
          <w:sz w:val="24"/>
          <w:szCs w:val="24"/>
          <w:lang w:val="en-GB"/>
        </w:rPr>
        <w:t>Identifier</w:t>
      </w:r>
      <w:r w:rsidR="00A02604" w:rsidRPr="00A02604">
        <w:rPr>
          <w:rFonts w:ascii="Times New Roman" w:hAnsi="Times New Roman" w:cs="Times New Roman"/>
          <w:sz w:val="24"/>
          <w:szCs w:val="24"/>
        </w:rPr>
        <w:t xml:space="preserve">”, </w:t>
      </w:r>
      <w:r w:rsidR="00A02604">
        <w:rPr>
          <w:rFonts w:ascii="Times New Roman" w:hAnsi="Times New Roman" w:cs="Times New Roman"/>
          <w:sz w:val="24"/>
          <w:szCs w:val="24"/>
        </w:rPr>
        <w:t>зададен</w:t>
      </w:r>
      <w:r w:rsidR="00A02604" w:rsidRPr="00A02604">
        <w:rPr>
          <w:rFonts w:ascii="Times New Roman" w:hAnsi="Times New Roman" w:cs="Times New Roman"/>
          <w:sz w:val="24"/>
          <w:szCs w:val="24"/>
        </w:rPr>
        <w:t>/</w:t>
      </w:r>
      <w:r w:rsidR="00A02604">
        <w:rPr>
          <w:rFonts w:ascii="Times New Roman" w:hAnsi="Times New Roman" w:cs="Times New Roman"/>
          <w:sz w:val="24"/>
          <w:szCs w:val="24"/>
        </w:rPr>
        <w:t>публикуван</w:t>
      </w:r>
      <w:r w:rsidR="00A02604" w:rsidRPr="00A02604">
        <w:rPr>
          <w:rFonts w:ascii="Times New Roman" w:hAnsi="Times New Roman" w:cs="Times New Roman"/>
          <w:sz w:val="24"/>
          <w:szCs w:val="24"/>
        </w:rPr>
        <w:t xml:space="preserve"> </w:t>
      </w:r>
      <w:r w:rsidR="00A02604" w:rsidRPr="00A02604">
        <w:rPr>
          <w:rFonts w:ascii="Times New Roman" w:hAnsi="Times New Roman" w:cs="Times New Roman"/>
          <w:color w:val="4472C4" w:themeColor="accent5"/>
          <w:sz w:val="24"/>
          <w:szCs w:val="24"/>
        </w:rPr>
        <w:t>09.04.2024</w:t>
      </w:r>
      <w:r w:rsidR="00A02604" w:rsidRPr="00A02604">
        <w:rPr>
          <w:rFonts w:ascii="Times New Roman" w:hAnsi="Times New Roman" w:cs="Times New Roman"/>
          <w:sz w:val="24"/>
          <w:szCs w:val="24"/>
        </w:rPr>
        <w:t>, [</w:t>
      </w:r>
      <w:hyperlink r:id="rId28" w:history="1"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en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wikipedia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org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Uniform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Resource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A02604" w:rsidRPr="00A02604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Identifier</w:t>
        </w:r>
      </w:hyperlink>
      <w:r w:rsidR="00A02604" w:rsidRPr="00A02604">
        <w:rPr>
          <w:rFonts w:ascii="Times New Roman" w:hAnsi="Times New Roman" w:cs="Times New Roman"/>
          <w:sz w:val="24"/>
          <w:szCs w:val="24"/>
        </w:rPr>
        <w:t>]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A02604" w:rsidRPr="00A026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A02604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A02604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0A4CDC0D" w14:textId="349C2F02" w:rsidR="000C4A04" w:rsidRDefault="00936786" w:rsidP="00936786">
      <w:pPr>
        <w:spacing w:after="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E1809">
        <w:rPr>
          <w:rFonts w:ascii="Times New Roman" w:hAnsi="Times New Roman" w:cs="Times New Roman"/>
          <w:sz w:val="24"/>
          <w:szCs w:val="24"/>
        </w:rPr>
        <w:t xml:space="preserve">[18] </w:t>
      </w:r>
      <w:r w:rsidR="006E1809" w:rsidRPr="006E1809">
        <w:rPr>
          <w:rFonts w:ascii="Times New Roman" w:hAnsi="Times New Roman" w:cs="Times New Roman"/>
          <w:sz w:val="24"/>
          <w:szCs w:val="24"/>
        </w:rPr>
        <w:t>“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  <w:lang w:val="en-GB"/>
        </w:rPr>
        <w:t>Create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  <w:lang w:val="en-GB"/>
        </w:rPr>
        <w:t>read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  <w:lang w:val="en-GB"/>
        </w:rPr>
        <w:t>update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  <w:lang w:val="en-GB"/>
        </w:rPr>
        <w:t>and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E1809" w:rsidRPr="006E1809">
        <w:rPr>
          <w:rFonts w:ascii="Times New Roman" w:hAnsi="Times New Roman" w:cs="Times New Roman"/>
          <w:color w:val="00B050"/>
          <w:sz w:val="24"/>
          <w:szCs w:val="24"/>
          <w:lang w:val="en-GB"/>
        </w:rPr>
        <w:t>delete</w:t>
      </w:r>
      <w:r w:rsidR="006E1809" w:rsidRPr="006E1809">
        <w:rPr>
          <w:rFonts w:ascii="Times New Roman" w:hAnsi="Times New Roman" w:cs="Times New Roman"/>
          <w:sz w:val="24"/>
          <w:szCs w:val="24"/>
        </w:rPr>
        <w:t xml:space="preserve">”, </w:t>
      </w:r>
      <w:r w:rsidR="006E1809">
        <w:rPr>
          <w:rFonts w:ascii="Times New Roman" w:hAnsi="Times New Roman" w:cs="Times New Roman"/>
          <w:sz w:val="24"/>
          <w:szCs w:val="24"/>
        </w:rPr>
        <w:t>зададен</w:t>
      </w:r>
      <w:r w:rsidR="006E1809" w:rsidRPr="006E1809">
        <w:rPr>
          <w:rFonts w:ascii="Times New Roman" w:hAnsi="Times New Roman" w:cs="Times New Roman"/>
          <w:sz w:val="24"/>
          <w:szCs w:val="24"/>
        </w:rPr>
        <w:t>/</w:t>
      </w:r>
      <w:r w:rsidR="006E1809">
        <w:rPr>
          <w:rFonts w:ascii="Times New Roman" w:hAnsi="Times New Roman" w:cs="Times New Roman"/>
          <w:sz w:val="24"/>
          <w:szCs w:val="24"/>
        </w:rPr>
        <w:t>публикуван</w:t>
      </w:r>
      <w:r w:rsidR="006E1809" w:rsidRPr="006E1809">
        <w:rPr>
          <w:rFonts w:ascii="Times New Roman" w:hAnsi="Times New Roman" w:cs="Times New Roman"/>
          <w:sz w:val="24"/>
          <w:szCs w:val="24"/>
        </w:rPr>
        <w:t xml:space="preserve"> </w:t>
      </w:r>
      <w:r w:rsidR="006E1809" w:rsidRPr="006E1809">
        <w:rPr>
          <w:rFonts w:ascii="Times New Roman" w:hAnsi="Times New Roman" w:cs="Times New Roman"/>
          <w:color w:val="4472C4" w:themeColor="accent5"/>
          <w:sz w:val="24"/>
          <w:szCs w:val="24"/>
        </w:rPr>
        <w:t>26.10.2023</w:t>
      </w:r>
      <w:r w:rsidR="006E1809" w:rsidRPr="006E1809">
        <w:rPr>
          <w:rFonts w:ascii="Times New Roman" w:hAnsi="Times New Roman" w:cs="Times New Roman"/>
          <w:sz w:val="24"/>
          <w:szCs w:val="24"/>
        </w:rPr>
        <w:t>, [</w:t>
      </w:r>
      <w:hyperlink r:id="rId29" w:history="1"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https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://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en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wikipedia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.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org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wiki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/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Create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,_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read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,_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update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and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</w:rPr>
          <w:t>_</w:t>
        </w:r>
        <w:r w:rsidR="006E1809" w:rsidRPr="006E1809">
          <w:rPr>
            <w:rStyle w:val="Hyperlink"/>
            <w:rFonts w:ascii="Times New Roman" w:hAnsi="Times New Roman" w:cs="Times New Roman"/>
            <w:color w:val="767171" w:themeColor="background2" w:themeShade="80"/>
            <w:sz w:val="24"/>
            <w:szCs w:val="24"/>
            <w:lang w:val="en-US"/>
          </w:rPr>
          <w:t>delete</w:t>
        </w:r>
      </w:hyperlink>
      <w:r w:rsidR="006E1809" w:rsidRPr="006E1809">
        <w:rPr>
          <w:rFonts w:ascii="Times New Roman" w:hAnsi="Times New Roman" w:cs="Times New Roman"/>
          <w:sz w:val="24"/>
          <w:szCs w:val="24"/>
        </w:rPr>
        <w:t>]</w:t>
      </w:r>
      <w:r w:rsidR="006E1809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,</w:t>
      </w:r>
      <w:r w:rsidR="006E1809" w:rsidRPr="00A026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E180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последно</w:t>
      </w:r>
      <w:r w:rsidR="006E1809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E180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посетен</w:t>
      </w:r>
      <w:r w:rsidR="006E1809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6E1809" w:rsidRPr="007C1C0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на</w:t>
      </w:r>
      <w:r w:rsidR="006E1809" w:rsidRPr="00692E2B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10.04.2024</w:t>
      </w:r>
    </w:p>
    <w:p w14:paraId="3ED9DEC5" w14:textId="5143282A" w:rsidR="008F403E" w:rsidRDefault="008F403E" w:rsidP="008F403E">
      <w:pPr>
        <w:pStyle w:val="Heading2"/>
        <w:rPr>
          <w:color w:val="auto"/>
        </w:rPr>
      </w:pPr>
      <w:r w:rsidRPr="008F403E">
        <w:rPr>
          <w:color w:val="auto"/>
        </w:rPr>
        <w:t>Използвани снимки:</w:t>
      </w:r>
    </w:p>
    <w:p w14:paraId="71F819DD" w14:textId="615599A3" w:rsidR="008F403E" w:rsidRDefault="008F403E" w:rsidP="008F403E">
      <w:r w:rsidRPr="008F403E">
        <w:rPr>
          <w:sz w:val="24"/>
          <w:szCs w:val="24"/>
        </w:rPr>
        <w:t>[1] Фигура-1:</w:t>
      </w:r>
      <w:r>
        <w:rPr>
          <w:sz w:val="24"/>
          <w:szCs w:val="24"/>
        </w:rPr>
        <w:t xml:space="preserve"> пълна сигнатура на </w:t>
      </w:r>
      <w:r>
        <w:rPr>
          <w:sz w:val="24"/>
          <w:szCs w:val="24"/>
          <w:lang w:val="en-US"/>
        </w:rPr>
        <w:t>URL</w:t>
      </w:r>
      <w:r w:rsidRPr="008F403E">
        <w:rPr>
          <w:sz w:val="24"/>
          <w:szCs w:val="24"/>
        </w:rPr>
        <w:t xml:space="preserve"> </w:t>
      </w:r>
      <w:r>
        <w:rPr>
          <w:sz w:val="24"/>
          <w:szCs w:val="24"/>
        </w:rPr>
        <w:t>адрес заедно с незадължителни параметри</w:t>
      </w:r>
      <w:r w:rsidR="00707787">
        <w:t>.</w:t>
      </w:r>
    </w:p>
    <w:p w14:paraId="2013BA0E" w14:textId="2CFFE72E" w:rsidR="008F403E" w:rsidRPr="008F403E" w:rsidRDefault="008F403E" w:rsidP="008F403E">
      <w:r w:rsidRPr="008F403E">
        <w:t xml:space="preserve">[2] </w:t>
      </w:r>
      <w:r>
        <w:t xml:space="preserve">Фигура-2: скриншот за необходимите промени в конфигурационен файл </w:t>
      </w:r>
      <w:r>
        <w:rPr>
          <w:lang w:val="en-US"/>
        </w:rPr>
        <w:t>httpd</w:t>
      </w:r>
      <w:r w:rsidRPr="008F403E">
        <w:t>.</w:t>
      </w:r>
      <w:r>
        <w:rPr>
          <w:lang w:val="en-US"/>
        </w:rPr>
        <w:t>conf</w:t>
      </w:r>
      <w:r>
        <w:t xml:space="preserve"> за конкретна директория</w:t>
      </w:r>
      <w:r w:rsidR="00707787">
        <w:t>.</w:t>
      </w:r>
    </w:p>
    <w:p w14:paraId="06A5AA10" w14:textId="4A2451D9" w:rsidR="008F403E" w:rsidRPr="008F403E" w:rsidRDefault="008F403E" w:rsidP="008F403E">
      <w:r w:rsidRPr="008F403E">
        <w:t>[</w:t>
      </w:r>
      <w:r>
        <w:t>3</w:t>
      </w:r>
      <w:r w:rsidRPr="008F403E">
        <w:t xml:space="preserve">] </w:t>
      </w:r>
      <w:r>
        <w:t>Фигура-3: скри</w:t>
      </w:r>
      <w:r w:rsidR="00707787">
        <w:t>н</w:t>
      </w:r>
      <w:r>
        <w:t xml:space="preserve">шот от браузъра след въвеждане в адресното поле на пълния път до  </w:t>
      </w:r>
      <w:r>
        <w:rPr>
          <w:lang w:val="en-US"/>
        </w:rPr>
        <w:t>HTML</w:t>
      </w:r>
      <w:r w:rsidRPr="008F403E">
        <w:t xml:space="preserve"> </w:t>
      </w:r>
      <w:r>
        <w:t xml:space="preserve">файла, който се пази локално, и </w:t>
      </w:r>
      <w:r w:rsidR="00707787">
        <w:t>изпълняването му.</w:t>
      </w:r>
    </w:p>
    <w:p w14:paraId="1C79EDF3" w14:textId="39134CBB" w:rsidR="008F403E" w:rsidRPr="00707787" w:rsidRDefault="008F403E" w:rsidP="008F403E">
      <w:r w:rsidRPr="008F403E">
        <w:t>[</w:t>
      </w:r>
      <w:r>
        <w:t>4</w:t>
      </w:r>
      <w:r w:rsidRPr="008F403E">
        <w:t xml:space="preserve">] </w:t>
      </w:r>
      <w:r>
        <w:t>Фигура-4: скри</w:t>
      </w:r>
      <w:r w:rsidR="00707787">
        <w:t>н</w:t>
      </w:r>
      <w:r>
        <w:t xml:space="preserve">шот от браузъра след въвеждане в адресното поле </w:t>
      </w:r>
      <w:r w:rsidR="00707787">
        <w:t xml:space="preserve">на съкратения </w:t>
      </w:r>
      <w:r w:rsidR="00707787">
        <w:rPr>
          <w:lang w:val="en-US"/>
        </w:rPr>
        <w:t>URL</w:t>
      </w:r>
      <w:r w:rsidR="00707787" w:rsidRPr="00707787">
        <w:t xml:space="preserve"> </w:t>
      </w:r>
      <w:r w:rsidR="00707787">
        <w:t xml:space="preserve">адрес до </w:t>
      </w:r>
      <w:r w:rsidR="00707787">
        <w:rPr>
          <w:lang w:val="en-US"/>
        </w:rPr>
        <w:t>HTML</w:t>
      </w:r>
      <w:r w:rsidR="00707787" w:rsidRPr="00707787">
        <w:t xml:space="preserve"> </w:t>
      </w:r>
      <w:r w:rsidR="00707787">
        <w:t>файла, който с помощта на</w:t>
      </w:r>
      <w:r w:rsidR="00707787" w:rsidRPr="00707787">
        <w:t xml:space="preserve"> </w:t>
      </w:r>
      <w:r w:rsidR="00707787">
        <w:rPr>
          <w:lang w:val="en-US"/>
        </w:rPr>
        <w:t>Apache</w:t>
      </w:r>
      <w:r w:rsidR="00707787">
        <w:t xml:space="preserve"> </w:t>
      </w:r>
      <w:r w:rsidR="00707787">
        <w:rPr>
          <w:lang w:val="en-US"/>
        </w:rPr>
        <w:t>mod</w:t>
      </w:r>
      <w:r w:rsidR="00707787" w:rsidRPr="00707787">
        <w:t>_</w:t>
      </w:r>
      <w:r w:rsidR="00707787">
        <w:rPr>
          <w:lang w:val="en-US"/>
        </w:rPr>
        <w:t>rewrite</w:t>
      </w:r>
      <w:r w:rsidR="00707787" w:rsidRPr="00707787">
        <w:t xml:space="preserve"> </w:t>
      </w:r>
      <w:r w:rsidR="00707787">
        <w:t>пренасочва потребителя до необходим ресурс.</w:t>
      </w:r>
    </w:p>
    <w:p w14:paraId="72D07488" w14:textId="1B0D8D72" w:rsidR="008F403E" w:rsidRPr="008F403E" w:rsidRDefault="008F403E" w:rsidP="008F403E">
      <w:r w:rsidRPr="008F403E">
        <w:t xml:space="preserve"> </w:t>
      </w:r>
    </w:p>
    <w:sectPr w:rsidR="008F403E" w:rsidRPr="008F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F0"/>
    <w:rsid w:val="00004D71"/>
    <w:rsid w:val="000336EB"/>
    <w:rsid w:val="0004143A"/>
    <w:rsid w:val="00044E3F"/>
    <w:rsid w:val="000819B6"/>
    <w:rsid w:val="000924FE"/>
    <w:rsid w:val="00092BA4"/>
    <w:rsid w:val="000941CC"/>
    <w:rsid w:val="000B4AD3"/>
    <w:rsid w:val="000C0B37"/>
    <w:rsid w:val="000C4A04"/>
    <w:rsid w:val="000D4EAF"/>
    <w:rsid w:val="000E3B2C"/>
    <w:rsid w:val="000E764C"/>
    <w:rsid w:val="001008B2"/>
    <w:rsid w:val="001015C0"/>
    <w:rsid w:val="00130E6E"/>
    <w:rsid w:val="00143F69"/>
    <w:rsid w:val="00172258"/>
    <w:rsid w:val="00176A9F"/>
    <w:rsid w:val="001839B6"/>
    <w:rsid w:val="00186200"/>
    <w:rsid w:val="001B3C91"/>
    <w:rsid w:val="001B5420"/>
    <w:rsid w:val="001B553E"/>
    <w:rsid w:val="001C3BDD"/>
    <w:rsid w:val="001D1EED"/>
    <w:rsid w:val="001E0B93"/>
    <w:rsid w:val="00200505"/>
    <w:rsid w:val="00201978"/>
    <w:rsid w:val="002507E5"/>
    <w:rsid w:val="00261B33"/>
    <w:rsid w:val="00263A88"/>
    <w:rsid w:val="002660DF"/>
    <w:rsid w:val="00280705"/>
    <w:rsid w:val="002841EA"/>
    <w:rsid w:val="002A534D"/>
    <w:rsid w:val="002A6234"/>
    <w:rsid w:val="002B1AEC"/>
    <w:rsid w:val="002C525F"/>
    <w:rsid w:val="002D1AE1"/>
    <w:rsid w:val="002D3052"/>
    <w:rsid w:val="002D6CED"/>
    <w:rsid w:val="00311744"/>
    <w:rsid w:val="00311FEC"/>
    <w:rsid w:val="00320345"/>
    <w:rsid w:val="003401DD"/>
    <w:rsid w:val="00342E3F"/>
    <w:rsid w:val="00344CA1"/>
    <w:rsid w:val="00354B2A"/>
    <w:rsid w:val="003822A9"/>
    <w:rsid w:val="00385D4C"/>
    <w:rsid w:val="003863DC"/>
    <w:rsid w:val="003900E2"/>
    <w:rsid w:val="003A1080"/>
    <w:rsid w:val="003C271A"/>
    <w:rsid w:val="003C2B8A"/>
    <w:rsid w:val="003D57F0"/>
    <w:rsid w:val="003D795A"/>
    <w:rsid w:val="003E48E3"/>
    <w:rsid w:val="003F2886"/>
    <w:rsid w:val="0040067C"/>
    <w:rsid w:val="00402155"/>
    <w:rsid w:val="00402B39"/>
    <w:rsid w:val="004315C4"/>
    <w:rsid w:val="00437C99"/>
    <w:rsid w:val="00446FD0"/>
    <w:rsid w:val="00450E79"/>
    <w:rsid w:val="0045143A"/>
    <w:rsid w:val="0047347D"/>
    <w:rsid w:val="004858ED"/>
    <w:rsid w:val="00495382"/>
    <w:rsid w:val="004A78D3"/>
    <w:rsid w:val="004B5D85"/>
    <w:rsid w:val="004B7DDB"/>
    <w:rsid w:val="004D6017"/>
    <w:rsid w:val="00531EC9"/>
    <w:rsid w:val="0054018D"/>
    <w:rsid w:val="00553FF9"/>
    <w:rsid w:val="00570E13"/>
    <w:rsid w:val="00576A78"/>
    <w:rsid w:val="00576B45"/>
    <w:rsid w:val="005B3DEC"/>
    <w:rsid w:val="005B7A2D"/>
    <w:rsid w:val="005D2C53"/>
    <w:rsid w:val="005E0812"/>
    <w:rsid w:val="006344B5"/>
    <w:rsid w:val="006444CC"/>
    <w:rsid w:val="006466A2"/>
    <w:rsid w:val="006718FB"/>
    <w:rsid w:val="006823D0"/>
    <w:rsid w:val="00684DA8"/>
    <w:rsid w:val="00685A94"/>
    <w:rsid w:val="006869F9"/>
    <w:rsid w:val="00692E2B"/>
    <w:rsid w:val="006A239C"/>
    <w:rsid w:val="006B0923"/>
    <w:rsid w:val="006B58A8"/>
    <w:rsid w:val="006E1809"/>
    <w:rsid w:val="00700D3A"/>
    <w:rsid w:val="00707787"/>
    <w:rsid w:val="0072595C"/>
    <w:rsid w:val="00733D38"/>
    <w:rsid w:val="00746310"/>
    <w:rsid w:val="007568CA"/>
    <w:rsid w:val="007620D1"/>
    <w:rsid w:val="00772C5A"/>
    <w:rsid w:val="00775F5B"/>
    <w:rsid w:val="0077757B"/>
    <w:rsid w:val="00786DD7"/>
    <w:rsid w:val="007C1C04"/>
    <w:rsid w:val="007E301D"/>
    <w:rsid w:val="007E423B"/>
    <w:rsid w:val="008026EA"/>
    <w:rsid w:val="00806336"/>
    <w:rsid w:val="00823BD4"/>
    <w:rsid w:val="00837D36"/>
    <w:rsid w:val="00862700"/>
    <w:rsid w:val="008754E3"/>
    <w:rsid w:val="00885C25"/>
    <w:rsid w:val="00892212"/>
    <w:rsid w:val="008A42B7"/>
    <w:rsid w:val="008C7E96"/>
    <w:rsid w:val="008E5D83"/>
    <w:rsid w:val="008F403E"/>
    <w:rsid w:val="0093476E"/>
    <w:rsid w:val="00934AED"/>
    <w:rsid w:val="00936786"/>
    <w:rsid w:val="00952634"/>
    <w:rsid w:val="00984B7B"/>
    <w:rsid w:val="00991002"/>
    <w:rsid w:val="00994815"/>
    <w:rsid w:val="009B2B5E"/>
    <w:rsid w:val="009B511D"/>
    <w:rsid w:val="009B7EE5"/>
    <w:rsid w:val="009C5406"/>
    <w:rsid w:val="009E1F69"/>
    <w:rsid w:val="00A02604"/>
    <w:rsid w:val="00A23AE7"/>
    <w:rsid w:val="00A2667B"/>
    <w:rsid w:val="00A5170B"/>
    <w:rsid w:val="00A567B7"/>
    <w:rsid w:val="00A634E0"/>
    <w:rsid w:val="00A841CB"/>
    <w:rsid w:val="00AA7C25"/>
    <w:rsid w:val="00AC4139"/>
    <w:rsid w:val="00AC60B5"/>
    <w:rsid w:val="00B02C15"/>
    <w:rsid w:val="00B10091"/>
    <w:rsid w:val="00B16158"/>
    <w:rsid w:val="00B2177D"/>
    <w:rsid w:val="00B36828"/>
    <w:rsid w:val="00B41BDF"/>
    <w:rsid w:val="00B64FE2"/>
    <w:rsid w:val="00B713C2"/>
    <w:rsid w:val="00B729F0"/>
    <w:rsid w:val="00B851CA"/>
    <w:rsid w:val="00BE11BE"/>
    <w:rsid w:val="00BE2DC6"/>
    <w:rsid w:val="00BF1AB6"/>
    <w:rsid w:val="00C0208B"/>
    <w:rsid w:val="00C0549C"/>
    <w:rsid w:val="00C07BD0"/>
    <w:rsid w:val="00C42B35"/>
    <w:rsid w:val="00C565CB"/>
    <w:rsid w:val="00C629AB"/>
    <w:rsid w:val="00C81739"/>
    <w:rsid w:val="00CA31EB"/>
    <w:rsid w:val="00CB5B6A"/>
    <w:rsid w:val="00CC0357"/>
    <w:rsid w:val="00CC3879"/>
    <w:rsid w:val="00CD2D4F"/>
    <w:rsid w:val="00CE545E"/>
    <w:rsid w:val="00D1056C"/>
    <w:rsid w:val="00D23ACA"/>
    <w:rsid w:val="00D25FCF"/>
    <w:rsid w:val="00D30328"/>
    <w:rsid w:val="00D352D5"/>
    <w:rsid w:val="00D46925"/>
    <w:rsid w:val="00D5470E"/>
    <w:rsid w:val="00D74F42"/>
    <w:rsid w:val="00D86AC4"/>
    <w:rsid w:val="00D87C62"/>
    <w:rsid w:val="00DA5FCF"/>
    <w:rsid w:val="00DB6515"/>
    <w:rsid w:val="00DC760B"/>
    <w:rsid w:val="00DD193F"/>
    <w:rsid w:val="00DD39A6"/>
    <w:rsid w:val="00DD7590"/>
    <w:rsid w:val="00DE0817"/>
    <w:rsid w:val="00DF42BC"/>
    <w:rsid w:val="00E2566C"/>
    <w:rsid w:val="00E27257"/>
    <w:rsid w:val="00E3014C"/>
    <w:rsid w:val="00E36818"/>
    <w:rsid w:val="00E667C4"/>
    <w:rsid w:val="00E837D5"/>
    <w:rsid w:val="00E919E7"/>
    <w:rsid w:val="00E956F6"/>
    <w:rsid w:val="00EA2412"/>
    <w:rsid w:val="00EB1E5A"/>
    <w:rsid w:val="00EB4B31"/>
    <w:rsid w:val="00F049C8"/>
    <w:rsid w:val="00F25FB5"/>
    <w:rsid w:val="00F60F33"/>
    <w:rsid w:val="00F672C3"/>
    <w:rsid w:val="00F73D46"/>
    <w:rsid w:val="00F764BE"/>
    <w:rsid w:val="00F81A9D"/>
    <w:rsid w:val="00FD0B84"/>
    <w:rsid w:val="00FE74F5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D495"/>
  <w15:chartTrackingRefBased/>
  <w15:docId w15:val="{65C97B58-6D5D-4B72-B6F3-A39DF3AE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B6"/>
  </w:style>
  <w:style w:type="paragraph" w:styleId="Heading1">
    <w:name w:val="heading 1"/>
    <w:basedOn w:val="Normal"/>
    <w:next w:val="Normal"/>
    <w:link w:val="Heading1Char"/>
    <w:uiPriority w:val="9"/>
    <w:qFormat/>
    <w:rsid w:val="00B7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9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9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29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9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9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9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9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9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9F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D4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0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computerhope.com/jargon/u/url.htm" TargetMode="External"/><Relationship Id="rId18" Type="http://schemas.openxmlformats.org/officeDocument/2006/relationships/hyperlink" Target="https://httpd.apache.org/docs/current/mod/mod_rewrite.html" TargetMode="External"/><Relationship Id="rId26" Type="http://schemas.openxmlformats.org/officeDocument/2006/relationships/hyperlink" Target="https://gcore.com/learning/how-enable-apache-mod-rewr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URL" TargetMode="External"/><Relationship Id="rId7" Type="http://schemas.openxmlformats.org/officeDocument/2006/relationships/hyperlink" Target="https://en.wikipedia.org/wiki/Create,_read,_update_and_delete" TargetMode="External"/><Relationship Id="rId12" Type="http://schemas.openxmlformats.org/officeDocument/2006/relationships/hyperlink" Target="http://coding.smashingmagazine.com/2011/11/02/introduction-to-url-rewriting/" TargetMode="External"/><Relationship Id="rId17" Type="http://schemas.openxmlformats.org/officeDocument/2006/relationships/hyperlink" Target="https://docs.oracle.com/javase/tutorial/networking/urls/definition.html" TargetMode="External"/><Relationship Id="rId25" Type="http://schemas.openxmlformats.org/officeDocument/2006/relationships/hyperlink" Target="https://en.wikipedia.org/wiki/Perl_Compatible_Regular_Expre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Rewrite_engine" TargetMode="External"/><Relationship Id="rId20" Type="http://schemas.openxmlformats.org/officeDocument/2006/relationships/hyperlink" Target="http://httpd.apache.org/docs/current/rewrite/intro.html" TargetMode="External"/><Relationship Id="rId29" Type="http://schemas.openxmlformats.org/officeDocument/2006/relationships/hyperlink" Target="https://en.wikipedia.org/wiki/Create,_read,_update_and_delet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Perl_Compatible_Regular_Expressions" TargetMode="External"/><Relationship Id="rId24" Type="http://schemas.openxmlformats.org/officeDocument/2006/relationships/hyperlink" Target="https://en.wikipedia.org/wiki/Clean_URL" TargetMode="External"/><Relationship Id="rId5" Type="http://schemas.openxmlformats.org/officeDocument/2006/relationships/hyperlink" Target="https://en.wikipedia.org/wiki/Uniform_Resource_Identifier" TargetMode="External"/><Relationship Id="rId15" Type="http://schemas.openxmlformats.org/officeDocument/2006/relationships/hyperlink" Target="https://www.baeldung.com/java-jdbc-url-format" TargetMode="External"/><Relationship Id="rId23" Type="http://schemas.openxmlformats.org/officeDocument/2006/relationships/hyperlink" Target="https://www.exavault.com/blog/how-to-access-ftp-server-from-browser" TargetMode="External"/><Relationship Id="rId28" Type="http://schemas.openxmlformats.org/officeDocument/2006/relationships/hyperlink" Target="https://en.wikipedia.org/wiki/Uniform_Resource_Identifier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aloneonahill.com/blog/url-rewriting-for-beginner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freecodecamp.org/news/mailto-link-how-to-make-an-html-email-link-example-code/" TargetMode="External"/><Relationship Id="rId22" Type="http://schemas.openxmlformats.org/officeDocument/2006/relationships/hyperlink" Target="https://developer.mozilla.org/en-US/docs/Learn/Common_questions/Web_mechanics/What_is_a_URL" TargetMode="External"/><Relationship Id="rId27" Type="http://schemas.openxmlformats.org/officeDocument/2006/relationships/hyperlink" Target="https://httpd.apache.org/docs/2.0/misc/rewriteguid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60EA-818F-4072-B2B6-69A776CC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12</Pages>
  <Words>3827</Words>
  <Characters>21819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Алексеев</dc:creator>
  <cp:keywords/>
  <dc:description/>
  <cp:lastModifiedBy>Иван Алексеев</cp:lastModifiedBy>
  <cp:revision>181</cp:revision>
  <dcterms:created xsi:type="dcterms:W3CDTF">2024-03-30T19:55:00Z</dcterms:created>
  <dcterms:modified xsi:type="dcterms:W3CDTF">2024-04-17T01:20:00Z</dcterms:modified>
</cp:coreProperties>
</file>