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061252" w:rsidRDefault="00061252">
      <w:pPr>
        <w:pStyle w:val="Encabezado"/>
        <w:jc w:val="both"/>
        <w:rPr>
          <w:b/>
          <w:bCs/>
          <w:sz w:val="22"/>
          <w:szCs w:val="22"/>
        </w:rPr>
      </w:pPr>
    </w:p>
    <w:tbl>
      <w:tblPr>
        <w:tblW w:w="0" w:type="auto"/>
        <w:tblLayout w:type="fixed"/>
        <w:tblLook w:val="0000" w:firstRow="0" w:lastRow="0" w:firstColumn="0" w:lastColumn="0" w:noHBand="0" w:noVBand="0"/>
      </w:tblPr>
      <w:tblGrid>
        <w:gridCol w:w="9320"/>
      </w:tblGrid>
      <w:tr w:rsidR="002678A8" w14:paraId="205BA8ED" w14:textId="77777777" w:rsidTr="4E9F41DA">
        <w:tc>
          <w:tcPr>
            <w:tcW w:w="9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37501D" w14:textId="77777777" w:rsidR="00061252" w:rsidRDefault="00061252">
            <w:pPr>
              <w:pStyle w:val="Encabezado"/>
              <w:snapToGrid w:val="0"/>
              <w:jc w:val="center"/>
              <w:rPr>
                <w:bCs/>
                <w:sz w:val="8"/>
                <w:szCs w:val="8"/>
              </w:rPr>
            </w:pPr>
          </w:p>
          <w:p w14:paraId="1F69C00C" w14:textId="77777777" w:rsidR="00061252" w:rsidRDefault="00061252">
            <w:pPr>
              <w:pStyle w:val="Encabezado"/>
              <w:rPr>
                <w:bCs/>
                <w:lang w:val="pt-BR"/>
              </w:rPr>
            </w:pPr>
            <w:r>
              <w:rPr>
                <w:bCs/>
                <w:lang w:val="pt-BR"/>
              </w:rPr>
              <w:t>DEPARTAMENTO DE INFORMÁTICA</w:t>
            </w:r>
          </w:p>
          <w:p w14:paraId="519B0438" w14:textId="77777777" w:rsidR="00061252" w:rsidRDefault="00061252">
            <w:pPr>
              <w:pStyle w:val="Encabezado"/>
              <w:rPr>
                <w:bCs/>
              </w:rPr>
            </w:pPr>
            <w:r>
              <w:rPr>
                <w:bCs/>
                <w:lang w:val="pt-BR"/>
              </w:rPr>
              <w:t>Ciclo Formativo: DESARROLLO DE APLICACIONES WEB Curso: 2</w:t>
            </w:r>
          </w:p>
          <w:p w14:paraId="60C9FCD8" w14:textId="77777777" w:rsidR="00061252" w:rsidRDefault="00061252">
            <w:pPr>
              <w:pStyle w:val="Encabezado"/>
              <w:rPr>
                <w:bCs/>
              </w:rPr>
            </w:pPr>
            <w:proofErr w:type="spellStart"/>
            <w:proofErr w:type="gramStart"/>
            <w:r>
              <w:rPr>
                <w:bCs/>
              </w:rPr>
              <w:t>Módulo:DISEÑO</w:t>
            </w:r>
            <w:proofErr w:type="spellEnd"/>
            <w:proofErr w:type="gramEnd"/>
            <w:r>
              <w:rPr>
                <w:bCs/>
              </w:rPr>
              <w:t xml:space="preserve"> DE INTERFACE WEB</w:t>
            </w:r>
          </w:p>
          <w:p w14:paraId="67F7674B" w14:textId="7486A21D" w:rsidR="00061252" w:rsidRDefault="00061252">
            <w:pPr>
              <w:pStyle w:val="Encabezado"/>
            </w:pPr>
            <w:r>
              <w:t>Curso escolar: 20</w:t>
            </w:r>
            <w:r w:rsidR="1E603F62">
              <w:t>24_</w:t>
            </w:r>
            <w:proofErr w:type="gramStart"/>
            <w:r w:rsidR="1E603F62">
              <w:t>25</w:t>
            </w:r>
            <w:r>
              <w:t xml:space="preserve">  Ejercicio</w:t>
            </w:r>
            <w:proofErr w:type="gramEnd"/>
            <w:r>
              <w:t xml:space="preserve">: </w:t>
            </w:r>
            <w:r w:rsidR="01A496EB">
              <w:t>EJER0304</w:t>
            </w:r>
            <w:r>
              <w:t xml:space="preserve"> Evaluación: Primera</w:t>
            </w:r>
          </w:p>
          <w:p w14:paraId="1935EBFE" w14:textId="49431084" w:rsidR="00061252" w:rsidRDefault="00061252" w:rsidP="4E9F41DA">
            <w:pPr>
              <w:pStyle w:val="Encabezado"/>
              <w:rPr>
                <w:sz w:val="8"/>
                <w:szCs w:val="8"/>
              </w:rPr>
            </w:pPr>
            <w:r>
              <w:t xml:space="preserve">Fecha aprobación: </w:t>
            </w:r>
            <w:r w:rsidR="7A3772F2">
              <w:t>12</w:t>
            </w:r>
            <w:r>
              <w:t>/1</w:t>
            </w:r>
            <w:r w:rsidR="30003976">
              <w:t>1</w:t>
            </w:r>
            <w:r>
              <w:t>/</w:t>
            </w:r>
            <w:proofErr w:type="gramStart"/>
            <w:r>
              <w:t>202</w:t>
            </w:r>
            <w:r w:rsidR="1846C724">
              <w:t>4</w:t>
            </w:r>
            <w:r>
              <w:t xml:space="preserve">  Fecha</w:t>
            </w:r>
            <w:proofErr w:type="gramEnd"/>
            <w:r>
              <w:t xml:space="preserve"> realización ejercicio: ___</w:t>
            </w:r>
          </w:p>
          <w:p w14:paraId="5DAB6C7B" w14:textId="77777777" w:rsidR="00061252" w:rsidRDefault="00061252">
            <w:pPr>
              <w:pStyle w:val="Encabezado"/>
              <w:rPr>
                <w:bCs/>
                <w:sz w:val="8"/>
                <w:szCs w:val="8"/>
              </w:rPr>
            </w:pPr>
          </w:p>
        </w:tc>
      </w:tr>
    </w:tbl>
    <w:p w14:paraId="02EB378F" w14:textId="77777777" w:rsidR="00061252" w:rsidRDefault="00061252">
      <w:pPr>
        <w:pStyle w:val="Encabezado"/>
        <w:ind w:left="720"/>
        <w:jc w:val="both"/>
        <w:rPr>
          <w:b/>
          <w:bCs/>
          <w:sz w:val="10"/>
          <w:szCs w:val="10"/>
        </w:rPr>
      </w:pPr>
    </w:p>
    <w:p w14:paraId="6A05A809" w14:textId="77777777" w:rsidR="00061252" w:rsidRDefault="00061252">
      <w:pPr>
        <w:pStyle w:val="Encabezado"/>
        <w:ind w:left="720"/>
        <w:jc w:val="both"/>
        <w:rPr>
          <w:b/>
          <w:bCs/>
          <w:sz w:val="22"/>
          <w:szCs w:val="22"/>
        </w:rPr>
      </w:pPr>
    </w:p>
    <w:tbl>
      <w:tblPr>
        <w:tblpPr w:rightFromText="141" w:vertAnchor="text" w:horzAnchor="margin" w:tblpX="-108" w:tblpY="-154"/>
        <w:tblW w:w="0" w:type="auto"/>
        <w:tblLayout w:type="fixed"/>
        <w:tblLook w:val="0000" w:firstRow="0" w:lastRow="0" w:firstColumn="0" w:lastColumn="0" w:noHBand="0" w:noVBand="0"/>
      </w:tblPr>
      <w:tblGrid>
        <w:gridCol w:w="7036"/>
        <w:gridCol w:w="2092"/>
      </w:tblGrid>
      <w:tr w:rsidR="002678A8" w14:paraId="777F2DA3" w14:textId="77777777" w:rsidTr="6EA7DC15">
        <w:trPr>
          <w:trHeight w:val="1079"/>
        </w:trPr>
        <w:tc>
          <w:tcPr>
            <w:tcW w:w="7036" w:type="dxa"/>
            <w:shd w:val="clear" w:color="auto" w:fill="auto"/>
          </w:tcPr>
          <w:p w14:paraId="57B9A33E" w14:textId="77777777" w:rsidR="00061252" w:rsidRDefault="00061252">
            <w:pPr>
              <w:tabs>
                <w:tab w:val="left" w:pos="2700"/>
              </w:tabs>
              <w:rPr>
                <w:rFonts w:ascii="Arial" w:hAnsi="Arial" w:cs="Arial"/>
                <w:i/>
              </w:rPr>
            </w:pPr>
            <w:r>
              <w:rPr>
                <w:rFonts w:ascii="Arial" w:hAnsi="Arial" w:cs="Arial"/>
                <w:i/>
              </w:rPr>
              <w:t>DATOS DEL ALUMNO</w:t>
            </w:r>
          </w:p>
          <w:p w14:paraId="1ABB70AA" w14:textId="77777777" w:rsidR="00061252" w:rsidRDefault="00061252">
            <w:pPr>
              <w:tabs>
                <w:tab w:val="left" w:pos="2700"/>
              </w:tabs>
              <w:rPr>
                <w:rFonts w:ascii="Arial" w:hAnsi="Arial" w:cs="Arial"/>
                <w:i/>
              </w:rPr>
            </w:pPr>
            <w:r>
              <w:rPr>
                <w:rFonts w:ascii="Arial" w:hAnsi="Arial" w:cs="Arial"/>
                <w:i/>
              </w:rPr>
              <w:t>Apellidos: ________________________________________</w:t>
            </w:r>
          </w:p>
          <w:p w14:paraId="6323E721" w14:textId="77777777" w:rsidR="00061252" w:rsidRDefault="00061252">
            <w:pPr>
              <w:tabs>
                <w:tab w:val="left" w:pos="2700"/>
              </w:tabs>
            </w:pPr>
            <w:proofErr w:type="gramStart"/>
            <w:r>
              <w:rPr>
                <w:rFonts w:ascii="Arial" w:hAnsi="Arial" w:cs="Arial"/>
                <w:i/>
              </w:rPr>
              <w:t>Nombre:_</w:t>
            </w:r>
            <w:proofErr w:type="gramEnd"/>
            <w:r>
              <w:rPr>
                <w:rFonts w:ascii="Arial" w:hAnsi="Arial" w:cs="Arial"/>
                <w:i/>
              </w:rPr>
              <w:t xml:space="preserve">____________________________   </w:t>
            </w:r>
            <w:proofErr w:type="spellStart"/>
            <w:r>
              <w:rPr>
                <w:rFonts w:ascii="Arial" w:hAnsi="Arial" w:cs="Arial"/>
                <w:i/>
              </w:rPr>
              <w:t>Nº</w:t>
            </w:r>
            <w:proofErr w:type="spellEnd"/>
            <w:r>
              <w:rPr>
                <w:rFonts w:ascii="Arial" w:hAnsi="Arial" w:cs="Arial"/>
                <w:i/>
              </w:rPr>
              <w:t>: ________</w:t>
            </w:r>
          </w:p>
        </w:tc>
        <w:tc>
          <w:tcPr>
            <w:tcW w:w="2092" w:type="dxa"/>
            <w:shd w:val="clear" w:color="auto" w:fill="auto"/>
          </w:tcPr>
          <w:p w14:paraId="31A73036" w14:textId="77777777" w:rsidR="00061252" w:rsidRDefault="00061252">
            <w:pPr>
              <w:tabs>
                <w:tab w:val="left" w:pos="2700"/>
              </w:tabs>
              <w:jc w:val="center"/>
            </w:pPr>
            <w:r>
              <w:rPr>
                <w:noProof/>
              </w:rPr>
              <mc:AlternateContent>
                <mc:Choice Requires="wps">
                  <w:drawing>
                    <wp:anchor distT="0" distB="0" distL="114935" distR="114935" simplePos="0" relativeHeight="251657728" behindDoc="0" locked="0" layoutInCell="1" allowOverlap="1" wp14:anchorId="7E8FBBDF" wp14:editId="07777777">
                      <wp:simplePos x="0" y="0"/>
                      <wp:positionH relativeFrom="column">
                        <wp:posOffset>267335</wp:posOffset>
                      </wp:positionH>
                      <wp:positionV relativeFrom="paragraph">
                        <wp:posOffset>213360</wp:posOffset>
                      </wp:positionV>
                      <wp:extent cx="799465" cy="342265"/>
                      <wp:effectExtent l="10160" t="13335" r="9525"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342265"/>
                              </a:xfrm>
                              <a:prstGeom prst="rect">
                                <a:avLst/>
                              </a:prstGeom>
                              <a:solidFill>
                                <a:srgbClr val="FFFFFF"/>
                              </a:solidFill>
                              <a:ln w="9525" cmpd="sng">
                                <a:solidFill>
                                  <a:srgbClr val="000000"/>
                                </a:solidFill>
                                <a:prstDash val="solid"/>
                                <a:miter lim="800000"/>
                                <a:headEnd/>
                                <a:tailEnd/>
                              </a:ln>
                            </wps:spPr>
                            <wps:txbx>
                              <w:txbxContent>
                                <w:p w14:paraId="5A39BBE3" w14:textId="77777777" w:rsidR="00061252" w:rsidRDefault="000612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oel="http://schemas.microsoft.com/office/2019/extlst">
                  <w:pict w14:anchorId="0A0B9C93">
                    <v:shapetype id="_x0000_t202" coordsize="21600,21600" o:spt="202" path="m,l,21600r21600,l21600,xe">
                      <v:stroke joinstyle="miter"/>
                      <v:path gradientshapeok="t" o:connecttype="rect"/>
                    </v:shapetype>
                    <v:shape id="Text Box 2" style="position:absolute;left:0;text-align:left;margin-left:21.05pt;margin-top:16.8pt;width:62.95pt;height:26.9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977JgIAAE4EAAAOAAAAZHJzL2Uyb0RvYy54bWysVNtu2zAMfR+wfxD0vjjJkrYx4hRdsgwD&#10;ugvQ7QNkWbaFSaImKbGzry8lu2l2exnmB4EUqUPykPT6tteKHIXzEkxBZ5MpJcJwqKRpCvr1y/7V&#10;DSU+MFMxBUYU9CQ8vd28fLHubC7m0IKqhCMIYnze2YK2Idg8yzxvhWZ+AlYYNNbgNAuouiarHOsQ&#10;XatsPp1eZR24yjrgwnu83Q1Gukn4dS14+FTXXgSiCoq5hXS6dJbxzDZrljeO2VbyMQ32D1loJg0G&#10;PUPtWGDk4ORvUFpyBx7qMOGgM6hryUWqAauZTX+p5qFlVqRakBxvzzT5/wfLPx4f7GdHQv8Gemxg&#10;KsLbe+DfPDGwbZlpxJ1z0LWCVRh4FinLOuvz8Wmk2uc+gpTdB6iwyewQIAH1tdORFayTIDo24HQm&#10;XfSBcLy8Xq0WV0tKOJpeL+ZzlGMElj89ts6HdwI0iUJBHfY0gbPjvQ+D65NLjOVByWovlUqKa8qt&#10;cuTIsP/79I3oP7kpQ7qCrpbzmIe2VUG9aQYq/oo2Td+f0GI2O+bbIWoKFN1YrmXAYVdSF/Tm/Jrl&#10;kdm3pkougUk1yMiAMiPVkd2B59CXPTpGykuoTki6g2GocQlRaMH9oKTDgcYavh+YE5So9wYbt5ot&#10;FnEDkrJYXs9RcZeW8tLCDEeoggZKBnEbhq05WCebFiMNo2LgDptdy9SI56zGvHFoUyvHBYtbcakn&#10;r+ffwOYRAAD//wMAUEsDBBQABgAIAAAAIQD6JX2d3gAAAAgBAAAPAAAAZHJzL2Rvd25yZXYueG1s&#10;TI/BTsMwEETvSPyDtUhcEHXalDSEOBVCAtEbFARXN94mEfE62G4a/p7tCY6rGb19U64n24sRfegc&#10;KZjPEhBItTMdNQre3x6vcxAhajK6d4QKfjDAujo/K3Vh3JFecdzGRjCEQqEVtDEOhZShbtHqMHMD&#10;Emd7562OfPpGGq+PDLe9XCRJJq3uiD+0esCHFuuv7cEqyJfP42fYpC8fdbbvb+PVanz69kpdXkz3&#10;dyAiTvGvDCd9VoeKnXbuQCaIXsFyMeemgjTNQJzyLOdtO4avbkBWpfw/oPoFAAD//wMAUEsBAi0A&#10;FAAGAAgAAAAhALaDOJL+AAAA4QEAABMAAAAAAAAAAAAAAAAAAAAAAFtDb250ZW50X1R5cGVzXS54&#10;bWxQSwECLQAUAAYACAAAACEAOP0h/9YAAACUAQAACwAAAAAAAAAAAAAAAAAvAQAAX3JlbHMvLnJl&#10;bHNQSwECLQAUAAYACAAAACEAG9fe+yYCAABOBAAADgAAAAAAAAAAAAAAAAAuAgAAZHJzL2Uyb0Rv&#10;Yy54bWxQSwECLQAUAAYACAAAACEA+iV9nd4AAAAIAQAADwAAAAAAAAAAAAAAAACABAAAZHJzL2Rv&#10;d25yZXYueG1sUEsFBgAAAAAEAAQA8wAAAIsFAAAAAA==&#10;">
                      <v:textbox>
                        <w:txbxContent>
                          <w:p w:rsidR="00061252" w:rsidRDefault="00061252" w14:paraId="41C8F396" wp14:textId="77777777"/>
                        </w:txbxContent>
                      </v:textbox>
                    </v:shape>
                  </w:pict>
                </mc:Fallback>
              </mc:AlternateContent>
            </w:r>
            <w:r>
              <w:rPr>
                <w:rFonts w:ascii="Arial" w:hAnsi="Arial" w:cs="Arial"/>
                <w:i/>
              </w:rPr>
              <w:t>Calificación:</w:t>
            </w:r>
          </w:p>
        </w:tc>
      </w:tr>
    </w:tbl>
    <w:p w14:paraId="4B99056E" w14:textId="0798ADA0" w:rsidR="00061252" w:rsidRDefault="1E96E9E6" w:rsidP="6EA7DC15">
      <w:pPr>
        <w:tabs>
          <w:tab w:val="left" w:pos="2700"/>
        </w:tabs>
        <w:rPr>
          <w:rFonts w:ascii="Arial" w:hAnsi="Arial" w:cs="Arial"/>
          <w:i/>
          <w:iCs/>
          <w:u w:val="single"/>
        </w:rPr>
      </w:pPr>
      <w:r w:rsidRPr="6EA7DC15">
        <w:rPr>
          <w:rFonts w:ascii="Arial" w:hAnsi="Arial" w:cs="Arial"/>
          <w:i/>
          <w:iCs/>
          <w:u w:val="single"/>
        </w:rPr>
        <w:t>EJERCICIO 1</w:t>
      </w:r>
    </w:p>
    <w:p w14:paraId="3F6C00E9" w14:textId="705A7EFF" w:rsidR="1E96E9E6" w:rsidRDefault="1E96E9E6" w:rsidP="6EA7DC15">
      <w:pPr>
        <w:pStyle w:val="Standard"/>
        <w:spacing w:after="85"/>
        <w:rPr>
          <w:rFonts w:ascii="Calibri" w:eastAsia="Calibri" w:hAnsi="Calibri" w:cs="Calibri"/>
          <w:color w:val="000000" w:themeColor="text1"/>
          <w:sz w:val="22"/>
          <w:szCs w:val="22"/>
        </w:rPr>
      </w:pPr>
      <w:r>
        <w:t>Vamos a comenzar con una práctica sencilla para ver las posibilidades de las transiciones. El objetivo es implementar un menú lateral en el que quede un efecto como de estela cuando pasemos con el cursor por encima de sus elementos.</w:t>
      </w:r>
    </w:p>
    <w:p w14:paraId="700B498F" w14:textId="57D341D0" w:rsidR="1E96E9E6" w:rsidRDefault="1E96E9E6" w:rsidP="6EA7DC15">
      <w:pPr>
        <w:pStyle w:val="Standard"/>
        <w:spacing w:after="85"/>
        <w:rPr>
          <w:rFonts w:ascii="Calibri" w:eastAsia="Calibri" w:hAnsi="Calibri" w:cs="Calibri"/>
          <w:color w:val="000000" w:themeColor="text1"/>
          <w:sz w:val="22"/>
          <w:szCs w:val="22"/>
        </w:rPr>
      </w:pPr>
      <w:r>
        <w:t>En las siguientes imágenes se puede ver el menú en tres momentos diferentes: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150"/>
        <w:gridCol w:w="3150"/>
      </w:tblGrid>
      <w:tr w:rsidR="6EA7DC15" w14:paraId="7F087A7B" w14:textId="77777777" w:rsidTr="6EA7DC15">
        <w:trPr>
          <w:trHeight w:val="300"/>
        </w:trPr>
        <w:tc>
          <w:tcPr>
            <w:tcW w:w="3150" w:type="dxa"/>
            <w:tcMar>
              <w:top w:w="45" w:type="dxa"/>
              <w:left w:w="45" w:type="dxa"/>
              <w:bottom w:w="45" w:type="dxa"/>
              <w:right w:w="45" w:type="dxa"/>
            </w:tcMar>
          </w:tcPr>
          <w:p w14:paraId="7836FF22" w14:textId="6157E069" w:rsidR="6EA7DC15" w:rsidRDefault="6EA7DC15" w:rsidP="6EA7DC15">
            <w:pPr>
              <w:rPr>
                <w:rFonts w:ascii="Calibri" w:eastAsia="Calibri" w:hAnsi="Calibri" w:cs="Calibri"/>
                <w:sz w:val="22"/>
                <w:szCs w:val="22"/>
              </w:rPr>
            </w:pPr>
            <w:r>
              <w:rPr>
                <w:noProof/>
              </w:rPr>
              <w:drawing>
                <wp:inline distT="0" distB="0" distL="0" distR="0" wp14:anchorId="50A2135E" wp14:editId="776D29D7">
                  <wp:extent cx="1962150" cy="3933825"/>
                  <wp:effectExtent l="0" t="0" r="0" b="0"/>
                  <wp:docPr id="386539491" name="Imagen 38653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3933825"/>
                          </a:xfrm>
                          <a:prstGeom prst="rect">
                            <a:avLst/>
                          </a:prstGeom>
                        </pic:spPr>
                      </pic:pic>
                    </a:graphicData>
                  </a:graphic>
                </wp:inline>
              </w:drawing>
            </w:r>
          </w:p>
        </w:tc>
        <w:tc>
          <w:tcPr>
            <w:tcW w:w="3150" w:type="dxa"/>
            <w:tcMar>
              <w:top w:w="45" w:type="dxa"/>
              <w:left w:w="45" w:type="dxa"/>
              <w:bottom w:w="45" w:type="dxa"/>
              <w:right w:w="45" w:type="dxa"/>
            </w:tcMar>
          </w:tcPr>
          <w:p w14:paraId="09756FDB" w14:textId="3C7822C0" w:rsidR="6EA7DC15" w:rsidRDefault="6EA7DC15" w:rsidP="6EA7DC15">
            <w:pPr>
              <w:rPr>
                <w:rFonts w:ascii="Calibri" w:eastAsia="Calibri" w:hAnsi="Calibri" w:cs="Calibri"/>
                <w:sz w:val="22"/>
                <w:szCs w:val="22"/>
              </w:rPr>
            </w:pPr>
            <w:r>
              <w:rPr>
                <w:noProof/>
              </w:rPr>
              <w:drawing>
                <wp:inline distT="0" distB="0" distL="0" distR="0" wp14:anchorId="14A9A6A4" wp14:editId="182A79ED">
                  <wp:extent cx="1962150" cy="3981450"/>
                  <wp:effectExtent l="0" t="0" r="0" b="0"/>
                  <wp:docPr id="1714856114" name="Imagen 171485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62150" cy="3981450"/>
                          </a:xfrm>
                          <a:prstGeom prst="rect">
                            <a:avLst/>
                          </a:prstGeom>
                        </pic:spPr>
                      </pic:pic>
                    </a:graphicData>
                  </a:graphic>
                </wp:inline>
              </w:drawing>
            </w:r>
          </w:p>
        </w:tc>
        <w:tc>
          <w:tcPr>
            <w:tcW w:w="3150" w:type="dxa"/>
            <w:tcMar>
              <w:top w:w="45" w:type="dxa"/>
              <w:left w:w="45" w:type="dxa"/>
              <w:bottom w:w="45" w:type="dxa"/>
              <w:right w:w="45" w:type="dxa"/>
            </w:tcMar>
          </w:tcPr>
          <w:p w14:paraId="04D156A0" w14:textId="19F467FB" w:rsidR="6EA7DC15" w:rsidRDefault="6EA7DC15" w:rsidP="6EA7DC15">
            <w:pPr>
              <w:rPr>
                <w:rFonts w:ascii="Calibri" w:eastAsia="Calibri" w:hAnsi="Calibri" w:cs="Calibri"/>
                <w:sz w:val="22"/>
                <w:szCs w:val="22"/>
              </w:rPr>
            </w:pPr>
            <w:r>
              <w:rPr>
                <w:noProof/>
              </w:rPr>
              <w:drawing>
                <wp:inline distT="0" distB="0" distL="0" distR="0" wp14:anchorId="7F08724A" wp14:editId="29D95F6B">
                  <wp:extent cx="1962150" cy="3943350"/>
                  <wp:effectExtent l="0" t="0" r="0" b="0"/>
                  <wp:docPr id="1260469025" name="Imagen 1260469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62150" cy="3943350"/>
                          </a:xfrm>
                          <a:prstGeom prst="rect">
                            <a:avLst/>
                          </a:prstGeom>
                        </pic:spPr>
                      </pic:pic>
                    </a:graphicData>
                  </a:graphic>
                </wp:inline>
              </w:drawing>
            </w:r>
          </w:p>
        </w:tc>
      </w:tr>
    </w:tbl>
    <w:p w14:paraId="33CDC863" w14:textId="69568553" w:rsidR="6EA7DC15" w:rsidRDefault="6EA7DC15" w:rsidP="6EA7DC15">
      <w:pPr>
        <w:spacing w:after="85"/>
        <w:rPr>
          <w:rFonts w:ascii="Calibri" w:eastAsia="Calibri" w:hAnsi="Calibri" w:cs="Calibri"/>
          <w:color w:val="000000" w:themeColor="text1"/>
          <w:sz w:val="22"/>
          <w:szCs w:val="22"/>
        </w:rPr>
      </w:pPr>
    </w:p>
    <w:p w14:paraId="657C2077" w14:textId="5C5711F5" w:rsidR="31B8FF29" w:rsidRDefault="31B8FF29" w:rsidP="6EA7DC15">
      <w:pPr>
        <w:pStyle w:val="Standard"/>
        <w:spacing w:after="85"/>
        <w:jc w:val="both"/>
        <w:rPr>
          <w:rFonts w:ascii="Calibri" w:eastAsia="Calibri" w:hAnsi="Calibri" w:cs="Calibri"/>
          <w:color w:val="000000" w:themeColor="text1"/>
          <w:sz w:val="22"/>
          <w:szCs w:val="22"/>
        </w:rPr>
      </w:pPr>
      <w:r>
        <w:t>A la izquierda el menú en su estado normal. En medio cuando el cursor del ratón se encuentra sobre uno de los elementos del menú y a la derecha el efecto que se ve cuando el ratón se desplaza sobre varios elementos.</w:t>
      </w:r>
    </w:p>
    <w:p w14:paraId="29CF1052" w14:textId="6301AA6F" w:rsidR="31B8FF29" w:rsidRDefault="31B8FF29" w:rsidP="6EA7DC15">
      <w:pPr>
        <w:pStyle w:val="Standard"/>
        <w:spacing w:after="85"/>
        <w:jc w:val="both"/>
        <w:rPr>
          <w:rFonts w:ascii="Calibri" w:eastAsia="Calibri" w:hAnsi="Calibri" w:cs="Calibri"/>
          <w:color w:val="000000" w:themeColor="text1"/>
          <w:sz w:val="22"/>
          <w:szCs w:val="22"/>
        </w:rPr>
      </w:pPr>
      <w:r>
        <w:t>Como siempre aquí tienes una serie de pautas para realizar el ejercicio:</w:t>
      </w:r>
    </w:p>
    <w:p w14:paraId="6170A5E2" w14:textId="24081AA7" w:rsidR="31B8FF29" w:rsidRDefault="31B8FF29" w:rsidP="6EA7DC15">
      <w:pPr>
        <w:pStyle w:val="Standard"/>
        <w:spacing w:after="85"/>
        <w:jc w:val="both"/>
        <w:rPr>
          <w:rFonts w:ascii="Calibri" w:eastAsia="Calibri" w:hAnsi="Calibri" w:cs="Calibri"/>
          <w:color w:val="000000" w:themeColor="text1"/>
          <w:sz w:val="22"/>
          <w:szCs w:val="22"/>
        </w:rPr>
      </w:pPr>
      <w:r>
        <w:t>Puedes poner el texto que quieras en los elementos de la lista.</w:t>
      </w:r>
    </w:p>
    <w:p w14:paraId="4D45B26D" w14:textId="129198A1" w:rsidR="31B8FF29" w:rsidRDefault="31B8FF29" w:rsidP="6EA7DC15">
      <w:pPr>
        <w:pStyle w:val="Standard"/>
        <w:spacing w:after="85"/>
        <w:jc w:val="both"/>
        <w:rPr>
          <w:rFonts w:ascii="Calibri" w:eastAsia="Calibri" w:hAnsi="Calibri" w:cs="Calibri"/>
          <w:color w:val="000000" w:themeColor="text1"/>
          <w:sz w:val="22"/>
          <w:szCs w:val="22"/>
        </w:rPr>
      </w:pPr>
      <w:r>
        <w:lastRenderedPageBreak/>
        <w:t xml:space="preserve">De igual forma puedes cambiar los colores, tipos de letra, </w:t>
      </w:r>
      <w:proofErr w:type="gramStart"/>
      <w:r>
        <w:t>bordes,…</w:t>
      </w:r>
      <w:proofErr w:type="gramEnd"/>
      <w:r>
        <w:t xml:space="preserve"> por algunos que te gusten a ti. Ahora que tienes un mayor conocimiento de CSS es buena idea ir buscando un resultado estéticamente agradable en todo lo que hagas.</w:t>
      </w:r>
      <w:r w:rsidR="009A0992">
        <w:t>c</w:t>
      </w:r>
      <w:r w:rsidR="00021778">
        <w:t>0</w:t>
      </w:r>
    </w:p>
    <w:p w14:paraId="15157CCA" w14:textId="168E96CF" w:rsidR="31B8FF29" w:rsidRDefault="31B8FF29" w:rsidP="6EA7DC15">
      <w:pPr>
        <w:pStyle w:val="Standard"/>
        <w:spacing w:after="85"/>
        <w:jc w:val="both"/>
        <w:rPr>
          <w:rFonts w:ascii="Calibri" w:eastAsia="Calibri" w:hAnsi="Calibri" w:cs="Calibri"/>
          <w:color w:val="000000" w:themeColor="text1"/>
          <w:sz w:val="22"/>
          <w:szCs w:val="22"/>
        </w:rPr>
      </w:pPr>
      <w:r>
        <w:t xml:space="preserve">El efecto es llamativo pero muy sencillo de conseguir, básicamente consiste en aplicar dos transiciones a cada elemento de la lista. Una desde el estado normal al estado </w:t>
      </w:r>
      <w:proofErr w:type="spellStart"/>
      <w:r>
        <w:t>hover</w:t>
      </w:r>
      <w:proofErr w:type="spellEnd"/>
      <w:r>
        <w:t xml:space="preserve"> y otra cuando se pasa del estado </w:t>
      </w:r>
      <w:proofErr w:type="spellStart"/>
      <w:r>
        <w:t>hover</w:t>
      </w:r>
      <w:proofErr w:type="spellEnd"/>
      <w:r>
        <w:t xml:space="preserve"> al estado normal. (Recuerda que la propiedad </w:t>
      </w:r>
      <w:proofErr w:type="spellStart"/>
      <w:r>
        <w:t>transition</w:t>
      </w:r>
      <w:proofErr w:type="spellEnd"/>
      <w:r>
        <w:t xml:space="preserve"> la tienes que indicar en el estado inicial de la transición).</w:t>
      </w:r>
    </w:p>
    <w:p w14:paraId="4C7E7DB8" w14:textId="6F9A329F" w:rsidR="31B8FF29" w:rsidRDefault="31B8FF29" w:rsidP="6EA7DC15">
      <w:pPr>
        <w:pStyle w:val="Standard"/>
        <w:spacing w:after="85"/>
        <w:jc w:val="both"/>
        <w:rPr>
          <w:rFonts w:ascii="Calibri" w:eastAsia="Calibri" w:hAnsi="Calibri" w:cs="Calibri"/>
          <w:color w:val="000000" w:themeColor="text1"/>
          <w:sz w:val="22"/>
          <w:szCs w:val="22"/>
        </w:rPr>
      </w:pPr>
      <w:r>
        <w:t xml:space="preserve">La transición cuando colocamos el cursor sobre el elemento es muy rápida (sobre 1 centésima de segundo). La transición cuando el cursor deja de estar sobre el elemento es más lenta (puedes probar diferentes velocidades). También puedes probar diferentes valores para la propiedad </w:t>
      </w:r>
      <w:proofErr w:type="spellStart"/>
      <w:r>
        <w:t>transition</w:t>
      </w:r>
      <w:proofErr w:type="spellEnd"/>
      <w:r>
        <w:t>-timing-</w:t>
      </w:r>
      <w:proofErr w:type="spellStart"/>
      <w:r>
        <w:t>function</w:t>
      </w:r>
      <w:proofErr w:type="spellEnd"/>
      <w:r>
        <w:t xml:space="preserve"> a ver cuál te gusta más.</w:t>
      </w:r>
    </w:p>
    <w:p w14:paraId="06DF600C" w14:textId="2B8BCEE5" w:rsidR="3801BD55" w:rsidRDefault="3801BD55" w:rsidP="66790EA3">
      <w:pPr>
        <w:pStyle w:val="Standard"/>
        <w:spacing w:after="85"/>
        <w:jc w:val="both"/>
        <w:rPr>
          <w:b/>
          <w:bCs/>
        </w:rPr>
      </w:pPr>
      <w:r w:rsidRPr="66790EA3">
        <w:rPr>
          <w:b/>
          <w:bCs/>
        </w:rPr>
        <w:t xml:space="preserve">EJERCICIO </w:t>
      </w:r>
      <w:r w:rsidR="4E43AFCC" w:rsidRPr="66790EA3">
        <w:rPr>
          <w:b/>
          <w:bCs/>
        </w:rPr>
        <w:t>3</w:t>
      </w:r>
    </w:p>
    <w:p w14:paraId="7F2BEB06" w14:textId="08380508" w:rsidR="3801BD55" w:rsidRDefault="3801BD55" w:rsidP="66790EA3">
      <w:pPr>
        <w:pStyle w:val="Standard"/>
        <w:spacing w:after="85"/>
        <w:rPr>
          <w:rFonts w:ascii="Calibri" w:eastAsia="Calibri" w:hAnsi="Calibri" w:cs="Calibri"/>
          <w:color w:val="000000" w:themeColor="text1"/>
          <w:sz w:val="22"/>
          <w:szCs w:val="22"/>
        </w:rPr>
      </w:pPr>
      <w:r>
        <w:t xml:space="preserve">Seguimos investigando efectos interesantes que podemos realizar con las transiciones CSS. En este caso vamos a emular el efecto mostrado en la página que puedes encontrar en </w:t>
      </w:r>
      <w:hyperlink r:id="rId14">
        <w:r w:rsidRPr="66790EA3">
          <w:rPr>
            <w:rStyle w:val="Hipervnculo"/>
          </w:rPr>
          <w:t>http://tympanus.net/Tutorials/OriginalHoverEffects/index5.html</w:t>
        </w:r>
      </w:hyperlink>
      <w:r>
        <w:t>.</w:t>
      </w:r>
    </w:p>
    <w:p w14:paraId="6C0DDE89" w14:textId="149BD32F" w:rsidR="66790EA3" w:rsidRDefault="66790EA3" w:rsidP="66790EA3">
      <w:pPr>
        <w:spacing w:after="85"/>
        <w:rPr>
          <w:rFonts w:ascii="Calibri" w:eastAsia="Calibri" w:hAnsi="Calibri" w:cs="Calibri"/>
          <w:color w:val="000000" w:themeColor="text1"/>
          <w:sz w:val="22"/>
          <w:szCs w:val="22"/>
        </w:rPr>
      </w:pPr>
    </w:p>
    <w:p w14:paraId="0076154C" w14:textId="25C45B84" w:rsidR="3801BD55" w:rsidRDefault="3801BD55" w:rsidP="66790EA3">
      <w:pPr>
        <w:spacing w:after="85"/>
        <w:rPr>
          <w:rFonts w:ascii="Calibri" w:eastAsia="Calibri" w:hAnsi="Calibri" w:cs="Calibri"/>
          <w:color w:val="000000" w:themeColor="text1"/>
          <w:sz w:val="22"/>
          <w:szCs w:val="22"/>
        </w:rPr>
      </w:pPr>
      <w:r>
        <w:rPr>
          <w:noProof/>
        </w:rPr>
        <w:drawing>
          <wp:inline distT="0" distB="0" distL="0" distR="0" wp14:anchorId="47B0196B" wp14:editId="152B794F">
            <wp:extent cx="4191000" cy="3648075"/>
            <wp:effectExtent l="0" t="0" r="0" b="0"/>
            <wp:docPr id="1741972031" name="Imagen 174197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91000" cy="3648075"/>
                    </a:xfrm>
                    <a:prstGeom prst="rect">
                      <a:avLst/>
                    </a:prstGeom>
                  </pic:spPr>
                </pic:pic>
              </a:graphicData>
            </a:graphic>
          </wp:inline>
        </w:drawing>
      </w:r>
    </w:p>
    <w:p w14:paraId="75EBC1E7" w14:textId="490C0E4C" w:rsidR="66790EA3" w:rsidRDefault="66790EA3" w:rsidP="66790EA3">
      <w:pPr>
        <w:spacing w:after="85"/>
        <w:rPr>
          <w:rFonts w:ascii="Calibri" w:eastAsia="Calibri" w:hAnsi="Calibri" w:cs="Calibri"/>
          <w:color w:val="000000" w:themeColor="text1"/>
          <w:sz w:val="22"/>
          <w:szCs w:val="22"/>
        </w:rPr>
      </w:pPr>
    </w:p>
    <w:p w14:paraId="1195AEB0" w14:textId="7F8B6208" w:rsidR="66790EA3" w:rsidRDefault="66790EA3" w:rsidP="66790EA3">
      <w:pPr>
        <w:spacing w:after="85"/>
        <w:rPr>
          <w:rFonts w:ascii="Calibri" w:eastAsia="Calibri" w:hAnsi="Calibri" w:cs="Calibri"/>
          <w:color w:val="000000" w:themeColor="text1"/>
          <w:sz w:val="22"/>
          <w:szCs w:val="22"/>
        </w:rPr>
      </w:pPr>
    </w:p>
    <w:p w14:paraId="591665D0" w14:textId="12173DAD" w:rsidR="66790EA3" w:rsidRDefault="66790EA3" w:rsidP="66790EA3">
      <w:pPr>
        <w:spacing w:after="85"/>
        <w:rPr>
          <w:rFonts w:ascii="Calibri" w:eastAsia="Calibri" w:hAnsi="Calibri" w:cs="Calibri"/>
          <w:color w:val="000000" w:themeColor="text1"/>
          <w:sz w:val="22"/>
          <w:szCs w:val="22"/>
        </w:rPr>
      </w:pPr>
    </w:p>
    <w:p w14:paraId="3E6F45C3" w14:textId="719DC9F3" w:rsidR="66790EA3" w:rsidRDefault="66790EA3" w:rsidP="66790EA3">
      <w:pPr>
        <w:spacing w:after="85"/>
        <w:rPr>
          <w:rFonts w:ascii="Calibri" w:eastAsia="Calibri" w:hAnsi="Calibri" w:cs="Calibri"/>
          <w:color w:val="000000" w:themeColor="text1"/>
          <w:sz w:val="22"/>
          <w:szCs w:val="22"/>
        </w:rPr>
      </w:pPr>
    </w:p>
    <w:p w14:paraId="749056A7" w14:textId="6C4A9EE8" w:rsidR="66790EA3" w:rsidRDefault="66790EA3" w:rsidP="66790EA3">
      <w:pPr>
        <w:spacing w:after="85"/>
        <w:rPr>
          <w:rFonts w:ascii="Calibri" w:eastAsia="Calibri" w:hAnsi="Calibri" w:cs="Calibri"/>
          <w:color w:val="000000" w:themeColor="text1"/>
          <w:sz w:val="22"/>
          <w:szCs w:val="22"/>
        </w:rPr>
      </w:pPr>
    </w:p>
    <w:p w14:paraId="3AE7396F" w14:textId="66EAE3A3" w:rsidR="66790EA3" w:rsidRDefault="66790EA3" w:rsidP="66790EA3">
      <w:pPr>
        <w:spacing w:after="85"/>
        <w:rPr>
          <w:rFonts w:ascii="Calibri" w:eastAsia="Calibri" w:hAnsi="Calibri" w:cs="Calibri"/>
          <w:color w:val="000000" w:themeColor="text1"/>
          <w:sz w:val="22"/>
          <w:szCs w:val="22"/>
        </w:rPr>
      </w:pPr>
    </w:p>
    <w:p w14:paraId="7F5A6E85" w14:textId="52602570" w:rsidR="66790EA3" w:rsidRDefault="66790EA3" w:rsidP="66790EA3">
      <w:pPr>
        <w:spacing w:after="85"/>
        <w:rPr>
          <w:rFonts w:ascii="Calibri" w:eastAsia="Calibri" w:hAnsi="Calibri" w:cs="Calibri"/>
          <w:color w:val="000000" w:themeColor="text1"/>
          <w:sz w:val="22"/>
          <w:szCs w:val="22"/>
        </w:rPr>
      </w:pPr>
    </w:p>
    <w:p w14:paraId="61087FEF" w14:textId="32E47FBE" w:rsidR="3801BD55" w:rsidRDefault="3801BD55" w:rsidP="66790EA3">
      <w:pPr>
        <w:spacing w:after="85"/>
        <w:rPr>
          <w:rFonts w:ascii="Calibri" w:eastAsia="Calibri" w:hAnsi="Calibri" w:cs="Calibri"/>
          <w:color w:val="000000" w:themeColor="text1"/>
          <w:sz w:val="22"/>
          <w:szCs w:val="22"/>
        </w:rPr>
      </w:pPr>
      <w:r>
        <w:rPr>
          <w:noProof/>
        </w:rPr>
        <w:lastRenderedPageBreak/>
        <w:drawing>
          <wp:inline distT="0" distB="0" distL="0" distR="0" wp14:anchorId="6BC67C98" wp14:editId="3E57B728">
            <wp:extent cx="2943225" cy="2171700"/>
            <wp:effectExtent l="0" t="0" r="0" b="0"/>
            <wp:docPr id="1955107613" name="Imagen 195510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inline>
        </w:drawing>
      </w:r>
      <w:r>
        <w:t>Si accedes a la página podrás ver que la característica que tiene es que cuando situamos el cursor sobre una de las imágenes se desplazará a la derecha siendo reemplazada por un texto. En la siguiente imagen se puede ver un paso intermedio de una transición.</w:t>
      </w:r>
    </w:p>
    <w:p w14:paraId="78852BC2" w14:textId="27E87730" w:rsidR="66790EA3" w:rsidRDefault="66790EA3" w:rsidP="66790EA3">
      <w:pPr>
        <w:spacing w:after="85"/>
        <w:rPr>
          <w:rFonts w:ascii="Calibri" w:eastAsia="Calibri" w:hAnsi="Calibri" w:cs="Calibri"/>
          <w:color w:val="000000" w:themeColor="text1"/>
          <w:sz w:val="22"/>
          <w:szCs w:val="22"/>
        </w:rPr>
      </w:pPr>
    </w:p>
    <w:p w14:paraId="3844BC44" w14:textId="67A5FC82" w:rsidR="3801BD55" w:rsidRDefault="3801BD55" w:rsidP="66790EA3">
      <w:pPr>
        <w:pStyle w:val="Standard"/>
        <w:spacing w:after="85"/>
        <w:rPr>
          <w:rFonts w:ascii="Calibri" w:eastAsia="Calibri" w:hAnsi="Calibri" w:cs="Calibri"/>
          <w:color w:val="000000" w:themeColor="text1"/>
          <w:sz w:val="22"/>
          <w:szCs w:val="22"/>
        </w:rPr>
      </w:pPr>
      <w:r>
        <w:t>Pautas a seguir para la realización de la práctica:</w:t>
      </w:r>
    </w:p>
    <w:p w14:paraId="673C61A1" w14:textId="013C0616" w:rsidR="3801BD55" w:rsidRDefault="3801BD55" w:rsidP="66790EA3">
      <w:pPr>
        <w:pStyle w:val="Standard"/>
        <w:spacing w:after="85"/>
        <w:rPr>
          <w:rFonts w:ascii="Calibri" w:eastAsia="Calibri" w:hAnsi="Calibri" w:cs="Calibri"/>
          <w:color w:val="000000" w:themeColor="text1"/>
          <w:sz w:val="22"/>
          <w:szCs w:val="22"/>
        </w:rPr>
      </w:pPr>
      <w:r>
        <w:t>Tienes que replicar también la estructura de la página: un título centrado con una lista debajo (en nuestro caso solo tendrá dos elementos) y en la parte central de la página cuatro imágenes centradas sobre las que aplicarás el efecto.</w:t>
      </w:r>
    </w:p>
    <w:p w14:paraId="0A57C58A" w14:textId="5EDB73FE" w:rsidR="3801BD55" w:rsidRDefault="3801BD55" w:rsidP="66790EA3">
      <w:pPr>
        <w:pStyle w:val="Standard"/>
        <w:spacing w:after="85"/>
        <w:rPr>
          <w:rFonts w:ascii="Calibri" w:eastAsia="Calibri" w:hAnsi="Calibri" w:cs="Calibri"/>
          <w:color w:val="000000" w:themeColor="text1"/>
          <w:sz w:val="22"/>
          <w:szCs w:val="22"/>
        </w:rPr>
      </w:pPr>
      <w:r>
        <w:t xml:space="preserve">Vas a copiar la estructura de la </w:t>
      </w:r>
      <w:proofErr w:type="gramStart"/>
      <w:r>
        <w:t>página</w:t>
      </w:r>
      <w:proofErr w:type="gramEnd"/>
      <w:r>
        <w:t xml:space="preserve"> pero en cambio no copiarás su estética.</w:t>
      </w:r>
    </w:p>
    <w:p w14:paraId="5683AF33" w14:textId="5379CBB7" w:rsidR="3801BD55" w:rsidRDefault="3801BD55" w:rsidP="66790EA3">
      <w:pPr>
        <w:pStyle w:val="Standard"/>
        <w:spacing w:after="85"/>
        <w:rPr>
          <w:rFonts w:ascii="Calibri" w:eastAsia="Calibri" w:hAnsi="Calibri" w:cs="Calibri"/>
          <w:color w:val="000000" w:themeColor="text1"/>
          <w:sz w:val="22"/>
          <w:szCs w:val="22"/>
        </w:rPr>
      </w:pPr>
      <w:r>
        <w:t>Vamos a suponer que va a ser parte de una página de un club de montaña por lo que:</w:t>
      </w:r>
    </w:p>
    <w:p w14:paraId="7C5084D5" w14:textId="75680148" w:rsidR="3801BD55" w:rsidRDefault="3801BD55" w:rsidP="66790EA3">
      <w:pPr>
        <w:pStyle w:val="Standard"/>
        <w:spacing w:after="85"/>
        <w:rPr>
          <w:rFonts w:ascii="Calibri" w:eastAsia="Calibri" w:hAnsi="Calibri" w:cs="Calibri"/>
          <w:color w:val="000000" w:themeColor="text1"/>
          <w:sz w:val="22"/>
          <w:szCs w:val="22"/>
        </w:rPr>
      </w:pPr>
      <w:r>
        <w:t xml:space="preserve">Los colores de la página también deberán ser acordes con la temática. Si dudas sobre tu gusto a la hora de elegir colores siempre podrás buscar una paleta que se adecue a tu página en sitios como </w:t>
      </w:r>
      <w:hyperlink r:id="rId17">
        <w:r w:rsidRPr="66790EA3">
          <w:rPr>
            <w:rStyle w:val="Hipervnculo"/>
          </w:rPr>
          <w:t>http://www.colourp</w:t>
        </w:r>
        <w:r w:rsidRPr="66790EA3">
          <w:rPr>
            <w:rStyle w:val="Hipervnculo"/>
          </w:rPr>
          <w:t>o</w:t>
        </w:r>
        <w:r w:rsidRPr="66790EA3">
          <w:rPr>
            <w:rStyle w:val="Hipervnculo"/>
          </w:rPr>
          <w:t>d.com/</w:t>
        </w:r>
      </w:hyperlink>
      <w:r>
        <w:t xml:space="preserve"> o </w:t>
      </w:r>
      <w:hyperlink r:id="rId18">
        <w:r w:rsidRPr="66790EA3">
          <w:rPr>
            <w:rStyle w:val="Hipervnculo"/>
          </w:rPr>
          <w:t>http://www.colour</w:t>
        </w:r>
        <w:r w:rsidRPr="66790EA3">
          <w:rPr>
            <w:rStyle w:val="Hipervnculo"/>
          </w:rPr>
          <w:t>l</w:t>
        </w:r>
        <w:r w:rsidRPr="66790EA3">
          <w:rPr>
            <w:rStyle w:val="Hipervnculo"/>
          </w:rPr>
          <w:t>overs.com/</w:t>
        </w:r>
      </w:hyperlink>
      <w:r>
        <w:t>.</w:t>
      </w:r>
    </w:p>
    <w:p w14:paraId="2771D11E" w14:textId="114A883E" w:rsidR="3801BD55" w:rsidRDefault="3801BD55" w:rsidP="66790EA3">
      <w:pPr>
        <w:pStyle w:val="Standard"/>
        <w:spacing w:after="85"/>
        <w:rPr>
          <w:rFonts w:ascii="Calibri" w:eastAsia="Calibri" w:hAnsi="Calibri" w:cs="Calibri"/>
          <w:color w:val="000000" w:themeColor="text1"/>
          <w:sz w:val="22"/>
          <w:szCs w:val="22"/>
        </w:rPr>
      </w:pPr>
      <w:r>
        <w:t xml:space="preserve">Las fotos estarán relacionadas con la naturaleza, con montañas o similar (hay muchos repositorios de imágenes gratuitas por Internet, por ejemplo </w:t>
      </w:r>
      <w:hyperlink r:id="rId19">
        <w:r w:rsidRPr="66790EA3">
          <w:rPr>
            <w:rStyle w:val="Hipervnculo"/>
          </w:rPr>
          <w:t>https://pixabay.co</w:t>
        </w:r>
        <w:r w:rsidRPr="66790EA3">
          <w:rPr>
            <w:rStyle w:val="Hipervnculo"/>
          </w:rPr>
          <w:t>m</w:t>
        </w:r>
        <w:r w:rsidRPr="66790EA3">
          <w:rPr>
            <w:rStyle w:val="Hipervnculo"/>
          </w:rPr>
          <w:t>/</w:t>
        </w:r>
      </w:hyperlink>
      <w:r>
        <w:t xml:space="preserve">, </w:t>
      </w:r>
      <w:hyperlink r:id="rId20">
        <w:r w:rsidRPr="66790EA3">
          <w:rPr>
            <w:rStyle w:val="Hipervnculo"/>
          </w:rPr>
          <w:t>https://morguefile.com</w:t>
        </w:r>
      </w:hyperlink>
      <w:r>
        <w:t xml:space="preserve"> o </w:t>
      </w:r>
      <w:hyperlink r:id="rId21">
        <w:r w:rsidRPr="66790EA3">
          <w:rPr>
            <w:rStyle w:val="Hipervnculo"/>
          </w:rPr>
          <w:t>http://www.freeimages.com/</w:t>
        </w:r>
      </w:hyperlink>
      <w:r>
        <w:t>). Los colores de las fotos conviene que encajen bien con los colores de la página, ¿te imaginas la página de muestra con fotos con colores chillones?</w:t>
      </w:r>
    </w:p>
    <w:p w14:paraId="5FAE247E" w14:textId="6F51478E" w:rsidR="3801BD55" w:rsidRDefault="3801BD55" w:rsidP="66790EA3">
      <w:pPr>
        <w:pStyle w:val="Standard"/>
        <w:spacing w:after="85"/>
        <w:rPr>
          <w:rFonts w:ascii="Calibri" w:eastAsia="Calibri" w:hAnsi="Calibri" w:cs="Calibri"/>
          <w:color w:val="000000" w:themeColor="text1"/>
          <w:sz w:val="22"/>
          <w:szCs w:val="22"/>
        </w:rPr>
      </w:pPr>
      <w:r>
        <w:t xml:space="preserve">No seas aburrido con las tipografías, experimenta un </w:t>
      </w:r>
      <w:proofErr w:type="gramStart"/>
      <w:r>
        <w:t>poco</w:t>
      </w:r>
      <w:proofErr w:type="gramEnd"/>
      <w:r>
        <w:t xml:space="preserve"> aunque sin pasar la línea de llegar a utilizar fuentes de difícil lectura.</w:t>
      </w:r>
    </w:p>
    <w:p w14:paraId="7F91DCD6" w14:textId="7CD29D56" w:rsidR="3801BD55" w:rsidRDefault="3801BD55" w:rsidP="66790EA3">
      <w:pPr>
        <w:pStyle w:val="Standard"/>
        <w:spacing w:after="85"/>
        <w:rPr>
          <w:rFonts w:ascii="Calibri" w:eastAsia="Calibri" w:hAnsi="Calibri" w:cs="Calibri"/>
          <w:color w:val="000000" w:themeColor="text1"/>
          <w:sz w:val="22"/>
          <w:szCs w:val="22"/>
        </w:rPr>
      </w:pPr>
      <w:r>
        <w:t>Para conseguir el efecto deseado tienes que tener en cuenta lo siguiente:</w:t>
      </w:r>
    </w:p>
    <w:p w14:paraId="68697A64" w14:textId="4C693629" w:rsidR="3801BD55" w:rsidRDefault="3801BD55" w:rsidP="66790EA3">
      <w:pPr>
        <w:pStyle w:val="Standard"/>
        <w:spacing w:after="85"/>
        <w:rPr>
          <w:rFonts w:ascii="Calibri" w:eastAsia="Calibri" w:hAnsi="Calibri" w:cs="Calibri"/>
          <w:color w:val="000000" w:themeColor="text1"/>
          <w:sz w:val="22"/>
          <w:szCs w:val="22"/>
        </w:rPr>
      </w:pPr>
      <w:r>
        <w:t xml:space="preserve">La idea es tener un elemento contenedor que es el recuadro visible y que marcamos como </w:t>
      </w:r>
      <w:proofErr w:type="spellStart"/>
      <w:proofErr w:type="gramStart"/>
      <w:r>
        <w:t>overflow:hidden</w:t>
      </w:r>
      <w:proofErr w:type="spellEnd"/>
      <w:proofErr w:type="gramEnd"/>
    </w:p>
    <w:p w14:paraId="3E007578" w14:textId="61A9E9AD" w:rsidR="3801BD55" w:rsidRDefault="3801BD55" w:rsidP="66790EA3">
      <w:pPr>
        <w:pStyle w:val="Standard"/>
        <w:spacing w:after="85"/>
        <w:rPr>
          <w:rFonts w:ascii="Calibri" w:eastAsia="Calibri" w:hAnsi="Calibri" w:cs="Calibri"/>
          <w:color w:val="000000" w:themeColor="text1"/>
          <w:sz w:val="22"/>
          <w:szCs w:val="22"/>
        </w:rPr>
      </w:pPr>
      <w:r>
        <w:t>Dentro del contenedor tenemos un recuadro el doble de ancho que tiene por un lado la foto y en el otro el texto.</w:t>
      </w:r>
    </w:p>
    <w:p w14:paraId="224DCF03" w14:textId="61D7D79E" w:rsidR="3801BD55" w:rsidRDefault="3801BD55" w:rsidP="66790EA3">
      <w:pPr>
        <w:pStyle w:val="Standard"/>
        <w:spacing w:after="85"/>
        <w:rPr>
          <w:rFonts w:ascii="Calibri" w:eastAsia="Calibri" w:hAnsi="Calibri" w:cs="Calibri"/>
          <w:color w:val="000000" w:themeColor="text1"/>
          <w:sz w:val="22"/>
          <w:szCs w:val="22"/>
        </w:rPr>
      </w:pPr>
      <w:r>
        <w:t xml:space="preserve">Esta segunda caja la desplazamos utilizando posicionamiento absoluto de forma que se muestre en el contenedor inicial la parte que queremos mostrar. Con el </w:t>
      </w:r>
      <w:proofErr w:type="spellStart"/>
      <w:r>
        <w:t>hover</w:t>
      </w:r>
      <w:proofErr w:type="spellEnd"/>
      <w:r>
        <w:t xml:space="preserve"> lo que hacemos es variar la posición para que se vea otra parte.</w:t>
      </w:r>
    </w:p>
    <w:p w14:paraId="13567F47" w14:textId="37F84066" w:rsidR="66790EA3" w:rsidRDefault="66790EA3" w:rsidP="66790EA3">
      <w:pPr>
        <w:spacing w:after="85"/>
        <w:rPr>
          <w:rFonts w:ascii="Calibri" w:eastAsia="Calibri" w:hAnsi="Calibri" w:cs="Calibri"/>
          <w:color w:val="000000" w:themeColor="text1"/>
          <w:sz w:val="22"/>
          <w:szCs w:val="22"/>
        </w:rPr>
      </w:pPr>
    </w:p>
    <w:p w14:paraId="29E6D083" w14:textId="041EDCA0" w:rsidR="3801BD55" w:rsidRDefault="3801BD55" w:rsidP="66790EA3">
      <w:pPr>
        <w:pStyle w:val="Standard"/>
        <w:spacing w:after="85"/>
        <w:rPr>
          <w:rFonts w:ascii="Calibri" w:eastAsia="Calibri" w:hAnsi="Calibri" w:cs="Calibri"/>
          <w:color w:val="000000" w:themeColor="text1"/>
          <w:sz w:val="22"/>
          <w:szCs w:val="22"/>
        </w:rPr>
      </w:pPr>
      <w:r>
        <w:t>En esta práctica tienes que emular el comportamiento de demo5 y de demo2.</w:t>
      </w:r>
    </w:p>
    <w:p w14:paraId="0B36C928" w14:textId="6B951AB7" w:rsidR="66790EA3" w:rsidRDefault="66790EA3" w:rsidP="66790EA3">
      <w:pPr>
        <w:spacing w:after="85"/>
        <w:rPr>
          <w:rFonts w:ascii="Calibri" w:eastAsia="Calibri" w:hAnsi="Calibri" w:cs="Calibri"/>
          <w:color w:val="000000" w:themeColor="text1"/>
          <w:sz w:val="22"/>
          <w:szCs w:val="22"/>
        </w:rPr>
      </w:pPr>
    </w:p>
    <w:p w14:paraId="40C38FA7" w14:textId="1DAD6452" w:rsidR="3801BD55" w:rsidRDefault="3801BD55" w:rsidP="66790EA3">
      <w:pPr>
        <w:pStyle w:val="Standard"/>
        <w:spacing w:after="85"/>
        <w:rPr>
          <w:rFonts w:ascii="Calibri" w:eastAsia="Calibri" w:hAnsi="Calibri" w:cs="Calibri"/>
          <w:color w:val="000000" w:themeColor="text1"/>
          <w:sz w:val="22"/>
          <w:szCs w:val="22"/>
        </w:rPr>
      </w:pPr>
      <w:r>
        <w:lastRenderedPageBreak/>
        <w:t>Parte optativa</w:t>
      </w:r>
    </w:p>
    <w:p w14:paraId="476CDA90" w14:textId="5CA3B3E4" w:rsidR="3801BD55" w:rsidRDefault="3801BD55" w:rsidP="66790EA3">
      <w:pPr>
        <w:pStyle w:val="Standard"/>
        <w:spacing w:after="85"/>
        <w:rPr>
          <w:rFonts w:ascii="Calibri" w:eastAsia="Calibri" w:hAnsi="Calibri" w:cs="Calibri"/>
          <w:color w:val="000000" w:themeColor="text1"/>
          <w:sz w:val="22"/>
          <w:szCs w:val="22"/>
        </w:rPr>
      </w:pPr>
      <w:r>
        <w:t>Si acabas pronto puedes intentar replicar el comportamiento de las otras demos o incluso buscar alguna variante propia.</w:t>
      </w:r>
    </w:p>
    <w:p w14:paraId="7B6C11D8" w14:textId="22F5A0CB" w:rsidR="3801BD55" w:rsidRDefault="3801BD55" w:rsidP="66790EA3">
      <w:pPr>
        <w:pStyle w:val="Standard"/>
        <w:spacing w:after="85"/>
        <w:rPr>
          <w:rFonts w:ascii="Calibri" w:eastAsia="Calibri" w:hAnsi="Calibri" w:cs="Calibri"/>
          <w:color w:val="000000" w:themeColor="text1"/>
          <w:sz w:val="22"/>
          <w:szCs w:val="22"/>
        </w:rPr>
      </w:pPr>
      <w:r>
        <w:t xml:space="preserve">Esta parte es optativa y por tanto la no realización de la misma no influye negativamente en la nota. En </w:t>
      </w:r>
      <w:proofErr w:type="gramStart"/>
      <w:r>
        <w:t>cambio</w:t>
      </w:r>
      <w:proofErr w:type="gramEnd"/>
      <w:r>
        <w:t xml:space="preserve"> su realización influirá positivamente en la nota final de las prácticas.</w:t>
      </w:r>
    </w:p>
    <w:p w14:paraId="0D675087" w14:textId="41D930D1" w:rsidR="66790EA3" w:rsidRDefault="66790EA3" w:rsidP="66790EA3">
      <w:pPr>
        <w:pStyle w:val="Standard"/>
        <w:spacing w:after="85"/>
        <w:jc w:val="both"/>
      </w:pPr>
    </w:p>
    <w:p w14:paraId="68C0BE05" w14:textId="12285660" w:rsidR="66790EA3" w:rsidRDefault="66790EA3" w:rsidP="66790EA3">
      <w:pPr>
        <w:pStyle w:val="Standard"/>
        <w:spacing w:after="85"/>
        <w:jc w:val="both"/>
      </w:pPr>
    </w:p>
    <w:p w14:paraId="38F010FA" w14:textId="77BFB3E3" w:rsidR="6EA7DC15" w:rsidRDefault="6EA7DC15" w:rsidP="6EA7DC15">
      <w:pPr>
        <w:tabs>
          <w:tab w:val="left" w:pos="2700"/>
        </w:tabs>
        <w:jc w:val="both"/>
        <w:rPr>
          <w:rFonts w:ascii="Arial" w:hAnsi="Arial" w:cs="Arial"/>
          <w:i/>
          <w:iCs/>
          <w:u w:val="single"/>
        </w:rPr>
      </w:pPr>
    </w:p>
    <w:p w14:paraId="1299C43A" w14:textId="77777777" w:rsidR="00061252" w:rsidRDefault="00061252">
      <w:pPr>
        <w:tabs>
          <w:tab w:val="left" w:pos="2700"/>
        </w:tabs>
        <w:ind w:left="1260"/>
        <w:rPr>
          <w:rFonts w:ascii="Arial" w:hAnsi="Arial" w:cs="Arial"/>
          <w:i/>
        </w:rPr>
      </w:pPr>
    </w:p>
    <w:p w14:paraId="4DDBEF00" w14:textId="77777777" w:rsidR="00061252" w:rsidRDefault="00061252">
      <w:pPr>
        <w:tabs>
          <w:tab w:val="left" w:pos="2700"/>
        </w:tabs>
        <w:ind w:left="1260"/>
      </w:pPr>
    </w:p>
    <w:sectPr w:rsidR="00061252">
      <w:headerReference w:type="default" r:id="rId22"/>
      <w:footerReference w:type="default" r:id="rId23"/>
      <w:headerReference w:type="first" r:id="rId24"/>
      <w:footerReference w:type="first" r:id="rId25"/>
      <w:pgSz w:w="11906" w:h="16838"/>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380F" w14:textId="77777777" w:rsidR="002741EA" w:rsidRDefault="002741EA">
      <w:r>
        <w:separator/>
      </w:r>
    </w:p>
  </w:endnote>
  <w:endnote w:type="continuationSeparator" w:id="0">
    <w:p w14:paraId="3985750A" w14:textId="77777777" w:rsidR="002741EA" w:rsidRDefault="0027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01B7" w14:textId="77777777" w:rsidR="00061252" w:rsidRDefault="00061252">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Pr>
        <w:sz w:val="20"/>
        <w:szCs w:val="20"/>
      </w:rPr>
      <w:t>1</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061252" w:rsidRDefault="000612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7CC3" w14:textId="77777777" w:rsidR="002741EA" w:rsidRDefault="002741EA">
      <w:r>
        <w:separator/>
      </w:r>
    </w:p>
  </w:footnote>
  <w:footnote w:type="continuationSeparator" w:id="0">
    <w:p w14:paraId="1832FEBB" w14:textId="77777777" w:rsidR="002741EA" w:rsidRDefault="00274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2FC4" w14:textId="77777777" w:rsidR="00061252" w:rsidRDefault="00061252">
    <w:pPr>
      <w:tabs>
        <w:tab w:val="left" w:pos="1120"/>
      </w:tabs>
      <w:jc w:val="both"/>
    </w:pPr>
    <w:r>
      <w:rPr>
        <w:noProof/>
      </w:rPr>
      <w:drawing>
        <wp:anchor distT="0" distB="0" distL="114935" distR="114935" simplePos="0" relativeHeight="251656704" behindDoc="0" locked="0" layoutInCell="0" allowOverlap="1" wp14:anchorId="54CD69BD" wp14:editId="07777777">
          <wp:simplePos x="0" y="0"/>
          <wp:positionH relativeFrom="column">
            <wp:posOffset>0</wp:posOffset>
          </wp:positionH>
          <wp:positionV relativeFrom="paragraph">
            <wp:posOffset>-23495</wp:posOffset>
          </wp:positionV>
          <wp:extent cx="1828165" cy="7975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8" t="-20" r="-8" b="-20"/>
                  <a:stretch>
                    <a:fillRect/>
                  </a:stretch>
                </pic:blipFill>
                <pic:spPr bwMode="auto">
                  <a:xfrm>
                    <a:off x="0" y="0"/>
                    <a:ext cx="1828165" cy="79756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7728" behindDoc="0" locked="0" layoutInCell="0" allowOverlap="1" wp14:anchorId="622D0417" wp14:editId="07777777">
          <wp:simplePos x="0" y="0"/>
          <wp:positionH relativeFrom="column">
            <wp:posOffset>4457700</wp:posOffset>
          </wp:positionH>
          <wp:positionV relativeFrom="paragraph">
            <wp:posOffset>-137795</wp:posOffset>
          </wp:positionV>
          <wp:extent cx="1531620" cy="10744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5" t="-8" r="-5" b="-8"/>
                  <a:stretch>
                    <a:fillRect/>
                  </a:stretch>
                </pic:blipFill>
                <pic:spPr bwMode="auto">
                  <a:xfrm>
                    <a:off x="0" y="0"/>
                    <a:ext cx="1531620" cy="10744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752" behindDoc="0" locked="0" layoutInCell="0" allowOverlap="1" wp14:anchorId="192D1D6F" wp14:editId="07777777">
          <wp:simplePos x="0" y="0"/>
          <wp:positionH relativeFrom="column">
            <wp:posOffset>2470785</wp:posOffset>
          </wp:positionH>
          <wp:positionV relativeFrom="paragraph">
            <wp:posOffset>-75565</wp:posOffset>
          </wp:positionV>
          <wp:extent cx="1104265" cy="9607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23" t="-27" r="-23" b="-27"/>
                  <a:stretch>
                    <a:fillRect/>
                  </a:stretch>
                </pic:blipFill>
                <pic:spPr bwMode="auto">
                  <a:xfrm>
                    <a:off x="0" y="0"/>
                    <a:ext cx="1104265" cy="96075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061252" w:rsidRDefault="000612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8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ED019C6"/>
    <w:multiLevelType w:val="hybridMultilevel"/>
    <w:tmpl w:val="D68A2262"/>
    <w:lvl w:ilvl="0" w:tplc="7BF4AFC8">
      <w:start w:val="1"/>
      <w:numFmt w:val="bullet"/>
      <w:lvlText w:val=""/>
      <w:lvlJc w:val="left"/>
      <w:pPr>
        <w:ind w:left="720" w:hanging="360"/>
      </w:pPr>
      <w:rPr>
        <w:rFonts w:ascii="Symbol" w:hAnsi="Symbol" w:hint="default"/>
      </w:rPr>
    </w:lvl>
    <w:lvl w:ilvl="1" w:tplc="09347C90">
      <w:numFmt w:val="bullet"/>
      <w:lvlText w:val="◦"/>
      <w:lvlJc w:val="left"/>
      <w:pPr>
        <w:ind w:left="1080" w:hanging="360"/>
      </w:pPr>
      <w:rPr>
        <w:rFonts w:ascii="OpenSymbol" w:hAnsi="OpenSymbol" w:hint="default"/>
      </w:rPr>
    </w:lvl>
    <w:lvl w:ilvl="2" w:tplc="426EF74A">
      <w:start w:val="1"/>
      <w:numFmt w:val="bullet"/>
      <w:lvlText w:val=""/>
      <w:lvlJc w:val="left"/>
      <w:pPr>
        <w:ind w:left="2160" w:hanging="360"/>
      </w:pPr>
      <w:rPr>
        <w:rFonts w:ascii="Wingdings" w:hAnsi="Wingdings" w:hint="default"/>
      </w:rPr>
    </w:lvl>
    <w:lvl w:ilvl="3" w:tplc="6C6C0A66">
      <w:start w:val="1"/>
      <w:numFmt w:val="bullet"/>
      <w:lvlText w:val=""/>
      <w:lvlJc w:val="left"/>
      <w:pPr>
        <w:ind w:left="2880" w:hanging="360"/>
      </w:pPr>
      <w:rPr>
        <w:rFonts w:ascii="Symbol" w:hAnsi="Symbol" w:hint="default"/>
      </w:rPr>
    </w:lvl>
    <w:lvl w:ilvl="4" w:tplc="4F7CAEE8">
      <w:start w:val="1"/>
      <w:numFmt w:val="bullet"/>
      <w:lvlText w:val="o"/>
      <w:lvlJc w:val="left"/>
      <w:pPr>
        <w:ind w:left="3600" w:hanging="360"/>
      </w:pPr>
      <w:rPr>
        <w:rFonts w:ascii="Courier New" w:hAnsi="Courier New" w:hint="default"/>
      </w:rPr>
    </w:lvl>
    <w:lvl w:ilvl="5" w:tplc="8F6834E8">
      <w:start w:val="1"/>
      <w:numFmt w:val="bullet"/>
      <w:lvlText w:val=""/>
      <w:lvlJc w:val="left"/>
      <w:pPr>
        <w:ind w:left="4320" w:hanging="360"/>
      </w:pPr>
      <w:rPr>
        <w:rFonts w:ascii="Wingdings" w:hAnsi="Wingdings" w:hint="default"/>
      </w:rPr>
    </w:lvl>
    <w:lvl w:ilvl="6" w:tplc="F588F6EC">
      <w:start w:val="1"/>
      <w:numFmt w:val="bullet"/>
      <w:lvlText w:val=""/>
      <w:lvlJc w:val="left"/>
      <w:pPr>
        <w:ind w:left="5040" w:hanging="360"/>
      </w:pPr>
      <w:rPr>
        <w:rFonts w:ascii="Symbol" w:hAnsi="Symbol" w:hint="default"/>
      </w:rPr>
    </w:lvl>
    <w:lvl w:ilvl="7" w:tplc="774C4484">
      <w:start w:val="1"/>
      <w:numFmt w:val="bullet"/>
      <w:lvlText w:val="o"/>
      <w:lvlJc w:val="left"/>
      <w:pPr>
        <w:ind w:left="5760" w:hanging="360"/>
      </w:pPr>
      <w:rPr>
        <w:rFonts w:ascii="Courier New" w:hAnsi="Courier New" w:hint="default"/>
      </w:rPr>
    </w:lvl>
    <w:lvl w:ilvl="8" w:tplc="F8A0D2CA">
      <w:start w:val="1"/>
      <w:numFmt w:val="bullet"/>
      <w:lvlText w:val=""/>
      <w:lvlJc w:val="left"/>
      <w:pPr>
        <w:ind w:left="6480" w:hanging="360"/>
      </w:pPr>
      <w:rPr>
        <w:rFonts w:ascii="Wingdings" w:hAnsi="Wingdings" w:hint="default"/>
      </w:rPr>
    </w:lvl>
  </w:abstractNum>
  <w:abstractNum w:abstractNumId="3" w15:restartNumberingAfterBreak="0">
    <w:nsid w:val="134D9DE5"/>
    <w:multiLevelType w:val="hybridMultilevel"/>
    <w:tmpl w:val="32EC15A4"/>
    <w:lvl w:ilvl="0" w:tplc="7472DD58">
      <w:start w:val="1"/>
      <w:numFmt w:val="decimal"/>
      <w:lvlText w:val="%1."/>
      <w:lvlJc w:val="left"/>
      <w:pPr>
        <w:ind w:left="720" w:hanging="360"/>
      </w:pPr>
    </w:lvl>
    <w:lvl w:ilvl="1" w:tplc="3716B776">
      <w:start w:val="1"/>
      <w:numFmt w:val="lowerLetter"/>
      <w:lvlText w:val="%2."/>
      <w:lvlJc w:val="left"/>
      <w:pPr>
        <w:ind w:left="1440" w:hanging="360"/>
      </w:pPr>
    </w:lvl>
    <w:lvl w:ilvl="2" w:tplc="DA6E2CB6">
      <w:start w:val="1"/>
      <w:numFmt w:val="lowerRoman"/>
      <w:lvlText w:val="%3."/>
      <w:lvlJc w:val="right"/>
      <w:pPr>
        <w:ind w:left="2160" w:hanging="180"/>
      </w:pPr>
    </w:lvl>
    <w:lvl w:ilvl="3" w:tplc="A8509B1C">
      <w:start w:val="1"/>
      <w:numFmt w:val="decimal"/>
      <w:lvlText w:val="%4."/>
      <w:lvlJc w:val="left"/>
      <w:pPr>
        <w:ind w:left="2880" w:hanging="360"/>
      </w:pPr>
    </w:lvl>
    <w:lvl w:ilvl="4" w:tplc="289A1DFE">
      <w:start w:val="1"/>
      <w:numFmt w:val="lowerLetter"/>
      <w:lvlText w:val="%5."/>
      <w:lvlJc w:val="left"/>
      <w:pPr>
        <w:ind w:left="3600" w:hanging="360"/>
      </w:pPr>
    </w:lvl>
    <w:lvl w:ilvl="5" w:tplc="FEA6E47C">
      <w:start w:val="1"/>
      <w:numFmt w:val="lowerRoman"/>
      <w:lvlText w:val="%6."/>
      <w:lvlJc w:val="right"/>
      <w:pPr>
        <w:ind w:left="4320" w:hanging="180"/>
      </w:pPr>
    </w:lvl>
    <w:lvl w:ilvl="6" w:tplc="03309976">
      <w:start w:val="1"/>
      <w:numFmt w:val="decimal"/>
      <w:lvlText w:val="%7."/>
      <w:lvlJc w:val="left"/>
      <w:pPr>
        <w:ind w:left="5040" w:hanging="360"/>
      </w:pPr>
    </w:lvl>
    <w:lvl w:ilvl="7" w:tplc="D13A16EC">
      <w:start w:val="1"/>
      <w:numFmt w:val="lowerLetter"/>
      <w:lvlText w:val="%8."/>
      <w:lvlJc w:val="left"/>
      <w:pPr>
        <w:ind w:left="5760" w:hanging="360"/>
      </w:pPr>
    </w:lvl>
    <w:lvl w:ilvl="8" w:tplc="9C864AAA">
      <w:start w:val="1"/>
      <w:numFmt w:val="lowerRoman"/>
      <w:lvlText w:val="%9."/>
      <w:lvlJc w:val="right"/>
      <w:pPr>
        <w:ind w:left="6480" w:hanging="180"/>
      </w:pPr>
    </w:lvl>
  </w:abstractNum>
  <w:abstractNum w:abstractNumId="4" w15:restartNumberingAfterBreak="0">
    <w:nsid w:val="140792DC"/>
    <w:multiLevelType w:val="multilevel"/>
    <w:tmpl w:val="20BC1900"/>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57E500"/>
    <w:multiLevelType w:val="hybridMultilevel"/>
    <w:tmpl w:val="088E956E"/>
    <w:lvl w:ilvl="0" w:tplc="08B085A4">
      <w:start w:val="1"/>
      <w:numFmt w:val="bullet"/>
      <w:lvlText w:val=""/>
      <w:lvlJc w:val="left"/>
      <w:pPr>
        <w:ind w:left="720" w:hanging="360"/>
      </w:pPr>
      <w:rPr>
        <w:rFonts w:ascii="Symbol" w:hAnsi="Symbol" w:hint="default"/>
      </w:rPr>
    </w:lvl>
    <w:lvl w:ilvl="1" w:tplc="6DE8FAB8">
      <w:numFmt w:val="bullet"/>
      <w:lvlText w:val="◦"/>
      <w:lvlJc w:val="left"/>
      <w:pPr>
        <w:ind w:left="1080" w:hanging="360"/>
      </w:pPr>
      <w:rPr>
        <w:rFonts w:ascii="OpenSymbol" w:hAnsi="OpenSymbol" w:hint="default"/>
      </w:rPr>
    </w:lvl>
    <w:lvl w:ilvl="2" w:tplc="2B9085C2">
      <w:start w:val="1"/>
      <w:numFmt w:val="bullet"/>
      <w:lvlText w:val=""/>
      <w:lvlJc w:val="left"/>
      <w:pPr>
        <w:ind w:left="2160" w:hanging="360"/>
      </w:pPr>
      <w:rPr>
        <w:rFonts w:ascii="Wingdings" w:hAnsi="Wingdings" w:hint="default"/>
      </w:rPr>
    </w:lvl>
    <w:lvl w:ilvl="3" w:tplc="08E231C0">
      <w:start w:val="1"/>
      <w:numFmt w:val="bullet"/>
      <w:lvlText w:val=""/>
      <w:lvlJc w:val="left"/>
      <w:pPr>
        <w:ind w:left="2880" w:hanging="360"/>
      </w:pPr>
      <w:rPr>
        <w:rFonts w:ascii="Symbol" w:hAnsi="Symbol" w:hint="default"/>
      </w:rPr>
    </w:lvl>
    <w:lvl w:ilvl="4" w:tplc="DE2CE058">
      <w:start w:val="1"/>
      <w:numFmt w:val="bullet"/>
      <w:lvlText w:val="o"/>
      <w:lvlJc w:val="left"/>
      <w:pPr>
        <w:ind w:left="3600" w:hanging="360"/>
      </w:pPr>
      <w:rPr>
        <w:rFonts w:ascii="Courier New" w:hAnsi="Courier New" w:hint="default"/>
      </w:rPr>
    </w:lvl>
    <w:lvl w:ilvl="5" w:tplc="5106A5AE">
      <w:start w:val="1"/>
      <w:numFmt w:val="bullet"/>
      <w:lvlText w:val=""/>
      <w:lvlJc w:val="left"/>
      <w:pPr>
        <w:ind w:left="4320" w:hanging="360"/>
      </w:pPr>
      <w:rPr>
        <w:rFonts w:ascii="Wingdings" w:hAnsi="Wingdings" w:hint="default"/>
      </w:rPr>
    </w:lvl>
    <w:lvl w:ilvl="6" w:tplc="8102AECE">
      <w:start w:val="1"/>
      <w:numFmt w:val="bullet"/>
      <w:lvlText w:val=""/>
      <w:lvlJc w:val="left"/>
      <w:pPr>
        <w:ind w:left="5040" w:hanging="360"/>
      </w:pPr>
      <w:rPr>
        <w:rFonts w:ascii="Symbol" w:hAnsi="Symbol" w:hint="default"/>
      </w:rPr>
    </w:lvl>
    <w:lvl w:ilvl="7" w:tplc="92400AE6">
      <w:start w:val="1"/>
      <w:numFmt w:val="bullet"/>
      <w:lvlText w:val="o"/>
      <w:lvlJc w:val="left"/>
      <w:pPr>
        <w:ind w:left="5760" w:hanging="360"/>
      </w:pPr>
      <w:rPr>
        <w:rFonts w:ascii="Courier New" w:hAnsi="Courier New" w:hint="default"/>
      </w:rPr>
    </w:lvl>
    <w:lvl w:ilvl="8" w:tplc="97FE8A5A">
      <w:start w:val="1"/>
      <w:numFmt w:val="bullet"/>
      <w:lvlText w:val=""/>
      <w:lvlJc w:val="left"/>
      <w:pPr>
        <w:ind w:left="6480" w:hanging="360"/>
      </w:pPr>
      <w:rPr>
        <w:rFonts w:ascii="Wingdings" w:hAnsi="Wingdings" w:hint="default"/>
      </w:rPr>
    </w:lvl>
  </w:abstractNum>
  <w:abstractNum w:abstractNumId="6" w15:restartNumberingAfterBreak="0">
    <w:nsid w:val="16865E73"/>
    <w:multiLevelType w:val="hybridMultilevel"/>
    <w:tmpl w:val="573AA2A4"/>
    <w:lvl w:ilvl="0" w:tplc="E9DC49BE">
      <w:start w:val="1"/>
      <w:numFmt w:val="bullet"/>
      <w:lvlText w:val=""/>
      <w:lvlJc w:val="left"/>
      <w:pPr>
        <w:ind w:left="720" w:hanging="360"/>
      </w:pPr>
      <w:rPr>
        <w:rFonts w:ascii="Symbol" w:hAnsi="Symbol" w:hint="default"/>
      </w:rPr>
    </w:lvl>
    <w:lvl w:ilvl="1" w:tplc="69ECECDA">
      <w:numFmt w:val="bullet"/>
      <w:lvlText w:val="◦"/>
      <w:lvlJc w:val="left"/>
      <w:pPr>
        <w:ind w:left="1080" w:hanging="360"/>
      </w:pPr>
      <w:rPr>
        <w:rFonts w:ascii="OpenSymbol" w:hAnsi="OpenSymbol" w:hint="default"/>
      </w:rPr>
    </w:lvl>
    <w:lvl w:ilvl="2" w:tplc="FC561284">
      <w:start w:val="1"/>
      <w:numFmt w:val="bullet"/>
      <w:lvlText w:val=""/>
      <w:lvlJc w:val="left"/>
      <w:pPr>
        <w:ind w:left="2160" w:hanging="360"/>
      </w:pPr>
      <w:rPr>
        <w:rFonts w:ascii="Wingdings" w:hAnsi="Wingdings" w:hint="default"/>
      </w:rPr>
    </w:lvl>
    <w:lvl w:ilvl="3" w:tplc="956AACFC">
      <w:start w:val="1"/>
      <w:numFmt w:val="bullet"/>
      <w:lvlText w:val=""/>
      <w:lvlJc w:val="left"/>
      <w:pPr>
        <w:ind w:left="2880" w:hanging="360"/>
      </w:pPr>
      <w:rPr>
        <w:rFonts w:ascii="Symbol" w:hAnsi="Symbol" w:hint="default"/>
      </w:rPr>
    </w:lvl>
    <w:lvl w:ilvl="4" w:tplc="DA8E0D36">
      <w:start w:val="1"/>
      <w:numFmt w:val="bullet"/>
      <w:lvlText w:val="o"/>
      <w:lvlJc w:val="left"/>
      <w:pPr>
        <w:ind w:left="3600" w:hanging="360"/>
      </w:pPr>
      <w:rPr>
        <w:rFonts w:ascii="Courier New" w:hAnsi="Courier New" w:hint="default"/>
      </w:rPr>
    </w:lvl>
    <w:lvl w:ilvl="5" w:tplc="0AD28A66">
      <w:start w:val="1"/>
      <w:numFmt w:val="bullet"/>
      <w:lvlText w:val=""/>
      <w:lvlJc w:val="left"/>
      <w:pPr>
        <w:ind w:left="4320" w:hanging="360"/>
      </w:pPr>
      <w:rPr>
        <w:rFonts w:ascii="Wingdings" w:hAnsi="Wingdings" w:hint="default"/>
      </w:rPr>
    </w:lvl>
    <w:lvl w:ilvl="6" w:tplc="FA2AD754">
      <w:start w:val="1"/>
      <w:numFmt w:val="bullet"/>
      <w:lvlText w:val=""/>
      <w:lvlJc w:val="left"/>
      <w:pPr>
        <w:ind w:left="5040" w:hanging="360"/>
      </w:pPr>
      <w:rPr>
        <w:rFonts w:ascii="Symbol" w:hAnsi="Symbol" w:hint="default"/>
      </w:rPr>
    </w:lvl>
    <w:lvl w:ilvl="7" w:tplc="3E441524">
      <w:start w:val="1"/>
      <w:numFmt w:val="bullet"/>
      <w:lvlText w:val="o"/>
      <w:lvlJc w:val="left"/>
      <w:pPr>
        <w:ind w:left="5760" w:hanging="360"/>
      </w:pPr>
      <w:rPr>
        <w:rFonts w:ascii="Courier New" w:hAnsi="Courier New" w:hint="default"/>
      </w:rPr>
    </w:lvl>
    <w:lvl w:ilvl="8" w:tplc="4AE2407A">
      <w:start w:val="1"/>
      <w:numFmt w:val="bullet"/>
      <w:lvlText w:val=""/>
      <w:lvlJc w:val="left"/>
      <w:pPr>
        <w:ind w:left="6480" w:hanging="360"/>
      </w:pPr>
      <w:rPr>
        <w:rFonts w:ascii="Wingdings" w:hAnsi="Wingdings" w:hint="default"/>
      </w:rPr>
    </w:lvl>
  </w:abstractNum>
  <w:abstractNum w:abstractNumId="7" w15:restartNumberingAfterBreak="0">
    <w:nsid w:val="214AC81B"/>
    <w:multiLevelType w:val="multilevel"/>
    <w:tmpl w:val="0F28E600"/>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8BB357B"/>
    <w:multiLevelType w:val="multilevel"/>
    <w:tmpl w:val="8FC4C2E4"/>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31C75D"/>
    <w:multiLevelType w:val="multilevel"/>
    <w:tmpl w:val="0F382E3C"/>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D03AD0D"/>
    <w:multiLevelType w:val="multilevel"/>
    <w:tmpl w:val="A2C00848"/>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C06333"/>
    <w:multiLevelType w:val="hybridMultilevel"/>
    <w:tmpl w:val="484AA834"/>
    <w:lvl w:ilvl="0" w:tplc="4BD0E296">
      <w:start w:val="1"/>
      <w:numFmt w:val="bullet"/>
      <w:lvlText w:val=""/>
      <w:lvlJc w:val="left"/>
      <w:pPr>
        <w:ind w:left="720" w:hanging="360"/>
      </w:pPr>
      <w:rPr>
        <w:rFonts w:ascii="Symbol" w:hAnsi="Symbol" w:hint="default"/>
      </w:rPr>
    </w:lvl>
    <w:lvl w:ilvl="1" w:tplc="26086F32">
      <w:numFmt w:val="bullet"/>
      <w:lvlText w:val="◦"/>
      <w:lvlJc w:val="left"/>
      <w:pPr>
        <w:ind w:left="1080" w:hanging="360"/>
      </w:pPr>
      <w:rPr>
        <w:rFonts w:ascii="OpenSymbol" w:hAnsi="OpenSymbol" w:hint="default"/>
      </w:rPr>
    </w:lvl>
    <w:lvl w:ilvl="2" w:tplc="3174B636">
      <w:start w:val="1"/>
      <w:numFmt w:val="bullet"/>
      <w:lvlText w:val=""/>
      <w:lvlJc w:val="left"/>
      <w:pPr>
        <w:ind w:left="2160" w:hanging="360"/>
      </w:pPr>
      <w:rPr>
        <w:rFonts w:ascii="Wingdings" w:hAnsi="Wingdings" w:hint="default"/>
      </w:rPr>
    </w:lvl>
    <w:lvl w:ilvl="3" w:tplc="A872C8FC">
      <w:start w:val="1"/>
      <w:numFmt w:val="bullet"/>
      <w:lvlText w:val=""/>
      <w:lvlJc w:val="left"/>
      <w:pPr>
        <w:ind w:left="2880" w:hanging="360"/>
      </w:pPr>
      <w:rPr>
        <w:rFonts w:ascii="Symbol" w:hAnsi="Symbol" w:hint="default"/>
      </w:rPr>
    </w:lvl>
    <w:lvl w:ilvl="4" w:tplc="E946B382">
      <w:start w:val="1"/>
      <w:numFmt w:val="bullet"/>
      <w:lvlText w:val="o"/>
      <w:lvlJc w:val="left"/>
      <w:pPr>
        <w:ind w:left="3600" w:hanging="360"/>
      </w:pPr>
      <w:rPr>
        <w:rFonts w:ascii="Courier New" w:hAnsi="Courier New" w:hint="default"/>
      </w:rPr>
    </w:lvl>
    <w:lvl w:ilvl="5" w:tplc="2CA4019C">
      <w:start w:val="1"/>
      <w:numFmt w:val="bullet"/>
      <w:lvlText w:val=""/>
      <w:lvlJc w:val="left"/>
      <w:pPr>
        <w:ind w:left="4320" w:hanging="360"/>
      </w:pPr>
      <w:rPr>
        <w:rFonts w:ascii="Wingdings" w:hAnsi="Wingdings" w:hint="default"/>
      </w:rPr>
    </w:lvl>
    <w:lvl w:ilvl="6" w:tplc="FF004298">
      <w:start w:val="1"/>
      <w:numFmt w:val="bullet"/>
      <w:lvlText w:val=""/>
      <w:lvlJc w:val="left"/>
      <w:pPr>
        <w:ind w:left="5040" w:hanging="360"/>
      </w:pPr>
      <w:rPr>
        <w:rFonts w:ascii="Symbol" w:hAnsi="Symbol" w:hint="default"/>
      </w:rPr>
    </w:lvl>
    <w:lvl w:ilvl="7" w:tplc="5604705A">
      <w:start w:val="1"/>
      <w:numFmt w:val="bullet"/>
      <w:lvlText w:val="o"/>
      <w:lvlJc w:val="left"/>
      <w:pPr>
        <w:ind w:left="5760" w:hanging="360"/>
      </w:pPr>
      <w:rPr>
        <w:rFonts w:ascii="Courier New" w:hAnsi="Courier New" w:hint="default"/>
      </w:rPr>
    </w:lvl>
    <w:lvl w:ilvl="8" w:tplc="CA70E4B4">
      <w:start w:val="1"/>
      <w:numFmt w:val="bullet"/>
      <w:lvlText w:val=""/>
      <w:lvlJc w:val="left"/>
      <w:pPr>
        <w:ind w:left="6480" w:hanging="360"/>
      </w:pPr>
      <w:rPr>
        <w:rFonts w:ascii="Wingdings" w:hAnsi="Wingdings" w:hint="default"/>
      </w:rPr>
    </w:lvl>
  </w:abstractNum>
  <w:abstractNum w:abstractNumId="12" w15:restartNumberingAfterBreak="0">
    <w:nsid w:val="5D9CD064"/>
    <w:multiLevelType w:val="hybridMultilevel"/>
    <w:tmpl w:val="3F1A1372"/>
    <w:lvl w:ilvl="0" w:tplc="5128E59A">
      <w:start w:val="1"/>
      <w:numFmt w:val="bullet"/>
      <w:lvlText w:val=""/>
      <w:lvlJc w:val="left"/>
      <w:pPr>
        <w:ind w:left="720" w:hanging="360"/>
      </w:pPr>
      <w:rPr>
        <w:rFonts w:ascii="Symbol" w:hAnsi="Symbol" w:hint="default"/>
      </w:rPr>
    </w:lvl>
    <w:lvl w:ilvl="1" w:tplc="E3003C2E">
      <w:numFmt w:val="bullet"/>
      <w:lvlText w:val="◦"/>
      <w:lvlJc w:val="left"/>
      <w:pPr>
        <w:ind w:left="1080" w:hanging="360"/>
      </w:pPr>
      <w:rPr>
        <w:rFonts w:ascii="OpenSymbol" w:hAnsi="OpenSymbol" w:hint="default"/>
      </w:rPr>
    </w:lvl>
    <w:lvl w:ilvl="2" w:tplc="1AA240F8">
      <w:start w:val="1"/>
      <w:numFmt w:val="bullet"/>
      <w:lvlText w:val=""/>
      <w:lvlJc w:val="left"/>
      <w:pPr>
        <w:ind w:left="2160" w:hanging="360"/>
      </w:pPr>
      <w:rPr>
        <w:rFonts w:ascii="Wingdings" w:hAnsi="Wingdings" w:hint="default"/>
      </w:rPr>
    </w:lvl>
    <w:lvl w:ilvl="3" w:tplc="FF620346">
      <w:start w:val="1"/>
      <w:numFmt w:val="bullet"/>
      <w:lvlText w:val=""/>
      <w:lvlJc w:val="left"/>
      <w:pPr>
        <w:ind w:left="2880" w:hanging="360"/>
      </w:pPr>
      <w:rPr>
        <w:rFonts w:ascii="Symbol" w:hAnsi="Symbol" w:hint="default"/>
      </w:rPr>
    </w:lvl>
    <w:lvl w:ilvl="4" w:tplc="D08E9100">
      <w:start w:val="1"/>
      <w:numFmt w:val="bullet"/>
      <w:lvlText w:val="o"/>
      <w:lvlJc w:val="left"/>
      <w:pPr>
        <w:ind w:left="3600" w:hanging="360"/>
      </w:pPr>
      <w:rPr>
        <w:rFonts w:ascii="Courier New" w:hAnsi="Courier New" w:hint="default"/>
      </w:rPr>
    </w:lvl>
    <w:lvl w:ilvl="5" w:tplc="4FC4865A">
      <w:start w:val="1"/>
      <w:numFmt w:val="bullet"/>
      <w:lvlText w:val=""/>
      <w:lvlJc w:val="left"/>
      <w:pPr>
        <w:ind w:left="4320" w:hanging="360"/>
      </w:pPr>
      <w:rPr>
        <w:rFonts w:ascii="Wingdings" w:hAnsi="Wingdings" w:hint="default"/>
      </w:rPr>
    </w:lvl>
    <w:lvl w:ilvl="6" w:tplc="D1CE7262">
      <w:start w:val="1"/>
      <w:numFmt w:val="bullet"/>
      <w:lvlText w:val=""/>
      <w:lvlJc w:val="left"/>
      <w:pPr>
        <w:ind w:left="5040" w:hanging="360"/>
      </w:pPr>
      <w:rPr>
        <w:rFonts w:ascii="Symbol" w:hAnsi="Symbol" w:hint="default"/>
      </w:rPr>
    </w:lvl>
    <w:lvl w:ilvl="7" w:tplc="BDDE6792">
      <w:start w:val="1"/>
      <w:numFmt w:val="bullet"/>
      <w:lvlText w:val="o"/>
      <w:lvlJc w:val="left"/>
      <w:pPr>
        <w:ind w:left="5760" w:hanging="360"/>
      </w:pPr>
      <w:rPr>
        <w:rFonts w:ascii="Courier New" w:hAnsi="Courier New" w:hint="default"/>
      </w:rPr>
    </w:lvl>
    <w:lvl w:ilvl="8" w:tplc="A4D4EC7C">
      <w:start w:val="1"/>
      <w:numFmt w:val="bullet"/>
      <w:lvlText w:val=""/>
      <w:lvlJc w:val="left"/>
      <w:pPr>
        <w:ind w:left="6480" w:hanging="360"/>
      </w:pPr>
      <w:rPr>
        <w:rFonts w:ascii="Wingdings" w:hAnsi="Wingdings" w:hint="default"/>
      </w:rPr>
    </w:lvl>
  </w:abstractNum>
  <w:abstractNum w:abstractNumId="13" w15:restartNumberingAfterBreak="0">
    <w:nsid w:val="6753583A"/>
    <w:multiLevelType w:val="multilevel"/>
    <w:tmpl w:val="1E1C5C8A"/>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F8E365B"/>
    <w:multiLevelType w:val="hybridMultilevel"/>
    <w:tmpl w:val="F7C84682"/>
    <w:lvl w:ilvl="0" w:tplc="6A50FAF6">
      <w:start w:val="1"/>
      <w:numFmt w:val="bullet"/>
      <w:lvlText w:val=""/>
      <w:lvlJc w:val="left"/>
      <w:pPr>
        <w:ind w:left="720" w:hanging="360"/>
      </w:pPr>
      <w:rPr>
        <w:rFonts w:ascii="Symbol" w:hAnsi="Symbol" w:hint="default"/>
      </w:rPr>
    </w:lvl>
    <w:lvl w:ilvl="1" w:tplc="53E87E4E">
      <w:numFmt w:val="bullet"/>
      <w:lvlText w:val="◦"/>
      <w:lvlJc w:val="left"/>
      <w:pPr>
        <w:ind w:left="1080" w:hanging="360"/>
      </w:pPr>
      <w:rPr>
        <w:rFonts w:ascii="OpenSymbol" w:hAnsi="OpenSymbol" w:hint="default"/>
      </w:rPr>
    </w:lvl>
    <w:lvl w:ilvl="2" w:tplc="010ED052">
      <w:start w:val="1"/>
      <w:numFmt w:val="bullet"/>
      <w:lvlText w:val=""/>
      <w:lvlJc w:val="left"/>
      <w:pPr>
        <w:ind w:left="2160" w:hanging="360"/>
      </w:pPr>
      <w:rPr>
        <w:rFonts w:ascii="Wingdings" w:hAnsi="Wingdings" w:hint="default"/>
      </w:rPr>
    </w:lvl>
    <w:lvl w:ilvl="3" w:tplc="5672C6AE">
      <w:start w:val="1"/>
      <w:numFmt w:val="bullet"/>
      <w:lvlText w:val=""/>
      <w:lvlJc w:val="left"/>
      <w:pPr>
        <w:ind w:left="2880" w:hanging="360"/>
      </w:pPr>
      <w:rPr>
        <w:rFonts w:ascii="Symbol" w:hAnsi="Symbol" w:hint="default"/>
      </w:rPr>
    </w:lvl>
    <w:lvl w:ilvl="4" w:tplc="7FA69C9E">
      <w:start w:val="1"/>
      <w:numFmt w:val="bullet"/>
      <w:lvlText w:val="o"/>
      <w:lvlJc w:val="left"/>
      <w:pPr>
        <w:ind w:left="3600" w:hanging="360"/>
      </w:pPr>
      <w:rPr>
        <w:rFonts w:ascii="Courier New" w:hAnsi="Courier New" w:hint="default"/>
      </w:rPr>
    </w:lvl>
    <w:lvl w:ilvl="5" w:tplc="C0A03A80">
      <w:start w:val="1"/>
      <w:numFmt w:val="bullet"/>
      <w:lvlText w:val=""/>
      <w:lvlJc w:val="left"/>
      <w:pPr>
        <w:ind w:left="4320" w:hanging="360"/>
      </w:pPr>
      <w:rPr>
        <w:rFonts w:ascii="Wingdings" w:hAnsi="Wingdings" w:hint="default"/>
      </w:rPr>
    </w:lvl>
    <w:lvl w:ilvl="6" w:tplc="BA5E5ED0">
      <w:start w:val="1"/>
      <w:numFmt w:val="bullet"/>
      <w:lvlText w:val=""/>
      <w:lvlJc w:val="left"/>
      <w:pPr>
        <w:ind w:left="5040" w:hanging="360"/>
      </w:pPr>
      <w:rPr>
        <w:rFonts w:ascii="Symbol" w:hAnsi="Symbol" w:hint="default"/>
      </w:rPr>
    </w:lvl>
    <w:lvl w:ilvl="7" w:tplc="E2C05F7C">
      <w:start w:val="1"/>
      <w:numFmt w:val="bullet"/>
      <w:lvlText w:val="o"/>
      <w:lvlJc w:val="left"/>
      <w:pPr>
        <w:ind w:left="5760" w:hanging="360"/>
      </w:pPr>
      <w:rPr>
        <w:rFonts w:ascii="Courier New" w:hAnsi="Courier New" w:hint="default"/>
      </w:rPr>
    </w:lvl>
    <w:lvl w:ilvl="8" w:tplc="A0C41EB6">
      <w:start w:val="1"/>
      <w:numFmt w:val="bullet"/>
      <w:lvlText w:val=""/>
      <w:lvlJc w:val="left"/>
      <w:pPr>
        <w:ind w:left="6480" w:hanging="360"/>
      </w:pPr>
      <w:rPr>
        <w:rFonts w:ascii="Wingdings" w:hAnsi="Wingdings" w:hint="default"/>
      </w:rPr>
    </w:lvl>
  </w:abstractNum>
  <w:abstractNum w:abstractNumId="15" w15:restartNumberingAfterBreak="0">
    <w:nsid w:val="729F1B3D"/>
    <w:multiLevelType w:val="multilevel"/>
    <w:tmpl w:val="1DD82B4A"/>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540E50F"/>
    <w:multiLevelType w:val="multilevel"/>
    <w:tmpl w:val="90B03268"/>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5"/>
  </w:num>
  <w:num w:numId="5">
    <w:abstractNumId w:val="5"/>
  </w:num>
  <w:num w:numId="6">
    <w:abstractNumId w:val="12"/>
  </w:num>
  <w:num w:numId="7">
    <w:abstractNumId w:val="14"/>
  </w:num>
  <w:num w:numId="8">
    <w:abstractNumId w:val="10"/>
  </w:num>
  <w:num w:numId="9">
    <w:abstractNumId w:val="7"/>
  </w:num>
  <w:num w:numId="10">
    <w:abstractNumId w:val="9"/>
  </w:num>
  <w:num w:numId="11">
    <w:abstractNumId w:val="13"/>
  </w:num>
  <w:num w:numId="12">
    <w:abstractNumId w:val="16"/>
  </w:num>
  <w:num w:numId="13">
    <w:abstractNumId w:val="4"/>
  </w:num>
  <w:num w:numId="14">
    <w:abstractNumId w:val="8"/>
  </w:num>
  <w:num w:numId="15">
    <w:abstractNumId w:val="3"/>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52"/>
    <w:rsid w:val="00021778"/>
    <w:rsid w:val="00061252"/>
    <w:rsid w:val="002678A8"/>
    <w:rsid w:val="002741EA"/>
    <w:rsid w:val="002F1AEA"/>
    <w:rsid w:val="009A0992"/>
    <w:rsid w:val="01A496EB"/>
    <w:rsid w:val="0AF097D0"/>
    <w:rsid w:val="0F3523E2"/>
    <w:rsid w:val="1846C724"/>
    <w:rsid w:val="1DBE226C"/>
    <w:rsid w:val="1E603F62"/>
    <w:rsid w:val="1E96E9E6"/>
    <w:rsid w:val="21C1948E"/>
    <w:rsid w:val="30003976"/>
    <w:rsid w:val="31B8FF29"/>
    <w:rsid w:val="351E2250"/>
    <w:rsid w:val="3801BD55"/>
    <w:rsid w:val="38FDB05C"/>
    <w:rsid w:val="3C71E42E"/>
    <w:rsid w:val="4E43AFCC"/>
    <w:rsid w:val="4E9F41DA"/>
    <w:rsid w:val="66790EA3"/>
    <w:rsid w:val="6C6E6F2B"/>
    <w:rsid w:val="6EA7DC15"/>
    <w:rsid w:val="7A3772F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B8C25"/>
  <w15:chartTrackingRefBased/>
  <w15:docId w15:val="{A95DBD11-8239-47A3-945D-C53160DF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hint="default"/>
    </w:rPr>
  </w:style>
  <w:style w:type="character" w:customStyle="1" w:styleId="WW8Num3z0">
    <w:name w:val="WW8Num3z0"/>
    <w:rPr>
      <w:rFonts w:hint="default"/>
    </w:rPr>
  </w:style>
  <w:style w:type="character" w:customStyle="1" w:styleId="Fuentedeprrafopredeter1">
    <w:name w:val="Fuente de párrafo predeter.1"/>
  </w:style>
  <w:style w:type="character" w:customStyle="1" w:styleId="PiedepginaCar">
    <w:name w:val="Pie de página Car"/>
    <w:rPr>
      <w:sz w:val="24"/>
      <w:szCs w:val="24"/>
      <w:lang w:val="es-ES" w:bidi="ar-SA"/>
    </w:rPr>
  </w:style>
  <w:style w:type="paragraph" w:customStyle="1" w:styleId="Ttulo1">
    <w:name w:val="Título1"/>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pPr>
      <w:widowControl w:val="0"/>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 w:type="paragraph" w:styleId="Prrafodelista">
    <w:name w:val="List Paragraph"/>
    <w:basedOn w:val="Normal"/>
    <w:uiPriority w:val="34"/>
    <w:qFormat/>
    <w:pPr>
      <w:ind w:left="720"/>
      <w:contextualSpacing/>
    </w:pPr>
  </w:style>
  <w:style w:type="paragraph" w:customStyle="1" w:styleId="Standard">
    <w:name w:val="Standard"/>
    <w:basedOn w:val="Normal"/>
    <w:uiPriority w:val="1"/>
    <w:rsid w:val="6EA7DC15"/>
  </w:style>
  <w:style w:type="paragraph" w:customStyle="1" w:styleId="TableContents">
    <w:name w:val="Table Contents"/>
    <w:basedOn w:val="Normal"/>
    <w:uiPriority w:val="1"/>
    <w:rsid w:val="6EA7DC15"/>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F1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olourlovers.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reeimages.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colourpod.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orguefi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ixaba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ympanus.net/Tutorials/OriginalHoverEffects/index5.html"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3430-EB4C-41F7-A485-1A9CBF69545C}">
  <ds:schemaRefs>
    <ds:schemaRef ds:uri="http://schemas.microsoft.com/office/2006/metadata/properties"/>
    <ds:schemaRef ds:uri="http://schemas.microsoft.com/office/infopath/2007/PartnerControls"/>
    <ds:schemaRef ds:uri="1b31c544-5746-4c7c-b606-4db48a429015"/>
  </ds:schemaRefs>
</ds:datastoreItem>
</file>

<file path=customXml/itemProps2.xml><?xml version="1.0" encoding="utf-8"?>
<ds:datastoreItem xmlns:ds="http://schemas.openxmlformats.org/officeDocument/2006/customXml" ds:itemID="{6ECD8BF0-BC89-4A7B-9895-D192B2C192AB}">
  <ds:schemaRefs>
    <ds:schemaRef ds:uri="http://schemas.microsoft.com/sharepoint/v3/contenttype/forms"/>
  </ds:schemaRefs>
</ds:datastoreItem>
</file>

<file path=customXml/itemProps3.xml><?xml version="1.0" encoding="utf-8"?>
<ds:datastoreItem xmlns:ds="http://schemas.openxmlformats.org/officeDocument/2006/customXml" ds:itemID="{B8ED0BC0-F433-4E26-8F73-22C3F2816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1c544-5746-4c7c-b606-4db48a429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64D10E-A10B-41A8-9C3F-2C86F2C8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IVAN BASCONES CUBILLO</cp:lastModifiedBy>
  <cp:revision>7</cp:revision>
  <cp:lastPrinted>2007-11-09T01:24:00Z</cp:lastPrinted>
  <dcterms:created xsi:type="dcterms:W3CDTF">2023-11-29T09:00:00Z</dcterms:created>
  <dcterms:modified xsi:type="dcterms:W3CDTF">2024-11-13T10:11:00Z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1174100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