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A54DABE" w:rsidR="004F2A8B" w:rsidRDefault="00B666C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lo que respecta a los tickets que tenemos que completar semanalmente, voy bien.</w:t>
            </w:r>
          </w:p>
          <w:p w14:paraId="7DDD7E48" w14:textId="1B771C2A" w:rsidR="00B666C0" w:rsidRDefault="00B666C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 buena comunicación con mi grupo fue principalmente lo que facilita el desarrollo, tenemos roles bien asignados, buena comunicación en caso de que pase algo.</w:t>
            </w:r>
          </w:p>
          <w:p w14:paraId="27673ACC" w14:textId="75B31992" w:rsidR="00B666C0" w:rsidRPr="00931701" w:rsidRDefault="00B666C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lo que respecta a dificultades, principalmente van de la mano de la empresa del proyecto, </w:t>
            </w:r>
            <w:proofErr w:type="spellStart"/>
            <w:r>
              <w:rPr>
                <w:rFonts w:eastAsiaTheme="majorEastAsia"/>
                <w:color w:val="767171" w:themeColor="background2" w:themeShade="80"/>
                <w:sz w:val="24"/>
                <w:szCs w:val="24"/>
              </w:rPr>
              <w:t>Alloxentric</w:t>
            </w:r>
            <w:proofErr w:type="spellEnd"/>
            <w:r>
              <w:rPr>
                <w:rFonts w:eastAsiaTheme="majorEastAsia"/>
                <w:color w:val="767171" w:themeColor="background2" w:themeShade="80"/>
                <w:sz w:val="24"/>
                <w:szCs w:val="24"/>
              </w:rPr>
              <w:t xml:space="preserve">. Debido a que impone plazos para entregas como un PMV, tener el sistema levantado en </w:t>
            </w:r>
            <w:proofErr w:type="spellStart"/>
            <w:r>
              <w:rPr>
                <w:rFonts w:eastAsiaTheme="majorEastAsia"/>
                <w:color w:val="767171" w:themeColor="background2" w:themeShade="80"/>
                <w:sz w:val="24"/>
                <w:szCs w:val="24"/>
              </w:rPr>
              <w:t>Vercel</w:t>
            </w:r>
            <w:proofErr w:type="spellEnd"/>
            <w:r>
              <w:rPr>
                <w:rFonts w:eastAsiaTheme="majorEastAsia"/>
                <w:color w:val="767171" w:themeColor="background2" w:themeShade="80"/>
                <w:sz w:val="24"/>
                <w:szCs w:val="24"/>
              </w:rPr>
              <w:t>, entre otros, básicamente, cosas que no están dentro del plan de Duoc UC.</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1DB32141" w:rsidR="004F2A8B" w:rsidRDefault="00B666C0" w:rsidP="3D28A338">
            <w:pPr>
              <w:jc w:val="both"/>
              <w:rPr>
                <w:rFonts w:ascii="Calibri" w:hAnsi="Calibri"/>
                <w:b/>
                <w:bCs/>
                <w:color w:val="1F4E79" w:themeColor="accent1" w:themeShade="80"/>
              </w:rPr>
            </w:pPr>
            <w:r>
              <w:rPr>
                <w:rFonts w:ascii="Calibri" w:hAnsi="Calibri"/>
                <w:b/>
                <w:bCs/>
                <w:color w:val="1F4E79" w:themeColor="accent1" w:themeShade="80"/>
              </w:rPr>
              <w:t>Principalmente comunicación, en las reuniones con la empresa se hacen consultas nuevas, como grupo, imponemos exigencias de cosas que consideramos son excesivas, entre otros.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419ADE08" w:rsidR="004F2A8B" w:rsidRDefault="00B666C0" w:rsidP="3D28A338">
            <w:pPr>
              <w:jc w:val="both"/>
              <w:rPr>
                <w:rFonts w:ascii="Calibri" w:hAnsi="Calibri"/>
                <w:b/>
                <w:bCs/>
                <w:color w:val="1F4E79" w:themeColor="accent1" w:themeShade="80"/>
              </w:rPr>
            </w:pPr>
            <w:r>
              <w:rPr>
                <w:rFonts w:ascii="Calibri" w:hAnsi="Calibri"/>
                <w:b/>
                <w:bCs/>
                <w:color w:val="1F4E79" w:themeColor="accent1" w:themeShade="80"/>
              </w:rPr>
              <w:t xml:space="preserve">Por el momento, bien. Destaco </w:t>
            </w:r>
            <w:r w:rsidR="00E14A0F">
              <w:rPr>
                <w:rFonts w:ascii="Calibri" w:hAnsi="Calibri"/>
                <w:b/>
                <w:bCs/>
                <w:color w:val="1F4E79" w:themeColor="accent1" w:themeShade="80"/>
              </w:rPr>
              <w:t xml:space="preserve">que no solo yo, sino </w:t>
            </w:r>
            <w:proofErr w:type="gramStart"/>
            <w:r w:rsidR="00E14A0F">
              <w:rPr>
                <w:rFonts w:ascii="Calibri" w:hAnsi="Calibri"/>
                <w:b/>
                <w:bCs/>
                <w:color w:val="1F4E79" w:themeColor="accent1" w:themeShade="80"/>
              </w:rPr>
              <w:t>que</w:t>
            </w:r>
            <w:proofErr w:type="gramEnd"/>
            <w:r w:rsidR="00E14A0F">
              <w:rPr>
                <w:rFonts w:ascii="Calibri" w:hAnsi="Calibri"/>
                <w:b/>
                <w:bCs/>
                <w:color w:val="1F4E79" w:themeColor="accent1" w:themeShade="80"/>
              </w:rPr>
              <w:t xml:space="preserve"> como grupo, hemos tenido un orden muy bueno para avanzar en el proyecto. </w:t>
            </w:r>
          </w:p>
          <w:p w14:paraId="7F1A0019" w14:textId="252622D1" w:rsidR="00E14A0F" w:rsidRDefault="00E14A0F" w:rsidP="3D28A338">
            <w:pPr>
              <w:jc w:val="both"/>
              <w:rPr>
                <w:rFonts w:ascii="Calibri" w:hAnsi="Calibri"/>
                <w:b/>
                <w:bCs/>
                <w:color w:val="1F4E79" w:themeColor="accent1" w:themeShade="80"/>
              </w:rPr>
            </w:pPr>
            <w:r>
              <w:rPr>
                <w:rFonts w:ascii="Calibri" w:hAnsi="Calibri"/>
                <w:b/>
                <w:bCs/>
                <w:color w:val="1F4E79" w:themeColor="accent1" w:themeShade="80"/>
              </w:rPr>
              <w:t>En cuanto a lo que se podría mejorar, mis horarios, al ser por tickets no hay como tal un horario para hacer las cosas, en mi caso, tiendo a hacerlas dentro del plazo, pero con el tiempo bien acotado, ya que priorizo otras responsabilidades.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01E65008" w:rsidR="004F2A8B" w:rsidRDefault="00E14A0F" w:rsidP="3D28A338">
            <w:pPr>
              <w:jc w:val="both"/>
              <w:rPr>
                <w:rFonts w:ascii="Calibri" w:hAnsi="Calibri"/>
                <w:b/>
                <w:bCs/>
                <w:color w:val="1F4E79" w:themeColor="accent1" w:themeShade="80"/>
              </w:rPr>
            </w:pPr>
            <w:r>
              <w:rPr>
                <w:rFonts w:ascii="Calibri" w:hAnsi="Calibri"/>
                <w:b/>
                <w:bCs/>
                <w:color w:val="1F4E79" w:themeColor="accent1" w:themeShade="80"/>
              </w:rPr>
              <w:t>Mi única duda va de la mano de la presentación final, como el proyecto en el que trabajábamos se basa en el trabajo de varios grupos en simultaneo, mi duda es el como se va a presentar para la defensa.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99C5EA8" w:rsidR="004F2A8B" w:rsidRDefault="00E14A0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Las actividades se han distribuido desde un principio, por lo que considero que responder esta pregunta es innecesario.</w:t>
            </w:r>
          </w:p>
          <w:p w14:paraId="39119B16" w14:textId="77777777" w:rsidR="00E14A0F" w:rsidRDefault="00E14A0F"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5BFEF6B1" w:rsidR="004F2A8B" w:rsidRDefault="00E14A0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Bien, la primera semana tuvimos problemas al hacer los </w:t>
            </w:r>
            <w:proofErr w:type="spellStart"/>
            <w:r>
              <w:rPr>
                <w:rFonts w:eastAsiaTheme="majorEastAsia"/>
                <w:color w:val="767171" w:themeColor="background2" w:themeShade="80"/>
                <w:sz w:val="24"/>
                <w:szCs w:val="24"/>
              </w:rPr>
              <w:t>merge</w:t>
            </w:r>
            <w:proofErr w:type="spellEnd"/>
            <w:r>
              <w:rPr>
                <w:rFonts w:eastAsiaTheme="majorEastAsia"/>
                <w:color w:val="767171" w:themeColor="background2" w:themeShade="80"/>
                <w:sz w:val="24"/>
                <w:szCs w:val="24"/>
              </w:rPr>
              <w:t>, pero al tener esos problemas, trabajamos en solucionarlos, y con el tiempo, no han vuelto a pasar.</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46B1" w14:textId="77777777" w:rsidR="00A679D6" w:rsidRDefault="00A679D6" w:rsidP="00DF38AE">
      <w:pPr>
        <w:spacing w:after="0" w:line="240" w:lineRule="auto"/>
      </w:pPr>
      <w:r>
        <w:separator/>
      </w:r>
    </w:p>
  </w:endnote>
  <w:endnote w:type="continuationSeparator" w:id="0">
    <w:p w14:paraId="3335C657" w14:textId="77777777" w:rsidR="00A679D6" w:rsidRDefault="00A679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4D42A" w14:textId="77777777" w:rsidR="00A679D6" w:rsidRDefault="00A679D6" w:rsidP="00DF38AE">
      <w:pPr>
        <w:spacing w:after="0" w:line="240" w:lineRule="auto"/>
      </w:pPr>
      <w:r>
        <w:separator/>
      </w:r>
    </w:p>
  </w:footnote>
  <w:footnote w:type="continuationSeparator" w:id="0">
    <w:p w14:paraId="7E38539C" w14:textId="77777777" w:rsidR="00A679D6" w:rsidRDefault="00A679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0378943">
    <w:abstractNumId w:val="3"/>
  </w:num>
  <w:num w:numId="2" w16cid:durableId="1636638708">
    <w:abstractNumId w:val="8"/>
  </w:num>
  <w:num w:numId="3" w16cid:durableId="1388607338">
    <w:abstractNumId w:val="12"/>
  </w:num>
  <w:num w:numId="4" w16cid:durableId="1984431226">
    <w:abstractNumId w:val="28"/>
  </w:num>
  <w:num w:numId="5" w16cid:durableId="1436515703">
    <w:abstractNumId w:val="30"/>
  </w:num>
  <w:num w:numId="6" w16cid:durableId="196891089">
    <w:abstractNumId w:val="4"/>
  </w:num>
  <w:num w:numId="7" w16cid:durableId="1694843404">
    <w:abstractNumId w:val="11"/>
  </w:num>
  <w:num w:numId="8" w16cid:durableId="173494620">
    <w:abstractNumId w:val="19"/>
  </w:num>
  <w:num w:numId="9" w16cid:durableId="527528997">
    <w:abstractNumId w:val="15"/>
  </w:num>
  <w:num w:numId="10" w16cid:durableId="1290864735">
    <w:abstractNumId w:val="9"/>
  </w:num>
  <w:num w:numId="11" w16cid:durableId="1334449623">
    <w:abstractNumId w:val="24"/>
  </w:num>
  <w:num w:numId="12" w16cid:durableId="262808336">
    <w:abstractNumId w:val="35"/>
  </w:num>
  <w:num w:numId="13" w16cid:durableId="2126540743">
    <w:abstractNumId w:val="29"/>
  </w:num>
  <w:num w:numId="14" w16cid:durableId="661082479">
    <w:abstractNumId w:val="1"/>
  </w:num>
  <w:num w:numId="15" w16cid:durableId="707031822">
    <w:abstractNumId w:val="36"/>
  </w:num>
  <w:num w:numId="16" w16cid:durableId="534463388">
    <w:abstractNumId w:val="21"/>
  </w:num>
  <w:num w:numId="17" w16cid:durableId="173034465">
    <w:abstractNumId w:val="17"/>
  </w:num>
  <w:num w:numId="18" w16cid:durableId="1570112248">
    <w:abstractNumId w:val="31"/>
  </w:num>
  <w:num w:numId="19" w16cid:durableId="244147206">
    <w:abstractNumId w:val="10"/>
  </w:num>
  <w:num w:numId="20" w16cid:durableId="1800368762">
    <w:abstractNumId w:val="39"/>
  </w:num>
  <w:num w:numId="21" w16cid:durableId="225336027">
    <w:abstractNumId w:val="34"/>
  </w:num>
  <w:num w:numId="22" w16cid:durableId="840433839">
    <w:abstractNumId w:val="13"/>
  </w:num>
  <w:num w:numId="23" w16cid:durableId="1904245331">
    <w:abstractNumId w:val="14"/>
  </w:num>
  <w:num w:numId="24" w16cid:durableId="1731028213">
    <w:abstractNumId w:val="5"/>
  </w:num>
  <w:num w:numId="25" w16cid:durableId="456722435">
    <w:abstractNumId w:val="16"/>
  </w:num>
  <w:num w:numId="26" w16cid:durableId="391082085">
    <w:abstractNumId w:val="20"/>
  </w:num>
  <w:num w:numId="27" w16cid:durableId="1836530042">
    <w:abstractNumId w:val="23"/>
  </w:num>
  <w:num w:numId="28" w16cid:durableId="1424061606">
    <w:abstractNumId w:val="0"/>
  </w:num>
  <w:num w:numId="29" w16cid:durableId="1695763266">
    <w:abstractNumId w:val="18"/>
  </w:num>
  <w:num w:numId="30" w16cid:durableId="689724132">
    <w:abstractNumId w:val="22"/>
  </w:num>
  <w:num w:numId="31" w16cid:durableId="92602465">
    <w:abstractNumId w:val="2"/>
  </w:num>
  <w:num w:numId="32" w16cid:durableId="1420633890">
    <w:abstractNumId w:val="7"/>
  </w:num>
  <w:num w:numId="33" w16cid:durableId="1663854485">
    <w:abstractNumId w:val="32"/>
  </w:num>
  <w:num w:numId="34" w16cid:durableId="1723096330">
    <w:abstractNumId w:val="38"/>
  </w:num>
  <w:num w:numId="35" w16cid:durableId="532620631">
    <w:abstractNumId w:val="6"/>
  </w:num>
  <w:num w:numId="36" w16cid:durableId="1120956512">
    <w:abstractNumId w:val="25"/>
  </w:num>
  <w:num w:numId="37" w16cid:durableId="510142799">
    <w:abstractNumId w:val="37"/>
  </w:num>
  <w:num w:numId="38" w16cid:durableId="1623684080">
    <w:abstractNumId w:val="27"/>
  </w:num>
  <w:num w:numId="39" w16cid:durableId="2100828816">
    <w:abstractNumId w:val="26"/>
  </w:num>
  <w:num w:numId="40" w16cid:durableId="4752677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2C9"/>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67B56"/>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679D6"/>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66C0"/>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A0F"/>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2606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 Alumno</cp:lastModifiedBy>
  <cp:revision>2</cp:revision>
  <cp:lastPrinted>2019-12-16T20:10:00Z</cp:lastPrinted>
  <dcterms:created xsi:type="dcterms:W3CDTF">2026-10-24T13:20:00Z</dcterms:created>
  <dcterms:modified xsi:type="dcterms:W3CDTF">2026-10-24T13:20:00Z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