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A4E17" w:rsidRPr="007A4E17" w:rsidRDefault="007A4E17" w:rsidP="007A4E17">
      <w:pPr>
        <w:spacing w:before="0" w:after="0"/>
        <w:outlineLvl w:val="0"/>
        <w:rPr>
          <w:rFonts w:ascii="Source Sans Pro" w:eastAsia="Times New Roman" w:hAnsi="Source Sans Pro" w:cs="Times New Roman"/>
          <w:b/>
          <w:bCs/>
          <w:color w:val="0F1114"/>
          <w:kern w:val="36"/>
          <w:sz w:val="48"/>
          <w:szCs w:val="48"/>
          <w:lang w:eastAsia="en-GB"/>
          <w14:ligatures w14:val="none"/>
        </w:rPr>
      </w:pPr>
      <w:r w:rsidRPr="007A4E17">
        <w:rPr>
          <w:rFonts w:ascii="Source Sans Pro" w:eastAsia="Times New Roman" w:hAnsi="Source Sans Pro" w:cs="Times New Roman"/>
          <w:b/>
          <w:bCs/>
          <w:color w:val="0F1114"/>
          <w:kern w:val="36"/>
          <w:sz w:val="48"/>
          <w:szCs w:val="48"/>
          <w:lang w:eastAsia="en-GB"/>
          <w14:ligatures w14:val="none"/>
        </w:rPr>
        <w:t>The Pre-Prompting Pattern: Designing Deep Research Tasks Through Initial Exploration</w:t>
      </w:r>
    </w:p>
    <w:p w:rsidR="007A4E17" w:rsidRPr="007A4E17" w:rsidRDefault="007A4E17" w:rsidP="007A4E17">
      <w:pPr>
        <w:spacing w:before="0"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 xml:space="preserve">This lesson teaches a strategic approach called the </w:t>
      </w:r>
      <w:r w:rsidRPr="007A4E17">
        <w:rPr>
          <w:rFonts w:ascii="unset" w:eastAsia="Times New Roman" w:hAnsi="unset" w:cs="Times New Roman"/>
          <w:b/>
          <w:bCs/>
          <w:color w:val="0F1114"/>
          <w:kern w:val="0"/>
          <w:lang w:eastAsia="en-GB"/>
          <w14:ligatures w14:val="none"/>
        </w:rPr>
        <w:t>"pre-prompting pattern"</w:t>
      </w:r>
      <w:r w:rsidRPr="007A4E17">
        <w:rPr>
          <w:rFonts w:ascii="Source Sans Pro" w:eastAsia="Times New Roman" w:hAnsi="Source Sans Pro" w:cs="Times New Roman"/>
          <w:color w:val="0F1114"/>
          <w:kern w:val="0"/>
          <w:lang w:eastAsia="en-GB"/>
          <w14:ligatures w14:val="none"/>
        </w:rPr>
        <w:t xml:space="preserve"> for maximizing the effectiveness of deep research tools like advanced AI research assistants. Unlike regular AI conversations where you can easily course-correct and iterate, deep research tools are resource-intensive, time-consuming (10-30 minutes per session), and often quota-limited, meaning you typically get one shot to define your research task correctly before committing significant computational resources. If you submit a bad prompt to deep research tools, you use up your quota and wait 10-30 minutes to figure out that you didn't clearly express what you wanted.</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The pre-prompting pattern solves this challenge by using regular AI conversation to thoroughly explore and refine your research objectives before launching into deep research.</w:t>
      </w:r>
      <w:r w:rsidRPr="007A4E17">
        <w:rPr>
          <w:rFonts w:ascii="Source Sans Pro" w:eastAsia="Times New Roman" w:hAnsi="Source Sans Pro" w:cs="Times New Roman"/>
          <w:color w:val="0F1114"/>
          <w:kern w:val="0"/>
          <w:lang w:eastAsia="en-GB"/>
          <w14:ligatures w14:val="none"/>
        </w:rPr>
        <w:t xml:space="preserve"> Rather than jumping straight into an expensive research session with a vague or poorly-defined task, you first engage in exploratory dialogue with a standard LLM to clarify your true research goals, identify the right scope and boundaries, surface potential complications, and structure your task for optimal results. This preparation phase leverages the complementary strengths of humans (domain knowledge and strategic thinking) and LLMs (systematic organization and comprehensive prompt structuring) to create a meticulously detailed research brief. </w:t>
      </w:r>
      <w:r w:rsidRPr="007A4E17">
        <w:rPr>
          <w:rFonts w:ascii="unset" w:eastAsia="Times New Roman" w:hAnsi="unset" w:cs="Times New Roman"/>
          <w:b/>
          <w:bCs/>
          <w:color w:val="0F1114"/>
          <w:kern w:val="0"/>
          <w:lang w:eastAsia="en-GB"/>
          <w14:ligatures w14:val="none"/>
        </w:rPr>
        <w:t>The final step involves asking the LLM to synthesize your entire exploratory conversation into a precisely formatted</w:t>
      </w:r>
      <w:r w:rsidRPr="007A4E17">
        <w:rPr>
          <w:rFonts w:ascii="Source Sans Pro" w:eastAsia="Times New Roman" w:hAnsi="Source Sans Pro" w:cs="Times New Roman"/>
          <w:color w:val="0F1114"/>
          <w:kern w:val="0"/>
          <w:lang w:eastAsia="en-GB"/>
          <w14:ligatures w14:val="none"/>
        </w:rPr>
        <w:t xml:space="preserve"> </w:t>
      </w:r>
      <w:r w:rsidRPr="007A4E17">
        <w:rPr>
          <w:rFonts w:ascii="unset" w:eastAsia="Times New Roman" w:hAnsi="unset" w:cs="Times New Roman"/>
          <w:b/>
          <w:bCs/>
          <w:color w:val="0F1114"/>
          <w:kern w:val="0"/>
          <w:lang w:eastAsia="en-GB"/>
          <w14:ligatures w14:val="none"/>
        </w:rPr>
        <w:t>prompt</w:t>
      </w:r>
      <w:r w:rsidRPr="007A4E17">
        <w:rPr>
          <w:rFonts w:ascii="Source Sans Pro" w:eastAsia="Times New Roman" w:hAnsi="Source Sans Pro" w:cs="Times New Roman"/>
          <w:color w:val="0F1114"/>
          <w:kern w:val="0"/>
          <w:lang w:eastAsia="en-GB"/>
          <w14:ligatures w14:val="none"/>
        </w:rPr>
        <w:t xml:space="preserve"> for the deep research tool, complete with clear objectives, specific research questions, defined constraints, methodology approach, output format specifications, and success criteria—ensuring your deep research investment yields useful, focused results rather than requiring multiple expensive sessions to clarify an initially unclear request.</w:t>
      </w:r>
    </w:p>
    <w:p w:rsidR="007A4E17" w:rsidRPr="007A4E17" w:rsidRDefault="007A4E17" w:rsidP="007A4E17">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proofErr w:type="spellStart"/>
      <w:r w:rsidRPr="007A4E17">
        <w:rPr>
          <w:rFonts w:ascii="unset" w:eastAsia="Times New Roman" w:hAnsi="unset" w:cs="Times New Roman"/>
          <w:b/>
          <w:bCs/>
          <w:color w:val="0F1114"/>
          <w:kern w:val="0"/>
          <w:sz w:val="36"/>
          <w:szCs w:val="36"/>
          <w:lang w:eastAsia="en-GB"/>
          <w14:ligatures w14:val="none"/>
        </w:rPr>
        <w:t>Quickstart</w:t>
      </w:r>
      <w:proofErr w:type="spellEnd"/>
      <w:r w:rsidRPr="007A4E17">
        <w:rPr>
          <w:rFonts w:ascii="unset" w:eastAsia="Times New Roman" w:hAnsi="unset" w:cs="Times New Roman"/>
          <w:b/>
          <w:bCs/>
          <w:color w:val="0F1114"/>
          <w:kern w:val="0"/>
          <w:sz w:val="36"/>
          <w:szCs w:val="36"/>
          <w:lang w:eastAsia="en-GB"/>
          <w14:ligatures w14:val="none"/>
        </w:rPr>
        <w:t>: How to Pre-Prompt in 4 Steps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The Problem</w:t>
      </w:r>
      <w:r w:rsidRPr="007A4E17">
        <w:rPr>
          <w:rFonts w:ascii="Source Sans Pro" w:eastAsia="Times New Roman" w:hAnsi="Source Sans Pro" w:cs="Times New Roman"/>
          <w:color w:val="0F1114"/>
          <w:kern w:val="0"/>
          <w:lang w:eastAsia="en-GB"/>
          <w14:ligatures w14:val="none"/>
        </w:rPr>
        <w:t>: Deep research tools (like Claude's Advanced Research, Perplexity Pro, or other intensive AI research modes) are expensive, slow, and quota-limited. Unlike normal chat where you can easily clarify and redirect, deep research tools commit 10-30 minutes and significant resources to whatever task you give them. A vague prompt wastes your quota.</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The Solution</w:t>
      </w:r>
      <w:r w:rsidRPr="007A4E17">
        <w:rPr>
          <w:rFonts w:ascii="Source Sans Pro" w:eastAsia="Times New Roman" w:hAnsi="Source Sans Pro" w:cs="Times New Roman"/>
          <w:color w:val="0F1114"/>
          <w:kern w:val="0"/>
          <w:lang w:eastAsia="en-GB"/>
          <w14:ligatures w14:val="none"/>
        </w:rPr>
        <w:t xml:space="preserve">: Use </w:t>
      </w:r>
      <w:r w:rsidRPr="007A4E17">
        <w:rPr>
          <w:rFonts w:ascii="Source Sans Pro" w:eastAsia="Times New Roman" w:hAnsi="Source Sans Pro" w:cs="Times New Roman"/>
          <w:color w:val="0F1114"/>
          <w:kern w:val="0"/>
          <w:u w:val="single"/>
          <w:lang w:eastAsia="en-GB"/>
          <w14:ligatures w14:val="none"/>
        </w:rPr>
        <w:t>regular chat</w:t>
      </w:r>
      <w:r w:rsidRPr="007A4E17">
        <w:rPr>
          <w:rFonts w:ascii="Source Sans Pro" w:eastAsia="Times New Roman" w:hAnsi="Source Sans Pro" w:cs="Times New Roman"/>
          <w:color w:val="0F1114"/>
          <w:kern w:val="0"/>
          <w:lang w:eastAsia="en-GB"/>
          <w14:ligatures w14:val="none"/>
        </w:rPr>
        <w:t xml:space="preserve"> (e.g., a standard </w:t>
      </w:r>
      <w:proofErr w:type="spellStart"/>
      <w:r w:rsidRPr="007A4E17">
        <w:rPr>
          <w:rFonts w:ascii="Source Sans Pro" w:eastAsia="Times New Roman" w:hAnsi="Source Sans Pro" w:cs="Times New Roman"/>
          <w:color w:val="0F1114"/>
          <w:kern w:val="0"/>
          <w:lang w:eastAsia="en-GB"/>
          <w14:ligatures w14:val="none"/>
        </w:rPr>
        <w:t>ChatGPT</w:t>
      </w:r>
      <w:proofErr w:type="spellEnd"/>
      <w:r w:rsidRPr="007A4E17">
        <w:rPr>
          <w:rFonts w:ascii="Source Sans Pro" w:eastAsia="Times New Roman" w:hAnsi="Source Sans Pro" w:cs="Times New Roman"/>
          <w:color w:val="0F1114"/>
          <w:kern w:val="0"/>
          <w:lang w:eastAsia="en-GB"/>
          <w14:ligatures w14:val="none"/>
        </w:rPr>
        <w:t xml:space="preserve"> or Claude conversation) first to design your deep research task perfectly.</w:t>
      </w:r>
    </w:p>
    <w:p w:rsidR="007A4E17" w:rsidRPr="007A4E17" w:rsidRDefault="007A4E17" w:rsidP="007A4E17">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7A4E17">
        <w:rPr>
          <w:rFonts w:ascii="Source Sans Pro" w:eastAsia="Times New Roman" w:hAnsi="Source Sans Pro" w:cs="Times New Roman"/>
          <w:b/>
          <w:bCs/>
          <w:color w:val="0F1114"/>
          <w:kern w:val="0"/>
          <w:sz w:val="27"/>
          <w:szCs w:val="27"/>
          <w:lang w:eastAsia="en-GB"/>
          <w14:ligatures w14:val="none"/>
        </w:rPr>
        <w:t>Step 1: Open Regular Chat (Not Deep Research)</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 xml:space="preserve">Start with normal </w:t>
      </w:r>
      <w:proofErr w:type="spellStart"/>
      <w:r w:rsidRPr="007A4E17">
        <w:rPr>
          <w:rFonts w:ascii="Source Sans Pro" w:eastAsia="Times New Roman" w:hAnsi="Source Sans Pro" w:cs="Times New Roman"/>
          <w:color w:val="0F1114"/>
          <w:kern w:val="0"/>
          <w:lang w:eastAsia="en-GB"/>
          <w14:ligatures w14:val="none"/>
        </w:rPr>
        <w:t>ChatGPT</w:t>
      </w:r>
      <w:proofErr w:type="spellEnd"/>
      <w:r w:rsidRPr="007A4E17">
        <w:rPr>
          <w:rFonts w:ascii="Source Sans Pro" w:eastAsia="Times New Roman" w:hAnsi="Source Sans Pro" w:cs="Times New Roman"/>
          <w:color w:val="0F1114"/>
          <w:kern w:val="0"/>
          <w:lang w:eastAsia="en-GB"/>
          <w14:ligatures w14:val="none"/>
        </w:rPr>
        <w:t>, Claude, or any standard AI chat. Use this template:</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lastRenderedPageBreak/>
        <w:t>"I'm planning to use a deep research tool to investigate </w:t>
      </w:r>
      <w:r w:rsidRPr="007A4E17">
        <w:rPr>
          <w:rFonts w:ascii="unset" w:eastAsia="Times New Roman" w:hAnsi="unset" w:cs="Times New Roman"/>
          <w:b/>
          <w:bCs/>
          <w:color w:val="0F1114"/>
          <w:kern w:val="0"/>
          <w:lang w:eastAsia="en-GB"/>
          <w14:ligatures w14:val="none"/>
        </w:rPr>
        <w:t>[your topic]</w:t>
      </w:r>
      <w:r w:rsidRPr="007A4E17">
        <w:rPr>
          <w:rFonts w:ascii="Source Sans Pro" w:eastAsia="Times New Roman" w:hAnsi="Source Sans Pro" w:cs="Times New Roman"/>
          <w:color w:val="0F1114"/>
          <w:kern w:val="0"/>
          <w:lang w:eastAsia="en-GB"/>
          <w14:ligatures w14:val="none"/>
        </w:rPr>
        <w:t>. Before I commit those resources, help me define the task properly. What are:</w:t>
      </w:r>
    </w:p>
    <w:p w:rsidR="007A4E17" w:rsidRPr="007A4E17" w:rsidRDefault="007A4E17" w:rsidP="007A4E17">
      <w:pPr>
        <w:numPr>
          <w:ilvl w:val="0"/>
          <w:numId w:val="1"/>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The key questions I should be trying to answer?</w:t>
      </w:r>
    </w:p>
    <w:p w:rsidR="007A4E17" w:rsidRPr="007A4E17" w:rsidRDefault="007A4E17" w:rsidP="007A4E17">
      <w:pPr>
        <w:numPr>
          <w:ilvl w:val="0"/>
          <w:numId w:val="1"/>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The domains or areas this will touch on?</w:t>
      </w:r>
    </w:p>
    <w:p w:rsidR="007A4E17" w:rsidRPr="007A4E17" w:rsidRDefault="007A4E17" w:rsidP="007A4E17">
      <w:pPr>
        <w:numPr>
          <w:ilvl w:val="0"/>
          <w:numId w:val="1"/>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The constraints I should specify upfront?</w:t>
      </w:r>
    </w:p>
    <w:p w:rsidR="007A4E17" w:rsidRPr="007A4E17" w:rsidRDefault="007A4E17" w:rsidP="007A4E17">
      <w:pPr>
        <w:numPr>
          <w:ilvl w:val="0"/>
          <w:numId w:val="1"/>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Potential complications or scope issues?"</w:t>
      </w:r>
    </w:p>
    <w:p w:rsidR="007A4E17" w:rsidRPr="007A4E17" w:rsidRDefault="007A4E17" w:rsidP="007A4E17">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7A4E17">
        <w:rPr>
          <w:rFonts w:ascii="Source Sans Pro" w:eastAsia="Times New Roman" w:hAnsi="Source Sans Pro" w:cs="Times New Roman"/>
          <w:b/>
          <w:bCs/>
          <w:color w:val="0F1114"/>
          <w:kern w:val="0"/>
          <w:sz w:val="27"/>
          <w:szCs w:val="27"/>
          <w:lang w:eastAsia="en-GB"/>
          <w14:ligatures w14:val="none"/>
        </w:rPr>
        <w:t>Step 2: Clarify Through Normal Conversation</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Spend 5-10 minutes in regular chat exploring:</w:t>
      </w:r>
    </w:p>
    <w:p w:rsidR="007A4E17" w:rsidRPr="007A4E17" w:rsidRDefault="007A4E17" w:rsidP="007A4E17">
      <w:pPr>
        <w:numPr>
          <w:ilvl w:val="0"/>
          <w:numId w:val="2"/>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What exactly do you need to know?</w:t>
      </w:r>
    </w:p>
    <w:p w:rsidR="007A4E17" w:rsidRPr="007A4E17" w:rsidRDefault="007A4E17" w:rsidP="007A4E17">
      <w:pPr>
        <w:numPr>
          <w:ilvl w:val="0"/>
          <w:numId w:val="2"/>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What are your real-world constraints?</w:t>
      </w:r>
      <w:r w:rsidRPr="007A4E17">
        <w:rPr>
          <w:rFonts w:ascii="Source Sans Pro" w:eastAsia="Times New Roman" w:hAnsi="Source Sans Pro" w:cs="Times New Roman"/>
          <w:color w:val="0F1114"/>
          <w:kern w:val="0"/>
          <w:lang w:eastAsia="en-GB"/>
          <w14:ligatures w14:val="none"/>
        </w:rPr>
        <w:t> (budget, timeline, company size, etc.)</w:t>
      </w:r>
    </w:p>
    <w:p w:rsidR="007A4E17" w:rsidRPr="007A4E17" w:rsidRDefault="007A4E17" w:rsidP="007A4E17">
      <w:pPr>
        <w:numPr>
          <w:ilvl w:val="0"/>
          <w:numId w:val="2"/>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How comprehensive should this be?</w:t>
      </w:r>
      <w:r w:rsidRPr="007A4E17">
        <w:rPr>
          <w:rFonts w:ascii="Source Sans Pro" w:eastAsia="Times New Roman" w:hAnsi="Source Sans Pro" w:cs="Times New Roman"/>
          <w:color w:val="0F1114"/>
          <w:kern w:val="0"/>
          <w:lang w:eastAsia="en-GB"/>
          <w14:ligatures w14:val="none"/>
        </w:rPr>
        <w:t> (quick overview vs. deep analysis)</w:t>
      </w:r>
    </w:p>
    <w:p w:rsidR="007A4E17" w:rsidRPr="007A4E17" w:rsidRDefault="007A4E17" w:rsidP="007A4E17">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7A4E17">
        <w:rPr>
          <w:rFonts w:ascii="Source Sans Pro" w:eastAsia="Times New Roman" w:hAnsi="Source Sans Pro" w:cs="Times New Roman"/>
          <w:b/>
          <w:bCs/>
          <w:color w:val="0F1114"/>
          <w:kern w:val="0"/>
          <w:sz w:val="27"/>
          <w:szCs w:val="27"/>
          <w:lang w:eastAsia="en-GB"/>
          <w14:ligatures w14:val="none"/>
        </w:rPr>
        <w:t>Step 3: Stress-Test Your Plan</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Still in regular chat, ask:</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"Challenge this research plan. What could go wrong? What am I missing?"</w:t>
      </w:r>
    </w:p>
    <w:p w:rsidR="007A4E17" w:rsidRPr="007A4E17" w:rsidRDefault="007A4E17" w:rsidP="007A4E17">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7A4E17">
        <w:rPr>
          <w:rFonts w:ascii="Source Sans Pro" w:eastAsia="Times New Roman" w:hAnsi="Source Sans Pro" w:cs="Times New Roman"/>
          <w:b/>
          <w:bCs/>
          <w:color w:val="0F1114"/>
          <w:kern w:val="0"/>
          <w:sz w:val="27"/>
          <w:szCs w:val="27"/>
          <w:lang w:eastAsia="en-GB"/>
          <w14:ligatures w14:val="none"/>
        </w:rPr>
        <w:t>Step 4: Generate Your Deep Research Brief</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Finally, ask the regular chat AI:</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"Now write a detailed task for the deep research tool with sections for: objective, key questions, constraints, methodology, output format, and success criteria."</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Then and only then</w:t>
      </w:r>
      <w:r w:rsidRPr="007A4E17">
        <w:rPr>
          <w:rFonts w:ascii="Source Sans Pro" w:eastAsia="Times New Roman" w:hAnsi="Source Sans Pro" w:cs="Times New Roman"/>
          <w:color w:val="0F1114"/>
          <w:kern w:val="0"/>
          <w:lang w:eastAsia="en-GB"/>
          <w14:ligatures w14:val="none"/>
        </w:rPr>
        <w:t> do you copy that brief into your deep research tool.</w:t>
      </w:r>
    </w:p>
    <w:p w:rsidR="007A4E17" w:rsidRPr="007A4E17" w:rsidRDefault="007A4E17" w:rsidP="007A4E17">
      <w:pPr>
        <w:spacing w:before="100" w:beforeAutospacing="1" w:after="100" w:afterAutospacing="1"/>
        <w:outlineLvl w:val="0"/>
        <w:rPr>
          <w:rFonts w:ascii="Source Sans Pro" w:eastAsia="Times New Roman" w:hAnsi="Source Sans Pro" w:cs="Times New Roman"/>
          <w:b/>
          <w:bCs/>
          <w:color w:val="0F1114"/>
          <w:kern w:val="36"/>
          <w:sz w:val="48"/>
          <w:szCs w:val="48"/>
          <w:lang w:eastAsia="en-GB"/>
          <w14:ligatures w14:val="none"/>
        </w:rPr>
      </w:pPr>
      <w:r w:rsidRPr="007A4E17">
        <w:rPr>
          <w:rFonts w:ascii="Source Sans Pro" w:eastAsia="Times New Roman" w:hAnsi="Source Sans Pro" w:cs="Times New Roman"/>
          <w:b/>
          <w:bCs/>
          <w:color w:val="0F1114"/>
          <w:kern w:val="36"/>
          <w:sz w:val="48"/>
          <w:szCs w:val="48"/>
          <w:lang w:eastAsia="en-GB"/>
          <w14:ligatures w14:val="none"/>
        </w:rPr>
        <w:t>Motivation</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Deep research tools have unique constraints that make pre-planning critical:</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Limited steerability</w:t>
      </w:r>
      <w:r w:rsidRPr="007A4E17">
        <w:rPr>
          <w:rFonts w:ascii="Source Sans Pro" w:eastAsia="Times New Roman" w:hAnsi="Source Sans Pro" w:cs="Times New Roman"/>
          <w:color w:val="0F1114"/>
          <w:kern w:val="0"/>
          <w:lang w:eastAsia="en-GB"/>
          <w14:ligatures w14:val="none"/>
        </w:rPr>
        <w:t xml:space="preserve"> - Once a deep research session begins, you can't easily redirect or refine the focus mid-process like you can in regular conversations.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Resource intensity</w:t>
      </w:r>
      <w:r w:rsidRPr="007A4E17">
        <w:rPr>
          <w:rFonts w:ascii="Source Sans Pro" w:eastAsia="Times New Roman" w:hAnsi="Source Sans Pro" w:cs="Times New Roman"/>
          <w:color w:val="0F1114"/>
          <w:kern w:val="0"/>
          <w:lang w:eastAsia="en-GB"/>
          <w14:ligatures w14:val="none"/>
        </w:rPr>
        <w:t xml:space="preserve"> - Deep research consumes significant computational resources, making trial-and-error approaches costly and inefficient.</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Time commitment</w:t>
      </w:r>
      <w:r w:rsidRPr="007A4E17">
        <w:rPr>
          <w:rFonts w:ascii="Source Sans Pro" w:eastAsia="Times New Roman" w:hAnsi="Source Sans Pro" w:cs="Times New Roman"/>
          <w:color w:val="0F1114"/>
          <w:kern w:val="0"/>
          <w:lang w:eastAsia="en-GB"/>
          <w14:ligatures w14:val="none"/>
        </w:rPr>
        <w:t xml:space="preserve"> - Each session typically runs 10-30 minutes, so unclear task definitions waste substantial time.</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Quota limitations</w:t>
      </w:r>
      <w:r w:rsidRPr="007A4E17">
        <w:rPr>
          <w:rFonts w:ascii="Source Sans Pro" w:eastAsia="Times New Roman" w:hAnsi="Source Sans Pro" w:cs="Times New Roman"/>
          <w:color w:val="0F1114"/>
          <w:kern w:val="0"/>
          <w:lang w:eastAsia="en-GB"/>
          <w14:ligatures w14:val="none"/>
        </w:rPr>
        <w:t xml:space="preserve"> - Most tools limit how many deep research sessions you can run per day or month, making each one precious.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lastRenderedPageBreak/>
        <w:t>Complexity accumulation</w:t>
      </w:r>
      <w:r w:rsidRPr="007A4E17">
        <w:rPr>
          <w:rFonts w:ascii="Source Sans Pro" w:eastAsia="Times New Roman" w:hAnsi="Source Sans Pro" w:cs="Times New Roman"/>
          <w:color w:val="0F1114"/>
          <w:kern w:val="0"/>
          <w:lang w:eastAsia="en-GB"/>
          <w14:ligatures w14:val="none"/>
        </w:rPr>
        <w:t xml:space="preserve"> - Poorly defined tasks often lead to unfocused results that require additional research sessions to clarify.</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The pre-prompting pattern solves these challenges by:</w:t>
      </w:r>
    </w:p>
    <w:p w:rsidR="007A4E17" w:rsidRPr="007A4E17" w:rsidRDefault="007A4E17" w:rsidP="007A4E17">
      <w:pPr>
        <w:numPr>
          <w:ilvl w:val="0"/>
          <w:numId w:val="3"/>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Clarifying your true research objectives</w:t>
      </w:r>
      <w:r w:rsidRPr="007A4E17">
        <w:rPr>
          <w:rFonts w:ascii="Source Sans Pro" w:eastAsia="Times New Roman" w:hAnsi="Source Sans Pro" w:cs="Times New Roman"/>
          <w:color w:val="0F1114"/>
          <w:kern w:val="0"/>
          <w:lang w:eastAsia="en-GB"/>
          <w14:ligatures w14:val="none"/>
        </w:rPr>
        <w:t xml:space="preserve"> before committing resources</w:t>
      </w:r>
    </w:p>
    <w:p w:rsidR="007A4E17" w:rsidRPr="007A4E17" w:rsidRDefault="007A4E17" w:rsidP="007A4E17">
      <w:pPr>
        <w:numPr>
          <w:ilvl w:val="0"/>
          <w:numId w:val="3"/>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Identifying the right scope and boundaries</w:t>
      </w:r>
      <w:r w:rsidRPr="007A4E17">
        <w:rPr>
          <w:rFonts w:ascii="Source Sans Pro" w:eastAsia="Times New Roman" w:hAnsi="Source Sans Pro" w:cs="Times New Roman"/>
          <w:color w:val="0F1114"/>
          <w:kern w:val="0"/>
          <w:lang w:eastAsia="en-GB"/>
          <w14:ligatures w14:val="none"/>
        </w:rPr>
        <w:t xml:space="preserve"> for your investigation</w:t>
      </w:r>
    </w:p>
    <w:p w:rsidR="007A4E17" w:rsidRPr="007A4E17" w:rsidRDefault="007A4E17" w:rsidP="007A4E17">
      <w:pPr>
        <w:numPr>
          <w:ilvl w:val="0"/>
          <w:numId w:val="3"/>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Surfacing potential complications</w:t>
      </w:r>
      <w:r w:rsidRPr="007A4E17">
        <w:rPr>
          <w:rFonts w:ascii="Source Sans Pro" w:eastAsia="Times New Roman" w:hAnsi="Source Sans Pro" w:cs="Times New Roman"/>
          <w:color w:val="0F1114"/>
          <w:kern w:val="0"/>
          <w:lang w:eastAsia="en-GB"/>
          <w14:ligatures w14:val="none"/>
        </w:rPr>
        <w:t xml:space="preserve"> that should be addressed upfront</w:t>
      </w:r>
    </w:p>
    <w:p w:rsidR="007A4E17" w:rsidRPr="007A4E17" w:rsidRDefault="007A4E17" w:rsidP="007A4E17">
      <w:pPr>
        <w:numPr>
          <w:ilvl w:val="0"/>
          <w:numId w:val="3"/>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Optimizing task structure</w:t>
      </w:r>
      <w:r w:rsidRPr="007A4E17">
        <w:rPr>
          <w:rFonts w:ascii="Source Sans Pro" w:eastAsia="Times New Roman" w:hAnsi="Source Sans Pro" w:cs="Times New Roman"/>
          <w:color w:val="0F1114"/>
          <w:kern w:val="0"/>
          <w:lang w:eastAsia="en-GB"/>
          <w14:ligatures w14:val="none"/>
        </w:rPr>
        <w:t xml:space="preserve"> for the deep research tool's capabilities</w:t>
      </w:r>
    </w:p>
    <w:p w:rsidR="007A4E17" w:rsidRPr="007A4E17" w:rsidRDefault="007A4E17" w:rsidP="007A4E17">
      <w:pPr>
        <w:numPr>
          <w:ilvl w:val="0"/>
          <w:numId w:val="3"/>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Building confidence</w:t>
      </w:r>
      <w:r w:rsidRPr="007A4E17">
        <w:rPr>
          <w:rFonts w:ascii="Source Sans Pro" w:eastAsia="Times New Roman" w:hAnsi="Source Sans Pro" w:cs="Times New Roman"/>
          <w:color w:val="0F1114"/>
          <w:kern w:val="0"/>
          <w:lang w:eastAsia="en-GB"/>
          <w14:ligatures w14:val="none"/>
        </w:rPr>
        <w:t xml:space="preserve"> that your research investment will yield useful results</w:t>
      </w:r>
    </w:p>
    <w:p w:rsidR="007A4E17" w:rsidRPr="007A4E17" w:rsidRDefault="007A4E17" w:rsidP="007A4E17">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7A4E17">
        <w:rPr>
          <w:rFonts w:ascii="Source Sans Pro" w:eastAsia="Times New Roman" w:hAnsi="Source Sans Pro" w:cs="Times New Roman"/>
          <w:b/>
          <w:bCs/>
          <w:color w:val="0F1114"/>
          <w:kern w:val="0"/>
          <w:sz w:val="36"/>
          <w:szCs w:val="36"/>
          <w:lang w:eastAsia="en-GB"/>
          <w14:ligatures w14:val="none"/>
        </w:rPr>
        <w:t>How to Implement the Pre-Prompting Pattern</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One of the most powerful aspects of this approach is leveraging LLMs' remarkable ability at "self-dialog" and prompt engineering for themselves. While humans excel at exploratory conversation and iterative thinking, LLMs are exceptionally skilled at synthesizing fluid conversations into precise, structured instructions. The goal is to use your natural conversational style to explore the research space thoroughly, then have the LLM translate all those scattered insights, constraints, and requirements into a meticulously detailed prompt that a deep research tool can execute flawlessly.</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 xml:space="preserve">This division of </w:t>
      </w:r>
      <w:proofErr w:type="spellStart"/>
      <w:r w:rsidRPr="007A4E17">
        <w:rPr>
          <w:rFonts w:ascii="Source Sans Pro" w:eastAsia="Times New Roman" w:hAnsi="Source Sans Pro" w:cs="Times New Roman"/>
          <w:color w:val="0F1114"/>
          <w:kern w:val="0"/>
          <w:lang w:eastAsia="en-GB"/>
          <w14:ligatures w14:val="none"/>
        </w:rPr>
        <w:t>labor</w:t>
      </w:r>
      <w:proofErr w:type="spellEnd"/>
      <w:r w:rsidRPr="007A4E17">
        <w:rPr>
          <w:rFonts w:ascii="Source Sans Pro" w:eastAsia="Times New Roman" w:hAnsi="Source Sans Pro" w:cs="Times New Roman"/>
          <w:color w:val="0F1114"/>
          <w:kern w:val="0"/>
          <w:lang w:eastAsia="en-GB"/>
          <w14:ligatures w14:val="none"/>
        </w:rPr>
        <w:t xml:space="preserve"> plays to each participant's strengths: you bring domain knowledge, strategic thinking, and real-world constraints to the exploratory conversation, while the LLM brings systematic organization and comprehensive prompt structuring to the task definition phase. The result is a research brief that captures nuanced requirements that would be difficult to articulate upfront but emerge naturally through conversation.</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Start your pre-prompting session with an exploration-focused conversation with your preferred LLM (</w:t>
      </w:r>
      <w:proofErr w:type="spellStart"/>
      <w:r w:rsidRPr="007A4E17">
        <w:rPr>
          <w:rFonts w:ascii="Source Sans Pro" w:eastAsia="Times New Roman" w:hAnsi="Source Sans Pro" w:cs="Times New Roman"/>
          <w:color w:val="0F1114"/>
          <w:kern w:val="0"/>
          <w:lang w:eastAsia="en-GB"/>
          <w14:ligatures w14:val="none"/>
        </w:rPr>
        <w:t>ChatGPT</w:t>
      </w:r>
      <w:proofErr w:type="spellEnd"/>
      <w:r w:rsidRPr="007A4E17">
        <w:rPr>
          <w:rFonts w:ascii="Source Sans Pro" w:eastAsia="Times New Roman" w:hAnsi="Source Sans Pro" w:cs="Times New Roman"/>
          <w:color w:val="0F1114"/>
          <w:kern w:val="0"/>
          <w:lang w:eastAsia="en-GB"/>
          <w14:ligatures w14:val="none"/>
        </w:rPr>
        <w:t>, Claude, etc.):</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Courier" w:eastAsia="Times New Roman" w:hAnsi="Courier" w:cs="Times New Roman"/>
          <w:b/>
          <w:bCs/>
          <w:color w:val="0F1114"/>
          <w:kern w:val="0"/>
          <w:sz w:val="23"/>
          <w:szCs w:val="23"/>
          <w:lang w:eastAsia="en-GB"/>
          <w14:ligatures w14:val="none"/>
        </w:rPr>
        <w:t>I'm planning to use a deep research tool to investigate [your topic/problem]. Before I commit to that process, I want to make sure I have the task well-defined. Can you help me think through: 1. What are the key questions I should be trying to answer? 2. What domains or areas of knowledge will this likely touch on? 3. What constraints or parameters should I specify upfront? 4. Are there any potential complications or scope issues I should consider? Let's work through this step by step.</w:t>
      </w:r>
      <w:r w:rsidRPr="007A4E17">
        <w:rPr>
          <w:rFonts w:ascii="Source Sans Pro" w:eastAsia="Times New Roman" w:hAnsi="Source Sans Pro" w:cs="Times New Roman"/>
          <w:color w:val="0F1114"/>
          <w:kern w:val="0"/>
          <w:lang w:eastAsia="en-GB"/>
          <w14:ligatures w14:val="none"/>
        </w:rPr>
        <w:t xml:space="preserve"> </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The key elements of effective pre-prompting are:</w:t>
      </w:r>
    </w:p>
    <w:p w:rsidR="007A4E17" w:rsidRPr="007A4E17" w:rsidRDefault="007A4E17" w:rsidP="007A4E17">
      <w:pPr>
        <w:numPr>
          <w:ilvl w:val="0"/>
          <w:numId w:val="4"/>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Explicitly stating your intent</w:t>
      </w:r>
      <w:r w:rsidRPr="007A4E17">
        <w:rPr>
          <w:rFonts w:ascii="Source Sans Pro" w:eastAsia="Times New Roman" w:hAnsi="Source Sans Pro" w:cs="Times New Roman"/>
          <w:color w:val="0F1114"/>
          <w:kern w:val="0"/>
          <w:lang w:eastAsia="en-GB"/>
          <w14:ligatures w14:val="none"/>
        </w:rPr>
        <w:t xml:space="preserve"> to use deep research afterward</w:t>
      </w:r>
    </w:p>
    <w:p w:rsidR="007A4E17" w:rsidRPr="007A4E17" w:rsidRDefault="007A4E17" w:rsidP="007A4E17">
      <w:pPr>
        <w:numPr>
          <w:ilvl w:val="0"/>
          <w:numId w:val="4"/>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Requesting structured exploration</w:t>
      </w:r>
      <w:r w:rsidRPr="007A4E17">
        <w:rPr>
          <w:rFonts w:ascii="Source Sans Pro" w:eastAsia="Times New Roman" w:hAnsi="Source Sans Pro" w:cs="Times New Roman"/>
          <w:color w:val="0F1114"/>
          <w:kern w:val="0"/>
          <w:lang w:eastAsia="en-GB"/>
          <w14:ligatures w14:val="none"/>
        </w:rPr>
        <w:t xml:space="preserve"> rather than immediate answers</w:t>
      </w:r>
    </w:p>
    <w:p w:rsidR="007A4E17" w:rsidRPr="007A4E17" w:rsidRDefault="007A4E17" w:rsidP="007A4E17">
      <w:pPr>
        <w:numPr>
          <w:ilvl w:val="0"/>
          <w:numId w:val="4"/>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Building understanding iteratively</w:t>
      </w:r>
      <w:r w:rsidRPr="007A4E17">
        <w:rPr>
          <w:rFonts w:ascii="Source Sans Pro" w:eastAsia="Times New Roman" w:hAnsi="Source Sans Pro" w:cs="Times New Roman"/>
          <w:color w:val="0F1114"/>
          <w:kern w:val="0"/>
          <w:lang w:eastAsia="en-GB"/>
          <w14:ligatures w14:val="none"/>
        </w:rPr>
        <w:t xml:space="preserve"> rather than trying to define everything at once</w:t>
      </w:r>
    </w:p>
    <w:p w:rsidR="007A4E17" w:rsidRPr="007A4E17" w:rsidRDefault="007A4E17" w:rsidP="007A4E17">
      <w:pPr>
        <w:numPr>
          <w:ilvl w:val="0"/>
          <w:numId w:val="4"/>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Identifying potential problems</w:t>
      </w:r>
      <w:r w:rsidRPr="007A4E17">
        <w:rPr>
          <w:rFonts w:ascii="Source Sans Pro" w:eastAsia="Times New Roman" w:hAnsi="Source Sans Pro" w:cs="Times New Roman"/>
          <w:color w:val="0F1114"/>
          <w:kern w:val="0"/>
          <w:lang w:eastAsia="en-GB"/>
          <w14:ligatures w14:val="none"/>
        </w:rPr>
        <w:t xml:space="preserve"> before they derail your research session</w:t>
      </w:r>
    </w:p>
    <w:p w:rsidR="007A4E17" w:rsidRPr="007A4E17" w:rsidRDefault="007A4E17" w:rsidP="007A4E17">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7A4E17">
        <w:rPr>
          <w:rFonts w:ascii="Source Sans Pro" w:eastAsia="Times New Roman" w:hAnsi="Source Sans Pro" w:cs="Times New Roman"/>
          <w:b/>
          <w:bCs/>
          <w:color w:val="0F1114"/>
          <w:kern w:val="0"/>
          <w:sz w:val="36"/>
          <w:szCs w:val="36"/>
          <w:lang w:eastAsia="en-GB"/>
          <w14:ligatures w14:val="none"/>
        </w:rPr>
        <w:lastRenderedPageBreak/>
        <w:t>The Four-Layer Pre-Prompting Process</w:t>
      </w:r>
    </w:p>
    <w:p w:rsidR="007A4E17" w:rsidRPr="007A4E17" w:rsidRDefault="007A4E17" w:rsidP="007A4E17">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7A4E17">
        <w:rPr>
          <w:rFonts w:ascii="Source Sans Pro" w:eastAsia="Times New Roman" w:hAnsi="Source Sans Pro" w:cs="Times New Roman"/>
          <w:b/>
          <w:bCs/>
          <w:color w:val="0F1114"/>
          <w:kern w:val="0"/>
          <w:sz w:val="27"/>
          <w:szCs w:val="27"/>
          <w:lang w:eastAsia="en-GB"/>
          <w14:ligatures w14:val="none"/>
        </w:rPr>
        <w:t>Layer 1: Domain Mapping and Question Clarification</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The first conversation with your LLM should focus on understanding the full intellectual territory you're about to explore. Most research tasks touch more domains than initially apparent, and questions that seem straightforward often have hidden complexity. This layer prevents you from launching deep research that misses critical areas or fails to address your real information needs.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Start by understanding the full scope of your inquiry:</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Domain exploration:</w:t>
      </w:r>
      <w:r w:rsidRPr="007A4E17">
        <w:rPr>
          <w:rFonts w:ascii="Source Sans Pro" w:eastAsia="Times New Roman" w:hAnsi="Source Sans Pro" w:cs="Times New Roman"/>
          <w:color w:val="0F1114"/>
          <w:kern w:val="0"/>
          <w:lang w:eastAsia="en-GB"/>
          <w14:ligatures w14:val="none"/>
        </w:rPr>
        <w:t xml:space="preserve"> "What are all the technical domains, fields, or areas of knowledge relevant to this problem?"</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Question refinement:</w:t>
      </w:r>
      <w:r w:rsidRPr="007A4E17">
        <w:rPr>
          <w:rFonts w:ascii="Source Sans Pro" w:eastAsia="Times New Roman" w:hAnsi="Source Sans Pro" w:cs="Times New Roman"/>
          <w:color w:val="0F1114"/>
          <w:kern w:val="0"/>
          <w:lang w:eastAsia="en-GB"/>
          <w14:ligatures w14:val="none"/>
        </w:rPr>
        <w:t xml:space="preserve"> "What are the core questions I'm trying to answer? Are there important sub-questions I might be missing?"</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Assumption testing:</w:t>
      </w:r>
      <w:r w:rsidRPr="007A4E17">
        <w:rPr>
          <w:rFonts w:ascii="Source Sans Pro" w:eastAsia="Times New Roman" w:hAnsi="Source Sans Pro" w:cs="Times New Roman"/>
          <w:color w:val="0F1114"/>
          <w:kern w:val="0"/>
          <w:lang w:eastAsia="en-GB"/>
          <w14:ligatures w14:val="none"/>
        </w:rPr>
        <w:t xml:space="preserve"> "What assumptions am I making that might need to be validated or challenged?"</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Example conversation:</w:t>
      </w:r>
    </w:p>
    <w:p w:rsidR="007A4E17" w:rsidRPr="007A4E17" w:rsidRDefault="007A4E17" w:rsidP="007A4E17">
      <w:pPr>
        <w:numPr>
          <w:ilvl w:val="0"/>
          <w:numId w:val="5"/>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You: "I want to research sustainable packaging solutions for e-commerce."</w:t>
      </w:r>
    </w:p>
    <w:p w:rsidR="007A4E17" w:rsidRPr="007A4E17" w:rsidRDefault="007A4E17" w:rsidP="007A4E17">
      <w:pPr>
        <w:numPr>
          <w:ilvl w:val="0"/>
          <w:numId w:val="5"/>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 xml:space="preserve">LLM: "This touches materials science, environmental impact assessment, supply chain logistics, consumer </w:t>
      </w:r>
      <w:proofErr w:type="spellStart"/>
      <w:r w:rsidRPr="007A4E17">
        <w:rPr>
          <w:rFonts w:ascii="Source Sans Pro" w:eastAsia="Times New Roman" w:hAnsi="Source Sans Pro" w:cs="Times New Roman"/>
          <w:color w:val="0F1114"/>
          <w:kern w:val="0"/>
          <w:lang w:eastAsia="en-GB"/>
          <w14:ligatures w14:val="none"/>
        </w:rPr>
        <w:t>behavior</w:t>
      </w:r>
      <w:proofErr w:type="spellEnd"/>
      <w:r w:rsidRPr="007A4E17">
        <w:rPr>
          <w:rFonts w:ascii="Source Sans Pro" w:eastAsia="Times New Roman" w:hAnsi="Source Sans Pro" w:cs="Times New Roman"/>
          <w:color w:val="0F1114"/>
          <w:kern w:val="0"/>
          <w:lang w:eastAsia="en-GB"/>
          <w14:ligatures w14:val="none"/>
        </w:rPr>
        <w:t>, regulatory compliance, and cost analysis. Are you focused on specific packaging types, company sizes, or geographic regions?"</w:t>
      </w:r>
    </w:p>
    <w:p w:rsidR="007A4E17" w:rsidRPr="007A4E17" w:rsidRDefault="007A4E17" w:rsidP="007A4E17">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7A4E17">
        <w:rPr>
          <w:rFonts w:ascii="Source Sans Pro" w:eastAsia="Times New Roman" w:hAnsi="Source Sans Pro" w:cs="Times New Roman"/>
          <w:b/>
          <w:bCs/>
          <w:color w:val="0F1114"/>
          <w:kern w:val="0"/>
          <w:sz w:val="27"/>
          <w:szCs w:val="27"/>
          <w:lang w:eastAsia="en-GB"/>
          <w14:ligatures w14:val="none"/>
        </w:rPr>
        <w:t>Layer 2: Constraint and Context Definition</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Deep research tools can explore virtually any direction, but without clear boundaries, they often pursue interesting tangents that don't serve your actual decision-making needs. This layer ensures your research investment directly supports your real-world constraints and context. The LLM conversation helps you articulate limitations you might take for granted but that are crucial for useful research outcomes.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Deep research works best when it understands your specific situation and limitations: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Resource constraints:</w:t>
      </w:r>
      <w:r w:rsidRPr="007A4E17">
        <w:rPr>
          <w:rFonts w:ascii="Source Sans Pro" w:eastAsia="Times New Roman" w:hAnsi="Source Sans Pro" w:cs="Times New Roman"/>
          <w:color w:val="0F1114"/>
          <w:kern w:val="0"/>
          <w:lang w:eastAsia="en-GB"/>
          <w14:ligatures w14:val="none"/>
        </w:rPr>
        <w:t xml:space="preserve"> What budget, timeline, or other practical limitations should guide the research?</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Organizational context:</w:t>
      </w:r>
      <w:r w:rsidRPr="007A4E17">
        <w:rPr>
          <w:rFonts w:ascii="Source Sans Pro" w:eastAsia="Times New Roman" w:hAnsi="Source Sans Pro" w:cs="Times New Roman"/>
          <w:color w:val="0F1114"/>
          <w:kern w:val="0"/>
          <w:lang w:eastAsia="en-GB"/>
          <w14:ligatures w14:val="none"/>
        </w:rPr>
        <w:t xml:space="preserve"> What industry, company size, geographic location, or institutional factors are relevant?</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Decision parameters:</w:t>
      </w:r>
      <w:r w:rsidRPr="007A4E17">
        <w:rPr>
          <w:rFonts w:ascii="Source Sans Pro" w:eastAsia="Times New Roman" w:hAnsi="Source Sans Pro" w:cs="Times New Roman"/>
          <w:color w:val="0F1114"/>
          <w:kern w:val="0"/>
          <w:lang w:eastAsia="en-GB"/>
          <w14:ligatures w14:val="none"/>
        </w:rPr>
        <w:t xml:space="preserve"> What kind of output do you need? Strategic recommendations? Technical specifications? Competitive analysis?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lastRenderedPageBreak/>
        <w:t>Success criteria:</w:t>
      </w:r>
      <w:r w:rsidRPr="007A4E17">
        <w:rPr>
          <w:rFonts w:ascii="Source Sans Pro" w:eastAsia="Times New Roman" w:hAnsi="Source Sans Pro" w:cs="Times New Roman"/>
          <w:color w:val="0F1114"/>
          <w:kern w:val="0"/>
          <w:lang w:eastAsia="en-GB"/>
          <w14:ligatures w14:val="none"/>
        </w:rPr>
        <w:t xml:space="preserve"> How will you know if the research was successful?</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Example refinement:</w:t>
      </w:r>
    </w:p>
    <w:p w:rsidR="007A4E17" w:rsidRPr="007A4E17" w:rsidRDefault="007A4E17" w:rsidP="007A4E17">
      <w:pPr>
        <w:numPr>
          <w:ilvl w:val="0"/>
          <w:numId w:val="6"/>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You: "We're a mid-size retailer shipping 10K packages monthly, based in the US, need to reduce packaging costs by 15% while improving sustainability metrics for upcoming B-</w:t>
      </w:r>
      <w:proofErr w:type="spellStart"/>
      <w:r w:rsidRPr="007A4E17">
        <w:rPr>
          <w:rFonts w:ascii="Source Sans Pro" w:eastAsia="Times New Roman" w:hAnsi="Source Sans Pro" w:cs="Times New Roman"/>
          <w:color w:val="0F1114"/>
          <w:kern w:val="0"/>
          <w:lang w:eastAsia="en-GB"/>
          <w14:ligatures w14:val="none"/>
        </w:rPr>
        <w:t>corp</w:t>
      </w:r>
      <w:proofErr w:type="spellEnd"/>
      <w:r w:rsidRPr="007A4E17">
        <w:rPr>
          <w:rFonts w:ascii="Source Sans Pro" w:eastAsia="Times New Roman" w:hAnsi="Source Sans Pro" w:cs="Times New Roman"/>
          <w:color w:val="0F1114"/>
          <w:kern w:val="0"/>
          <w:lang w:eastAsia="en-GB"/>
          <w14:ligatures w14:val="none"/>
        </w:rPr>
        <w:t xml:space="preserve"> certification."</w:t>
      </w:r>
    </w:p>
    <w:p w:rsidR="007A4E17" w:rsidRPr="007A4E17" w:rsidRDefault="007A4E17" w:rsidP="007A4E17">
      <w:pPr>
        <w:numPr>
          <w:ilvl w:val="0"/>
          <w:numId w:val="6"/>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LLM: "Now we can focus on solutions that are commercially available in the US, cost-effective at your volume, and provide measurable sustainability improvements. Should we prioritize cost reduction or sustainability impact?"</w:t>
      </w:r>
    </w:p>
    <w:p w:rsidR="007A4E17" w:rsidRPr="007A4E17" w:rsidRDefault="007A4E17" w:rsidP="007A4E17">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7A4E17">
        <w:rPr>
          <w:rFonts w:ascii="Source Sans Pro" w:eastAsia="Times New Roman" w:hAnsi="Source Sans Pro" w:cs="Times New Roman"/>
          <w:b/>
          <w:bCs/>
          <w:color w:val="0F1114"/>
          <w:kern w:val="0"/>
          <w:sz w:val="27"/>
          <w:szCs w:val="27"/>
          <w:lang w:eastAsia="en-GB"/>
          <w14:ligatures w14:val="none"/>
        </w:rPr>
        <w:t>Layer 3: Scenario Planning and Approach Options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 xml:space="preserve">Research approaches exist on a spectrum from narrow and focused </w:t>
      </w:r>
      <w:proofErr w:type="spellStart"/>
      <w:proofErr w:type="gramStart"/>
      <w:r w:rsidRPr="007A4E17">
        <w:rPr>
          <w:rFonts w:ascii="Source Sans Pro" w:eastAsia="Times New Roman" w:hAnsi="Source Sans Pro" w:cs="Times New Roman"/>
          <w:color w:val="0F1114"/>
          <w:kern w:val="0"/>
          <w:lang w:eastAsia="en-GB"/>
          <w14:ligatures w14:val="none"/>
        </w:rPr>
        <w:t>to</w:t>
      </w:r>
      <w:proofErr w:type="spellEnd"/>
      <w:proofErr w:type="gramEnd"/>
      <w:r w:rsidRPr="007A4E17">
        <w:rPr>
          <w:rFonts w:ascii="Source Sans Pro" w:eastAsia="Times New Roman" w:hAnsi="Source Sans Pro" w:cs="Times New Roman"/>
          <w:color w:val="0F1114"/>
          <w:kern w:val="0"/>
          <w:lang w:eastAsia="en-GB"/>
          <w14:ligatures w14:val="none"/>
        </w:rPr>
        <w:t xml:space="preserve"> broad and comprehensive. Without exploring this spectrum through LLM conversation, you might default to an approach that doesn't match your available resources or risk tolerance. This layer helps you consciously choose between different research strategies and understand the trade-offs involved.</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Before launching deep research, explore different ways you might approach the problem:</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Conservative approach:</w:t>
      </w:r>
      <w:r w:rsidRPr="007A4E17">
        <w:rPr>
          <w:rFonts w:ascii="Source Sans Pro" w:eastAsia="Times New Roman" w:hAnsi="Source Sans Pro" w:cs="Times New Roman"/>
          <w:color w:val="0F1114"/>
          <w:kern w:val="0"/>
          <w:lang w:eastAsia="en-GB"/>
          <w14:ligatures w14:val="none"/>
        </w:rPr>
        <w:t xml:space="preserve"> What's the most straightforward, lower-risk way to investigate this?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Moderate approach:</w:t>
      </w:r>
      <w:r w:rsidRPr="007A4E17">
        <w:rPr>
          <w:rFonts w:ascii="Source Sans Pro" w:eastAsia="Times New Roman" w:hAnsi="Source Sans Pro" w:cs="Times New Roman"/>
          <w:color w:val="0F1114"/>
          <w:kern w:val="0"/>
          <w:lang w:eastAsia="en-GB"/>
          <w14:ligatures w14:val="none"/>
        </w:rPr>
        <w:t xml:space="preserve"> What balanced approach considers multiple factors without becoming overwhelming?</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Ambitious approach:</w:t>
      </w:r>
      <w:r w:rsidRPr="007A4E17">
        <w:rPr>
          <w:rFonts w:ascii="Source Sans Pro" w:eastAsia="Times New Roman" w:hAnsi="Source Sans Pro" w:cs="Times New Roman"/>
          <w:color w:val="0F1114"/>
          <w:kern w:val="0"/>
          <w:lang w:eastAsia="en-GB"/>
          <w14:ligatures w14:val="none"/>
        </w:rPr>
        <w:t xml:space="preserve"> What's the most comprehensive investigation that could yield breakthrough insights?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Alternative framings:</w:t>
      </w:r>
      <w:r w:rsidRPr="007A4E17">
        <w:rPr>
          <w:rFonts w:ascii="Source Sans Pro" w:eastAsia="Times New Roman" w:hAnsi="Source Sans Pro" w:cs="Times New Roman"/>
          <w:color w:val="0F1114"/>
          <w:kern w:val="0"/>
          <w:lang w:eastAsia="en-GB"/>
          <w14:ligatures w14:val="none"/>
        </w:rPr>
        <w:t xml:space="preserve"> Are there completely different ways to think about this problem?</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Example scenario development:</w:t>
      </w:r>
    </w:p>
    <w:p w:rsidR="007A4E17" w:rsidRPr="007A4E17" w:rsidRDefault="007A4E17" w:rsidP="007A4E17">
      <w:pPr>
        <w:numPr>
          <w:ilvl w:val="0"/>
          <w:numId w:val="7"/>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Conservative: "Focus on immediate packaging alternatives from established suppliers"</w:t>
      </w:r>
    </w:p>
    <w:p w:rsidR="007A4E17" w:rsidRPr="007A4E17" w:rsidRDefault="007A4E17" w:rsidP="007A4E17">
      <w:pPr>
        <w:numPr>
          <w:ilvl w:val="0"/>
          <w:numId w:val="7"/>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Moderate: "Include emerging packaging technologies and pilot program feasibility"</w:t>
      </w:r>
    </w:p>
    <w:p w:rsidR="007A4E17" w:rsidRPr="007A4E17" w:rsidRDefault="007A4E17" w:rsidP="007A4E17">
      <w:pPr>
        <w:numPr>
          <w:ilvl w:val="0"/>
          <w:numId w:val="7"/>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 xml:space="preserve">Ambitious: "Comprehensive analysis including custom packaging development, supply chain redesign, and customer </w:t>
      </w:r>
      <w:proofErr w:type="spellStart"/>
      <w:r w:rsidRPr="007A4E17">
        <w:rPr>
          <w:rFonts w:ascii="Source Sans Pro" w:eastAsia="Times New Roman" w:hAnsi="Source Sans Pro" w:cs="Times New Roman"/>
          <w:color w:val="0F1114"/>
          <w:kern w:val="0"/>
          <w:lang w:eastAsia="en-GB"/>
          <w14:ligatures w14:val="none"/>
        </w:rPr>
        <w:t>behavior</w:t>
      </w:r>
      <w:proofErr w:type="spellEnd"/>
      <w:r w:rsidRPr="007A4E17">
        <w:rPr>
          <w:rFonts w:ascii="Source Sans Pro" w:eastAsia="Times New Roman" w:hAnsi="Source Sans Pro" w:cs="Times New Roman"/>
          <w:color w:val="0F1114"/>
          <w:kern w:val="0"/>
          <w:lang w:eastAsia="en-GB"/>
          <w14:ligatures w14:val="none"/>
        </w:rPr>
        <w:t xml:space="preserve"> impact"</w:t>
      </w:r>
    </w:p>
    <w:p w:rsidR="007A4E17" w:rsidRPr="007A4E17" w:rsidRDefault="007A4E17" w:rsidP="007A4E17">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7A4E17">
        <w:rPr>
          <w:rFonts w:ascii="Source Sans Pro" w:eastAsia="Times New Roman" w:hAnsi="Source Sans Pro" w:cs="Times New Roman"/>
          <w:b/>
          <w:bCs/>
          <w:color w:val="0F1114"/>
          <w:kern w:val="0"/>
          <w:sz w:val="27"/>
          <w:szCs w:val="27"/>
          <w:lang w:eastAsia="en-GB"/>
          <w14:ligatures w14:val="none"/>
        </w:rPr>
        <w:t>Layer 4: Task Structure and Validation</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 xml:space="preserve">Even well-explored research ideas can have structural flaws that only become apparent when examined systematically. This final layer uses the LLM as a critical thinking partner </w:t>
      </w:r>
      <w:r w:rsidRPr="007A4E17">
        <w:rPr>
          <w:rFonts w:ascii="Source Sans Pro" w:eastAsia="Times New Roman" w:hAnsi="Source Sans Pro" w:cs="Times New Roman"/>
          <w:color w:val="0F1114"/>
          <w:kern w:val="0"/>
          <w:lang w:eastAsia="en-GB"/>
          <w14:ligatures w14:val="none"/>
        </w:rPr>
        <w:lastRenderedPageBreak/>
        <w:t>to stress-test your research plan and identify potential failure modes. It's your last chance to refine the approach before committing to the time-intensive deep research process.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Before finalizing your deep research task, validate your approach:</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Logical flow:</w:t>
      </w:r>
      <w:r w:rsidRPr="007A4E17">
        <w:rPr>
          <w:rFonts w:ascii="Source Sans Pro" w:eastAsia="Times New Roman" w:hAnsi="Source Sans Pro" w:cs="Times New Roman"/>
          <w:color w:val="0F1114"/>
          <w:kern w:val="0"/>
          <w:lang w:eastAsia="en-GB"/>
          <w14:ligatures w14:val="none"/>
        </w:rPr>
        <w:t xml:space="preserve"> Does the research sequence make sense? Are you building from fundamental questions to specific applications?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Completeness check:</w:t>
      </w:r>
      <w:r w:rsidRPr="007A4E17">
        <w:rPr>
          <w:rFonts w:ascii="Source Sans Pro" w:eastAsia="Times New Roman" w:hAnsi="Source Sans Pro" w:cs="Times New Roman"/>
          <w:color w:val="0F1114"/>
          <w:kern w:val="0"/>
          <w:lang w:eastAsia="en-GB"/>
          <w14:ligatures w14:val="none"/>
        </w:rPr>
        <w:t xml:space="preserve"> What might you be missing? What could go wrong with this approach?</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Output preview:</w:t>
      </w:r>
      <w:r w:rsidRPr="007A4E17">
        <w:rPr>
          <w:rFonts w:ascii="Source Sans Pro" w:eastAsia="Times New Roman" w:hAnsi="Source Sans Pro" w:cs="Times New Roman"/>
          <w:color w:val="0F1114"/>
          <w:kern w:val="0"/>
          <w:lang w:eastAsia="en-GB"/>
          <w14:ligatures w14:val="none"/>
        </w:rPr>
        <w:t xml:space="preserve"> What kind of results should you expect? How will you use them?</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Refinement opportunity:</w:t>
      </w:r>
      <w:r w:rsidRPr="007A4E17">
        <w:rPr>
          <w:rFonts w:ascii="Source Sans Pro" w:eastAsia="Times New Roman" w:hAnsi="Source Sans Pro" w:cs="Times New Roman"/>
          <w:color w:val="0F1114"/>
          <w:kern w:val="0"/>
          <w:lang w:eastAsia="en-GB"/>
          <w14:ligatures w14:val="none"/>
        </w:rPr>
        <w:t xml:space="preserve"> Based on our conversation, how should you adjust your original research idea?</w:t>
      </w:r>
    </w:p>
    <w:p w:rsidR="007A4E17" w:rsidRPr="007A4E17" w:rsidRDefault="007A4E17" w:rsidP="007A4E17">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7A4E17">
        <w:rPr>
          <w:rFonts w:ascii="Source Sans Pro" w:eastAsia="Times New Roman" w:hAnsi="Source Sans Pro" w:cs="Times New Roman"/>
          <w:b/>
          <w:bCs/>
          <w:color w:val="0F1114"/>
          <w:kern w:val="0"/>
          <w:sz w:val="36"/>
          <w:szCs w:val="36"/>
          <w:lang w:eastAsia="en-GB"/>
          <w14:ligatures w14:val="none"/>
        </w:rPr>
        <w:t>Additional Pre-Prompting Strategies</w:t>
      </w:r>
    </w:p>
    <w:p w:rsidR="007A4E17" w:rsidRPr="007A4E17" w:rsidRDefault="007A4E17" w:rsidP="007A4E17">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7A4E17">
        <w:rPr>
          <w:rFonts w:ascii="Source Sans Pro" w:eastAsia="Times New Roman" w:hAnsi="Source Sans Pro" w:cs="Times New Roman"/>
          <w:b/>
          <w:bCs/>
          <w:color w:val="0F1114"/>
          <w:kern w:val="0"/>
          <w:sz w:val="27"/>
          <w:szCs w:val="27"/>
          <w:lang w:eastAsia="en-GB"/>
          <w14:ligatures w14:val="none"/>
        </w:rPr>
        <w:t>The "Devil's Advocate" Technique</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Ask the LLM to challenge your research approach:</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"Play devil's advocate with my research plan. What are the weaknesses in my approach? What important factors might I be overlooking? Where could this research go wrong?"</w:t>
      </w:r>
    </w:p>
    <w:p w:rsidR="007A4E17" w:rsidRPr="007A4E17" w:rsidRDefault="007A4E17" w:rsidP="007A4E17">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7A4E17">
        <w:rPr>
          <w:rFonts w:ascii="Source Sans Pro" w:eastAsia="Times New Roman" w:hAnsi="Source Sans Pro" w:cs="Times New Roman"/>
          <w:b/>
          <w:bCs/>
          <w:color w:val="0F1114"/>
          <w:kern w:val="0"/>
          <w:sz w:val="27"/>
          <w:szCs w:val="27"/>
          <w:lang w:eastAsia="en-GB"/>
          <w14:ligatures w14:val="none"/>
        </w:rPr>
        <w:t>The "Alternative Expert" Method</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Explore how different types of experts might approach your problem:</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 xml:space="preserve">"How would a management consultant approach this differently than an academic researcher? What about a </w:t>
      </w:r>
      <w:proofErr w:type="spellStart"/>
      <w:r w:rsidRPr="007A4E17">
        <w:rPr>
          <w:rFonts w:ascii="Source Sans Pro" w:eastAsia="Times New Roman" w:hAnsi="Source Sans Pro" w:cs="Times New Roman"/>
          <w:color w:val="0F1114"/>
          <w:kern w:val="0"/>
          <w:lang w:eastAsia="en-GB"/>
          <w14:ligatures w14:val="none"/>
        </w:rPr>
        <w:t>startup</w:t>
      </w:r>
      <w:proofErr w:type="spellEnd"/>
      <w:r w:rsidRPr="007A4E17">
        <w:rPr>
          <w:rFonts w:ascii="Source Sans Pro" w:eastAsia="Times New Roman" w:hAnsi="Source Sans Pro" w:cs="Times New Roman"/>
          <w:color w:val="0F1114"/>
          <w:kern w:val="0"/>
          <w:lang w:eastAsia="en-GB"/>
          <w14:ligatures w14:val="none"/>
        </w:rPr>
        <w:t xml:space="preserve"> founder versus a corporate strategist?"</w:t>
      </w:r>
    </w:p>
    <w:p w:rsidR="007A4E17" w:rsidRPr="007A4E17" w:rsidRDefault="007A4E17" w:rsidP="007A4E17">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7A4E17">
        <w:rPr>
          <w:rFonts w:ascii="Source Sans Pro" w:eastAsia="Times New Roman" w:hAnsi="Source Sans Pro" w:cs="Times New Roman"/>
          <w:b/>
          <w:bCs/>
          <w:color w:val="0F1114"/>
          <w:kern w:val="0"/>
          <w:sz w:val="27"/>
          <w:szCs w:val="27"/>
          <w:lang w:eastAsia="en-GB"/>
          <w14:ligatures w14:val="none"/>
        </w:rPr>
        <w:t>The "Constraint Stress Test"</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Push against your assumptions about limitations: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"What if my budget constraints weren't as tight? What if I had access to proprietary industry data? What if I could interview key stakeholders directly?"</w:t>
      </w:r>
    </w:p>
    <w:p w:rsidR="007A4E17" w:rsidRPr="007A4E17" w:rsidRDefault="007A4E17" w:rsidP="007A4E17">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7A4E17">
        <w:rPr>
          <w:rFonts w:ascii="Source Sans Pro" w:eastAsia="Times New Roman" w:hAnsi="Source Sans Pro" w:cs="Times New Roman"/>
          <w:b/>
          <w:bCs/>
          <w:color w:val="0F1114"/>
          <w:kern w:val="0"/>
          <w:sz w:val="27"/>
          <w:szCs w:val="27"/>
          <w:lang w:eastAsia="en-GB"/>
          <w14:ligatures w14:val="none"/>
        </w:rPr>
        <w:t>The "Output Format Preview"</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Clarify exactly what kind of deliverable you need:</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 xml:space="preserve">"Should this research produce an executive summary with recommendations? A detailed technical report? A comparative analysis framework? A step-by-step implementation </w:t>
      </w:r>
      <w:proofErr w:type="gramStart"/>
      <w:r w:rsidRPr="007A4E17">
        <w:rPr>
          <w:rFonts w:ascii="Source Sans Pro" w:eastAsia="Times New Roman" w:hAnsi="Source Sans Pro" w:cs="Times New Roman"/>
          <w:color w:val="0F1114"/>
          <w:kern w:val="0"/>
          <w:lang w:eastAsia="en-GB"/>
          <w14:ligatures w14:val="none"/>
        </w:rPr>
        <w:t>plan</w:t>
      </w:r>
      <w:proofErr w:type="gramEnd"/>
      <w:r w:rsidRPr="007A4E17">
        <w:rPr>
          <w:rFonts w:ascii="Source Sans Pro" w:eastAsia="Times New Roman" w:hAnsi="Source Sans Pro" w:cs="Times New Roman"/>
          <w:color w:val="0F1114"/>
          <w:kern w:val="0"/>
          <w:lang w:eastAsia="en-GB"/>
          <w14:ligatures w14:val="none"/>
        </w:rPr>
        <w:t>?"</w:t>
      </w:r>
    </w:p>
    <w:p w:rsidR="007A4E17" w:rsidRPr="007A4E17" w:rsidRDefault="007A4E17" w:rsidP="007A4E17">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7A4E17">
        <w:rPr>
          <w:rFonts w:ascii="Source Sans Pro" w:eastAsia="Times New Roman" w:hAnsi="Source Sans Pro" w:cs="Times New Roman"/>
          <w:b/>
          <w:bCs/>
          <w:color w:val="0F1114"/>
          <w:kern w:val="0"/>
          <w:sz w:val="36"/>
          <w:szCs w:val="36"/>
          <w:lang w:eastAsia="en-GB"/>
          <w14:ligatures w14:val="none"/>
        </w:rPr>
        <w:lastRenderedPageBreak/>
        <w:t>Pulling in the Unexpected: Leveraging LLMs for Creative Connections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One of the most underutilized capabilities of LLMs during pre-prompting is their exceptional ability to draw unexpected connections across seemingly unrelated domains. While humans tend to think within familiar frameworks and industry boundaries, LLMs can rapidly identify analogies, metaphors, and creative combinations that might never occur to domain experts. This capability becomes particularly powerful when designing research tasks that could benefit from unconventional approaches or cross-pollination of ideas.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Prompting for unexpected connections: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During your pre-prompting conversation, explicitly ask the LLM to explore unconventional angles: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Courier" w:eastAsia="Times New Roman" w:hAnsi="Courier" w:cs="Times New Roman"/>
          <w:b/>
          <w:bCs/>
          <w:color w:val="0F1114"/>
          <w:kern w:val="0"/>
          <w:sz w:val="23"/>
          <w:szCs w:val="23"/>
          <w:lang w:eastAsia="en-GB"/>
          <w14:ligatures w14:val="none"/>
        </w:rPr>
        <w:t>"What industries, fields, or domains that seem completely unrelated to [your problem] might actually offer useful insights or approaches? What analogies from nature, history, or other disciplines could reframe how we think about this challenge?"</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Courier" w:eastAsia="Times New Roman" w:hAnsi="Courier" w:cs="Times New Roman"/>
          <w:b/>
          <w:bCs/>
          <w:color w:val="0F1114"/>
          <w:kern w:val="0"/>
          <w:sz w:val="23"/>
          <w:szCs w:val="23"/>
          <w:lang w:eastAsia="en-GB"/>
          <w14:ligatures w14:val="none"/>
        </w:rPr>
        <w:t>"If we were to approach this problem like a [chef/architect/detective/musician], what different questions would we ask? What tools or methodologies from completely different fields might apply here?"</w:t>
      </w:r>
      <w:r w:rsidRPr="007A4E17">
        <w:rPr>
          <w:rFonts w:ascii="Source Sans Pro" w:eastAsia="Times New Roman" w:hAnsi="Source Sans Pro" w:cs="Times New Roman"/>
          <w:color w:val="0F1114"/>
          <w:kern w:val="0"/>
          <w:lang w:eastAsia="en-GB"/>
          <w14:ligatures w14:val="none"/>
        </w:rPr>
        <w:t xml:space="preserve"> </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Examples of unexpected connection prompts:</w:t>
      </w:r>
    </w:p>
    <w:p w:rsidR="007A4E17" w:rsidRPr="007A4E17" w:rsidRDefault="007A4E17" w:rsidP="007A4E17">
      <w:pPr>
        <w:numPr>
          <w:ilvl w:val="0"/>
          <w:numId w:val="8"/>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"How do ant colonies organize themselves that might inform our supply chain optimization research?"</w:t>
      </w:r>
    </w:p>
    <w:p w:rsidR="007A4E17" w:rsidRPr="007A4E17" w:rsidRDefault="007A4E17" w:rsidP="007A4E17">
      <w:pPr>
        <w:numPr>
          <w:ilvl w:val="0"/>
          <w:numId w:val="8"/>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"What can video game design teach us about user engagement that could apply to our employee retention analysis?"</w:t>
      </w:r>
    </w:p>
    <w:p w:rsidR="007A4E17" w:rsidRPr="007A4E17" w:rsidRDefault="007A4E17" w:rsidP="007A4E17">
      <w:pPr>
        <w:numPr>
          <w:ilvl w:val="0"/>
          <w:numId w:val="8"/>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"How do jazz musicians handle improvisation and coordination that might inform our research on agile team dynamics?"</w:t>
      </w:r>
    </w:p>
    <w:p w:rsidR="007A4E17" w:rsidRPr="007A4E17" w:rsidRDefault="007A4E17" w:rsidP="007A4E17">
      <w:pPr>
        <w:numPr>
          <w:ilvl w:val="0"/>
          <w:numId w:val="8"/>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"What parallels exist between ecosystem resilience and organizational change management?"</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Why LLMs excel at this: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 xml:space="preserve">LLMs have been trained on vast amounts of text spanning virtually every human domain of knowledge. Unlike human experts who typically develop deep expertise within specific fields, LLMs maintain simultaneous access to patterns, principles, and methodologies across all disciplines. This allows them to identify structural similarities between problems in completely different contexts - recognizing that customer churn analytics might benefit from epidemiological </w:t>
      </w:r>
      <w:proofErr w:type="spellStart"/>
      <w:r w:rsidRPr="007A4E17">
        <w:rPr>
          <w:rFonts w:ascii="Source Sans Pro" w:eastAsia="Times New Roman" w:hAnsi="Source Sans Pro" w:cs="Times New Roman"/>
          <w:color w:val="0F1114"/>
          <w:kern w:val="0"/>
          <w:lang w:eastAsia="en-GB"/>
          <w14:ligatures w14:val="none"/>
        </w:rPr>
        <w:t>modeling</w:t>
      </w:r>
      <w:proofErr w:type="spellEnd"/>
      <w:r w:rsidRPr="007A4E17">
        <w:rPr>
          <w:rFonts w:ascii="Source Sans Pro" w:eastAsia="Times New Roman" w:hAnsi="Source Sans Pro" w:cs="Times New Roman"/>
          <w:color w:val="0F1114"/>
          <w:kern w:val="0"/>
          <w:lang w:eastAsia="en-GB"/>
          <w14:ligatures w14:val="none"/>
        </w:rPr>
        <w:t xml:space="preserve"> approaches, or that manufacturing optimization could learn from biological system efficiency.</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lastRenderedPageBreak/>
        <w:t>Incorporating unexpected insights into research design:</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When these creative connections emerge during pre-prompting, don't dismiss them as interesting but impractical. Instead, explore how they might inform your research methodology:</w:t>
      </w:r>
    </w:p>
    <w:p w:rsidR="007A4E17" w:rsidRPr="007A4E17" w:rsidRDefault="007A4E17" w:rsidP="007A4E17">
      <w:pPr>
        <w:numPr>
          <w:ilvl w:val="0"/>
          <w:numId w:val="9"/>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 xml:space="preserve">"That's a fascinating analogy to immune system responses. How would that change what we research about organizational </w:t>
      </w:r>
      <w:proofErr w:type="spellStart"/>
      <w:r w:rsidRPr="007A4E17">
        <w:rPr>
          <w:rFonts w:ascii="Source Sans Pro" w:eastAsia="Times New Roman" w:hAnsi="Source Sans Pro" w:cs="Times New Roman"/>
          <w:color w:val="0F1114"/>
          <w:kern w:val="0"/>
          <w:lang w:eastAsia="en-GB"/>
          <w14:ligatures w14:val="none"/>
        </w:rPr>
        <w:t>defense</w:t>
      </w:r>
      <w:proofErr w:type="spellEnd"/>
      <w:r w:rsidRPr="007A4E17">
        <w:rPr>
          <w:rFonts w:ascii="Source Sans Pro" w:eastAsia="Times New Roman" w:hAnsi="Source Sans Pro" w:cs="Times New Roman"/>
          <w:color w:val="0F1114"/>
          <w:kern w:val="0"/>
          <w:lang w:eastAsia="en-GB"/>
          <w14:ligatures w14:val="none"/>
        </w:rPr>
        <w:t xml:space="preserve"> against market disruption?"</w:t>
      </w:r>
    </w:p>
    <w:p w:rsidR="007A4E17" w:rsidRPr="007A4E17" w:rsidRDefault="007A4E17" w:rsidP="007A4E17">
      <w:pPr>
        <w:numPr>
          <w:ilvl w:val="0"/>
          <w:numId w:val="9"/>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"The comparison to musical improvisation is intriguing. Should our research include case studies from creative industries, not just traditional business contexts?"</w:t>
      </w:r>
    </w:p>
    <w:p w:rsidR="007A4E17" w:rsidRPr="007A4E17" w:rsidRDefault="007A4E17" w:rsidP="007A4E17">
      <w:pPr>
        <w:numPr>
          <w:ilvl w:val="0"/>
          <w:numId w:val="9"/>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"If we frame this like an ecological system, what additional variables should we investigate that we hadn't considered?"</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 xml:space="preserve">The goal isn't to force these connections into your final research task, but to expand the conceptual space you're exploring. Often, these unexpected angles reveal important questions you wouldn't have thought to ask or suggest research approaches that yield more innovative insights than conventional industry-focused investigations </w:t>
      </w:r>
    </w:p>
    <w:p w:rsidR="007A4E17" w:rsidRPr="007A4E17" w:rsidRDefault="007A4E17" w:rsidP="007A4E17">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7A4E17">
        <w:rPr>
          <w:rFonts w:ascii="Source Sans Pro" w:eastAsia="Times New Roman" w:hAnsi="Source Sans Pro" w:cs="Times New Roman"/>
          <w:b/>
          <w:bCs/>
          <w:color w:val="0F1114"/>
          <w:kern w:val="0"/>
          <w:sz w:val="36"/>
          <w:szCs w:val="36"/>
          <w:lang w:eastAsia="en-GB"/>
          <w14:ligatures w14:val="none"/>
        </w:rPr>
        <w:t>Common Pre-Prompting Pitfalls to Avoid</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Rushing to research</w:t>
      </w:r>
      <w:r w:rsidRPr="007A4E17">
        <w:rPr>
          <w:rFonts w:ascii="Source Sans Pro" w:eastAsia="Times New Roman" w:hAnsi="Source Sans Pro" w:cs="Times New Roman"/>
          <w:color w:val="0F1114"/>
          <w:kern w:val="0"/>
          <w:lang w:eastAsia="en-GB"/>
          <w14:ligatures w14:val="none"/>
        </w:rPr>
        <w:t xml:space="preserve"> - Don't skip the exploration phase because you're eager to get started. The time invested in pre-prompting pays dividends in research quality.</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Over-constraining the task</w:t>
      </w:r>
      <w:r w:rsidRPr="007A4E17">
        <w:rPr>
          <w:rFonts w:ascii="Source Sans Pro" w:eastAsia="Times New Roman" w:hAnsi="Source Sans Pro" w:cs="Times New Roman"/>
          <w:color w:val="0F1114"/>
          <w:kern w:val="0"/>
          <w:lang w:eastAsia="en-GB"/>
          <w14:ligatures w14:val="none"/>
        </w:rPr>
        <w:t xml:space="preserve"> - While constraints are important, don't make your research scope so narrow that you miss important insights.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Under-defining success criteria</w:t>
      </w:r>
      <w:r w:rsidRPr="007A4E17">
        <w:rPr>
          <w:rFonts w:ascii="Source Sans Pro" w:eastAsia="Times New Roman" w:hAnsi="Source Sans Pro" w:cs="Times New Roman"/>
          <w:color w:val="0F1114"/>
          <w:kern w:val="0"/>
          <w:lang w:eastAsia="en-GB"/>
          <w14:ligatures w14:val="none"/>
        </w:rPr>
        <w:t xml:space="preserve"> - If you don't know what success looks like, the deep research tool won't either.</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Ignoring resource reality</w:t>
      </w:r>
      <w:r w:rsidRPr="007A4E17">
        <w:rPr>
          <w:rFonts w:ascii="Source Sans Pro" w:eastAsia="Times New Roman" w:hAnsi="Source Sans Pro" w:cs="Times New Roman"/>
          <w:color w:val="0F1114"/>
          <w:kern w:val="0"/>
          <w:lang w:eastAsia="en-GB"/>
          <w14:ligatures w14:val="none"/>
        </w:rPr>
        <w:t xml:space="preserve"> - Be honest about your constraints rather than hoping the research will somehow overcome them.</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Single-approach thinking</w:t>
      </w:r>
      <w:r w:rsidRPr="007A4E17">
        <w:rPr>
          <w:rFonts w:ascii="Source Sans Pro" w:eastAsia="Times New Roman" w:hAnsi="Source Sans Pro" w:cs="Times New Roman"/>
          <w:color w:val="0F1114"/>
          <w:kern w:val="0"/>
          <w:lang w:eastAsia="en-GB"/>
          <w14:ligatures w14:val="none"/>
        </w:rPr>
        <w:t xml:space="preserve"> - Always explore multiple ways to frame and approach your research question.</w:t>
      </w:r>
    </w:p>
    <w:p w:rsidR="007A4E17" w:rsidRPr="007A4E17" w:rsidRDefault="007A4E17" w:rsidP="007A4E17">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7A4E17">
        <w:rPr>
          <w:rFonts w:ascii="Source Sans Pro" w:eastAsia="Times New Roman" w:hAnsi="Source Sans Pro" w:cs="Times New Roman"/>
          <w:b/>
          <w:bCs/>
          <w:color w:val="0F1114"/>
          <w:kern w:val="0"/>
          <w:sz w:val="36"/>
          <w:szCs w:val="36"/>
          <w:lang w:eastAsia="en-GB"/>
          <w14:ligatures w14:val="none"/>
        </w:rPr>
        <w:t>Transitioning from Pre-Prompt to Deep Research</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Once your pre-prompting conversation has clarified your approach, the final step is to have the LLM format your discussion into a proper task definition for the deep research tool. This is crucial because deep research tools work best with clearly structured, comprehensive prompts that leave no ambiguity about what you're looking for.</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Ask the LLM to create the task definition:</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Courier" w:eastAsia="Times New Roman" w:hAnsi="Courier" w:cs="Times New Roman"/>
          <w:b/>
          <w:bCs/>
          <w:color w:val="0F1114"/>
          <w:kern w:val="0"/>
          <w:sz w:val="23"/>
          <w:szCs w:val="23"/>
          <w:lang w:eastAsia="en-GB"/>
          <w14:ligatures w14:val="none"/>
        </w:rPr>
        <w:lastRenderedPageBreak/>
        <w:t>Based on our entire conversation, please format a comprehensive task definition for a deep research tool. Structure it with clearly delineated sections for: - OBJECTIVE (one clear sentence stating the primary goal) - KEY RESEARCH QUESTIONS (3-5 specific questions that need answers) - SCOPE AND CONSTRAINTS (boundaries, limitations, focus areas) - METHODOLOGY APPROACH (how the research should be conducted) - OUTPUT FORMAT (exactly what format I need - report style, length, sections) - SUCCESS CRITERIA (how to evaluate if the research was successful) Make sure each section is detailed enough that the deep research tool understands exactly what I need without requiring clarification.</w:t>
      </w:r>
      <w:r w:rsidRPr="007A4E17">
        <w:rPr>
          <w:rFonts w:ascii="Source Sans Pro" w:eastAsia="Times New Roman" w:hAnsi="Source Sans Pro" w:cs="Times New Roman"/>
          <w:color w:val="0F1114"/>
          <w:kern w:val="0"/>
          <w:lang w:eastAsia="en-GB"/>
          <w14:ligatures w14:val="none"/>
        </w:rPr>
        <w:t xml:space="preserve"> </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Motivation for this structured approach:</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Clear objective prevents scope creep</w:t>
      </w:r>
      <w:r w:rsidRPr="007A4E17">
        <w:rPr>
          <w:rFonts w:ascii="Source Sans Pro" w:eastAsia="Times New Roman" w:hAnsi="Source Sans Pro" w:cs="Times New Roman"/>
          <w:color w:val="0F1114"/>
          <w:kern w:val="0"/>
          <w:lang w:eastAsia="en-GB"/>
          <w14:ligatures w14:val="none"/>
        </w:rPr>
        <w:t xml:space="preserve"> - Deep research tools can go down rabbit holes if the primary goal isn't crystal clear from the start.</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Specific questions guide investigation</w:t>
      </w:r>
      <w:r w:rsidRPr="007A4E17">
        <w:rPr>
          <w:rFonts w:ascii="Source Sans Pro" w:eastAsia="Times New Roman" w:hAnsi="Source Sans Pro" w:cs="Times New Roman"/>
          <w:color w:val="0F1114"/>
          <w:kern w:val="0"/>
          <w:lang w:eastAsia="en-GB"/>
          <w14:ligatures w14:val="none"/>
        </w:rPr>
        <w:t xml:space="preserve"> - Rather than hoping the tool will guess what you need to know, explicitly state your key questions.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Defined constraints save time</w:t>
      </w:r>
      <w:r w:rsidRPr="007A4E17">
        <w:rPr>
          <w:rFonts w:ascii="Source Sans Pro" w:eastAsia="Times New Roman" w:hAnsi="Source Sans Pro" w:cs="Times New Roman"/>
          <w:color w:val="0F1114"/>
          <w:kern w:val="0"/>
          <w:lang w:eastAsia="en-GB"/>
          <w14:ligatures w14:val="none"/>
        </w:rPr>
        <w:t xml:space="preserve"> - By specifying boundaries upfront, you prevent the tool from researching irrelevant areas or approaches you can't use.</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Output format specifications ensure usability</w:t>
      </w:r>
      <w:r w:rsidRPr="007A4E17">
        <w:rPr>
          <w:rFonts w:ascii="Source Sans Pro" w:eastAsia="Times New Roman" w:hAnsi="Source Sans Pro" w:cs="Times New Roman"/>
          <w:color w:val="0F1114"/>
          <w:kern w:val="0"/>
          <w:lang w:eastAsia="en-GB"/>
          <w14:ligatures w14:val="none"/>
        </w:rPr>
        <w:t xml:space="preserve"> - Deep research tools can produce everything from brief summaries to exhaustive reports. Specify exactly what you need:</w:t>
      </w:r>
    </w:p>
    <w:p w:rsidR="007A4E17" w:rsidRPr="007A4E17" w:rsidRDefault="007A4E17" w:rsidP="007A4E17">
      <w:pPr>
        <w:numPr>
          <w:ilvl w:val="0"/>
          <w:numId w:val="10"/>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Length (e.g., "5-page executive brief" vs "comprehensive 20-page analysis")</w:t>
      </w:r>
    </w:p>
    <w:p w:rsidR="007A4E17" w:rsidRPr="007A4E17" w:rsidRDefault="007A4E17" w:rsidP="007A4E17">
      <w:pPr>
        <w:numPr>
          <w:ilvl w:val="0"/>
          <w:numId w:val="10"/>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Structure (e.g., "executive summary + detailed findings + actionable recommendations")</w:t>
      </w:r>
    </w:p>
    <w:p w:rsidR="007A4E17" w:rsidRPr="007A4E17" w:rsidRDefault="007A4E17" w:rsidP="007A4E17">
      <w:pPr>
        <w:numPr>
          <w:ilvl w:val="0"/>
          <w:numId w:val="10"/>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Audience level (e.g., "technical depth for engineering team" vs "high-level for C-suite")</w:t>
      </w:r>
    </w:p>
    <w:p w:rsidR="007A4E17" w:rsidRPr="007A4E17" w:rsidRDefault="007A4E17" w:rsidP="007A4E17">
      <w:pPr>
        <w:numPr>
          <w:ilvl w:val="0"/>
          <w:numId w:val="10"/>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Format preferences (e.g., "include data tables," "provide citations," "highlight key metrics")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Success criteria enable quality assessment</w:t>
      </w:r>
      <w:r w:rsidRPr="007A4E17">
        <w:rPr>
          <w:rFonts w:ascii="Source Sans Pro" w:eastAsia="Times New Roman" w:hAnsi="Source Sans Pro" w:cs="Times New Roman"/>
          <w:color w:val="0F1114"/>
          <w:kern w:val="0"/>
          <w:lang w:eastAsia="en-GB"/>
          <w14:ligatures w14:val="none"/>
        </w:rPr>
        <w:t xml:space="preserve"> - When the research is complete, you'll know whether it met your needs or if additional investigation is required.</w:t>
      </w:r>
    </w:p>
    <w:p w:rsidR="007A4E17" w:rsidRPr="007A4E17" w:rsidRDefault="007A4E17" w:rsidP="007A4E17">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7A4E17">
        <w:rPr>
          <w:rFonts w:ascii="Source Sans Pro" w:eastAsia="Times New Roman" w:hAnsi="Source Sans Pro" w:cs="Times New Roman"/>
          <w:b/>
          <w:bCs/>
          <w:color w:val="0F1114"/>
          <w:kern w:val="0"/>
          <w:sz w:val="36"/>
          <w:szCs w:val="36"/>
          <w:lang w:eastAsia="en-GB"/>
          <w14:ligatures w14:val="none"/>
        </w:rPr>
        <w:t>Example: Complete Pre-Prompting Session</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Initial request:</w:t>
      </w:r>
      <w:r w:rsidRPr="007A4E17">
        <w:rPr>
          <w:rFonts w:ascii="Source Sans Pro" w:eastAsia="Times New Roman" w:hAnsi="Source Sans Pro" w:cs="Times New Roman"/>
          <w:color w:val="0F1114"/>
          <w:kern w:val="0"/>
          <w:lang w:eastAsia="en-GB"/>
          <w14:ligatures w14:val="none"/>
        </w:rPr>
        <w:t xml:space="preserve"> "I want to research AI adoption in healthcare."</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After comprehensive pre-prompting conversation exploring scope, constraints, and approach, you would then prompt the LLM:</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"Now that we've thoroughly explored this topic, please create a comprehensive task definition for a deep research tool. Structure it with these sections:</w:t>
      </w:r>
    </w:p>
    <w:p w:rsidR="007A4E17" w:rsidRPr="007A4E17" w:rsidRDefault="007A4E17" w:rsidP="007A4E17">
      <w:pPr>
        <w:numPr>
          <w:ilvl w:val="0"/>
          <w:numId w:val="11"/>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OBJECTIVE: One clear sentence stating what I'm trying to accomplish</w:t>
      </w:r>
    </w:p>
    <w:p w:rsidR="007A4E17" w:rsidRPr="007A4E17" w:rsidRDefault="007A4E17" w:rsidP="007A4E17">
      <w:pPr>
        <w:numPr>
          <w:ilvl w:val="0"/>
          <w:numId w:val="11"/>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lastRenderedPageBreak/>
        <w:t>KEY RESEARCH QUESTIONS: The 4-5 most important questions that need answers based on our discussion</w:t>
      </w:r>
    </w:p>
    <w:p w:rsidR="007A4E17" w:rsidRPr="007A4E17" w:rsidRDefault="007A4E17" w:rsidP="007A4E17">
      <w:pPr>
        <w:numPr>
          <w:ilvl w:val="0"/>
          <w:numId w:val="11"/>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SCOPE AND CONSTRAINTS: All the boundaries and limitations we identified</w:t>
      </w:r>
    </w:p>
    <w:p w:rsidR="007A4E17" w:rsidRPr="007A4E17" w:rsidRDefault="007A4E17" w:rsidP="007A4E17">
      <w:pPr>
        <w:numPr>
          <w:ilvl w:val="0"/>
          <w:numId w:val="11"/>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METHODOLOGY APPROACH: How the research should be conducted (conservative/moderate/ambitious approach we selected)</w:t>
      </w:r>
    </w:p>
    <w:p w:rsidR="007A4E17" w:rsidRPr="007A4E17" w:rsidRDefault="007A4E17" w:rsidP="007A4E17">
      <w:pPr>
        <w:numPr>
          <w:ilvl w:val="0"/>
          <w:numId w:val="11"/>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OUTPUT FORMAT: Exactly the format I described - including length, structure, audience level, and specific elements I need</w:t>
      </w:r>
    </w:p>
    <w:p w:rsidR="007A4E17" w:rsidRPr="007A4E17" w:rsidRDefault="007A4E17" w:rsidP="007A4E17">
      <w:pPr>
        <w:numPr>
          <w:ilvl w:val="0"/>
          <w:numId w:val="11"/>
        </w:numPr>
        <w:spacing w:before="100" w:beforeAutospacing="1" w:after="0"/>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SUCCESS CRITERIA: How I'll know if this research accomplished what I need</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Make each section detailed enough that the deep research tool won't need any clarification about what I'm looking for."</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unset" w:eastAsia="Times New Roman" w:hAnsi="unset" w:cs="Times New Roman"/>
          <w:b/>
          <w:bCs/>
          <w:color w:val="0F1114"/>
          <w:kern w:val="0"/>
          <w:lang w:eastAsia="en-GB"/>
          <w14:ligatures w14:val="none"/>
        </w:rPr>
        <w:t>Alternative prompting approaches: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For complex multi-stakeholder situations: "Based on our conversation, write a task definition that accounts for the different perspectives we discussed - the CTO's technical concerns, the CFO's budget constraints, and the clinical team's workflow requirements."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For time-sensitive research: "Create a task definition that prioritizes the most critical questions we identified first, with secondary questions clearly marked as lower priority in case the research runs long."</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For research requiring specific expertise: "Structure the task definition to emphasize that I need sources from practitioners who have actually implemented these solutions, not just theoretical or vendor-provided information."</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The key is using your pre-prompting conversation to inform exactly how you ask the LLM to structure your deep research task.</w:t>
      </w:r>
    </w:p>
    <w:p w:rsidR="007A4E17" w:rsidRPr="007A4E17" w:rsidRDefault="007A4E17" w:rsidP="007A4E17">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7A4E17">
        <w:rPr>
          <w:rFonts w:ascii="Source Sans Pro" w:eastAsia="Times New Roman" w:hAnsi="Source Sans Pro" w:cs="Times New Roman"/>
          <w:b/>
          <w:bCs/>
          <w:color w:val="0F1114"/>
          <w:kern w:val="0"/>
          <w:sz w:val="36"/>
          <w:szCs w:val="36"/>
          <w:lang w:eastAsia="en-GB"/>
          <w14:ligatures w14:val="none"/>
        </w:rPr>
        <w:t>Conclusion</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The pre-prompting pattern transforms deep research from a hope-and-pray exercise into a strategic investment. By thoroughly exploring your research needs through regular AI conversation first, you ensure that your deep research sessions are focused, comprehensive, and aligned with your actual decision-making needs.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This approach not only maximizes the value of your limited deep research quota but often reveals insights and approaches you wouldn't have considered if you'd jumped straight into research mode. The conversation itself becomes part of your research process, helping clarify your thinking and refine your strategy before committing significant time and resources.</w:t>
      </w:r>
    </w:p>
    <w:p w:rsidR="007A4E17" w:rsidRPr="007A4E17" w:rsidRDefault="007A4E17" w:rsidP="007A4E17">
      <w:pPr>
        <w:spacing w:before="100" w:beforeAutospacing="1" w:after="100" w:afterAutospacing="1"/>
        <w:rPr>
          <w:rFonts w:ascii="Source Sans Pro" w:eastAsia="Times New Roman" w:hAnsi="Source Sans Pro" w:cs="Times New Roman"/>
          <w:color w:val="0F1114"/>
          <w:kern w:val="0"/>
          <w:lang w:eastAsia="en-GB"/>
          <w14:ligatures w14:val="none"/>
        </w:rPr>
      </w:pPr>
      <w:r w:rsidRPr="007A4E17">
        <w:rPr>
          <w:rFonts w:ascii="Source Sans Pro" w:eastAsia="Times New Roman" w:hAnsi="Source Sans Pro" w:cs="Times New Roman"/>
          <w:color w:val="0F1114"/>
          <w:kern w:val="0"/>
          <w:lang w:eastAsia="en-GB"/>
          <w14:ligatures w14:val="none"/>
        </w:rPr>
        <w:t>Remember: every minute spent in pre-prompting conversation can save you from having to run additional deep research sessions later. In a world where these tools are precious resources, that preparation becomes a competitive advantage.</w:t>
      </w:r>
    </w:p>
    <w:p w:rsidR="008C2D65" w:rsidRPr="007A4E17" w:rsidRDefault="008C2D65" w:rsidP="007A4E17"/>
    <w:sectPr w:rsidR="008C2D65" w:rsidRPr="007A4E17" w:rsidSect="004063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ource Sans Pro">
    <w:panose1 w:val="020B0503030403020204"/>
    <w:charset w:val="4D"/>
    <w:family w:val="swiss"/>
    <w:pitch w:val="variable"/>
    <w:sig w:usb0="20000007" w:usb1="00000001" w:usb2="00000000" w:usb3="00000000" w:csb0="00000193" w:csb1="00000000"/>
  </w:font>
  <w:font w:name="unset">
    <w:altName w:val="Cambria"/>
    <w:panose1 w:val="020B0604020202020204"/>
    <w:charset w:val="00"/>
    <w:family w:val="roman"/>
    <w:notTrueType/>
    <w:pitch w:val="default"/>
  </w:font>
  <w:font w:name="Courier">
    <w:altName w:val="Courier New"/>
    <w:panose1 w:val="020703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073B"/>
    <w:multiLevelType w:val="multilevel"/>
    <w:tmpl w:val="14E8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8450D"/>
    <w:multiLevelType w:val="multilevel"/>
    <w:tmpl w:val="870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F27F0"/>
    <w:multiLevelType w:val="multilevel"/>
    <w:tmpl w:val="A6FE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459BE"/>
    <w:multiLevelType w:val="multilevel"/>
    <w:tmpl w:val="5338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671736"/>
    <w:multiLevelType w:val="multilevel"/>
    <w:tmpl w:val="3AB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761585"/>
    <w:multiLevelType w:val="multilevel"/>
    <w:tmpl w:val="8CE2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6737B6"/>
    <w:multiLevelType w:val="multilevel"/>
    <w:tmpl w:val="DD3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9C1030"/>
    <w:multiLevelType w:val="multilevel"/>
    <w:tmpl w:val="7C1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FD1C78"/>
    <w:multiLevelType w:val="multilevel"/>
    <w:tmpl w:val="BB14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D237A9"/>
    <w:multiLevelType w:val="multilevel"/>
    <w:tmpl w:val="30F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3053F5"/>
    <w:multiLevelType w:val="multilevel"/>
    <w:tmpl w:val="4E5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9937533">
    <w:abstractNumId w:val="2"/>
  </w:num>
  <w:num w:numId="2" w16cid:durableId="685064353">
    <w:abstractNumId w:val="3"/>
  </w:num>
  <w:num w:numId="3" w16cid:durableId="2057657823">
    <w:abstractNumId w:val="5"/>
  </w:num>
  <w:num w:numId="4" w16cid:durableId="2050182170">
    <w:abstractNumId w:val="0"/>
  </w:num>
  <w:num w:numId="5" w16cid:durableId="302777509">
    <w:abstractNumId w:val="7"/>
  </w:num>
  <w:num w:numId="6" w16cid:durableId="1333021993">
    <w:abstractNumId w:val="8"/>
  </w:num>
  <w:num w:numId="7" w16cid:durableId="2029747031">
    <w:abstractNumId w:val="9"/>
  </w:num>
  <w:num w:numId="8" w16cid:durableId="799616887">
    <w:abstractNumId w:val="4"/>
  </w:num>
  <w:num w:numId="9" w16cid:durableId="241570532">
    <w:abstractNumId w:val="6"/>
  </w:num>
  <w:num w:numId="10" w16cid:durableId="856774444">
    <w:abstractNumId w:val="10"/>
  </w:num>
  <w:num w:numId="11" w16cid:durableId="901674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93"/>
    <w:rsid w:val="000A7DF7"/>
    <w:rsid w:val="00231393"/>
    <w:rsid w:val="00406310"/>
    <w:rsid w:val="004F0D51"/>
    <w:rsid w:val="007A4E17"/>
    <w:rsid w:val="008C2D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3E11F1-8C7C-5F44-BBC9-1FAF4E39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F7"/>
    <w:pPr>
      <w:spacing w:before="200" w:after="160"/>
    </w:pPr>
  </w:style>
  <w:style w:type="paragraph" w:styleId="Heading1">
    <w:name w:val="heading 1"/>
    <w:basedOn w:val="Normal"/>
    <w:link w:val="Heading1Char"/>
    <w:uiPriority w:val="9"/>
    <w:qFormat/>
    <w:rsid w:val="007A4E17"/>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7A4E1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A4E17"/>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139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31393"/>
    <w:rPr>
      <w:b/>
      <w:bCs/>
    </w:rPr>
  </w:style>
  <w:style w:type="character" w:styleId="Emphasis">
    <w:name w:val="Emphasis"/>
    <w:basedOn w:val="DefaultParagraphFont"/>
    <w:uiPriority w:val="20"/>
    <w:qFormat/>
    <w:rsid w:val="00231393"/>
    <w:rPr>
      <w:i/>
      <w:iCs/>
    </w:rPr>
  </w:style>
  <w:style w:type="character" w:customStyle="1" w:styleId="Heading1Char">
    <w:name w:val="Heading 1 Char"/>
    <w:basedOn w:val="DefaultParagraphFont"/>
    <w:link w:val="Heading1"/>
    <w:uiPriority w:val="9"/>
    <w:rsid w:val="007A4E17"/>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A4E17"/>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A4E17"/>
    <w:rPr>
      <w:rFonts w:ascii="Times New Roman" w:eastAsia="Times New Roman" w:hAnsi="Times New Roman" w:cs="Times New Roman"/>
      <w:b/>
      <w:bCs/>
      <w:kern w:val="0"/>
      <w:sz w:val="27"/>
      <w:szCs w:val="27"/>
      <w:lang w:eastAsia="en-GB"/>
      <w14:ligatures w14:val="none"/>
    </w:rPr>
  </w:style>
  <w:style w:type="character" w:styleId="HTMLVariable">
    <w:name w:val="HTML Variable"/>
    <w:basedOn w:val="DefaultParagraphFont"/>
    <w:uiPriority w:val="99"/>
    <w:semiHidden/>
    <w:unhideWhenUsed/>
    <w:rsid w:val="007A4E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29344">
      <w:bodyDiv w:val="1"/>
      <w:marLeft w:val="0"/>
      <w:marRight w:val="0"/>
      <w:marTop w:val="0"/>
      <w:marBottom w:val="0"/>
      <w:divBdr>
        <w:top w:val="none" w:sz="0" w:space="0" w:color="auto"/>
        <w:left w:val="none" w:sz="0" w:space="0" w:color="auto"/>
        <w:bottom w:val="none" w:sz="0" w:space="0" w:color="auto"/>
        <w:right w:val="none" w:sz="0" w:space="0" w:color="auto"/>
      </w:divBdr>
      <w:divsChild>
        <w:div w:id="500895395">
          <w:marLeft w:val="0"/>
          <w:marRight w:val="0"/>
          <w:marTop w:val="0"/>
          <w:marBottom w:val="0"/>
          <w:divBdr>
            <w:top w:val="none" w:sz="0" w:space="0" w:color="auto"/>
            <w:left w:val="none" w:sz="0" w:space="0" w:color="auto"/>
            <w:bottom w:val="none" w:sz="0" w:space="0" w:color="auto"/>
            <w:right w:val="none" w:sz="0" w:space="0" w:color="auto"/>
          </w:divBdr>
        </w:div>
        <w:div w:id="513955079">
          <w:marLeft w:val="0"/>
          <w:marRight w:val="0"/>
          <w:marTop w:val="0"/>
          <w:marBottom w:val="0"/>
          <w:divBdr>
            <w:top w:val="none" w:sz="0" w:space="0" w:color="auto"/>
            <w:left w:val="none" w:sz="0" w:space="0" w:color="auto"/>
            <w:bottom w:val="none" w:sz="0" w:space="0" w:color="auto"/>
            <w:right w:val="none" w:sz="0" w:space="0" w:color="auto"/>
          </w:divBdr>
          <w:divsChild>
            <w:div w:id="1748575832">
              <w:marLeft w:val="0"/>
              <w:marRight w:val="0"/>
              <w:marTop w:val="0"/>
              <w:marBottom w:val="0"/>
              <w:divBdr>
                <w:top w:val="none" w:sz="0" w:space="0" w:color="auto"/>
                <w:left w:val="none" w:sz="0" w:space="0" w:color="auto"/>
                <w:bottom w:val="none" w:sz="0" w:space="0" w:color="auto"/>
                <w:right w:val="none" w:sz="0" w:space="0" w:color="auto"/>
              </w:divBdr>
              <w:divsChild>
                <w:div w:id="1061714041">
                  <w:marLeft w:val="0"/>
                  <w:marRight w:val="0"/>
                  <w:marTop w:val="0"/>
                  <w:marBottom w:val="0"/>
                  <w:divBdr>
                    <w:top w:val="none" w:sz="0" w:space="0" w:color="auto"/>
                    <w:left w:val="none" w:sz="0" w:space="0" w:color="auto"/>
                    <w:bottom w:val="none" w:sz="0" w:space="0" w:color="auto"/>
                    <w:right w:val="none" w:sz="0" w:space="0" w:color="auto"/>
                  </w:divBdr>
                  <w:divsChild>
                    <w:div w:id="829759715">
                      <w:marLeft w:val="0"/>
                      <w:marRight w:val="0"/>
                      <w:marTop w:val="0"/>
                      <w:marBottom w:val="0"/>
                      <w:divBdr>
                        <w:top w:val="none" w:sz="0" w:space="0" w:color="auto"/>
                        <w:left w:val="none" w:sz="0" w:space="0" w:color="auto"/>
                        <w:bottom w:val="none" w:sz="0" w:space="0" w:color="auto"/>
                        <w:right w:val="none" w:sz="0" w:space="0" w:color="auto"/>
                      </w:divBdr>
                      <w:divsChild>
                        <w:div w:id="179178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2898</Words>
  <Characters>18580</Characters>
  <Application>Microsoft Office Word</Application>
  <DocSecurity>0</DocSecurity>
  <Lines>269</Lines>
  <Paragraphs>53</Paragraphs>
  <ScaleCrop>false</ScaleCrop>
  <Company/>
  <LinksUpToDate>false</LinksUpToDate>
  <CharactersWithSpaces>21425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yardley</dc:creator>
  <cp:keywords/>
  <dc:description/>
  <cp:lastModifiedBy>ivan yardley</cp:lastModifiedBy>
  <cp:revision>2</cp:revision>
  <dcterms:created xsi:type="dcterms:W3CDTF">2026-02-11T15:22:00Z</dcterms:created>
  <dcterms:modified xsi:type="dcterms:W3CDTF">2026-02-11T15:22:00Z</dcterms:modified>
</cp:coreProperties>
</file>