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65398F" w:rsidRPr="0065398F" w:rsidRDefault="0065398F" w:rsidP="0065398F">
      <w:pPr>
        <w:spacing w:before="100" w:beforeAutospacing="1" w:after="100" w:afterAutospacing="1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en-GB"/>
          <w14:ligatures w14:val="none"/>
        </w:rPr>
        <w:t>Omnis — Development Prompt Framework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Drop this file in the project root alongside </w:t>
      </w: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CLAUDE.md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 Each entry follows the same 3-line structure:</w:t>
      </w:r>
    </w:p>
    <w:p w:rsidR="0065398F" w:rsidRPr="0065398F" w:rsidRDefault="0065398F" w:rsidP="0065398F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one sentence describing what this prompt does</w:t>
      </w:r>
    </w:p>
    <w:p w:rsidR="0065398F" w:rsidRPr="0065398F" w:rsidRDefault="0065398F" w:rsidP="0065398F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paste directly into the Claude Code terminal</w:t>
      </w:r>
    </w:p>
    <w:p w:rsidR="0065398F" w:rsidRPr="0065398F" w:rsidRDefault="0065398F" w:rsidP="0065398F">
      <w:pPr>
        <w:numPr>
          <w:ilvl w:val="0"/>
          <w:numId w:val="1"/>
        </w:numPr>
        <w:spacing w:before="100" w:beforeAutospacing="1" w:after="100" w:afterAutospacing="1"/>
        <w:ind w:left="144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— single verification step before moving on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1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>How to Use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Start every session with: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claude</w:t>
      </w:r>
      <w:proofErr w:type="spellEnd"/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Claude reads CLAUDE.md automatically and has full project context.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# Then pick a prompt below and paste it in.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50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39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🐛</w:t>
      </w:r>
      <w:r w:rsidRPr="006539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Bug Fixing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9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Fix a specific bug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Diagnoses and fixes a named bug, explains the root cause, and verifies the fix compiles.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 CLAUDE.md for context. There is a bug: [DESCRIBE THE BUG — what you see, what you expected, which page/component it's on]. Find the root cause, fix it, and explain what was wrong in one paragraph.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build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passes with no new errors.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8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Fix a TypeScript error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Resolves a specific TypeScript type error without breaking surrounding logic.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 CLAUDE.md for context. Fix this TypeScript error without changing the surrounding logic: [PASTE THE FULL ERROR MESSAGE INCLUDING FILE PATH AND LINE NUMBER].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tsc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noEmit</w:t>
      </w:r>
      <w:proofErr w:type="spellEnd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returns zero errors.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7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Fix a Prisma / database error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Diagnoses a Prisma query failure, fixes the query, and ensures multi-tenancy </w:t>
      </w:r>
      <w:proofErr w:type="spellStart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schoolId</w:t>
      </w:r>
      <w:proofErr w:type="spellEnd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scoping is preserved.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Read CLAUDE.md for context. Fix this Prisma error: [PASTE ERROR]. The query is in [FILE PATH]. Ensure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schoolId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scoping is preserved and the fix aligns with the Prisma singleton in lib/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prisma.ts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 the affected page in dev — no red errors in the browser or terminal.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6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Fix a </w:t>
      </w:r>
      <w:proofErr w:type="spellStart"/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Vercel</w:t>
      </w:r>
      <w:proofErr w:type="spellEnd"/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deployment failure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Reads the </w:t>
      </w:r>
      <w:proofErr w:type="spellStart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Vercel</w:t>
      </w:r>
      <w:proofErr w:type="spellEnd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build error and fixes the root cause without introducing new issues.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Read CLAUDE.md for context. The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Vercel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deployment is failing. Here is the build log: [PASTE LOG]. Fix the root cause. Remember: do NOT add a "functions" block to </w:t>
      </w:r>
      <w:proofErr w:type="spellStart"/>
      <w:proofErr w:type="gram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vercel.json</w:t>
      </w:r>
      <w:proofErr w:type="spellEnd"/>
      <w:proofErr w:type="gram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— App Router route handlers use export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const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maxDuration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inside the route file itself.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build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completes locally with no errors before pushing.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5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Fix an infinite loading / spinner stuck bug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Finds async </w:t>
      </w:r>
      <w:proofErr w:type="spellStart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useEffect</w:t>
      </w:r>
      <w:proofErr w:type="spellEnd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patterns missing try/catch/finally or cancelled flags and fixes them.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Read CLAUDE.md for context. There is an infinite spinner on [PAGE/COMPONENT]. Check the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useEffect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async fetch pattern — ensure it has try/catch/finally, a cancelled flag to prevent state updates after unmount, and that the loading state is always set to false in finally.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 the page in dev, hard-refresh — spinner resolves within 3 seconds.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4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39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✨</w:t>
      </w:r>
      <w:r w:rsidRPr="006539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New Features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43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Build a new page / route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Scaffolds a new App Router page with the correct auth, role-check, and error boundary.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Read CLAUDE.md for context. Create a new page at [ROUTE PATH] for [ROLE(S)]. It should [DESCRIBE WHAT THE PAGE DOES]. Follow the existing patterns: server component with </w:t>
      </w:r>
      <w:proofErr w:type="gram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auth(</w:t>
      </w:r>
      <w:proofErr w:type="gram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) session check,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schoolId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scoping on all Prisma queries, a matching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error.tsx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the same folder, and added to the correct role's sidebar in components/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Sidebar.tsx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Page loads in dev without errors, and users without the correct role are redirected by middleware.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2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 a new server action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a new server action in the correct actions file, with auth and </w:t>
      </w:r>
      <w:proofErr w:type="spellStart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schoolId</w:t>
      </w:r>
      <w:proofErr w:type="spellEnd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scoping.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 CLAUDE.md for context. Add a new server action called [ACTION NAME] to app/actions/[FILE].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. It should [DESCRIBE WHAT IT DOES]. Requirements: 'use server' at top, session via </w:t>
      </w:r>
      <w:proofErr w:type="gram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auth(</w:t>
      </w:r>
      <w:proofErr w:type="gram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from lib/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auth.ts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all Prisma queries scoped with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schoolId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writeAudit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() called if this is an auditable action, return typed result.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Call the action from the relevant page in dev — check for no TypeScript errors and correct DB writes in Prisma Studio.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41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 a new Prisma model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Adds a new model to </w:t>
      </w:r>
      <w:proofErr w:type="spellStart"/>
      <w:proofErr w:type="gramStart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schema.prisma</w:t>
      </w:r>
      <w:proofErr w:type="spellEnd"/>
      <w:proofErr w:type="gramEnd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, pushes it to the DB, and updates the seed if needed.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Read CLAUDE.md for context. Add a new Prisma model called [MODEL NAME] to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schema.prisma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. It should [DESCRIBE THE MODEL — fields, relations,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enums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]. Follow existing patterns: all tenant models must have a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schoolId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relation to School. After adding, run: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push. Then update the relevant seed file if demo data is needed.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studio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opens and the new table is visible with the correct columns.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lastRenderedPageBreak/>
        <w:pict>
          <v:rect id="_x0000_i1040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 a new homework type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Adds a new homework variant end-to-end across the type system, renderer, and AI generation.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Read CLAUDE.md for context. Add a new homework type called [TYPE NAME]. Steps: (1) add to the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HomeworkType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enum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proofErr w:type="gram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schema.prisma</w:t>
      </w:r>
      <w:proofErr w:type="spellEnd"/>
      <w:proofErr w:type="gram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push, (2) add the student input UI to components/homework/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HomeworkTypeRenderer.tsx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(3) add AI generation support in app/actions/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homework.ts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generateHomeworkFromResources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(4) add auto-marking logic in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autoMarkSubmission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if applicable. Follow the existing 11-type pattern exactly.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 a homework of the new type in dev, submit as a student, mark as a teacher — all steps complete without errors.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9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 a new analytics chart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Adds a new Recharts chart to the analytics dashboard using the existing data patterns.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 CLAUDE.md for context. Add a new chart to [ANALYTICS PAGE] showing [WHAT METRIC]. Use Recharts (already installed). Pull data via a new or existing server action in app/actions/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analytics.ts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scoped by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schoolId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 Follow the pattern in components/analytics/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AdaptiveAnalyticsDashboard.tsx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for chart layout and loading states.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Chart renders in dev with demo data — no console errors, no layout overflow.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8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39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🔒</w:t>
      </w:r>
      <w:r w:rsidRPr="006539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Auth &amp; Roles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7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 a new role or permission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Adds a new role to the </w:t>
      </w:r>
      <w:proofErr w:type="spellStart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UserRole</w:t>
      </w:r>
      <w:proofErr w:type="spellEnd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enum</w:t>
      </w:r>
      <w:proofErr w:type="spellEnd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and wires up middleware routing and sidebar access.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Read CLAUDE.md for context. Add a new role called [ROLE NAME]. Steps: (1) add to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UserRole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enum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</w:t>
      </w:r>
      <w:proofErr w:type="spellStart"/>
      <w:proofErr w:type="gram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schema.prisma</w:t>
      </w:r>
      <w:proofErr w:type="spellEnd"/>
      <w:proofErr w:type="gram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and push, (2) add a home route to </w:t>
      </w: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 xml:space="preserve">ROLE_ROUTES and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getRoleHome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() in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auth.config.ts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(3) add sidebar nav items in components/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Sidebar.tsx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, (4) update the Role Access table in CLAUDE.md.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Seed a user with the new role (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</w:t>
      </w:r>
      <w:proofErr w:type="spellStart"/>
      <w:proofErr w:type="gram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db:seed</w:t>
      </w:r>
      <w:proofErr w:type="spellEnd"/>
      <w:proofErr w:type="gramEnd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), log in, and confirm correct redirect and sidebar.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6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39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🧹</w:t>
      </w:r>
      <w:r w:rsidRPr="006539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Code Quality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5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Remove dead code / unbuilt routes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Finds and removes or stubs placeholder routes and components that are not yet built.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Read CLAUDE.md for context. Audit the unbuilt routes listed in CLAUDE.md (lessons, resources, hoy/integrity, admin/audit,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slt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/audit, student/grades, student/homework list). For each: either (a) add a proper not-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found.tsx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or (b) remove the dead link from the sidebar. Do not build the pages — just handle the 404 gracefully.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Click each affected sidebar link in dev — all show a clean "not found" or are hidden. No broken white screens.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4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Add missing error boundary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Creates the one remaining missing </w:t>
      </w:r>
      <w:proofErr w:type="spellStart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error.tsx</w:t>
      </w:r>
      <w:proofErr w:type="spellEnd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file.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 CLAUDE.md for context. Create the missing error boundary: app/hoy/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error.tsx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. Follow the exact pattern of an existing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error.tsx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the project (</w:t>
      </w:r>
      <w:proofErr w:type="gram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e.g.</w:t>
      </w:r>
      <w:proofErr w:type="gram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app/dashboard/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error.tsx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) — 'use client', catches error + reset props, displays a clean error UI consistent with the rest of the app.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grep -r "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error.tsx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" app/hoy/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returns the new file.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3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Write E2E tests for a feature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Generates a Playwright E2E test file for a named feature using the existing test patterns.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lastRenderedPageBreak/>
        <w:t>Read CLAUDE.md for context. Write a Playwright E2E test file at e2e/tests/[FEATURE</w:t>
      </w:r>
      <w:proofErr w:type="gram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].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spec</w:t>
      </w:r>
      <w:proofErr w:type="gram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.ts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for [FEATURE NAME]. Use the demo credentials from CLAUDE.md. Follow the patterns in existing test files. Cover: happy path, auth guard (unauthenticated redirect), and at least one error/edge case.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</w:t>
      </w:r>
      <w:proofErr w:type="gram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test:e</w:t>
      </w:r>
      <w:proofErr w:type="gram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2e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passes with the new spec included and no existing tests broken.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2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39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🔄</w:t>
      </w:r>
      <w:r w:rsidRPr="006539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Integrations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1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Trigger and verify </w:t>
      </w:r>
      <w:proofErr w:type="spellStart"/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Wonde</w:t>
      </w:r>
      <w:proofErr w:type="spellEnd"/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 xml:space="preserve"> sync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Tests the full </w:t>
      </w:r>
      <w:proofErr w:type="spellStart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Wonde</w:t>
      </w:r>
      <w:proofErr w:type="spellEnd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MIS sync flow in dev and confirms counts match.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Read CLAUDE.md for context. I need to test the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Wonde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sync. Check that WONDE_API_TOKEN and WONDE_SCHOOL_ID are </w:t>
      </w:r>
      <w:proofErr w:type="gram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in .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env</w:t>
      </w:r>
      <w:proofErr w:type="gram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.local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. Then: (1) run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</w:t>
      </w:r>
      <w:proofErr w:type="spellStart"/>
      <w:proofErr w:type="gram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wonde:seed</w:t>
      </w:r>
      <w:proofErr w:type="spellEnd"/>
      <w:proofErr w:type="gram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to set up base tables, (2) open /admin/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wonde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in the browser, (3) click Test Connection then Run Sync. Tail the dev log for errors. Report the final staff/student/class counts and any errors seen.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Sync completes, counts shown in </w:t>
      </w:r>
      <w:proofErr w:type="spellStart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WondeSyncPanel</w:t>
      </w:r>
      <w:proofErr w:type="spellEnd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match expected (~98 staff, ~200 students, ~66 classes for test school A1930499544).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30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Sync Oak content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Runs the Oak delta sync and confirms the lesson count in the DB.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Read CLAUDE.md for context. Run the Oak delta sync: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</w:t>
      </w:r>
      <w:proofErr w:type="spellStart"/>
      <w:proofErr w:type="gram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oak:delta</w:t>
      </w:r>
      <w:proofErr w:type="spellEnd"/>
      <w:proofErr w:type="gram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. Watch the output. After completion, run a Prisma query to count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OakLesson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records and confirm the number is &gt; 10,000. Report any errors.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prisma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studio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→ </w:t>
      </w:r>
      <w:proofErr w:type="spellStart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OakLesson</w:t>
      </w:r>
      <w:proofErr w:type="spellEnd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table has &gt; 10,000 rows.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9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39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📦</w:t>
      </w:r>
      <w:r w:rsidRPr="006539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Deployment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8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Pre-deploy checklist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lastRenderedPageBreak/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Runs all build and type checks locally before pushing to </w:t>
      </w:r>
      <w:proofErr w:type="spellStart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Vercel</w:t>
      </w:r>
      <w:proofErr w:type="spellEnd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Read CLAUDE.md for context. Run the full pre-deploy checklist in order: (1)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npx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tsc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--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noEmit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, (2)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lint, (3) 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npm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run build. Report any errors found. Do NOT fix anything yet — just report.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All three commands exit with code 0. If not, use the "Fix a TypeScript error" or "Fix a </w:t>
      </w:r>
      <w:proofErr w:type="spellStart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>Vercel</w:t>
      </w:r>
      <w:proofErr w:type="spellEnd"/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deployment failure" prompts above.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7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GB"/>
          <w14:ligatures w14:val="none"/>
        </w:rPr>
        <w:t>Update CLAUDE.md after a session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What: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Regenerates CLAUDE.md to capture all changes made in the current session.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Prompt:</w:t>
      </w:r>
    </w:p>
    <w:p w:rsidR="0065398F" w:rsidRPr="0065398F" w:rsidRDefault="0065398F" w:rsidP="0065398F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after="0"/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</w:pP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Read the existing CLAUDE.md. Read the git log since the last CLAUDE.md update: git log --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oneline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-20. Read any files that changed significantly this session. Update CLAUDE.md to reflect: new routes, new components, new actions, new models, new gotchas discovered, updated outstanding tasks. Commit with: git add CLAUDE.md &amp;&amp; git commit -m "docs: update CLAUDE.md — [DATE]"</w: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Check: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</w:t>
      </w:r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git log --</w:t>
      </w:r>
      <w:proofErr w:type="spellStart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>oneline</w:t>
      </w:r>
      <w:proofErr w:type="spellEnd"/>
      <w:r w:rsidRPr="0065398F">
        <w:rPr>
          <w:rFonts w:ascii="Courier New" w:eastAsia="Times New Roman" w:hAnsi="Courier New" w:cs="Courier New"/>
          <w:kern w:val="0"/>
          <w:sz w:val="20"/>
          <w:szCs w:val="20"/>
          <w:lang w:eastAsia="en-GB"/>
          <w14:ligatures w14:val="none"/>
        </w:rPr>
        <w:t xml:space="preserve"> -3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shows a fresh CLAUDE.md commit at the top.</w:t>
      </w:r>
    </w:p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6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</w:pPr>
      <w:r w:rsidRPr="0065398F">
        <w:rPr>
          <w:rFonts w:ascii="Apple Color Emoji" w:eastAsia="Times New Roman" w:hAnsi="Apple Color Emoji" w:cs="Apple Color Emoji"/>
          <w:b/>
          <w:bCs/>
          <w:kern w:val="0"/>
          <w:sz w:val="36"/>
          <w:szCs w:val="36"/>
          <w:lang w:eastAsia="en-GB"/>
          <w14:ligatures w14:val="none"/>
        </w:rPr>
        <w:t>📋</w:t>
      </w:r>
      <w:r w:rsidRPr="0065398F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n-GB"/>
          <w14:ligatures w14:val="none"/>
        </w:rPr>
        <w:t xml:space="preserve"> Quick Reference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62"/>
        <w:gridCol w:w="3715"/>
      </w:tblGrid>
      <w:tr w:rsidR="0065398F" w:rsidRPr="0065398F" w:rsidTr="0065398F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Task</w:t>
            </w:r>
          </w:p>
        </w:tc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GB"/>
                <w14:ligatures w14:val="none"/>
              </w:rPr>
              <w:t>Prompt Section</w:t>
            </w:r>
          </w:p>
        </w:tc>
      </w:tr>
      <w:tr w:rsidR="0065398F" w:rsidRPr="0065398F" w:rsidTr="00653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Something is broken</w:t>
            </w:r>
          </w:p>
        </w:tc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Bug Fixing</w:t>
            </w:r>
          </w:p>
        </w:tc>
      </w:tr>
      <w:tr w:rsidR="0065398F" w:rsidRPr="0065398F" w:rsidTr="00653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Build a new page</w:t>
            </w:r>
          </w:p>
        </w:tc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Features → New page/route</w:t>
            </w:r>
          </w:p>
        </w:tc>
      </w:tr>
      <w:tr w:rsidR="0065398F" w:rsidRPr="0065398F" w:rsidTr="00653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DB table</w:t>
            </w:r>
          </w:p>
        </w:tc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New Features → New Prisma model</w:t>
            </w:r>
          </w:p>
        </w:tc>
      </w:tr>
      <w:tr w:rsidR="0065398F" w:rsidRPr="0065398F" w:rsidTr="00653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Add new user role</w:t>
            </w:r>
          </w:p>
        </w:tc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Auth &amp; Roles</w:t>
            </w:r>
          </w:p>
        </w:tc>
      </w:tr>
      <w:tr w:rsidR="0065398F" w:rsidRPr="0065398F" w:rsidTr="00653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Pre-deploy checks</w:t>
            </w:r>
          </w:p>
        </w:tc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 → Pre-deploy checklist</w:t>
            </w:r>
          </w:p>
        </w:tc>
      </w:tr>
      <w:tr w:rsidR="0065398F" w:rsidRPr="0065398F" w:rsidTr="00653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End of session</w:t>
            </w:r>
          </w:p>
        </w:tc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Deployment → Update CLAUDE.md</w:t>
            </w:r>
          </w:p>
        </w:tc>
      </w:tr>
      <w:tr w:rsidR="0065398F" w:rsidRPr="0065398F" w:rsidTr="0065398F">
        <w:trPr>
          <w:tblCellSpacing w:w="15" w:type="dxa"/>
        </w:trPr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Playwright tests</w:t>
            </w:r>
          </w:p>
        </w:tc>
        <w:tc>
          <w:tcPr>
            <w:tcW w:w="0" w:type="auto"/>
            <w:vAlign w:val="center"/>
            <w:hideMark/>
          </w:tcPr>
          <w:p w:rsidR="0065398F" w:rsidRPr="0065398F" w:rsidRDefault="0065398F" w:rsidP="0065398F">
            <w:pPr>
              <w:spacing w:before="0" w:after="0"/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</w:pPr>
            <w:r w:rsidRPr="0065398F">
              <w:rPr>
                <w:rFonts w:ascii="Times New Roman" w:eastAsia="Times New Roman" w:hAnsi="Times New Roman" w:cs="Times New Roman"/>
                <w:kern w:val="0"/>
                <w:lang w:eastAsia="en-GB"/>
                <w14:ligatures w14:val="none"/>
              </w:rPr>
              <w:t>Code Quality → Write E2E tests</w:t>
            </w:r>
          </w:p>
        </w:tc>
      </w:tr>
    </w:tbl>
    <w:p w:rsidR="0065398F" w:rsidRPr="0065398F" w:rsidRDefault="00DF7682" w:rsidP="0065398F">
      <w:pPr>
        <w:spacing w:before="0" w:after="0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DF7682">
        <w:rPr>
          <w:rFonts w:ascii="Times New Roman" w:eastAsia="Times New Roman" w:hAnsi="Times New Roman" w:cs="Times New Roman"/>
          <w:noProof/>
          <w:kern w:val="0"/>
          <w:lang w:eastAsia="en-GB"/>
        </w:rPr>
        <w:pict>
          <v:rect id="_x0000_i1025" alt="" style="width:450.85pt;height:.05pt;mso-width-percent:0;mso-height-percent:0;mso-width-percent:0;mso-height-percent:0" o:hrpct="999" o:hralign="center" o:hrstd="t" o:hr="t" fillcolor="#a0a0a0" stroked="f"/>
        </w:pict>
      </w:r>
    </w:p>
    <w:p w:rsidR="0065398F" w:rsidRPr="0065398F" w:rsidRDefault="0065398F" w:rsidP="0065398F">
      <w:pPr>
        <w:spacing w:before="100" w:beforeAutospacing="1" w:after="100" w:afterAutospacing="1"/>
        <w:rPr>
          <w:rFonts w:ascii="Times New Roman" w:eastAsia="Times New Roman" w:hAnsi="Times New Roman" w:cs="Times New Roman"/>
          <w:kern w:val="0"/>
          <w:lang w:eastAsia="en-GB"/>
          <w14:ligatures w14:val="none"/>
        </w:rPr>
      </w:pPr>
      <w:r w:rsidRPr="0065398F">
        <w:rPr>
          <w:rFonts w:ascii="Times New Roman" w:eastAsia="Times New Roman" w:hAnsi="Times New Roman" w:cs="Times New Roman"/>
          <w:b/>
          <w:bCs/>
          <w:kern w:val="0"/>
          <w:lang w:eastAsia="en-GB"/>
          <w14:ligatures w14:val="none"/>
        </w:rPr>
        <w:t>Golden rule:</w:t>
      </w:r>
      <w:r w:rsidRPr="0065398F">
        <w:rPr>
          <w:rFonts w:ascii="Times New Roman" w:eastAsia="Times New Roman" w:hAnsi="Times New Roman" w:cs="Times New Roman"/>
          <w:kern w:val="0"/>
          <w:lang w:eastAsia="en-GB"/>
          <w14:ligatures w14:val="none"/>
        </w:rPr>
        <w:t xml:space="preserve"> Always end a session by running the "Update CLAUDE.md" prompt above so the next session starts with full context.</w:t>
      </w:r>
    </w:p>
    <w:p w:rsidR="008C2D65" w:rsidRPr="0065398F" w:rsidRDefault="008C2D65" w:rsidP="0065398F"/>
    <w:sectPr w:rsidR="008C2D65" w:rsidRPr="0065398F" w:rsidSect="00406310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A593908"/>
    <w:multiLevelType w:val="multilevel"/>
    <w:tmpl w:val="5AA033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592893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398F"/>
    <w:rsid w:val="000A7DF7"/>
    <w:rsid w:val="00406310"/>
    <w:rsid w:val="004F0D51"/>
    <w:rsid w:val="0065398F"/>
    <w:rsid w:val="008C2D65"/>
    <w:rsid w:val="00DF768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2B4F3C3-1047-C643-A47D-C3E800EFA7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A7DF7"/>
    <w:pPr>
      <w:spacing w:before="200" w:after="160"/>
    </w:pPr>
  </w:style>
  <w:style w:type="paragraph" w:styleId="Heading1">
    <w:name w:val="heading 1"/>
    <w:basedOn w:val="Normal"/>
    <w:link w:val="Heading1Char"/>
    <w:uiPriority w:val="9"/>
    <w:qFormat/>
    <w:rsid w:val="0065398F"/>
    <w:pPr>
      <w:spacing w:before="100" w:beforeAutospacing="1" w:after="100" w:afterAutospacing="1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paragraph" w:styleId="Heading2">
    <w:name w:val="heading 2"/>
    <w:basedOn w:val="Normal"/>
    <w:link w:val="Heading2Char"/>
    <w:uiPriority w:val="9"/>
    <w:qFormat/>
    <w:rsid w:val="0065398F"/>
    <w:pPr>
      <w:spacing w:before="100" w:beforeAutospacing="1" w:after="100" w:afterAutospacing="1"/>
      <w:outlineLvl w:val="1"/>
    </w:pPr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paragraph" w:styleId="Heading3">
    <w:name w:val="heading 3"/>
    <w:basedOn w:val="Normal"/>
    <w:link w:val="Heading3Char"/>
    <w:uiPriority w:val="9"/>
    <w:qFormat/>
    <w:rsid w:val="0065398F"/>
    <w:pPr>
      <w:spacing w:before="100" w:beforeAutospacing="1" w:after="100" w:afterAutospacing="1"/>
      <w:outlineLvl w:val="2"/>
    </w:pPr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5398F"/>
    <w:rPr>
      <w:rFonts w:ascii="Times New Roman" w:eastAsia="Times New Roman" w:hAnsi="Times New Roman" w:cs="Times New Roman"/>
      <w:b/>
      <w:bCs/>
      <w:kern w:val="36"/>
      <w:sz w:val="48"/>
      <w:szCs w:val="48"/>
      <w:lang w:eastAsia="en-GB"/>
      <w14:ligatures w14:val="none"/>
    </w:rPr>
  </w:style>
  <w:style w:type="character" w:customStyle="1" w:styleId="Heading2Char">
    <w:name w:val="Heading 2 Char"/>
    <w:basedOn w:val="DefaultParagraphFont"/>
    <w:link w:val="Heading2"/>
    <w:uiPriority w:val="9"/>
    <w:rsid w:val="0065398F"/>
    <w:rPr>
      <w:rFonts w:ascii="Times New Roman" w:eastAsia="Times New Roman" w:hAnsi="Times New Roman" w:cs="Times New Roman"/>
      <w:b/>
      <w:bCs/>
      <w:kern w:val="0"/>
      <w:sz w:val="36"/>
      <w:szCs w:val="36"/>
      <w:lang w:eastAsia="en-GB"/>
      <w14:ligatures w14:val="none"/>
    </w:rPr>
  </w:style>
  <w:style w:type="character" w:customStyle="1" w:styleId="Heading3Char">
    <w:name w:val="Heading 3 Char"/>
    <w:basedOn w:val="DefaultParagraphFont"/>
    <w:link w:val="Heading3"/>
    <w:uiPriority w:val="9"/>
    <w:rsid w:val="0065398F"/>
    <w:rPr>
      <w:rFonts w:ascii="Times New Roman" w:eastAsia="Times New Roman" w:hAnsi="Times New Roman" w:cs="Times New Roman"/>
      <w:b/>
      <w:bCs/>
      <w:kern w:val="0"/>
      <w:sz w:val="27"/>
      <w:szCs w:val="27"/>
      <w:lang w:eastAsia="en-GB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65398F"/>
    <w:pPr>
      <w:spacing w:before="100" w:beforeAutospacing="1" w:after="100" w:afterAutospacing="1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65398F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65398F"/>
    <w:rPr>
      <w:b/>
      <w:bCs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5398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/>
    </w:pPr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5398F"/>
    <w:rPr>
      <w:rFonts w:ascii="Courier New" w:eastAsia="Times New Roman" w:hAnsi="Courier New" w:cs="Courier New"/>
      <w:kern w:val="0"/>
      <w:sz w:val="20"/>
      <w:szCs w:val="20"/>
      <w:lang w:eastAsia="en-GB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413575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01586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878128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1504</Words>
  <Characters>8579</Characters>
  <Application>Microsoft Office Word</Application>
  <DocSecurity>0</DocSecurity>
  <Lines>71</Lines>
  <Paragraphs>20</Paragraphs>
  <ScaleCrop>false</ScaleCrop>
  <Company/>
  <LinksUpToDate>false</LinksUpToDate>
  <CharactersWithSpaces>10063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ivan yardley</dc:creator>
  <cp:keywords/>
  <dc:description/>
  <cp:lastModifiedBy>ivan yardley</cp:lastModifiedBy>
  <cp:revision>1</cp:revision>
  <dcterms:created xsi:type="dcterms:W3CDTF">2026-03-22T20:22:00Z</dcterms:created>
  <dcterms:modified xsi:type="dcterms:W3CDTF">2026-03-22T20:23:00Z</dcterms:modified>
</cp:coreProperties>
</file>