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EB" w:rsidRDefault="009E103D" w:rsidP="007F08DF">
      <w:pPr>
        <w:pStyle w:val="Naslovnica"/>
        <w:outlineLvl w:val="0"/>
      </w:pPr>
      <w:bookmarkStart w:id="0" w:name="_Toc138079361"/>
      <w:bookmarkStart w:id="1" w:name="_Toc138671811"/>
      <w:bookmarkStart w:id="2" w:name="_Toc222897763"/>
      <w:bookmarkStart w:id="3" w:name="_Toc57173639"/>
      <w:r>
        <w:t>Ivana Iličić</w:t>
      </w:r>
      <w:bookmarkEnd w:id="0"/>
      <w:bookmarkEnd w:id="1"/>
    </w:p>
    <w:p w:rsidR="00F73DAC" w:rsidRPr="00C12A21" w:rsidRDefault="00F73DAC" w:rsidP="007F08DF">
      <w:pPr>
        <w:pStyle w:val="Naslovnica"/>
        <w:outlineLvl w:val="0"/>
      </w:pPr>
      <w:bookmarkStart w:id="4" w:name="_Toc319314118"/>
      <w:bookmarkStart w:id="5" w:name="_Toc319392951"/>
      <w:bookmarkStart w:id="6" w:name="_Toc320912167"/>
      <w:bookmarkStart w:id="7" w:name="_Toc138079362"/>
      <w:bookmarkStart w:id="8" w:name="_Toc138671812"/>
      <w:r w:rsidRPr="00C12A21">
        <w:t xml:space="preserve">Fakultet </w:t>
      </w:r>
      <w:bookmarkEnd w:id="2"/>
      <w:bookmarkEnd w:id="4"/>
      <w:bookmarkEnd w:id="5"/>
      <w:bookmarkEnd w:id="6"/>
      <w:r w:rsidR="009E103D">
        <w:t>strojarstva, računarstva i elektrotehnike, Mostar</w:t>
      </w:r>
      <w:bookmarkEnd w:id="7"/>
      <w:bookmarkEnd w:id="8"/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Default="009E103D" w:rsidP="007F08DF">
      <w:pPr>
        <w:pStyle w:val="Naslov10"/>
        <w:outlineLvl w:val="0"/>
      </w:pPr>
      <w:bookmarkStart w:id="9" w:name="_Toc222897764"/>
      <w:bookmarkStart w:id="10" w:name="_Toc319314119"/>
      <w:bookmarkStart w:id="11" w:name="_Toc319392952"/>
      <w:bookmarkStart w:id="12" w:name="_Toc320912168"/>
      <w:bookmarkStart w:id="13" w:name="_Toc138079363"/>
      <w:bookmarkStart w:id="14" w:name="_Toc138671813"/>
      <w:r>
        <w:t>PROJEKTIRANJE</w:t>
      </w:r>
      <w:r w:rsidR="00CF265F">
        <w:t xml:space="preserve"> INFORMACIJSKI</w:t>
      </w:r>
      <w:r w:rsidR="00631BEE">
        <w:t>H</w:t>
      </w:r>
      <w:r w:rsidR="00CF265F">
        <w:t xml:space="preserve"> SUSTAV</w:t>
      </w:r>
      <w:r w:rsidR="00631BEE">
        <w:t>A</w:t>
      </w:r>
      <w:bookmarkEnd w:id="9"/>
      <w:bookmarkEnd w:id="10"/>
      <w:bookmarkEnd w:id="11"/>
      <w:bookmarkEnd w:id="12"/>
      <w:bookmarkEnd w:id="13"/>
      <w:bookmarkEnd w:id="14"/>
    </w:p>
    <w:p w:rsidR="00CF265F" w:rsidRPr="00C12A21" w:rsidRDefault="009E103D" w:rsidP="00F73DAC">
      <w:pPr>
        <w:pStyle w:val="Naslov10"/>
      </w:pPr>
      <w:r>
        <w:t>Dom zdravlja</w:t>
      </w:r>
    </w:p>
    <w:p w:rsidR="00F73DAC" w:rsidRPr="00C12A21" w:rsidRDefault="00A90C39" w:rsidP="00F73DAC">
      <w:pPr>
        <w:pStyle w:val="Naslovnica"/>
      </w:pPr>
      <w:r>
        <w:t>Specifikacija zahtjeva</w:t>
      </w: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9E103D" w:rsidP="007F08DF">
      <w:pPr>
        <w:pStyle w:val="Naslovnica"/>
        <w:outlineLvl w:val="0"/>
      </w:pPr>
      <w:bookmarkStart w:id="15" w:name="_Toc222897765"/>
      <w:bookmarkStart w:id="16" w:name="_Toc319314120"/>
      <w:bookmarkStart w:id="17" w:name="_Toc319392953"/>
      <w:bookmarkStart w:id="18" w:name="_Toc320912169"/>
      <w:bookmarkStart w:id="19" w:name="_Toc138079364"/>
      <w:bookmarkStart w:id="20" w:name="_Toc138671814"/>
      <w:r>
        <w:t>U Mostaru</w:t>
      </w:r>
      <w:r w:rsidR="00F73DAC" w:rsidRPr="00C12A21">
        <w:t xml:space="preserve">, </w:t>
      </w:r>
      <w:r>
        <w:t>lipanj 2023</w:t>
      </w:r>
      <w:r w:rsidR="00F73DAC" w:rsidRPr="00C12A21">
        <w:t>.</w:t>
      </w:r>
      <w:bookmarkEnd w:id="15"/>
      <w:bookmarkEnd w:id="16"/>
      <w:bookmarkEnd w:id="17"/>
      <w:bookmarkEnd w:id="18"/>
      <w:bookmarkEnd w:id="19"/>
      <w:bookmarkEnd w:id="20"/>
    </w:p>
    <w:p w:rsidR="00F73DAC" w:rsidRPr="00C12A21" w:rsidRDefault="00F73DAC" w:rsidP="007E1AEB"/>
    <w:p w:rsidR="00121855" w:rsidRDefault="00C12A21" w:rsidP="007F08DF">
      <w:pPr>
        <w:pStyle w:val="Odlomak"/>
        <w:outlineLvl w:val="0"/>
      </w:pPr>
      <w:r w:rsidRPr="00C12A21">
        <w:br w:type="page"/>
      </w:r>
      <w:bookmarkStart w:id="21" w:name="_Toc222897773"/>
      <w:bookmarkStart w:id="22" w:name="_Toc319392954"/>
      <w:bookmarkStart w:id="23" w:name="_Toc320912170"/>
      <w:bookmarkStart w:id="24" w:name="_Toc138079365"/>
      <w:bookmarkStart w:id="25" w:name="_Toc138671815"/>
      <w:r w:rsidRPr="00C12A21">
        <w:lastRenderedPageBreak/>
        <w:t>S</w:t>
      </w:r>
      <w:bookmarkEnd w:id="21"/>
      <w:bookmarkEnd w:id="22"/>
      <w:bookmarkEnd w:id="23"/>
      <w:bookmarkEnd w:id="24"/>
      <w:r w:rsidR="00EB211B">
        <w:t>adržaj</w:t>
      </w:r>
      <w:bookmarkEnd w:id="25"/>
    </w:p>
    <w:p w:rsidR="00E00E34" w:rsidRDefault="00C12A21" w:rsidP="00E00E34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E00E34" w:rsidRDefault="0060688D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16" w:history="1">
        <w:r w:rsidR="00E00E34" w:rsidRPr="00300EE4">
          <w:rPr>
            <w:rStyle w:val="Hiperveza"/>
            <w:rFonts w:ascii="Arial" w:hAnsi="Arial" w:cs="Arial"/>
            <w:noProof/>
          </w:rPr>
          <w:t>1. Zahtjevi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_Toc138671816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17" w:history="1">
        <w:r w:rsidR="00E00E34" w:rsidRPr="00300EE4">
          <w:rPr>
            <w:rStyle w:val="Hiperveza"/>
            <w:rFonts w:ascii="Arial" w:hAnsi="Arial" w:cs="Arial"/>
            <w:noProof/>
          </w:rPr>
          <w:t>1.1. Poslovni zahtjevi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_Toc138671817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18" w:history="1">
        <w:r w:rsidR="00E00E34" w:rsidRPr="00300EE4">
          <w:rPr>
            <w:rStyle w:val="Hiperveza"/>
            <w:rFonts w:ascii="Arial" w:hAnsi="Arial" w:cs="Arial"/>
            <w:noProof/>
          </w:rPr>
          <w:t>1.1.1. Automatizacija administrativnih procesa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_Toc138671818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19" w:history="1">
        <w:r w:rsidR="00E00E34" w:rsidRPr="00300EE4">
          <w:rPr>
            <w:rStyle w:val="Hiperveza"/>
            <w:rFonts w:ascii="Arial" w:hAnsi="Arial" w:cs="Arial"/>
            <w:noProof/>
          </w:rPr>
          <w:t>1.1.2. Integriranje medicinskih podataka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_Toc138671819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0" w:history="1">
        <w:r w:rsidR="00E00E34" w:rsidRPr="00300EE4">
          <w:rPr>
            <w:rStyle w:val="Hiperveza"/>
            <w:rFonts w:ascii="Arial" w:hAnsi="Arial" w:cs="Arial"/>
            <w:noProof/>
          </w:rPr>
          <w:t>1.1.3. Sigurnost i privatnost podataka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_Toc138671820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1" w:history="1">
        <w:r w:rsidR="00E00E34" w:rsidRPr="00300EE4">
          <w:rPr>
            <w:rStyle w:val="Hiperveza"/>
            <w:rFonts w:ascii="Arial" w:hAnsi="Arial" w:cs="Arial"/>
            <w:noProof/>
          </w:rPr>
          <w:t>1.1.4. Komunikacija i suradnja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_Toc138671821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2" w:history="1">
        <w:r w:rsidR="00E00E34" w:rsidRPr="00300EE4">
          <w:rPr>
            <w:rStyle w:val="Hiperveza"/>
            <w:rFonts w:ascii="Arial" w:hAnsi="Arial" w:cs="Arial"/>
            <w:noProof/>
          </w:rPr>
          <w:t>1.2. Funkcionalni zahtjevi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_Toc138671822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3" w:history="1">
        <w:r w:rsidR="00E00E34" w:rsidRPr="00300EE4">
          <w:rPr>
            <w:rStyle w:val="Hiperveza"/>
            <w:rFonts w:ascii="Arial" w:hAnsi="Arial" w:cs="Arial"/>
            <w:noProof/>
          </w:rPr>
          <w:t>1.2.1. Registracija pacijenta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_Toc138671823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4" w:history="1">
        <w:r w:rsidR="00E00E34" w:rsidRPr="00300EE4">
          <w:rPr>
            <w:rStyle w:val="Hiperveza"/>
            <w:rFonts w:ascii="Arial" w:hAnsi="Arial" w:cs="Arial"/>
            <w:noProof/>
          </w:rPr>
          <w:t>1.2.2. Zakazivanje pregleda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_Toc138671824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5" w:history="1">
        <w:r w:rsidR="00E00E34" w:rsidRPr="00300EE4">
          <w:rPr>
            <w:rStyle w:val="Hiperveza"/>
            <w:rFonts w:ascii="Arial" w:hAnsi="Arial" w:cs="Arial"/>
            <w:noProof/>
          </w:rPr>
          <w:t>1.2.3. Izdavanje recepta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_Toc138671825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6" w:history="1">
        <w:r w:rsidR="00E00E34" w:rsidRPr="00300EE4">
          <w:rPr>
            <w:rStyle w:val="Hiperveza"/>
            <w:rFonts w:ascii="Arial" w:hAnsi="Arial" w:cs="Arial"/>
            <w:noProof/>
          </w:rPr>
          <w:t>1.2.4. Izdavanje uputnica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_Toc138671826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7" w:history="1">
        <w:r w:rsidR="00E00E34" w:rsidRPr="00300EE4">
          <w:rPr>
            <w:rStyle w:val="Hiperveza"/>
            <w:rFonts w:ascii="Arial" w:hAnsi="Arial" w:cs="Arial"/>
            <w:noProof/>
          </w:rPr>
          <w:t>1.3. Nefunkcionalni zahtjevi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_Toc138671827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8" w:history="1">
        <w:r w:rsidR="00E00E34" w:rsidRPr="00300EE4">
          <w:rPr>
            <w:rStyle w:val="Hiperveza"/>
            <w:rFonts w:ascii="Arial" w:hAnsi="Arial" w:cs="Arial"/>
            <w:noProof/>
          </w:rPr>
          <w:t>1.3.1. Performanse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_Toc138671828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9" w:history="1">
        <w:r w:rsidR="00E00E34" w:rsidRPr="00300EE4">
          <w:rPr>
            <w:rStyle w:val="Hiperveza"/>
            <w:rFonts w:ascii="Arial" w:hAnsi="Arial" w:cs="Arial"/>
            <w:noProof/>
          </w:rPr>
          <w:t>1.3.2. Skalabilnost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_Toc138671829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3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30" w:history="1">
        <w:r w:rsidR="00E00E34" w:rsidRPr="00300EE4">
          <w:rPr>
            <w:rStyle w:val="Hiperveza"/>
            <w:rFonts w:ascii="Arial" w:hAnsi="Arial" w:cs="Arial"/>
            <w:noProof/>
          </w:rPr>
          <w:t>1.3.3. Korisničko sučelje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_Toc138671830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4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31" w:history="1">
        <w:r w:rsidR="00E00E34" w:rsidRPr="00300EE4">
          <w:rPr>
            <w:rStyle w:val="Hiperveza"/>
            <w:rFonts w:ascii="Arial" w:hAnsi="Arial" w:cs="Arial"/>
            <w:noProof/>
          </w:rPr>
          <w:t>1.3.4. Pouzdanost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_Toc138671831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4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32" w:history="1">
        <w:r w:rsidR="00E00E34" w:rsidRPr="00300EE4">
          <w:rPr>
            <w:rStyle w:val="Hiperveza"/>
            <w:noProof/>
          </w:rPr>
          <w:t>2. Model poslovnog procesa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_Toc138671832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4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33" w:history="1">
        <w:r w:rsidR="00E00E34" w:rsidRPr="00300EE4">
          <w:rPr>
            <w:rStyle w:val="Hiperveza"/>
            <w:noProof/>
          </w:rPr>
          <w:t>2.1. Dijagrami konteksta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_Toc138671833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4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34" w:history="1">
        <w:r w:rsidR="00E00E34" w:rsidRPr="00300EE4">
          <w:rPr>
            <w:rStyle w:val="Hiperveza"/>
            <w:noProof/>
          </w:rPr>
          <w:t>3. Dijagram aktivnosti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_Toc138671834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5</w:t>
        </w:r>
        <w:r w:rsidR="00E00E34">
          <w:rPr>
            <w:noProof/>
            <w:webHidden/>
          </w:rPr>
          <w:fldChar w:fldCharType="end"/>
        </w:r>
      </w:hyperlink>
    </w:p>
    <w:p w:rsidR="00E00E34" w:rsidRDefault="0060688D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35" w:history="1">
        <w:r w:rsidR="00E00E34" w:rsidRPr="00300EE4">
          <w:rPr>
            <w:rStyle w:val="Hiperveza"/>
            <w:noProof/>
          </w:rPr>
          <w:t>4. Dijagram klasa</w:t>
        </w:r>
        <w:r w:rsidR="00E00E34">
          <w:rPr>
            <w:noProof/>
            <w:webHidden/>
          </w:rPr>
          <w:tab/>
        </w:r>
        <w:r w:rsidR="00E00E34">
          <w:rPr>
            <w:noProof/>
            <w:webHidden/>
          </w:rPr>
          <w:fldChar w:fldCharType="begin"/>
        </w:r>
        <w:r w:rsidR="00E00E34">
          <w:rPr>
            <w:noProof/>
            <w:webHidden/>
          </w:rPr>
          <w:instrText xml:space="preserve"> PAGEREF _Toc138671835 \h </w:instrText>
        </w:r>
        <w:r w:rsidR="00E00E34">
          <w:rPr>
            <w:noProof/>
            <w:webHidden/>
          </w:rPr>
        </w:r>
        <w:r w:rsidR="00E00E34">
          <w:rPr>
            <w:noProof/>
            <w:webHidden/>
          </w:rPr>
          <w:fldChar w:fldCharType="separate"/>
        </w:r>
        <w:r w:rsidR="00E00E34">
          <w:rPr>
            <w:noProof/>
            <w:webHidden/>
          </w:rPr>
          <w:t>6</w:t>
        </w:r>
        <w:r w:rsidR="00E00E34">
          <w:rPr>
            <w:noProof/>
            <w:webHidden/>
          </w:rPr>
          <w:fldChar w:fldCharType="end"/>
        </w:r>
      </w:hyperlink>
    </w:p>
    <w:p w:rsidR="00C12A21" w:rsidRDefault="00C12A21" w:rsidP="00C12A21">
      <w:r>
        <w:fldChar w:fldCharType="end"/>
      </w:r>
    </w:p>
    <w:p w:rsidR="007E1AEB" w:rsidRPr="00FC6026" w:rsidRDefault="00CF265F" w:rsidP="007E1AEB">
      <w:pPr>
        <w:pStyle w:val="Naslov1"/>
        <w:rPr>
          <w:rFonts w:ascii="Arial" w:hAnsi="Arial" w:cs="Arial"/>
          <w:sz w:val="24"/>
        </w:rPr>
      </w:pPr>
      <w:bookmarkStart w:id="26" w:name="_Toc31191194"/>
      <w:bookmarkStart w:id="27" w:name="_Toc87966960"/>
      <w:r>
        <w:br w:type="page"/>
      </w:r>
      <w:bookmarkStart w:id="28" w:name="_Toc138671816"/>
      <w:bookmarkEnd w:id="3"/>
      <w:bookmarkEnd w:id="26"/>
      <w:bookmarkEnd w:id="27"/>
      <w:r w:rsidR="002B65CA" w:rsidRPr="00FC6026">
        <w:rPr>
          <w:rFonts w:ascii="Arial" w:hAnsi="Arial" w:cs="Arial"/>
          <w:sz w:val="24"/>
        </w:rPr>
        <w:lastRenderedPageBreak/>
        <w:t>Zahtjevi</w:t>
      </w:r>
      <w:bookmarkEnd w:id="28"/>
    </w:p>
    <w:p w:rsidR="00957F1C" w:rsidRPr="00FC6026" w:rsidRDefault="00957F1C" w:rsidP="00957F1C">
      <w:pPr>
        <w:pStyle w:val="Naslov2"/>
        <w:rPr>
          <w:rFonts w:ascii="Arial" w:hAnsi="Arial" w:cs="Arial"/>
        </w:rPr>
      </w:pPr>
      <w:bookmarkStart w:id="29" w:name="_Toc138671817"/>
      <w:r w:rsidRPr="00FC6026">
        <w:rPr>
          <w:rFonts w:ascii="Arial" w:hAnsi="Arial" w:cs="Arial"/>
        </w:rPr>
        <w:t>Poslovni zahtjevi</w:t>
      </w:r>
      <w:bookmarkEnd w:id="29"/>
    </w:p>
    <w:p w:rsidR="000E7150" w:rsidRPr="00FC6026" w:rsidRDefault="00B921F8" w:rsidP="000E7150">
      <w:pPr>
        <w:pStyle w:val="Naslov3"/>
        <w:rPr>
          <w:rFonts w:ascii="Arial" w:hAnsi="Arial" w:cs="Arial"/>
        </w:rPr>
      </w:pPr>
      <w:bookmarkStart w:id="30" w:name="_Toc138671818"/>
      <w:r w:rsidRPr="00FC6026">
        <w:rPr>
          <w:rFonts w:ascii="Arial" w:hAnsi="Arial" w:cs="Arial"/>
        </w:rPr>
        <w:t>Automatizacija administrativnih procesa</w:t>
      </w:r>
      <w:bookmarkEnd w:id="30"/>
    </w:p>
    <w:p w:rsidR="00E166DA" w:rsidRPr="00FC6026" w:rsidRDefault="00B921F8" w:rsidP="00E166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omogućiti automatizaciju administrativnih zadataka poput registracije pacijenata, zakazivanja pregleda, izdavanja recepata i uputnica. Cilj je smanjiti ručne procese i povećati učinkovitost u upravljanju pacijentima i medicinskim dokumentima.</w:t>
      </w:r>
    </w:p>
    <w:p w:rsidR="00B921F8" w:rsidRPr="00FC6026" w:rsidRDefault="00B921F8" w:rsidP="007F6E11">
      <w:pPr>
        <w:pStyle w:val="Naslov3"/>
        <w:rPr>
          <w:rFonts w:ascii="Arial" w:hAnsi="Arial" w:cs="Arial"/>
        </w:rPr>
      </w:pPr>
      <w:bookmarkStart w:id="31" w:name="_Toc138671819"/>
      <w:r w:rsidRPr="00FC6026">
        <w:rPr>
          <w:rFonts w:ascii="Arial" w:hAnsi="Arial" w:cs="Arial"/>
        </w:rPr>
        <w:t>Integriranje medicinskih podataka</w:t>
      </w:r>
      <w:bookmarkEnd w:id="31"/>
    </w:p>
    <w:p w:rsidR="00B921F8" w:rsidRPr="00FC6026" w:rsidRDefault="00B921F8" w:rsidP="00B921F8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biti sposoban integrirati medicinske podatke pacijenata, uključujući povijest bolesti, laboratorijske nalaze, dijagnoze i terapije.</w:t>
      </w:r>
    </w:p>
    <w:p w:rsidR="00E166DA" w:rsidRPr="00FC6026" w:rsidRDefault="00B921F8" w:rsidP="00E166DA">
      <w:pPr>
        <w:pStyle w:val="Naslov3"/>
        <w:rPr>
          <w:rFonts w:ascii="Arial" w:hAnsi="Arial" w:cs="Arial"/>
        </w:rPr>
      </w:pPr>
      <w:bookmarkStart w:id="32" w:name="_Toc138671820"/>
      <w:r w:rsidRPr="00FC6026">
        <w:rPr>
          <w:rFonts w:ascii="Arial" w:hAnsi="Arial" w:cs="Arial"/>
        </w:rPr>
        <w:t>Sigurnost i privatnost podataka</w:t>
      </w:r>
      <w:bookmarkEnd w:id="32"/>
    </w:p>
    <w:p w:rsidR="007F6E11" w:rsidRPr="00FC6026" w:rsidRDefault="00B921F8" w:rsidP="000E7150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osigurati visoku razinu sigurnosti i privatnosti medicinskih podataka pacijenata.</w:t>
      </w:r>
    </w:p>
    <w:p w:rsidR="00AE5BDA" w:rsidRPr="00FC6026" w:rsidRDefault="00AE5BDA" w:rsidP="00AE5BDA">
      <w:pPr>
        <w:pStyle w:val="Naslov3"/>
        <w:rPr>
          <w:rFonts w:ascii="Arial" w:hAnsi="Arial" w:cs="Arial"/>
        </w:rPr>
      </w:pPr>
      <w:bookmarkStart w:id="33" w:name="_Toc138671821"/>
      <w:r w:rsidRPr="00FC6026">
        <w:rPr>
          <w:rFonts w:ascii="Arial" w:hAnsi="Arial" w:cs="Arial"/>
        </w:rPr>
        <w:t>Komunikacija i suradnja</w:t>
      </w:r>
      <w:bookmarkEnd w:id="33"/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olakšati komunikaciju i suradnju između liječnika, medicinskog osoblja i pacijenata.</w:t>
      </w:r>
    </w:p>
    <w:p w:rsidR="00957F1C" w:rsidRPr="00FC6026" w:rsidRDefault="00957F1C" w:rsidP="00957F1C">
      <w:pPr>
        <w:pStyle w:val="Naslov2"/>
        <w:rPr>
          <w:rFonts w:ascii="Arial" w:hAnsi="Arial" w:cs="Arial"/>
        </w:rPr>
      </w:pPr>
      <w:bookmarkStart w:id="34" w:name="_Toc138671822"/>
      <w:r w:rsidRPr="00FC6026">
        <w:rPr>
          <w:rFonts w:ascii="Arial" w:hAnsi="Arial" w:cs="Arial"/>
        </w:rPr>
        <w:t>Funkcionalni zahtjevi</w:t>
      </w:r>
      <w:bookmarkEnd w:id="34"/>
    </w:p>
    <w:p w:rsidR="00D46A4E" w:rsidRPr="00FC6026" w:rsidRDefault="00E166DA" w:rsidP="00DC12C1">
      <w:pPr>
        <w:pStyle w:val="Naslov3"/>
        <w:rPr>
          <w:rFonts w:ascii="Arial" w:hAnsi="Arial" w:cs="Arial"/>
        </w:rPr>
      </w:pPr>
      <w:bookmarkStart w:id="35" w:name="_Toc138671823"/>
      <w:r w:rsidRPr="00FC6026">
        <w:rPr>
          <w:rFonts w:ascii="Arial" w:hAnsi="Arial" w:cs="Arial"/>
        </w:rPr>
        <w:t>Registracija pacijenta</w:t>
      </w:r>
      <w:bookmarkEnd w:id="35"/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Omogućavanje pacijentima da se registriraju u sustavu pružajući svoje osobne podatke.</w:t>
      </w:r>
    </w:p>
    <w:p w:rsidR="00D46A4E" w:rsidRPr="00FC6026" w:rsidRDefault="00AE5BDA" w:rsidP="00DC12C1">
      <w:pPr>
        <w:pStyle w:val="Naslov3"/>
        <w:rPr>
          <w:rFonts w:ascii="Arial" w:hAnsi="Arial" w:cs="Arial"/>
        </w:rPr>
      </w:pPr>
      <w:bookmarkStart w:id="36" w:name="_Toc138671824"/>
      <w:r w:rsidRPr="00FC6026">
        <w:rPr>
          <w:rFonts w:ascii="Arial" w:hAnsi="Arial" w:cs="Arial"/>
        </w:rPr>
        <w:t>Zakazivanje pregleda</w:t>
      </w:r>
      <w:bookmarkEnd w:id="36"/>
    </w:p>
    <w:p w:rsidR="00AE5BDA" w:rsidRPr="00FC6026" w:rsidRDefault="00875A57" w:rsidP="00AE5BDA">
      <w:pPr>
        <w:rPr>
          <w:rFonts w:ascii="Arial" w:hAnsi="Arial" w:cs="Arial"/>
        </w:rPr>
      </w:pPr>
      <w:r>
        <w:rPr>
          <w:rFonts w:ascii="Arial" w:hAnsi="Arial" w:cs="Arial"/>
        </w:rPr>
        <w:t>Dolaskom pacijent</w:t>
      </w:r>
      <w:r w:rsidR="001E12A7">
        <w:rPr>
          <w:rFonts w:ascii="Arial" w:hAnsi="Arial" w:cs="Arial"/>
        </w:rPr>
        <w:t>a medicinsko osoblje zakazuje  pregled</w:t>
      </w:r>
      <w:r w:rsidR="00AE5BDA" w:rsidRPr="00FC6026">
        <w:rPr>
          <w:rFonts w:ascii="Arial" w:hAnsi="Arial" w:cs="Arial"/>
        </w:rPr>
        <w:t xml:space="preserve"> kod određenih liječnika.</w:t>
      </w:r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provjeravati dostupnost liječnika i prikazivati slobodne termine.</w:t>
      </w:r>
    </w:p>
    <w:p w:rsidR="00DC12C1" w:rsidRPr="00FC6026" w:rsidRDefault="00AE5BDA" w:rsidP="00DC12C1">
      <w:pPr>
        <w:pStyle w:val="Naslov3"/>
        <w:rPr>
          <w:rFonts w:ascii="Arial" w:hAnsi="Arial" w:cs="Arial"/>
        </w:rPr>
      </w:pPr>
      <w:bookmarkStart w:id="37" w:name="_Toc138671825"/>
      <w:r w:rsidRPr="00FC6026">
        <w:rPr>
          <w:rFonts w:ascii="Arial" w:hAnsi="Arial" w:cs="Arial"/>
        </w:rPr>
        <w:t>Izdavanje recepta</w:t>
      </w:r>
      <w:bookmarkEnd w:id="37"/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Liječnici trebaju moći izdavati recepte za pacijente koji su prošli pregled.</w:t>
      </w:r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bilježiti izdane recepte i povezivati ih s odgovarajućim pacijentima</w:t>
      </w:r>
    </w:p>
    <w:p w:rsidR="00DC12C1" w:rsidRPr="00FC6026" w:rsidRDefault="00AE5BDA" w:rsidP="00C00BF4">
      <w:pPr>
        <w:pStyle w:val="Naslov3"/>
        <w:rPr>
          <w:rFonts w:ascii="Arial" w:hAnsi="Arial" w:cs="Arial"/>
        </w:rPr>
      </w:pPr>
      <w:bookmarkStart w:id="38" w:name="_Toc138671826"/>
      <w:r w:rsidRPr="00FC6026">
        <w:rPr>
          <w:rFonts w:ascii="Arial" w:hAnsi="Arial" w:cs="Arial"/>
        </w:rPr>
        <w:t>Izdavanje uputnica</w:t>
      </w:r>
      <w:bookmarkEnd w:id="38"/>
    </w:p>
    <w:p w:rsidR="00D46A4E" w:rsidRPr="00FC6026" w:rsidRDefault="00AE5BDA" w:rsidP="00D46A4E">
      <w:pPr>
        <w:rPr>
          <w:rFonts w:ascii="Arial" w:hAnsi="Arial" w:cs="Arial"/>
        </w:rPr>
      </w:pPr>
      <w:r w:rsidRPr="00FC6026">
        <w:rPr>
          <w:rFonts w:ascii="Arial" w:hAnsi="Arial" w:cs="Arial"/>
        </w:rPr>
        <w:t>Liječnici trebaju imati mogućnost izdavanja uputnica pacijentima za daljnje pretrage ili specijalističke konzultacije.</w:t>
      </w:r>
    </w:p>
    <w:p w:rsidR="00957F1C" w:rsidRPr="00FC6026" w:rsidRDefault="00957F1C" w:rsidP="00957F1C">
      <w:pPr>
        <w:pStyle w:val="Naslov2"/>
        <w:rPr>
          <w:rFonts w:ascii="Arial" w:hAnsi="Arial" w:cs="Arial"/>
        </w:rPr>
      </w:pPr>
      <w:bookmarkStart w:id="39" w:name="_Toc138671827"/>
      <w:r w:rsidRPr="00FC6026">
        <w:rPr>
          <w:rFonts w:ascii="Arial" w:hAnsi="Arial" w:cs="Arial"/>
        </w:rPr>
        <w:t>Nefunkcionalni zahtjevi</w:t>
      </w:r>
      <w:bookmarkEnd w:id="39"/>
    </w:p>
    <w:p w:rsidR="00197918" w:rsidRPr="00FC6026" w:rsidRDefault="002C7F12" w:rsidP="00197918">
      <w:pPr>
        <w:pStyle w:val="Naslov3"/>
        <w:rPr>
          <w:rFonts w:ascii="Arial" w:hAnsi="Arial" w:cs="Arial"/>
        </w:rPr>
      </w:pPr>
      <w:bookmarkStart w:id="40" w:name="_Toc138671828"/>
      <w:r w:rsidRPr="00FC6026">
        <w:rPr>
          <w:rFonts w:ascii="Arial" w:hAnsi="Arial" w:cs="Arial"/>
        </w:rPr>
        <w:t>Performanse</w:t>
      </w:r>
      <w:bookmarkEnd w:id="40"/>
    </w:p>
    <w:p w:rsidR="002C7F12" w:rsidRPr="00FC6026" w:rsidRDefault="002C7F12" w:rsidP="002C7F12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biti sposoban obrađivati veliki broj korisnika istovremeno i pružati brze odgovore.</w:t>
      </w:r>
    </w:p>
    <w:p w:rsidR="00197918" w:rsidRPr="00FC6026" w:rsidRDefault="002C7F12" w:rsidP="00197918">
      <w:pPr>
        <w:pStyle w:val="Naslov3"/>
        <w:rPr>
          <w:rFonts w:ascii="Arial" w:hAnsi="Arial" w:cs="Arial"/>
        </w:rPr>
      </w:pPr>
      <w:bookmarkStart w:id="41" w:name="_Toc138671829"/>
      <w:r w:rsidRPr="00FC6026">
        <w:rPr>
          <w:rFonts w:ascii="Arial" w:hAnsi="Arial" w:cs="Arial"/>
        </w:rPr>
        <w:t>Skalabilnost</w:t>
      </w:r>
      <w:bookmarkEnd w:id="41"/>
    </w:p>
    <w:p w:rsidR="002C7F12" w:rsidRPr="00FC6026" w:rsidRDefault="002C7F12" w:rsidP="002C7F12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biti skalabilan kako bi se mogao prilagoditi rastućim potrebama i broju korisnika.</w:t>
      </w:r>
    </w:p>
    <w:p w:rsidR="00197918" w:rsidRPr="00FC6026" w:rsidRDefault="002C7F12" w:rsidP="00197918">
      <w:pPr>
        <w:pStyle w:val="Naslov3"/>
        <w:rPr>
          <w:rFonts w:ascii="Arial" w:hAnsi="Arial" w:cs="Arial"/>
        </w:rPr>
      </w:pPr>
      <w:bookmarkStart w:id="42" w:name="_Toc138671830"/>
      <w:r w:rsidRPr="00FC6026">
        <w:rPr>
          <w:rFonts w:ascii="Arial" w:hAnsi="Arial" w:cs="Arial"/>
        </w:rPr>
        <w:t>Korisničko sučelje</w:t>
      </w:r>
      <w:bookmarkEnd w:id="42"/>
    </w:p>
    <w:p w:rsidR="002C7F12" w:rsidRPr="00FC6026" w:rsidRDefault="002C7F12" w:rsidP="002C7F12">
      <w:pPr>
        <w:rPr>
          <w:rFonts w:ascii="Arial" w:hAnsi="Arial" w:cs="Arial"/>
        </w:rPr>
      </w:pPr>
      <w:r w:rsidRPr="00FC6026">
        <w:rPr>
          <w:rFonts w:ascii="Arial" w:hAnsi="Arial" w:cs="Arial"/>
        </w:rPr>
        <w:t>Osiguravanje intuitivnog i jednostavnog korisničkog sučelja kako bi se olakšalo korištenje sustava.</w:t>
      </w:r>
    </w:p>
    <w:p w:rsidR="00197918" w:rsidRPr="00FC6026" w:rsidRDefault="00142097" w:rsidP="00197918">
      <w:pPr>
        <w:pStyle w:val="Naslov3"/>
        <w:rPr>
          <w:rFonts w:ascii="Arial" w:hAnsi="Arial" w:cs="Arial"/>
        </w:rPr>
      </w:pPr>
      <w:bookmarkStart w:id="43" w:name="_Toc138671831"/>
      <w:r w:rsidRPr="00FC6026">
        <w:rPr>
          <w:rFonts w:ascii="Arial" w:hAnsi="Arial" w:cs="Arial"/>
        </w:rPr>
        <w:lastRenderedPageBreak/>
        <w:t>Pouzdanost</w:t>
      </w:r>
      <w:bookmarkEnd w:id="43"/>
    </w:p>
    <w:p w:rsidR="00142097" w:rsidRPr="00FC6026" w:rsidRDefault="00142097" w:rsidP="00142097">
      <w:pPr>
        <w:rPr>
          <w:rFonts w:ascii="Arial" w:hAnsi="Arial" w:cs="Arial"/>
        </w:rPr>
      </w:pPr>
      <w:r w:rsidRPr="00FC6026">
        <w:rPr>
          <w:rFonts w:ascii="Arial" w:hAnsi="Arial" w:cs="Arial"/>
        </w:rPr>
        <w:t>Osiguravanje pouzdanosti sustava kako bi se spriječili gubici podataka ili prekidi rada.</w:t>
      </w:r>
    </w:p>
    <w:p w:rsidR="00EA46BF" w:rsidRPr="00FC6026" w:rsidRDefault="00EA46BF" w:rsidP="00142097">
      <w:pPr>
        <w:rPr>
          <w:rFonts w:ascii="Arial" w:hAnsi="Arial" w:cs="Arial"/>
        </w:rPr>
      </w:pPr>
    </w:p>
    <w:p w:rsidR="002B65CA" w:rsidRDefault="002B65CA" w:rsidP="002B65CA">
      <w:pPr>
        <w:pStyle w:val="Naslov1"/>
      </w:pPr>
      <w:bookmarkStart w:id="44" w:name="_Toc138671832"/>
      <w:r>
        <w:t>Model poslovnog procesa</w:t>
      </w:r>
      <w:bookmarkEnd w:id="44"/>
    </w:p>
    <w:p w:rsidR="00424288" w:rsidRDefault="00424288" w:rsidP="00424288">
      <w:pPr>
        <w:pStyle w:val="Naslov2"/>
      </w:pPr>
      <w:bookmarkStart w:id="45" w:name="_Toc138671833"/>
      <w:r>
        <w:t>Dijagram</w:t>
      </w:r>
      <w:r w:rsidR="00176AC5">
        <w:t>i</w:t>
      </w:r>
      <w:r>
        <w:t xml:space="preserve"> konteksta</w:t>
      </w:r>
      <w:bookmarkEnd w:id="45"/>
    </w:p>
    <w:p w:rsidR="00D45799" w:rsidRPr="00D45799" w:rsidRDefault="00D45799" w:rsidP="00D45799"/>
    <w:p w:rsidR="00EA46BF" w:rsidRDefault="00875A57" w:rsidP="00EA46BF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5731510" cy="986961"/>
            <wp:effectExtent l="0" t="0" r="2540" b="3810"/>
            <wp:docPr id="1" name="Slika 1" descr="C:\Users\korisnik\Desktop\DZ3.1\Dijagram kontek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esktop\DZ3.1\Dijagram konteks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99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75A57">
        <w:t xml:space="preserve"> </w:t>
      </w:r>
      <w:proofErr w:type="spellStart"/>
      <w:r w:rsidR="00875A57">
        <w:t>Dijagram</w:t>
      </w:r>
      <w:proofErr w:type="spellEnd"/>
      <w:r w:rsidR="00875A57">
        <w:t xml:space="preserve"> </w:t>
      </w:r>
      <w:proofErr w:type="spellStart"/>
      <w:r w:rsidR="00875A57">
        <w:t>konteksta</w:t>
      </w:r>
      <w:proofErr w:type="spellEnd"/>
      <w:r w:rsidR="00875A57">
        <w:t xml:space="preserve"> </w:t>
      </w: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Pr="00176AC5" w:rsidRDefault="00176AC5" w:rsidP="00176AC5">
      <w:pPr>
        <w:rPr>
          <w:lang w:val="en-US"/>
        </w:rPr>
      </w:pPr>
    </w:p>
    <w:p w:rsidR="00EA46BF" w:rsidRDefault="00875A57" w:rsidP="00EA46BF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5731510" cy="3210622"/>
            <wp:effectExtent l="0" t="0" r="2540" b="8890"/>
            <wp:docPr id="2" name="Slika 2" descr="C:\Users\korisnik\Desktop\DZ3.1\Dijagram glavnih proc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DZ3.1\Dijagram glavnih proces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1AB" w:rsidRDefault="00E431AB" w:rsidP="00EA46BF">
      <w:pPr>
        <w:pStyle w:val="Opisslike"/>
        <w:jc w:val="center"/>
      </w:pPr>
    </w:p>
    <w:p w:rsidR="00E431AB" w:rsidRDefault="00E431AB" w:rsidP="00EA46BF">
      <w:pPr>
        <w:pStyle w:val="Opisslike"/>
        <w:jc w:val="center"/>
      </w:pPr>
    </w:p>
    <w:p w:rsidR="00D45799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75A57">
        <w:t xml:space="preserve"> </w:t>
      </w:r>
      <w:proofErr w:type="spellStart"/>
      <w:r w:rsidR="00875A57">
        <w:t>Dijagram</w:t>
      </w:r>
      <w:proofErr w:type="spellEnd"/>
      <w:r w:rsidR="00875A57">
        <w:t xml:space="preserve"> </w:t>
      </w:r>
      <w:proofErr w:type="spellStart"/>
      <w:r w:rsidR="00875A57">
        <w:t>glavnih</w:t>
      </w:r>
      <w:proofErr w:type="spellEnd"/>
      <w:r w:rsidR="00875A57">
        <w:t xml:space="preserve"> </w:t>
      </w:r>
      <w:proofErr w:type="spellStart"/>
      <w:r w:rsidR="00875A57">
        <w:t>procesa</w:t>
      </w:r>
      <w:proofErr w:type="spellEnd"/>
    </w:p>
    <w:p w:rsidR="00EA46BF" w:rsidRDefault="00B5690B" w:rsidP="00EA46BF">
      <w:pPr>
        <w:keepNext/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5731510" cy="676389"/>
            <wp:effectExtent l="0" t="0" r="2540" b="9525"/>
            <wp:docPr id="11" name="Slika 11" descr="C:\Users\korisnik\Desktop\DZ3.1\Dijagram detaljnog proc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risnik\Desktop\DZ3.1\Dijagram detaljnog proces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99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 w:rsidR="00875A57">
        <w:t>detaljnog</w:t>
      </w:r>
      <w:proofErr w:type="spellEnd"/>
      <w:r w:rsidR="00875A57">
        <w:t xml:space="preserve"> </w:t>
      </w:r>
      <w:proofErr w:type="spellStart"/>
      <w:r w:rsidR="00875A57">
        <w:t>procesa</w:t>
      </w:r>
      <w:proofErr w:type="spellEnd"/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Pr="00ED228A" w:rsidRDefault="00ED228A" w:rsidP="00ED228A">
      <w:pPr>
        <w:rPr>
          <w:lang w:val="en-US"/>
        </w:rPr>
      </w:pPr>
    </w:p>
    <w:p w:rsidR="002B65CA" w:rsidRDefault="00ED228A" w:rsidP="002B65CA">
      <w:pPr>
        <w:pStyle w:val="Naslov1"/>
      </w:pPr>
      <w:bookmarkStart w:id="46" w:name="_Toc138671834"/>
      <w:r>
        <w:t>Dijagram aktivnosti</w:t>
      </w:r>
      <w:bookmarkEnd w:id="46"/>
    </w:p>
    <w:p w:rsidR="00EA46BF" w:rsidRDefault="008425C6" w:rsidP="00EA46BF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5731510" cy="4048797"/>
            <wp:effectExtent l="0" t="0" r="2540" b="8890"/>
            <wp:docPr id="10" name="Slika 10" descr="C:\Users\korisnik\Downloads\dijagram aktivno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risnik\Downloads\dijagram aktivnost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99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</w:p>
    <w:p w:rsidR="007F37CB" w:rsidRDefault="007F37CB" w:rsidP="00176AC5"/>
    <w:p w:rsidR="00ED228A" w:rsidRDefault="00ED228A" w:rsidP="00176AC5"/>
    <w:p w:rsidR="00ED228A" w:rsidRDefault="00ED228A" w:rsidP="00176AC5"/>
    <w:p w:rsidR="00E431AB" w:rsidRDefault="00E431AB" w:rsidP="00176AC5">
      <w:bookmarkStart w:id="47" w:name="_GoBack"/>
      <w:bookmarkEnd w:id="47"/>
    </w:p>
    <w:p w:rsidR="00E431AB" w:rsidRDefault="00E431AB" w:rsidP="00176AC5"/>
    <w:p w:rsidR="00ED228A" w:rsidRDefault="00ED228A" w:rsidP="00ED228A">
      <w:pPr>
        <w:pStyle w:val="Naslov1"/>
      </w:pPr>
      <w:bookmarkStart w:id="48" w:name="_Toc138671835"/>
      <w:r>
        <w:lastRenderedPageBreak/>
        <w:t>Dijagram</w:t>
      </w:r>
      <w:r w:rsidR="00EA46BF">
        <w:t xml:space="preserve"> klasa</w:t>
      </w:r>
      <w:bookmarkEnd w:id="48"/>
    </w:p>
    <w:p w:rsidR="00EA46BF" w:rsidRDefault="001E12A7" w:rsidP="00EA46BF">
      <w:r>
        <w:t>CRC kartice:</w:t>
      </w:r>
    </w:p>
    <w:p w:rsidR="001E12A7" w:rsidRDefault="001E12A7" w:rsidP="001E12A7">
      <w:pPr>
        <w:pStyle w:val="Odlomakpopisa"/>
        <w:numPr>
          <w:ilvl w:val="0"/>
          <w:numId w:val="14"/>
        </w:numPr>
      </w:pPr>
      <w:r>
        <w:t>Razred: Kartoteka</w:t>
      </w:r>
    </w:p>
    <w:p w:rsidR="001E12A7" w:rsidRDefault="001E12A7" w:rsidP="007600F3">
      <w:pPr>
        <w:pStyle w:val="Odlomakpopisa"/>
        <w:numPr>
          <w:ilvl w:val="0"/>
          <w:numId w:val="21"/>
        </w:numPr>
      </w:pPr>
      <w:r>
        <w:t xml:space="preserve">Odgovornosti: Upravljanje pacijentovom dokumentacijom, zakazivanje pregleda kod doktora </w:t>
      </w:r>
    </w:p>
    <w:p w:rsidR="001E12A7" w:rsidRDefault="001E12A7" w:rsidP="007600F3">
      <w:pPr>
        <w:pStyle w:val="Odlomakpopisa"/>
        <w:numPr>
          <w:ilvl w:val="0"/>
          <w:numId w:val="21"/>
        </w:numPr>
      </w:pPr>
      <w:proofErr w:type="spellStart"/>
      <w:r>
        <w:t>Kolaboratori</w:t>
      </w:r>
      <w:proofErr w:type="spellEnd"/>
      <w:r>
        <w:t>: Liječnici, medicinsko osoblje, tehničari</w:t>
      </w:r>
    </w:p>
    <w:p w:rsidR="001E12A7" w:rsidRDefault="001E12A7" w:rsidP="001E12A7">
      <w:pPr>
        <w:pStyle w:val="Odlomakpopisa"/>
        <w:numPr>
          <w:ilvl w:val="0"/>
          <w:numId w:val="14"/>
        </w:numPr>
      </w:pPr>
      <w:r>
        <w:t>Razred : Liječnik</w:t>
      </w:r>
    </w:p>
    <w:p w:rsidR="001E12A7" w:rsidRDefault="001E12A7" w:rsidP="007600F3">
      <w:pPr>
        <w:pStyle w:val="Odlomakpopisa"/>
        <w:numPr>
          <w:ilvl w:val="0"/>
          <w:numId w:val="22"/>
        </w:numPr>
      </w:pPr>
      <w:r>
        <w:t>Odgovornosti: Postavljanje dijagnoze,  zatim propisivanje terapije i uputnica za specijalista ako je potrebno</w:t>
      </w:r>
    </w:p>
    <w:p w:rsidR="001E12A7" w:rsidRDefault="001E12A7" w:rsidP="007600F3">
      <w:pPr>
        <w:pStyle w:val="Odlomakpopisa"/>
        <w:numPr>
          <w:ilvl w:val="0"/>
          <w:numId w:val="22"/>
        </w:numPr>
      </w:pPr>
      <w:proofErr w:type="spellStart"/>
      <w:r>
        <w:t>KolaboratoriMedicinsko</w:t>
      </w:r>
      <w:proofErr w:type="spellEnd"/>
      <w:r>
        <w:t xml:space="preserve"> osoblje, tehničari</w:t>
      </w:r>
    </w:p>
    <w:p w:rsidR="001E12A7" w:rsidRDefault="007600F3" w:rsidP="007600F3">
      <w:pPr>
        <w:pStyle w:val="Odlomakpopisa"/>
        <w:numPr>
          <w:ilvl w:val="0"/>
          <w:numId w:val="14"/>
        </w:numPr>
      </w:pPr>
      <w:r>
        <w:t>Razred:Pregled</w:t>
      </w:r>
    </w:p>
    <w:p w:rsidR="007600F3" w:rsidRDefault="007600F3" w:rsidP="007600F3">
      <w:pPr>
        <w:pStyle w:val="Odlomakpopisa"/>
        <w:numPr>
          <w:ilvl w:val="0"/>
          <w:numId w:val="24"/>
        </w:numPr>
      </w:pPr>
      <w:r>
        <w:t>Svojstva:Datum i vrijeme pregleda, ime pacijenta koji je naručen te ime liječnika</w:t>
      </w:r>
    </w:p>
    <w:p w:rsidR="007600F3" w:rsidRDefault="007600F3" w:rsidP="007600F3">
      <w:pPr>
        <w:pStyle w:val="Odlomakpopisa"/>
        <w:numPr>
          <w:ilvl w:val="0"/>
          <w:numId w:val="14"/>
        </w:numPr>
      </w:pPr>
      <w:r>
        <w:t>Razred: Recept</w:t>
      </w:r>
    </w:p>
    <w:p w:rsidR="007600F3" w:rsidRDefault="007600F3" w:rsidP="007600F3">
      <w:pPr>
        <w:pStyle w:val="Odlomakpopisa"/>
        <w:numPr>
          <w:ilvl w:val="0"/>
          <w:numId w:val="26"/>
        </w:numPr>
      </w:pPr>
      <w:r>
        <w:t>Svojstva: naziv lijeka te doktor koji ga je propisao</w:t>
      </w:r>
    </w:p>
    <w:p w:rsidR="007600F3" w:rsidRDefault="007600F3" w:rsidP="007600F3">
      <w:pPr>
        <w:pStyle w:val="Odlomakpopisa"/>
        <w:numPr>
          <w:ilvl w:val="0"/>
          <w:numId w:val="14"/>
        </w:numPr>
      </w:pPr>
      <w:r>
        <w:t>Razred: Uputnica</w:t>
      </w:r>
    </w:p>
    <w:p w:rsidR="007600F3" w:rsidRPr="00EA46BF" w:rsidRDefault="007600F3" w:rsidP="00E431AB">
      <w:pPr>
        <w:pStyle w:val="Odlomakpopisa"/>
        <w:numPr>
          <w:ilvl w:val="0"/>
          <w:numId w:val="27"/>
        </w:numPr>
      </w:pPr>
      <w:r>
        <w:t xml:space="preserve">Svojstva: Ime i prezime pacijenta koji je dobio uputnicu, specijalista kod kojeg je upućen, te razlog odnosno dijagnoza koja je uspostavljena </w:t>
      </w:r>
      <w:proofErr w:type="spellStart"/>
      <w:r>
        <w:t>pacijetnu</w:t>
      </w:r>
      <w:proofErr w:type="spellEnd"/>
    </w:p>
    <w:p w:rsidR="00EA46BF" w:rsidRDefault="00425D59" w:rsidP="00425D59">
      <w:pPr>
        <w:jc w:val="center"/>
      </w:pPr>
      <w:r>
        <w:rPr>
          <w:noProof/>
          <w:lang w:eastAsia="hr-HR"/>
        </w:rPr>
        <w:drawing>
          <wp:inline distT="0" distB="0" distL="0" distR="0">
            <wp:extent cx="5731510" cy="3395390"/>
            <wp:effectExtent l="0" t="0" r="2540" b="0"/>
            <wp:docPr id="12" name="Slika 12" descr="C:\Users\korisnik\Downloads\dijagram kl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risnik\Downloads\dijagram klas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6BF" w:rsidRDefault="00EA46BF" w:rsidP="00EA46BF">
      <w:pPr>
        <w:keepNext/>
      </w:pPr>
    </w:p>
    <w:p w:rsidR="00EA46BF" w:rsidRPr="00EA46BF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</w:p>
    <w:sectPr w:rsidR="00EA46BF" w:rsidRPr="00EA46BF" w:rsidSect="0022511C">
      <w:footerReference w:type="even" r:id="rId17"/>
      <w:footerReference w:type="default" r:id="rId18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88D" w:rsidRDefault="0060688D">
      <w:r>
        <w:separator/>
      </w:r>
    </w:p>
    <w:p w:rsidR="0060688D" w:rsidRDefault="0060688D"/>
  </w:endnote>
  <w:endnote w:type="continuationSeparator" w:id="0">
    <w:p w:rsidR="0060688D" w:rsidRDefault="0060688D">
      <w:r>
        <w:continuationSeparator/>
      </w:r>
    </w:p>
    <w:p w:rsidR="0060688D" w:rsidRDefault="00606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EA3" w:rsidRDefault="00375EA3" w:rsidP="0022511C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375EA3" w:rsidRDefault="00375EA3" w:rsidP="00497761">
    <w:pPr>
      <w:pStyle w:val="Podnoje"/>
      <w:ind w:right="360"/>
    </w:pPr>
  </w:p>
  <w:p w:rsidR="00375EA3" w:rsidRDefault="00375EA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EA3" w:rsidRDefault="00375EA3" w:rsidP="000653FA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E431AB">
      <w:rPr>
        <w:rStyle w:val="Brojstranice"/>
        <w:noProof/>
      </w:rPr>
      <w:t>4</w:t>
    </w:r>
    <w:r>
      <w:rPr>
        <w:rStyle w:val="Brojstranice"/>
      </w:rPr>
      <w:fldChar w:fldCharType="end"/>
    </w:r>
  </w:p>
  <w:p w:rsidR="00375EA3" w:rsidRDefault="00375EA3" w:rsidP="0022511C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88D" w:rsidRDefault="0060688D">
      <w:r>
        <w:separator/>
      </w:r>
    </w:p>
    <w:p w:rsidR="0060688D" w:rsidRDefault="0060688D"/>
  </w:footnote>
  <w:footnote w:type="continuationSeparator" w:id="0">
    <w:p w:rsidR="0060688D" w:rsidRDefault="0060688D">
      <w:r>
        <w:continuationSeparator/>
      </w:r>
    </w:p>
    <w:p w:rsidR="0060688D" w:rsidRDefault="0060688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031567AF"/>
    <w:multiLevelType w:val="hybridMultilevel"/>
    <w:tmpl w:val="05AC0B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>
    <w:nsid w:val="0A1F6976"/>
    <w:multiLevelType w:val="hybridMultilevel"/>
    <w:tmpl w:val="69B0F9B6"/>
    <w:lvl w:ilvl="0" w:tplc="F552F7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1F6694"/>
    <w:multiLevelType w:val="hybridMultilevel"/>
    <w:tmpl w:val="046618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72E9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4B3C84"/>
    <w:multiLevelType w:val="hybridMultilevel"/>
    <w:tmpl w:val="88F6BF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625C5"/>
    <w:multiLevelType w:val="hybridMultilevel"/>
    <w:tmpl w:val="253822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2A8B496B"/>
    <w:multiLevelType w:val="hybridMultilevel"/>
    <w:tmpl w:val="8BD843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F29CC"/>
    <w:multiLevelType w:val="hybridMultilevel"/>
    <w:tmpl w:val="3836D51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085417"/>
    <w:multiLevelType w:val="hybridMultilevel"/>
    <w:tmpl w:val="599057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2ED72B8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3B5F7975"/>
    <w:multiLevelType w:val="hybridMultilevel"/>
    <w:tmpl w:val="7A3CF708"/>
    <w:lvl w:ilvl="0" w:tplc="C8E0E5AC">
      <w:start w:val="1"/>
      <w:numFmt w:val="decimal"/>
      <w:lvlText w:val="%1."/>
      <w:lvlJc w:val="left"/>
      <w:pPr>
        <w:tabs>
          <w:tab w:val="num" w:pos="1774"/>
        </w:tabs>
        <w:ind w:left="177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FFA2766"/>
    <w:multiLevelType w:val="hybridMultilevel"/>
    <w:tmpl w:val="AAFC34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E2CFA"/>
    <w:multiLevelType w:val="hybridMultilevel"/>
    <w:tmpl w:val="1302B67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B65F8"/>
    <w:multiLevelType w:val="hybridMultilevel"/>
    <w:tmpl w:val="05D87F0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50022F9B"/>
    <w:multiLevelType w:val="hybridMultilevel"/>
    <w:tmpl w:val="230E1FEE"/>
    <w:lvl w:ilvl="0" w:tplc="C8E0E5AC">
      <w:start w:val="1"/>
      <w:numFmt w:val="decimal"/>
      <w:lvlText w:val="%1."/>
      <w:lvlJc w:val="left"/>
      <w:pPr>
        <w:tabs>
          <w:tab w:val="num" w:pos="1774"/>
        </w:tabs>
        <w:ind w:left="1774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A12AE6"/>
    <w:multiLevelType w:val="hybridMultilevel"/>
    <w:tmpl w:val="EED40092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FD7AC4"/>
    <w:multiLevelType w:val="hybridMultilevel"/>
    <w:tmpl w:val="FD543D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9304F5"/>
    <w:multiLevelType w:val="hybridMultilevel"/>
    <w:tmpl w:val="258492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AAE5F55"/>
    <w:multiLevelType w:val="hybridMultilevel"/>
    <w:tmpl w:val="9FD660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20"/>
  </w:num>
  <w:num w:numId="5">
    <w:abstractNumId w:val="25"/>
  </w:num>
  <w:num w:numId="6">
    <w:abstractNumId w:val="15"/>
  </w:num>
  <w:num w:numId="7">
    <w:abstractNumId w:val="8"/>
  </w:num>
  <w:num w:numId="8">
    <w:abstractNumId w:val="0"/>
  </w:num>
  <w:num w:numId="9">
    <w:abstractNumId w:val="21"/>
  </w:num>
  <w:num w:numId="10">
    <w:abstractNumId w:val="16"/>
  </w:num>
  <w:num w:numId="11">
    <w:abstractNumId w:val="3"/>
  </w:num>
  <w:num w:numId="12">
    <w:abstractNumId w:val="14"/>
  </w:num>
  <w:num w:numId="13">
    <w:abstractNumId w:val="5"/>
  </w:num>
  <w:num w:numId="14">
    <w:abstractNumId w:val="7"/>
  </w:num>
  <w:num w:numId="15">
    <w:abstractNumId w:val="17"/>
  </w:num>
  <w:num w:numId="16">
    <w:abstractNumId w:val="26"/>
  </w:num>
  <w:num w:numId="17">
    <w:abstractNumId w:val="24"/>
  </w:num>
  <w:num w:numId="18">
    <w:abstractNumId w:val="1"/>
  </w:num>
  <w:num w:numId="19">
    <w:abstractNumId w:val="18"/>
  </w:num>
  <w:num w:numId="20">
    <w:abstractNumId w:val="22"/>
  </w:num>
  <w:num w:numId="21">
    <w:abstractNumId w:val="12"/>
  </w:num>
  <w:num w:numId="22">
    <w:abstractNumId w:val="4"/>
  </w:num>
  <w:num w:numId="23">
    <w:abstractNumId w:val="11"/>
  </w:num>
  <w:num w:numId="24">
    <w:abstractNumId w:val="6"/>
  </w:num>
  <w:num w:numId="25">
    <w:abstractNumId w:val="19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21"/>
    <w:rsid w:val="00003F0B"/>
    <w:rsid w:val="0001181D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3FA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40C6"/>
    <w:rsid w:val="000A6CE2"/>
    <w:rsid w:val="000B02CA"/>
    <w:rsid w:val="000B2032"/>
    <w:rsid w:val="000B7FC8"/>
    <w:rsid w:val="000C2466"/>
    <w:rsid w:val="000C3D9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E7150"/>
    <w:rsid w:val="000F09FE"/>
    <w:rsid w:val="000F1559"/>
    <w:rsid w:val="000F2356"/>
    <w:rsid w:val="000F6EF8"/>
    <w:rsid w:val="000F70B7"/>
    <w:rsid w:val="001003F2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2097"/>
    <w:rsid w:val="00143DAD"/>
    <w:rsid w:val="001442E2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21AD"/>
    <w:rsid w:val="00174CB8"/>
    <w:rsid w:val="00176AC5"/>
    <w:rsid w:val="001775A1"/>
    <w:rsid w:val="00180D32"/>
    <w:rsid w:val="00182A3C"/>
    <w:rsid w:val="0018339D"/>
    <w:rsid w:val="00186E8B"/>
    <w:rsid w:val="001872AB"/>
    <w:rsid w:val="00187458"/>
    <w:rsid w:val="0019498A"/>
    <w:rsid w:val="00197918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2A7"/>
    <w:rsid w:val="001E1DDF"/>
    <w:rsid w:val="001E3D0A"/>
    <w:rsid w:val="001E3D1C"/>
    <w:rsid w:val="001E3DFA"/>
    <w:rsid w:val="001F1676"/>
    <w:rsid w:val="001F1775"/>
    <w:rsid w:val="001F3DF8"/>
    <w:rsid w:val="001F7BC1"/>
    <w:rsid w:val="0020011F"/>
    <w:rsid w:val="00201CC2"/>
    <w:rsid w:val="002050CF"/>
    <w:rsid w:val="002069C0"/>
    <w:rsid w:val="002238FD"/>
    <w:rsid w:val="0022511C"/>
    <w:rsid w:val="002275EA"/>
    <w:rsid w:val="0023054B"/>
    <w:rsid w:val="00230DA7"/>
    <w:rsid w:val="00231F4B"/>
    <w:rsid w:val="002320EC"/>
    <w:rsid w:val="00233A1F"/>
    <w:rsid w:val="00234368"/>
    <w:rsid w:val="00236B53"/>
    <w:rsid w:val="0024012C"/>
    <w:rsid w:val="0024253F"/>
    <w:rsid w:val="00250708"/>
    <w:rsid w:val="002535E6"/>
    <w:rsid w:val="002669E7"/>
    <w:rsid w:val="00266B3F"/>
    <w:rsid w:val="0027255D"/>
    <w:rsid w:val="0028121C"/>
    <w:rsid w:val="00281D31"/>
    <w:rsid w:val="00281FE7"/>
    <w:rsid w:val="002863C3"/>
    <w:rsid w:val="002864C0"/>
    <w:rsid w:val="00293D56"/>
    <w:rsid w:val="002A060C"/>
    <w:rsid w:val="002A1F25"/>
    <w:rsid w:val="002A518A"/>
    <w:rsid w:val="002A7D2E"/>
    <w:rsid w:val="002B03BE"/>
    <w:rsid w:val="002B5F2A"/>
    <w:rsid w:val="002B65CA"/>
    <w:rsid w:val="002C44CE"/>
    <w:rsid w:val="002C493C"/>
    <w:rsid w:val="002C540A"/>
    <w:rsid w:val="002C7F12"/>
    <w:rsid w:val="002D3403"/>
    <w:rsid w:val="002D47A0"/>
    <w:rsid w:val="002D549A"/>
    <w:rsid w:val="002D7373"/>
    <w:rsid w:val="002E0968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3CF5"/>
    <w:rsid w:val="00344D04"/>
    <w:rsid w:val="0034713A"/>
    <w:rsid w:val="0035692E"/>
    <w:rsid w:val="003604C8"/>
    <w:rsid w:val="00360986"/>
    <w:rsid w:val="003626B2"/>
    <w:rsid w:val="00363089"/>
    <w:rsid w:val="0037265A"/>
    <w:rsid w:val="00375A8F"/>
    <w:rsid w:val="00375EA3"/>
    <w:rsid w:val="00376C3D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B7C26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066EA"/>
    <w:rsid w:val="00411A69"/>
    <w:rsid w:val="00414967"/>
    <w:rsid w:val="00422833"/>
    <w:rsid w:val="00424288"/>
    <w:rsid w:val="004253F1"/>
    <w:rsid w:val="004255B8"/>
    <w:rsid w:val="00425B96"/>
    <w:rsid w:val="00425D59"/>
    <w:rsid w:val="0043623E"/>
    <w:rsid w:val="004365AD"/>
    <w:rsid w:val="00444383"/>
    <w:rsid w:val="00445488"/>
    <w:rsid w:val="00450219"/>
    <w:rsid w:val="00455987"/>
    <w:rsid w:val="00456B07"/>
    <w:rsid w:val="00460214"/>
    <w:rsid w:val="00463CC2"/>
    <w:rsid w:val="00464168"/>
    <w:rsid w:val="004644E6"/>
    <w:rsid w:val="004651A3"/>
    <w:rsid w:val="00466ABD"/>
    <w:rsid w:val="00485D0B"/>
    <w:rsid w:val="004918A6"/>
    <w:rsid w:val="0049461F"/>
    <w:rsid w:val="00495A1C"/>
    <w:rsid w:val="00497761"/>
    <w:rsid w:val="004A1E38"/>
    <w:rsid w:val="004A2E2F"/>
    <w:rsid w:val="004B26DB"/>
    <w:rsid w:val="004B7F19"/>
    <w:rsid w:val="004C21A3"/>
    <w:rsid w:val="004C61AA"/>
    <w:rsid w:val="004C61DE"/>
    <w:rsid w:val="004C7567"/>
    <w:rsid w:val="004D394D"/>
    <w:rsid w:val="004E00FC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68A0"/>
    <w:rsid w:val="004F7B61"/>
    <w:rsid w:val="00500277"/>
    <w:rsid w:val="00500ADB"/>
    <w:rsid w:val="005048AC"/>
    <w:rsid w:val="00505107"/>
    <w:rsid w:val="00506EA8"/>
    <w:rsid w:val="00507128"/>
    <w:rsid w:val="00507873"/>
    <w:rsid w:val="00514084"/>
    <w:rsid w:val="00514D0B"/>
    <w:rsid w:val="005173D1"/>
    <w:rsid w:val="00520D3B"/>
    <w:rsid w:val="00521A35"/>
    <w:rsid w:val="00532940"/>
    <w:rsid w:val="0053303E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3CE2"/>
    <w:rsid w:val="00565BD3"/>
    <w:rsid w:val="00565D22"/>
    <w:rsid w:val="00577A57"/>
    <w:rsid w:val="00582254"/>
    <w:rsid w:val="00582DE2"/>
    <w:rsid w:val="005849FB"/>
    <w:rsid w:val="00584F65"/>
    <w:rsid w:val="00587335"/>
    <w:rsid w:val="00591306"/>
    <w:rsid w:val="005B1C3B"/>
    <w:rsid w:val="005C381B"/>
    <w:rsid w:val="005D48FF"/>
    <w:rsid w:val="005D6AAE"/>
    <w:rsid w:val="005D6BA6"/>
    <w:rsid w:val="005E6A3E"/>
    <w:rsid w:val="005F3113"/>
    <w:rsid w:val="00603F53"/>
    <w:rsid w:val="0060688D"/>
    <w:rsid w:val="006127BA"/>
    <w:rsid w:val="00612A14"/>
    <w:rsid w:val="0061423B"/>
    <w:rsid w:val="006159AD"/>
    <w:rsid w:val="006226A1"/>
    <w:rsid w:val="00625020"/>
    <w:rsid w:val="00626524"/>
    <w:rsid w:val="0062660F"/>
    <w:rsid w:val="00626F44"/>
    <w:rsid w:val="00626F9F"/>
    <w:rsid w:val="0062768A"/>
    <w:rsid w:val="00630C2A"/>
    <w:rsid w:val="00631BEE"/>
    <w:rsid w:val="00632A8B"/>
    <w:rsid w:val="0063726A"/>
    <w:rsid w:val="00637345"/>
    <w:rsid w:val="0064202A"/>
    <w:rsid w:val="00645F1F"/>
    <w:rsid w:val="00646AEA"/>
    <w:rsid w:val="00647D85"/>
    <w:rsid w:val="00651851"/>
    <w:rsid w:val="00652E8B"/>
    <w:rsid w:val="006546AB"/>
    <w:rsid w:val="006614AD"/>
    <w:rsid w:val="00666229"/>
    <w:rsid w:val="00670743"/>
    <w:rsid w:val="00671C35"/>
    <w:rsid w:val="00671DEE"/>
    <w:rsid w:val="006729A7"/>
    <w:rsid w:val="00674EA6"/>
    <w:rsid w:val="00675978"/>
    <w:rsid w:val="006773AD"/>
    <w:rsid w:val="006832AA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48AF"/>
    <w:rsid w:val="006F49B8"/>
    <w:rsid w:val="006F54AD"/>
    <w:rsid w:val="006F630B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1288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57638"/>
    <w:rsid w:val="00757E70"/>
    <w:rsid w:val="007600F3"/>
    <w:rsid w:val="0076011C"/>
    <w:rsid w:val="00760822"/>
    <w:rsid w:val="00764CFC"/>
    <w:rsid w:val="00765B36"/>
    <w:rsid w:val="00767D49"/>
    <w:rsid w:val="00775968"/>
    <w:rsid w:val="00776BC5"/>
    <w:rsid w:val="007804A7"/>
    <w:rsid w:val="00782A20"/>
    <w:rsid w:val="00786927"/>
    <w:rsid w:val="007A1DBF"/>
    <w:rsid w:val="007A2A87"/>
    <w:rsid w:val="007A4CE3"/>
    <w:rsid w:val="007A70F1"/>
    <w:rsid w:val="007A74F6"/>
    <w:rsid w:val="007B1912"/>
    <w:rsid w:val="007B300B"/>
    <w:rsid w:val="007B3713"/>
    <w:rsid w:val="007B5114"/>
    <w:rsid w:val="007B678D"/>
    <w:rsid w:val="007C2A10"/>
    <w:rsid w:val="007D0FB8"/>
    <w:rsid w:val="007D2D6A"/>
    <w:rsid w:val="007D2DE0"/>
    <w:rsid w:val="007D34A8"/>
    <w:rsid w:val="007D42F6"/>
    <w:rsid w:val="007E1AEB"/>
    <w:rsid w:val="007E3AA7"/>
    <w:rsid w:val="007E6DE0"/>
    <w:rsid w:val="007F08DF"/>
    <w:rsid w:val="007F0B3B"/>
    <w:rsid w:val="007F2DD8"/>
    <w:rsid w:val="007F37CB"/>
    <w:rsid w:val="007F6528"/>
    <w:rsid w:val="007F6E11"/>
    <w:rsid w:val="008053AE"/>
    <w:rsid w:val="00806FF8"/>
    <w:rsid w:val="008118B9"/>
    <w:rsid w:val="00812982"/>
    <w:rsid w:val="0081322A"/>
    <w:rsid w:val="00813538"/>
    <w:rsid w:val="0082123C"/>
    <w:rsid w:val="008218AB"/>
    <w:rsid w:val="00822887"/>
    <w:rsid w:val="00836C29"/>
    <w:rsid w:val="008425C6"/>
    <w:rsid w:val="00846C94"/>
    <w:rsid w:val="00847440"/>
    <w:rsid w:val="008552F6"/>
    <w:rsid w:val="0085671E"/>
    <w:rsid w:val="00860E69"/>
    <w:rsid w:val="00861E04"/>
    <w:rsid w:val="00865616"/>
    <w:rsid w:val="0086655E"/>
    <w:rsid w:val="00875A57"/>
    <w:rsid w:val="00877704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C6159"/>
    <w:rsid w:val="008C658B"/>
    <w:rsid w:val="008D035B"/>
    <w:rsid w:val="008D3492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885"/>
    <w:rsid w:val="008E5A4B"/>
    <w:rsid w:val="008E6513"/>
    <w:rsid w:val="008E6580"/>
    <w:rsid w:val="008F07E0"/>
    <w:rsid w:val="008F39E8"/>
    <w:rsid w:val="008F5B4A"/>
    <w:rsid w:val="00901A46"/>
    <w:rsid w:val="00902C7B"/>
    <w:rsid w:val="0090390A"/>
    <w:rsid w:val="00906413"/>
    <w:rsid w:val="00911CEC"/>
    <w:rsid w:val="00913680"/>
    <w:rsid w:val="0091377B"/>
    <w:rsid w:val="0091568E"/>
    <w:rsid w:val="00921156"/>
    <w:rsid w:val="00921D2D"/>
    <w:rsid w:val="0092322C"/>
    <w:rsid w:val="0092475E"/>
    <w:rsid w:val="00924F83"/>
    <w:rsid w:val="0093258D"/>
    <w:rsid w:val="00936434"/>
    <w:rsid w:val="009414EE"/>
    <w:rsid w:val="009427BE"/>
    <w:rsid w:val="00955D55"/>
    <w:rsid w:val="00957F1C"/>
    <w:rsid w:val="0096015C"/>
    <w:rsid w:val="00961619"/>
    <w:rsid w:val="009621CB"/>
    <w:rsid w:val="00962E2D"/>
    <w:rsid w:val="00964732"/>
    <w:rsid w:val="0096612C"/>
    <w:rsid w:val="00967F41"/>
    <w:rsid w:val="00973660"/>
    <w:rsid w:val="0097552E"/>
    <w:rsid w:val="0097699F"/>
    <w:rsid w:val="00987D41"/>
    <w:rsid w:val="00991A2D"/>
    <w:rsid w:val="00995308"/>
    <w:rsid w:val="009A1306"/>
    <w:rsid w:val="009A1E05"/>
    <w:rsid w:val="009A3D3F"/>
    <w:rsid w:val="009A4D88"/>
    <w:rsid w:val="009A501D"/>
    <w:rsid w:val="009A7268"/>
    <w:rsid w:val="009B0019"/>
    <w:rsid w:val="009B054B"/>
    <w:rsid w:val="009B13BF"/>
    <w:rsid w:val="009B1735"/>
    <w:rsid w:val="009B4F4A"/>
    <w:rsid w:val="009C324E"/>
    <w:rsid w:val="009C4792"/>
    <w:rsid w:val="009C5D8F"/>
    <w:rsid w:val="009C7BEE"/>
    <w:rsid w:val="009D351F"/>
    <w:rsid w:val="009D50D5"/>
    <w:rsid w:val="009D71FE"/>
    <w:rsid w:val="009E103D"/>
    <w:rsid w:val="009E1132"/>
    <w:rsid w:val="009E1750"/>
    <w:rsid w:val="009E53B9"/>
    <w:rsid w:val="009E6841"/>
    <w:rsid w:val="009E7116"/>
    <w:rsid w:val="009F1AD9"/>
    <w:rsid w:val="009F6819"/>
    <w:rsid w:val="009F7611"/>
    <w:rsid w:val="00A00201"/>
    <w:rsid w:val="00A002F7"/>
    <w:rsid w:val="00A0384B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3710A"/>
    <w:rsid w:val="00A47B66"/>
    <w:rsid w:val="00A50A68"/>
    <w:rsid w:val="00A54A62"/>
    <w:rsid w:val="00A55486"/>
    <w:rsid w:val="00A560EF"/>
    <w:rsid w:val="00A57E65"/>
    <w:rsid w:val="00A62AEC"/>
    <w:rsid w:val="00A63223"/>
    <w:rsid w:val="00A72C80"/>
    <w:rsid w:val="00A82173"/>
    <w:rsid w:val="00A82D6C"/>
    <w:rsid w:val="00A84F5D"/>
    <w:rsid w:val="00A9032E"/>
    <w:rsid w:val="00A90B4D"/>
    <w:rsid w:val="00A90C39"/>
    <w:rsid w:val="00A945DC"/>
    <w:rsid w:val="00A97C77"/>
    <w:rsid w:val="00AB079C"/>
    <w:rsid w:val="00AB1CC1"/>
    <w:rsid w:val="00AB33D1"/>
    <w:rsid w:val="00AB52D8"/>
    <w:rsid w:val="00AB6BE9"/>
    <w:rsid w:val="00AC3F3B"/>
    <w:rsid w:val="00AC5110"/>
    <w:rsid w:val="00AD5CAC"/>
    <w:rsid w:val="00AE1B60"/>
    <w:rsid w:val="00AE2609"/>
    <w:rsid w:val="00AE4E34"/>
    <w:rsid w:val="00AE5BDA"/>
    <w:rsid w:val="00AE5FA0"/>
    <w:rsid w:val="00AE6F12"/>
    <w:rsid w:val="00AF54B4"/>
    <w:rsid w:val="00B0231A"/>
    <w:rsid w:val="00B0692D"/>
    <w:rsid w:val="00B10A8F"/>
    <w:rsid w:val="00B204AF"/>
    <w:rsid w:val="00B20CF3"/>
    <w:rsid w:val="00B23D35"/>
    <w:rsid w:val="00B23E07"/>
    <w:rsid w:val="00B26315"/>
    <w:rsid w:val="00B33721"/>
    <w:rsid w:val="00B33BA8"/>
    <w:rsid w:val="00B41563"/>
    <w:rsid w:val="00B4736D"/>
    <w:rsid w:val="00B50A13"/>
    <w:rsid w:val="00B50B41"/>
    <w:rsid w:val="00B53D46"/>
    <w:rsid w:val="00B54F75"/>
    <w:rsid w:val="00B551CA"/>
    <w:rsid w:val="00B560DF"/>
    <w:rsid w:val="00B561DA"/>
    <w:rsid w:val="00B5690B"/>
    <w:rsid w:val="00B61F07"/>
    <w:rsid w:val="00B63663"/>
    <w:rsid w:val="00B66442"/>
    <w:rsid w:val="00B67D7E"/>
    <w:rsid w:val="00B70E57"/>
    <w:rsid w:val="00B72593"/>
    <w:rsid w:val="00B72EAE"/>
    <w:rsid w:val="00B7326A"/>
    <w:rsid w:val="00B74B2F"/>
    <w:rsid w:val="00B751F5"/>
    <w:rsid w:val="00B76B74"/>
    <w:rsid w:val="00B80CA5"/>
    <w:rsid w:val="00B83641"/>
    <w:rsid w:val="00B8482A"/>
    <w:rsid w:val="00B8507D"/>
    <w:rsid w:val="00B8732A"/>
    <w:rsid w:val="00B921F8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4AA1"/>
    <w:rsid w:val="00BD50AE"/>
    <w:rsid w:val="00BD63C0"/>
    <w:rsid w:val="00BE2CC3"/>
    <w:rsid w:val="00BE5F5F"/>
    <w:rsid w:val="00BF3D3C"/>
    <w:rsid w:val="00BF7AF3"/>
    <w:rsid w:val="00C00A50"/>
    <w:rsid w:val="00C00BF4"/>
    <w:rsid w:val="00C012BD"/>
    <w:rsid w:val="00C037B6"/>
    <w:rsid w:val="00C037EA"/>
    <w:rsid w:val="00C05A6E"/>
    <w:rsid w:val="00C05AD9"/>
    <w:rsid w:val="00C06D7F"/>
    <w:rsid w:val="00C12A21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64AA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15F9"/>
    <w:rsid w:val="00CF169C"/>
    <w:rsid w:val="00CF265F"/>
    <w:rsid w:val="00CF5AF3"/>
    <w:rsid w:val="00D03296"/>
    <w:rsid w:val="00D03B1E"/>
    <w:rsid w:val="00D041B7"/>
    <w:rsid w:val="00D055AA"/>
    <w:rsid w:val="00D06AC1"/>
    <w:rsid w:val="00D06FFA"/>
    <w:rsid w:val="00D07AA4"/>
    <w:rsid w:val="00D22787"/>
    <w:rsid w:val="00D316F9"/>
    <w:rsid w:val="00D32750"/>
    <w:rsid w:val="00D35B98"/>
    <w:rsid w:val="00D35E49"/>
    <w:rsid w:val="00D3728F"/>
    <w:rsid w:val="00D41C85"/>
    <w:rsid w:val="00D4265C"/>
    <w:rsid w:val="00D456AE"/>
    <w:rsid w:val="00D45799"/>
    <w:rsid w:val="00D46A4E"/>
    <w:rsid w:val="00D52FD1"/>
    <w:rsid w:val="00D61E8F"/>
    <w:rsid w:val="00D644AE"/>
    <w:rsid w:val="00D66DA5"/>
    <w:rsid w:val="00D73B2A"/>
    <w:rsid w:val="00D76D5C"/>
    <w:rsid w:val="00D805E7"/>
    <w:rsid w:val="00D90879"/>
    <w:rsid w:val="00D940F2"/>
    <w:rsid w:val="00D970E3"/>
    <w:rsid w:val="00D97D6E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12C1"/>
    <w:rsid w:val="00DC42D1"/>
    <w:rsid w:val="00DC4A18"/>
    <w:rsid w:val="00DC5900"/>
    <w:rsid w:val="00DC5EF9"/>
    <w:rsid w:val="00DC68EA"/>
    <w:rsid w:val="00DC7A10"/>
    <w:rsid w:val="00DD2F41"/>
    <w:rsid w:val="00DD4B1C"/>
    <w:rsid w:val="00DE5BCC"/>
    <w:rsid w:val="00DE5F2F"/>
    <w:rsid w:val="00DE6B73"/>
    <w:rsid w:val="00DE6F3F"/>
    <w:rsid w:val="00DF2369"/>
    <w:rsid w:val="00DF5F94"/>
    <w:rsid w:val="00E00E34"/>
    <w:rsid w:val="00E06DEB"/>
    <w:rsid w:val="00E1427E"/>
    <w:rsid w:val="00E14A04"/>
    <w:rsid w:val="00E166DA"/>
    <w:rsid w:val="00E20D5F"/>
    <w:rsid w:val="00E215EC"/>
    <w:rsid w:val="00E225F4"/>
    <w:rsid w:val="00E314CB"/>
    <w:rsid w:val="00E34083"/>
    <w:rsid w:val="00E35A78"/>
    <w:rsid w:val="00E412A7"/>
    <w:rsid w:val="00E41768"/>
    <w:rsid w:val="00E431AB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6604"/>
    <w:rsid w:val="00E87914"/>
    <w:rsid w:val="00E952EA"/>
    <w:rsid w:val="00EA44FD"/>
    <w:rsid w:val="00EA46BF"/>
    <w:rsid w:val="00EA492E"/>
    <w:rsid w:val="00EB211B"/>
    <w:rsid w:val="00EB2FF1"/>
    <w:rsid w:val="00EB4923"/>
    <w:rsid w:val="00EC4018"/>
    <w:rsid w:val="00EC44F3"/>
    <w:rsid w:val="00EC54F3"/>
    <w:rsid w:val="00EC6AD5"/>
    <w:rsid w:val="00ED086D"/>
    <w:rsid w:val="00ED228A"/>
    <w:rsid w:val="00ED6846"/>
    <w:rsid w:val="00EE462A"/>
    <w:rsid w:val="00EE4B5D"/>
    <w:rsid w:val="00EF468B"/>
    <w:rsid w:val="00EF4F2A"/>
    <w:rsid w:val="00EF6D14"/>
    <w:rsid w:val="00EF71B5"/>
    <w:rsid w:val="00EF7388"/>
    <w:rsid w:val="00F01EFA"/>
    <w:rsid w:val="00F0331B"/>
    <w:rsid w:val="00F039A2"/>
    <w:rsid w:val="00F04F2B"/>
    <w:rsid w:val="00F058B8"/>
    <w:rsid w:val="00F07543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4C26"/>
    <w:rsid w:val="00F67761"/>
    <w:rsid w:val="00F67FF1"/>
    <w:rsid w:val="00F73DAC"/>
    <w:rsid w:val="00F76024"/>
    <w:rsid w:val="00F7764A"/>
    <w:rsid w:val="00F8045D"/>
    <w:rsid w:val="00F86383"/>
    <w:rsid w:val="00F92F46"/>
    <w:rsid w:val="00F941D5"/>
    <w:rsid w:val="00F96275"/>
    <w:rsid w:val="00FA3E2A"/>
    <w:rsid w:val="00FA43AE"/>
    <w:rsid w:val="00FA7118"/>
    <w:rsid w:val="00FB19D7"/>
    <w:rsid w:val="00FB3448"/>
    <w:rsid w:val="00FB5230"/>
    <w:rsid w:val="00FB7A0D"/>
    <w:rsid w:val="00FB7A19"/>
    <w:rsid w:val="00FC3DEE"/>
    <w:rsid w:val="00FC6026"/>
    <w:rsid w:val="00FC64CF"/>
    <w:rsid w:val="00FD2671"/>
    <w:rsid w:val="00FD3F9E"/>
    <w:rsid w:val="00FD6F71"/>
    <w:rsid w:val="00FD7113"/>
    <w:rsid w:val="00FE04AB"/>
    <w:rsid w:val="00FE0BC8"/>
    <w:rsid w:val="00FE22B9"/>
    <w:rsid w:val="00FE22D1"/>
    <w:rsid w:val="00FE494C"/>
    <w:rsid w:val="00FF0F28"/>
    <w:rsid w:val="00FF128F"/>
    <w:rsid w:val="00FF14FE"/>
    <w:rsid w:val="00FF27DF"/>
    <w:rsid w:val="00FF3CE9"/>
    <w:rsid w:val="00FF6CC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2A21"/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basedOn w:val="Zadanifontodlomka"/>
    <w:rPr>
      <w:i/>
    </w:rPr>
  </w:style>
  <w:style w:type="character" w:customStyle="1" w:styleId="Primjer">
    <w:name w:val="Primjer"/>
    <w:basedOn w:val="Zadanifontodlomka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Zadanifontodlomka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basedOn w:val="Zadanifontodlomka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uiPriority w:val="39"/>
    <w:rsid w:val="004E7238"/>
  </w:style>
  <w:style w:type="paragraph" w:styleId="Sadraj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Sadraj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iperveza">
    <w:name w:val="Hyperlink"/>
    <w:basedOn w:val="Zadanifontodlomka"/>
    <w:uiPriority w:val="99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Char Char"/>
    <w:basedOn w:val="Zadanifontodlomka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Odlomakpopisa">
    <w:name w:val="List Paragraph"/>
    <w:basedOn w:val="Normal"/>
    <w:uiPriority w:val="34"/>
    <w:qFormat/>
    <w:rsid w:val="00E16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2A21"/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basedOn w:val="Zadanifontodlomka"/>
    <w:rPr>
      <w:i/>
    </w:rPr>
  </w:style>
  <w:style w:type="character" w:customStyle="1" w:styleId="Primjer">
    <w:name w:val="Primjer"/>
    <w:basedOn w:val="Zadanifontodlomka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Zadanifontodlomka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basedOn w:val="Zadanifontodlomka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uiPriority w:val="39"/>
    <w:rsid w:val="004E7238"/>
  </w:style>
  <w:style w:type="paragraph" w:styleId="Sadraj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Sadraj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iperveza">
    <w:name w:val="Hyperlink"/>
    <w:basedOn w:val="Zadanifontodlomka"/>
    <w:uiPriority w:val="99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Char Char"/>
    <w:basedOn w:val="Zadanifontodlomka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Odlomakpopisa">
    <w:name w:val="List Paragraph"/>
    <w:basedOn w:val="Normal"/>
    <w:uiPriority w:val="34"/>
    <w:qFormat/>
    <w:rsid w:val="00E1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D8F5F731-053F-4BDD-9277-3B1D73F0DE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97E64-4D16-4D3E-B1D2-6389EDEFF9C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4CC0C8D-64A1-4BAE-922D-C52DD403B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03EB4E2-14F6-4612-B7EE-CD3B13F0A753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</Template>
  <TotalTime>767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</vt:lpstr>
      <vt:lpstr>Projekt</vt:lpstr>
    </vt:vector>
  </TitlesOfParts>
  <Company>FER</Company>
  <LinksUpToDate>false</LinksUpToDate>
  <CharactersWithSpaces>5094</CharactersWithSpaces>
  <SharedDoc>false</SharedDoc>
  <HLinks>
    <vt:vector size="198" baseType="variant">
      <vt:variant>
        <vt:i4>1966128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_Toc320912203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_Toc320912202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_Toc320912201</vt:lpwstr>
      </vt:variant>
      <vt:variant>
        <vt:i4>1966128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_Toc320912200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_Toc320912199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_Toc320912198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_Toc320912197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_Toc320912196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_Toc320912195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_Toc320912194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_Toc320912193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_Toc320912192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_Toc320912191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_Toc320912190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_Toc320912189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_Toc320912188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_Toc320912187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_Toc320912186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_Toc320912185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_Toc320912184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_Toc320912183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_Toc320912182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_Toc320912181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_Toc320912180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_Toc320912179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_Toc320912178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_Toc320912177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_Toc320912176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_Toc320912175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_Toc320912174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_Toc320912173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_Toc320912172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_Toc320912171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Razvoj informacijskih sustava</dc:subject>
  <dc:creator>Krešimir Fertalj</dc:creator>
  <cp:lastModifiedBy>korisnik</cp:lastModifiedBy>
  <cp:revision>8</cp:revision>
  <cp:lastPrinted>2005-02-03T15:26:00Z</cp:lastPrinted>
  <dcterms:created xsi:type="dcterms:W3CDTF">2023-06-19T13:04:00Z</dcterms:created>
  <dcterms:modified xsi:type="dcterms:W3CDTF">2023-06-26T10:54:00Z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  <property fmtid="{D5CDD505-2E9C-101B-9397-08002B2CF9AE}" pid="7" name="ContentType">
    <vt:lpwstr>Dokument</vt:lpwstr>
  </property>
</Properties>
</file>