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CD" w:rsidRPr="00683FB2" w:rsidRDefault="00B45FCD" w:rsidP="00B45FCD">
      <w:pPr>
        <w:spacing w:line="240" w:lineRule="auto"/>
        <w:ind w:left="708" w:hanging="708"/>
        <w:jc w:val="center"/>
        <w:rPr>
          <w:rFonts w:ascii="CMU Bright" w:hAnsi="CMU Bright" w:cs="CMU Bright"/>
          <w:b/>
          <w:sz w:val="32"/>
          <w:szCs w:val="36"/>
          <w:lang w:val="en-GB"/>
        </w:rPr>
      </w:pPr>
      <w:r w:rsidRPr="00683FB2">
        <w:rPr>
          <w:rFonts w:ascii="CMU Bright" w:hAnsi="CMU Bright" w:cs="CMU Bright"/>
          <w:b/>
          <w:sz w:val="32"/>
          <w:szCs w:val="36"/>
          <w:lang w:val="en-GB"/>
        </w:rPr>
        <w:t>Computer Vision</w:t>
      </w:r>
    </w:p>
    <w:p w:rsidR="00B45FCD" w:rsidRPr="00683FB2" w:rsidRDefault="00B45FCD" w:rsidP="00B45FCD">
      <w:pPr>
        <w:spacing w:line="240" w:lineRule="auto"/>
        <w:jc w:val="center"/>
        <w:rPr>
          <w:rFonts w:ascii="CMU Bright" w:hAnsi="CMU Bright" w:cs="CMU Bright"/>
          <w:b/>
          <w:sz w:val="32"/>
          <w:szCs w:val="36"/>
          <w:lang w:val="en-GB"/>
        </w:rPr>
      </w:pPr>
      <w:r>
        <w:rPr>
          <w:rFonts w:ascii="CMU Bright" w:hAnsi="CMU Bright" w:cs="CMU Bright"/>
          <w:b/>
          <w:sz w:val="32"/>
          <w:szCs w:val="36"/>
          <w:lang w:val="en-GB"/>
        </w:rPr>
        <w:t>Assignment 8</w:t>
      </w:r>
      <w:r w:rsidRPr="00683FB2">
        <w:rPr>
          <w:rFonts w:ascii="CMU Bright" w:hAnsi="CMU Bright" w:cs="CMU Bright"/>
          <w:b/>
          <w:sz w:val="32"/>
          <w:szCs w:val="36"/>
          <w:lang w:val="en-GB"/>
        </w:rPr>
        <w:t xml:space="preserve">: </w:t>
      </w:r>
      <w:r>
        <w:rPr>
          <w:rFonts w:ascii="CMU Bright" w:hAnsi="CMU Bright" w:cs="CMU Bright"/>
          <w:b/>
          <w:sz w:val="32"/>
          <w:szCs w:val="36"/>
          <w:lang w:val="en-GB"/>
        </w:rPr>
        <w:t>Shape Context</w:t>
      </w:r>
    </w:p>
    <w:p w:rsidR="00B45FCD" w:rsidRPr="003D3E39" w:rsidRDefault="00B45FCD" w:rsidP="00B45FCD">
      <w:pPr>
        <w:spacing w:line="240" w:lineRule="auto"/>
        <w:jc w:val="center"/>
        <w:rPr>
          <w:rFonts w:ascii="CMU Bright" w:hAnsi="CMU Bright" w:cs="CMU Bright"/>
          <w:i/>
          <w:sz w:val="24"/>
          <w:szCs w:val="36"/>
          <w:lang w:val="en-GB"/>
        </w:rPr>
      </w:pPr>
      <w:r w:rsidRPr="00683FB2">
        <w:rPr>
          <w:rFonts w:ascii="CMU Bright" w:hAnsi="CMU Bright" w:cs="CMU Bright"/>
          <w:i/>
          <w:sz w:val="24"/>
          <w:szCs w:val="36"/>
          <w:lang w:val="en-GB"/>
        </w:rPr>
        <w:t>Student: Ivan Alberico</w:t>
      </w:r>
    </w:p>
    <w:p w:rsidR="00B45FCD" w:rsidRDefault="00AC46CE" w:rsidP="00B45FCD">
      <w:pPr>
        <w:pStyle w:val="Paragrafoelenco"/>
        <w:numPr>
          <w:ilvl w:val="0"/>
          <w:numId w:val="1"/>
        </w:numPr>
        <w:spacing w:line="276" w:lineRule="auto"/>
        <w:rPr>
          <w:rFonts w:ascii="CMU Bright" w:hAnsi="CMU Bright" w:cs="CMU Bright"/>
          <w:b/>
          <w:sz w:val="26"/>
          <w:szCs w:val="26"/>
          <w:lang w:val="en-GB"/>
        </w:rPr>
      </w:pPr>
      <w:r w:rsidRPr="002D7466">
        <w:rPr>
          <w:noProof/>
          <w:sz w:val="24"/>
          <w:szCs w:val="24"/>
          <w:lang w:eastAsia="it-IT"/>
        </w:rPr>
        <w:drawing>
          <wp:anchor distT="0" distB="0" distL="252095" distR="114300" simplePos="0" relativeHeight="251660288" behindDoc="0" locked="0" layoutInCell="1" allowOverlap="1">
            <wp:simplePos x="0" y="0"/>
            <wp:positionH relativeFrom="margin">
              <wp:posOffset>4380865</wp:posOffset>
            </wp:positionH>
            <wp:positionV relativeFrom="paragraph">
              <wp:posOffset>316230</wp:posOffset>
            </wp:positionV>
            <wp:extent cx="1752600" cy="1698625"/>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5683" t="-590" r="4252" b="63482"/>
                    <a:stretch/>
                  </pic:blipFill>
                  <pic:spPr bwMode="auto">
                    <a:xfrm>
                      <a:off x="0" y="0"/>
                      <a:ext cx="1752600" cy="169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FCD">
        <w:rPr>
          <w:rFonts w:ascii="CMU Bright" w:hAnsi="CMU Bright" w:cs="CMU Bright"/>
          <w:b/>
          <w:sz w:val="26"/>
          <w:szCs w:val="26"/>
          <w:lang w:val="en-GB"/>
        </w:rPr>
        <w:t>Shape Context Descriptors</w:t>
      </w:r>
    </w:p>
    <w:p w:rsidR="005D63D0" w:rsidRPr="002D7466" w:rsidRDefault="00AC46CE" w:rsidP="00AC46CE">
      <w:pPr>
        <w:spacing w:line="276" w:lineRule="auto"/>
        <w:jc w:val="both"/>
        <w:rPr>
          <w:rFonts w:ascii="CMU Bright" w:hAnsi="CMU Bright" w:cs="CMU Bright"/>
          <w:sz w:val="24"/>
          <w:szCs w:val="24"/>
          <w:lang w:val="en-GB"/>
        </w:rPr>
      </w:pPr>
      <w:r w:rsidRPr="002D7466">
        <w:rPr>
          <w:rFonts w:ascii="CMU Bright" w:hAnsi="CMU Bright" w:cs="CMU Bright"/>
          <w:noProof/>
          <w:sz w:val="24"/>
          <w:szCs w:val="24"/>
          <w:lang w:eastAsia="it-IT"/>
        </w:rPr>
        <mc:AlternateContent>
          <mc:Choice Requires="wps">
            <w:drawing>
              <wp:anchor distT="0" distB="0" distL="114300" distR="114300" simplePos="0" relativeHeight="251659264" behindDoc="0" locked="0" layoutInCell="1" allowOverlap="1" wp14:anchorId="1BA0B6DC" wp14:editId="7F93DE73">
                <wp:simplePos x="0" y="0"/>
                <wp:positionH relativeFrom="margin">
                  <wp:posOffset>4251960</wp:posOffset>
                </wp:positionH>
                <wp:positionV relativeFrom="paragraph">
                  <wp:posOffset>1781810</wp:posOffset>
                </wp:positionV>
                <wp:extent cx="1948180" cy="1000125"/>
                <wp:effectExtent l="0" t="0" r="0" b="0"/>
                <wp:wrapSquare wrapText="bothSides"/>
                <wp:docPr id="74" name="Casella di testo 74"/>
                <wp:cNvGraphicFramePr/>
                <a:graphic xmlns:a="http://schemas.openxmlformats.org/drawingml/2006/main">
                  <a:graphicData uri="http://schemas.microsoft.com/office/word/2010/wordprocessingShape">
                    <wps:wsp>
                      <wps:cNvSpPr txBox="1"/>
                      <wps:spPr>
                        <a:xfrm>
                          <a:off x="0" y="0"/>
                          <a:ext cx="1948180" cy="1000125"/>
                        </a:xfrm>
                        <a:prstGeom prst="rect">
                          <a:avLst/>
                        </a:prstGeom>
                        <a:noFill/>
                        <a:ln w="6350">
                          <a:noFill/>
                        </a:ln>
                      </wps:spPr>
                      <wps:txbx>
                        <w:txbxContent>
                          <w:p w:rsidR="00683E95" w:rsidRPr="00781A21" w:rsidRDefault="00683E95" w:rsidP="00683E95">
                            <w:pPr>
                              <w:pStyle w:val="NormaleWeb"/>
                              <w:shd w:val="clear" w:color="auto" w:fill="FFFFFF"/>
                              <w:spacing w:before="0" w:beforeAutospacing="0"/>
                              <w:jc w:val="both"/>
                              <w:rPr>
                                <w:rFonts w:ascii="CMU Bright" w:hAnsi="CMU Bright" w:cs="CMU Bright"/>
                                <w:color w:val="212529"/>
                                <w:sz w:val="16"/>
                                <w:szCs w:val="16"/>
                                <w:lang w:val="en-GB"/>
                              </w:rPr>
                            </w:pPr>
                            <w:r w:rsidRPr="00781A21">
                              <w:rPr>
                                <w:rStyle w:val="figcaption-prefix"/>
                                <w:rFonts w:ascii="CMU Bright" w:hAnsi="CMU Bright" w:cs="CMU Bright"/>
                                <w:b/>
                                <w:bCs/>
                                <w:color w:val="212529"/>
                                <w:sz w:val="16"/>
                                <w:szCs w:val="16"/>
                                <w:shd w:val="clear" w:color="auto" w:fill="FFFFFF"/>
                                <w:lang w:val="en-GB"/>
                              </w:rPr>
                              <w:t xml:space="preserve">Figure 1 </w:t>
                            </w:r>
                            <w:r w:rsidRPr="00781A21">
                              <w:rPr>
                                <w:color w:val="333333"/>
                                <w:sz w:val="16"/>
                                <w:szCs w:val="16"/>
                                <w:shd w:val="clear" w:color="auto" w:fill="FCFCFC"/>
                                <w:lang w:val="en-GB"/>
                              </w:rPr>
                              <w:t>―</w:t>
                            </w:r>
                            <w:r w:rsidRPr="00781A21">
                              <w:rPr>
                                <w:rFonts w:ascii="CMU Bright" w:hAnsi="CMU Bright" w:cs="CMU Bright"/>
                                <w:color w:val="212529"/>
                                <w:sz w:val="16"/>
                                <w:szCs w:val="16"/>
                                <w:shd w:val="clear" w:color="auto" w:fill="FFFFFF"/>
                                <w:lang w:val="en-GB"/>
                              </w:rPr>
                              <w:t xml:space="preserve"> The image represents the diagram of log-polar histogram bins used in computing the shape contexts. There are 5 bins for </w:t>
                            </w:r>
                            <m:oMath>
                              <m:r>
                                <m:rPr>
                                  <m:sty m:val="p"/>
                                </m:rPr>
                                <w:rPr>
                                  <w:rFonts w:ascii="Cambria Math" w:eastAsiaTheme="minorEastAsia" w:hAnsi="Cambria Math" w:cs="CMU Bright"/>
                                  <w:sz w:val="16"/>
                                  <w:szCs w:val="17"/>
                                  <w:lang w:val="en-GB"/>
                                </w:rPr>
                                <m:t>log⁡</m:t>
                              </m:r>
                              <m:r>
                                <w:rPr>
                                  <w:rFonts w:ascii="Cambria Math" w:eastAsiaTheme="minorEastAsia" w:hAnsi="Cambria Math" w:cs="CMU Bright"/>
                                  <w:sz w:val="16"/>
                                  <w:szCs w:val="17"/>
                                  <w:lang w:val="en-GB"/>
                                </w:rPr>
                                <m:t>(r)</m:t>
                              </m:r>
                            </m:oMath>
                            <w:r w:rsidRPr="00781A21">
                              <w:rPr>
                                <w:rFonts w:ascii="CMU Bright" w:hAnsi="CMU Bright" w:cs="CMU Bright"/>
                                <w:sz w:val="16"/>
                                <w:szCs w:val="17"/>
                                <w:lang w:val="en-GB"/>
                              </w:rPr>
                              <w:t xml:space="preserve"> and 12 bins for </w:t>
                            </w:r>
                            <m:oMath>
                              <m:r>
                                <w:rPr>
                                  <w:rFonts w:ascii="Cambria Math" w:hAnsi="Cambria Math" w:cs="CMU Bright"/>
                                  <w:sz w:val="16"/>
                                  <w:szCs w:val="17"/>
                                  <w:lang w:val="en-GB"/>
                                </w:rPr>
                                <m:t>θ</m:t>
                              </m:r>
                            </m:oMath>
                            <w:r w:rsidRPr="00781A21">
                              <w:rPr>
                                <w:rFonts w:ascii="CMU Bright" w:hAnsi="CMU Bright" w:cs="CMU Bright"/>
                                <w:sz w:val="16"/>
                                <w:szCs w:val="17"/>
                                <w:lang w:val="en-GB"/>
                              </w:rPr>
                              <w:t>. The figure is directly taken from the paper “</w:t>
                            </w:r>
                            <w:r w:rsidRPr="00781A21">
                              <w:rPr>
                                <w:rFonts w:ascii="CMU Bright" w:hAnsi="CMU Bright" w:cs="CMU Bright"/>
                                <w:i/>
                                <w:sz w:val="16"/>
                                <w:szCs w:val="17"/>
                                <w:lang w:val="en-GB"/>
                              </w:rPr>
                              <w:t>Shape Matching and Object Recognition Using Shape Contexts</w:t>
                            </w:r>
                            <w:r w:rsidRPr="00781A21">
                              <w:rPr>
                                <w:rFonts w:ascii="CMU Bright" w:hAnsi="CMU Bright" w:cs="CMU Bright"/>
                                <w:sz w:val="16"/>
                                <w:szCs w:val="17"/>
                                <w:lang w:val="en-GB"/>
                              </w:rPr>
                              <w:t>”.</w:t>
                            </w:r>
                          </w:p>
                          <w:p w:rsidR="00683E95" w:rsidRPr="002C00DC" w:rsidRDefault="00683E95" w:rsidP="00683E95">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0B6DC" id="_x0000_t202" coordsize="21600,21600" o:spt="202" path="m,l,21600r21600,l21600,xe">
                <v:stroke joinstyle="miter"/>
                <v:path gradientshapeok="t" o:connecttype="rect"/>
              </v:shapetype>
              <v:shape id="Casella di testo 74" o:spid="_x0000_s1026" type="#_x0000_t202" style="position:absolute;left:0;text-align:left;margin-left:334.8pt;margin-top:140.3pt;width:153.4pt;height: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" filled="f" stroked="f" strokeweight=".5pt">
                <v:textbox>
                  <w:txbxContent>
                    <w:p w:rsidR="00683E95" w:rsidRPr="00781A21" w:rsidRDefault="00683E95" w:rsidP="00683E95">
                      <w:pPr>
                        <w:pStyle w:val="NormaleWeb"/>
                        <w:shd w:val="clear" w:color="auto" w:fill="FFFFFF"/>
                        <w:spacing w:before="0" w:beforeAutospacing="0"/>
                        <w:jc w:val="both"/>
                        <w:rPr>
                          <w:rFonts w:ascii="CMU Bright" w:hAnsi="CMU Bright" w:cs="CMU Bright"/>
                          <w:color w:val="212529"/>
                          <w:sz w:val="16"/>
                          <w:szCs w:val="16"/>
                          <w:lang w:val="en-GB"/>
                        </w:rPr>
                      </w:pPr>
                      <w:r w:rsidRPr="00781A21">
                        <w:rPr>
                          <w:rStyle w:val="figcaption-prefix"/>
                          <w:rFonts w:ascii="CMU Bright" w:hAnsi="CMU Bright" w:cs="CMU Bright"/>
                          <w:b/>
                          <w:bCs/>
                          <w:color w:val="212529"/>
                          <w:sz w:val="16"/>
                          <w:szCs w:val="16"/>
                          <w:shd w:val="clear" w:color="auto" w:fill="FFFFFF"/>
                          <w:lang w:val="en-GB"/>
                        </w:rPr>
                        <w:t xml:space="preserve">Figure 1 </w:t>
                      </w:r>
                      <w:r w:rsidRPr="00781A21">
                        <w:rPr>
                          <w:color w:val="333333"/>
                          <w:sz w:val="16"/>
                          <w:szCs w:val="16"/>
                          <w:shd w:val="clear" w:color="auto" w:fill="FCFCFC"/>
                          <w:lang w:val="en-GB"/>
                        </w:rPr>
                        <w:t>―</w:t>
                      </w:r>
                      <w:r w:rsidRPr="00781A21">
                        <w:rPr>
                          <w:rFonts w:ascii="CMU Bright" w:hAnsi="CMU Bright" w:cs="CMU Bright"/>
                          <w:color w:val="212529"/>
                          <w:sz w:val="16"/>
                          <w:szCs w:val="16"/>
                          <w:shd w:val="clear" w:color="auto" w:fill="FFFFFF"/>
                          <w:lang w:val="en-GB"/>
                        </w:rPr>
                        <w:t xml:space="preserve"> The image represents the diagram of log-polar histogram bins used in computing the shape contexts. There are 5 bins for </w:t>
                      </w:r>
                      <m:oMath>
                        <m:r>
                          <m:rPr>
                            <m:sty m:val="p"/>
                          </m:rPr>
                          <w:rPr>
                            <w:rFonts w:ascii="Cambria Math" w:eastAsiaTheme="minorEastAsia" w:hAnsi="Cambria Math" w:cs="CMU Bright"/>
                            <w:sz w:val="16"/>
                            <w:szCs w:val="17"/>
                            <w:lang w:val="en-GB"/>
                          </w:rPr>
                          <m:t>log⁡</m:t>
                        </m:r>
                        <m:r>
                          <w:rPr>
                            <w:rFonts w:ascii="Cambria Math" w:eastAsiaTheme="minorEastAsia" w:hAnsi="Cambria Math" w:cs="CMU Bright"/>
                            <w:sz w:val="16"/>
                            <w:szCs w:val="17"/>
                            <w:lang w:val="en-GB"/>
                          </w:rPr>
                          <m:t>(r)</m:t>
                        </m:r>
                      </m:oMath>
                      <w:r w:rsidRPr="00781A21">
                        <w:rPr>
                          <w:rFonts w:ascii="CMU Bright" w:hAnsi="CMU Bright" w:cs="CMU Bright"/>
                          <w:sz w:val="16"/>
                          <w:szCs w:val="17"/>
                          <w:lang w:val="en-GB"/>
                        </w:rPr>
                        <w:t xml:space="preserve"> and 12 bins for </w:t>
                      </w:r>
                      <m:oMath>
                        <m:r>
                          <w:rPr>
                            <w:rFonts w:ascii="Cambria Math" w:hAnsi="Cambria Math" w:cs="CMU Bright"/>
                            <w:sz w:val="16"/>
                            <w:szCs w:val="17"/>
                            <w:lang w:val="en-GB"/>
                          </w:rPr>
                          <m:t>θ</m:t>
                        </m:r>
                      </m:oMath>
                      <w:r w:rsidRPr="00781A21">
                        <w:rPr>
                          <w:rFonts w:ascii="CMU Bright" w:hAnsi="CMU Bright" w:cs="CMU Bright"/>
                          <w:sz w:val="16"/>
                          <w:szCs w:val="17"/>
                          <w:lang w:val="en-GB"/>
                        </w:rPr>
                        <w:t>. The figure is directly taken from the paper “</w:t>
                      </w:r>
                      <w:r w:rsidRPr="00781A21">
                        <w:rPr>
                          <w:rFonts w:ascii="CMU Bright" w:hAnsi="CMU Bright" w:cs="CMU Bright"/>
                          <w:i/>
                          <w:sz w:val="16"/>
                          <w:szCs w:val="17"/>
                          <w:lang w:val="en-GB"/>
                        </w:rPr>
                        <w:t>Shape Matching and Object Recognition Using Shape Contexts</w:t>
                      </w:r>
                      <w:r w:rsidRPr="00781A21">
                        <w:rPr>
                          <w:rFonts w:ascii="CMU Bright" w:hAnsi="CMU Bright" w:cs="CMU Bright"/>
                          <w:sz w:val="16"/>
                          <w:szCs w:val="17"/>
                          <w:lang w:val="en-GB"/>
                        </w:rPr>
                        <w:t>”.</w:t>
                      </w:r>
                    </w:p>
                    <w:p w:rsidR="00683E95" w:rsidRPr="002C00DC" w:rsidRDefault="00683E95" w:rsidP="00683E95">
                      <w:pPr>
                        <w:rPr>
                          <w:sz w:val="28"/>
                          <w:lang w:val="en-GB"/>
                        </w:rPr>
                      </w:pPr>
                    </w:p>
                  </w:txbxContent>
                </v:textbox>
                <w10:wrap type="square" anchorx="margin"/>
              </v:shape>
            </w:pict>
          </mc:Fallback>
        </mc:AlternateContent>
      </w:r>
      <w:r w:rsidR="00294CE0" w:rsidRPr="002D7466">
        <w:rPr>
          <w:rFonts w:ascii="CMU Bright" w:hAnsi="CMU Bright" w:cs="CMU Bright"/>
          <w:sz w:val="24"/>
          <w:szCs w:val="24"/>
          <w:lang w:val="en-GB"/>
        </w:rPr>
        <w:t xml:space="preserve">First step in this task was to implement the </w:t>
      </w:r>
      <w:r w:rsidR="00400C5D" w:rsidRPr="00AC46CE">
        <w:rPr>
          <w:rFonts w:ascii="Courier New" w:hAnsi="Courier New" w:cs="Courier New"/>
          <w:sz w:val="24"/>
          <w:szCs w:val="24"/>
          <w:lang w:val="en-GB"/>
        </w:rPr>
        <w:t>sc_compute</w:t>
      </w:r>
      <w:r w:rsidR="00A521F0" w:rsidRPr="00AC46CE">
        <w:rPr>
          <w:rFonts w:ascii="Courier New" w:hAnsi="Courier New" w:cs="Courier New"/>
          <w:sz w:val="24"/>
          <w:szCs w:val="24"/>
          <w:lang w:val="en-GB"/>
        </w:rPr>
        <w:t>.m</w:t>
      </w:r>
      <w:r w:rsidR="00400C5D" w:rsidRPr="002D7466">
        <w:rPr>
          <w:rFonts w:ascii="CMU Bright" w:hAnsi="CMU Bright" w:cs="CMU Bright"/>
          <w:sz w:val="24"/>
          <w:szCs w:val="24"/>
          <w:lang w:val="en-GB"/>
        </w:rPr>
        <w:t xml:space="preserve"> function </w:t>
      </w:r>
      <w:r w:rsidR="00A521F0" w:rsidRPr="002D7466">
        <w:rPr>
          <w:rFonts w:ascii="CMU Bright" w:hAnsi="CMU Bright" w:cs="CMU Bright"/>
          <w:sz w:val="24"/>
          <w:szCs w:val="24"/>
          <w:lang w:val="en-GB"/>
        </w:rPr>
        <w:t>that</w:t>
      </w:r>
      <w:r w:rsidR="00400C5D" w:rsidRPr="002D7466">
        <w:rPr>
          <w:rFonts w:ascii="CMU Bright" w:hAnsi="CMU Bright" w:cs="CMU Bright"/>
          <w:sz w:val="24"/>
          <w:szCs w:val="24"/>
          <w:lang w:val="en-GB"/>
        </w:rPr>
        <w:t xml:space="preserve"> computes the shape context descriptor for each sampled point of </w:t>
      </w:r>
      <w:r w:rsidR="00A521F0" w:rsidRPr="002D7466">
        <w:rPr>
          <w:rFonts w:ascii="CMU Bright" w:hAnsi="CMU Bright" w:cs="CMU Bright"/>
          <w:sz w:val="24"/>
          <w:szCs w:val="24"/>
          <w:lang w:val="en-GB"/>
        </w:rPr>
        <w:t>a</w:t>
      </w:r>
      <w:r w:rsidR="00400C5D" w:rsidRPr="002D7466">
        <w:rPr>
          <w:rFonts w:ascii="CMU Bright" w:hAnsi="CMU Bright" w:cs="CMU Bright"/>
          <w:sz w:val="24"/>
          <w:szCs w:val="24"/>
          <w:lang w:val="en-GB"/>
        </w:rPr>
        <w:t xml:space="preserve"> </w:t>
      </w:r>
      <w:r w:rsidR="00A521F0" w:rsidRPr="002D7466">
        <w:rPr>
          <w:rFonts w:ascii="CMU Bright" w:hAnsi="CMU Bright" w:cs="CMU Bright"/>
          <w:sz w:val="24"/>
          <w:szCs w:val="24"/>
          <w:lang w:val="en-GB"/>
        </w:rPr>
        <w:t>specific shape</w:t>
      </w:r>
      <w:r w:rsidR="00400C5D" w:rsidRPr="002D7466">
        <w:rPr>
          <w:rFonts w:ascii="CMU Bright" w:hAnsi="CMU Bright" w:cs="CMU Bright"/>
          <w:sz w:val="24"/>
          <w:szCs w:val="24"/>
          <w:lang w:val="en-GB"/>
        </w:rPr>
        <w:t>. The implementation of the shape context descriptor follows the algorithm proposed in the paper ‘</w:t>
      </w:r>
      <w:r w:rsidR="00400C5D" w:rsidRPr="00AC46CE">
        <w:rPr>
          <w:rFonts w:ascii="CMU Bright" w:hAnsi="CMU Bright" w:cs="CMU Bright"/>
          <w:i/>
          <w:sz w:val="24"/>
          <w:szCs w:val="24"/>
          <w:lang w:val="en-GB"/>
        </w:rPr>
        <w:t>Shape Matching and Object Recognition Using Shape Contexts</w:t>
      </w:r>
      <w:r>
        <w:rPr>
          <w:rFonts w:ascii="CMU Bright" w:hAnsi="CMU Bright" w:cs="CMU Bright"/>
          <w:sz w:val="24"/>
          <w:szCs w:val="24"/>
          <w:lang w:val="en-GB"/>
        </w:rPr>
        <w:t xml:space="preserve">’, </w:t>
      </w:r>
      <w:r w:rsidR="00400C5D" w:rsidRPr="002D7466">
        <w:rPr>
          <w:rFonts w:ascii="CMU Bright" w:hAnsi="CMU Bright" w:cs="CMU Bright"/>
          <w:sz w:val="24"/>
          <w:szCs w:val="24"/>
          <w:lang w:val="en-GB"/>
        </w:rPr>
        <w:t xml:space="preserve">as it was indicated in the assignment description. </w:t>
      </w:r>
      <w:r w:rsidR="0044426D" w:rsidRPr="002D7466">
        <w:rPr>
          <w:rFonts w:ascii="CMU Bright" w:hAnsi="CMU Bright" w:cs="CMU Bright"/>
          <w:sz w:val="24"/>
          <w:szCs w:val="24"/>
          <w:lang w:val="en-GB"/>
        </w:rPr>
        <w:t xml:space="preserve">According to this paper, for each point of the shape, it is necessary to derive the histogram of the relative distances from all the other points, expressed in a polar reference frame. </w:t>
      </w:r>
    </w:p>
    <w:p w:rsidR="0044426D" w:rsidRPr="002D7466" w:rsidRDefault="00A521F0" w:rsidP="002D7466">
      <w:pPr>
        <w:autoSpaceDE w:val="0"/>
        <w:autoSpaceDN w:val="0"/>
        <w:adjustRightInd w:val="0"/>
        <w:spacing w:after="0" w:line="240" w:lineRule="auto"/>
        <w:jc w:val="both"/>
        <w:rPr>
          <w:rFonts w:ascii="CMU Bright" w:eastAsiaTheme="minorEastAsia" w:hAnsi="CMU Bright" w:cs="CMU Bright"/>
          <w:sz w:val="24"/>
          <w:szCs w:val="24"/>
          <w:lang w:val="en-GB"/>
        </w:rPr>
      </w:pPr>
      <w:r w:rsidRPr="002D7466">
        <w:rPr>
          <w:rFonts w:ascii="CMU Bright" w:hAnsi="CMU Bright" w:cs="CMU Bright"/>
          <w:sz w:val="24"/>
          <w:szCs w:val="24"/>
          <w:lang w:val="en-GB"/>
        </w:rPr>
        <w:t xml:space="preserve">Given the number of bins for both </w:t>
      </w:r>
      <m:oMath>
        <m:r>
          <w:rPr>
            <w:rFonts w:ascii="Cambria Math" w:hAnsi="Cambria Math" w:cs="CMU Bright"/>
            <w:sz w:val="24"/>
            <w:szCs w:val="24"/>
            <w:lang w:val="en-GB"/>
          </w:rPr>
          <m:t>θ</m:t>
        </m:r>
      </m:oMath>
      <w:r w:rsidRPr="002D7466">
        <w:rPr>
          <w:rFonts w:ascii="CMU Bright" w:hAnsi="CMU Bright" w:cs="CMU Bright"/>
          <w:sz w:val="24"/>
          <w:szCs w:val="24"/>
          <w:lang w:val="en-GB"/>
        </w:rPr>
        <w:t xml:space="preserve"> and </w:t>
      </w:r>
      <m:oMath>
        <m:r>
          <w:rPr>
            <w:rFonts w:ascii="Cambria Math" w:hAnsi="Cambria Math" w:cs="CMU Bright"/>
            <w:sz w:val="24"/>
            <w:szCs w:val="24"/>
            <w:lang w:val="en-GB"/>
          </w:rPr>
          <m:t>r</m:t>
        </m:r>
      </m:oMath>
      <w:r w:rsidRPr="002D7466">
        <w:rPr>
          <w:rFonts w:ascii="CMU Bright" w:eastAsiaTheme="minorEastAsia" w:hAnsi="CMU Bright" w:cs="CMU Bright"/>
          <w:sz w:val="24"/>
          <w:szCs w:val="24"/>
          <w:lang w:val="en-GB"/>
        </w:rPr>
        <w:t xml:space="preserve">, as well as the max and min values </w:t>
      </w:r>
      <w:r w:rsidR="00AC46CE">
        <w:rPr>
          <w:rFonts w:ascii="CMU Bright" w:eastAsiaTheme="minorEastAsia" w:hAnsi="CMU Bright" w:cs="CMU Bright"/>
          <w:sz w:val="24"/>
          <w:szCs w:val="24"/>
          <w:lang w:val="en-GB"/>
        </w:rPr>
        <w:t>of</w:t>
      </w:r>
      <w:r w:rsidRPr="002D7466">
        <w:rPr>
          <w:rFonts w:ascii="CMU Bright" w:eastAsiaTheme="minorEastAsia" w:hAnsi="CMU Bright" w:cs="CMU Bright"/>
          <w:sz w:val="24"/>
          <w:szCs w:val="24"/>
          <w:lang w:val="en-GB"/>
        </w:rPr>
        <w:t xml:space="preserve"> </w:t>
      </w:r>
      <m:oMath>
        <m:r>
          <w:rPr>
            <w:rFonts w:ascii="Cambria Math" w:eastAsiaTheme="minorEastAsia" w:hAnsi="Cambria Math" w:cs="CMU Bright"/>
            <w:sz w:val="24"/>
            <w:szCs w:val="24"/>
            <w:lang w:val="en-GB"/>
          </w:rPr>
          <m:t>r</m:t>
        </m:r>
      </m:oMath>
      <w:r w:rsidRPr="002D7466">
        <w:rPr>
          <w:rFonts w:ascii="CMU Bright" w:eastAsiaTheme="minorEastAsia" w:hAnsi="CMU Bright" w:cs="CMU Bright"/>
          <w:sz w:val="24"/>
          <w:szCs w:val="24"/>
          <w:lang w:val="en-GB"/>
        </w:rPr>
        <w:t xml:space="preserve">, I first compute </w:t>
      </w:r>
      <w:r w:rsidRPr="002D7466">
        <w:rPr>
          <w:rFonts w:ascii="CMU Bright" w:hAnsi="CMU Bright" w:cs="CMU Bright"/>
          <w:sz w:val="24"/>
          <w:szCs w:val="24"/>
          <w:lang w:val="en-GB"/>
        </w:rPr>
        <w:t xml:space="preserve">the vectors defining the edges of the polar reference frame. The vector </w:t>
      </w:r>
      <m:oMath>
        <m:r>
          <w:rPr>
            <w:rFonts w:ascii="Cambria Math" w:hAnsi="Cambria Math" w:cs="CMU Bright"/>
            <w:sz w:val="24"/>
            <w:szCs w:val="24"/>
            <w:lang w:val="en-GB"/>
          </w:rPr>
          <m:t>θ</m:t>
        </m:r>
      </m:oMath>
      <w:r w:rsidRPr="002D7466">
        <w:rPr>
          <w:rFonts w:ascii="CMU Bright" w:eastAsiaTheme="minorEastAsia" w:hAnsi="CMU Bright" w:cs="CMU Bright"/>
          <w:sz w:val="24"/>
          <w:szCs w:val="24"/>
          <w:lang w:val="en-GB"/>
        </w:rPr>
        <w:t xml:space="preserve"> is equall</w:t>
      </w:r>
      <w:r w:rsidR="00E02134" w:rsidRPr="002D7466">
        <w:rPr>
          <w:rFonts w:ascii="CMU Bright" w:eastAsiaTheme="minorEastAsia" w:hAnsi="CMU Bright" w:cs="CMU Bright"/>
          <w:sz w:val="24"/>
          <w:szCs w:val="24"/>
          <w:lang w:val="en-GB"/>
        </w:rPr>
        <w:t xml:space="preserve">y distributed from the values 0 and </w:t>
      </w:r>
      <m:oMath>
        <m:r>
          <w:rPr>
            <w:rFonts w:ascii="Cambria Math" w:eastAsiaTheme="minorEastAsia" w:hAnsi="Cambria Math" w:cs="CMU Bright"/>
            <w:sz w:val="24"/>
            <w:szCs w:val="24"/>
            <w:lang w:val="en-GB"/>
          </w:rPr>
          <m:t>2π</m:t>
        </m:r>
      </m:oMath>
      <w:r w:rsidR="00E02134" w:rsidRPr="002D7466">
        <w:rPr>
          <w:rFonts w:ascii="CMU Bright" w:eastAsiaTheme="minorEastAsia" w:hAnsi="CMU Bright" w:cs="CMU Bright"/>
          <w:sz w:val="24"/>
          <w:szCs w:val="24"/>
          <w:lang w:val="en-GB"/>
        </w:rPr>
        <w:t>, according to the number of bins. To obtain</w:t>
      </w:r>
      <w:r w:rsidRPr="002D7466">
        <w:rPr>
          <w:rFonts w:ascii="CMU Bright" w:eastAsiaTheme="minorEastAsia" w:hAnsi="CMU Bright" w:cs="CMU Bright"/>
          <w:sz w:val="24"/>
          <w:szCs w:val="24"/>
          <w:lang w:val="en-GB"/>
        </w:rPr>
        <w:t xml:space="preserve"> the vector </w:t>
      </w:r>
      <m:oMath>
        <m:r>
          <w:rPr>
            <w:rFonts w:ascii="Cambria Math" w:eastAsiaTheme="minorEastAsia" w:hAnsi="Cambria Math" w:cs="CMU Bright"/>
            <w:sz w:val="24"/>
            <w:szCs w:val="24"/>
            <w:lang w:val="en-GB"/>
          </w:rPr>
          <m:t>r</m:t>
        </m:r>
      </m:oMath>
      <w:r w:rsidRPr="002D7466">
        <w:rPr>
          <w:rFonts w:ascii="CMU Bright" w:eastAsiaTheme="minorEastAsia" w:hAnsi="CMU Bright" w:cs="CMU Bright"/>
          <w:sz w:val="24"/>
          <w:szCs w:val="24"/>
          <w:lang w:val="en-GB"/>
        </w:rPr>
        <w:t>,</w:t>
      </w:r>
      <w:r w:rsidR="00E02134" w:rsidRPr="002D7466">
        <w:rPr>
          <w:rFonts w:ascii="CMU Bright" w:eastAsiaTheme="minorEastAsia" w:hAnsi="CMU Bright" w:cs="CMU Bright"/>
          <w:sz w:val="24"/>
          <w:szCs w:val="24"/>
          <w:lang w:val="en-GB"/>
        </w:rPr>
        <w:t xml:space="preserve"> instead,</w:t>
      </w:r>
      <w:r w:rsidRPr="002D7466">
        <w:rPr>
          <w:rFonts w:ascii="CMU Bright" w:eastAsiaTheme="minorEastAsia" w:hAnsi="CMU Bright" w:cs="CMU Bright"/>
          <w:sz w:val="24"/>
          <w:szCs w:val="24"/>
          <w:lang w:val="en-GB"/>
        </w:rPr>
        <w:t xml:space="preserve"> I take the </w:t>
      </w:r>
      <m:oMath>
        <m:r>
          <w:rPr>
            <w:rFonts w:ascii="Cambria Math" w:eastAsiaTheme="minorEastAsia" w:hAnsi="Cambria Math" w:cs="CMU Bright"/>
            <w:sz w:val="24"/>
            <w:szCs w:val="24"/>
            <w:lang w:val="en-GB"/>
          </w:rPr>
          <m:t>log</m:t>
        </m:r>
      </m:oMath>
      <w:r w:rsidR="00E02134" w:rsidRPr="002D7466">
        <w:rPr>
          <w:rFonts w:ascii="CMU Bright" w:eastAsiaTheme="minorEastAsia" w:hAnsi="CMU Bright" w:cs="CMU Bright"/>
          <w:sz w:val="24"/>
          <w:szCs w:val="24"/>
          <w:lang w:val="en-GB"/>
        </w:rPr>
        <w:t xml:space="preserve"> </w:t>
      </w:r>
      <w:r w:rsidRPr="002D7466">
        <w:rPr>
          <w:rFonts w:ascii="CMU Bright" w:eastAsiaTheme="minorEastAsia" w:hAnsi="CMU Bright" w:cs="CMU Bright"/>
          <w:sz w:val="24"/>
          <w:szCs w:val="24"/>
          <w:lang w:val="en-GB"/>
        </w:rPr>
        <w:t xml:space="preserve">of the equally distributed points between </w:t>
      </w:r>
      <w:r w:rsidRPr="00AC46CE">
        <w:rPr>
          <w:rFonts w:ascii="Courier New" w:eastAsiaTheme="minorEastAsia" w:hAnsi="Courier New" w:cs="Courier New"/>
          <w:sz w:val="24"/>
          <w:szCs w:val="24"/>
          <w:lang w:val="en-GB"/>
        </w:rPr>
        <w:t>smallest_r</w:t>
      </w:r>
      <w:r w:rsidRPr="002D7466">
        <w:rPr>
          <w:rFonts w:ascii="CMU Bright" w:eastAsiaTheme="minorEastAsia" w:hAnsi="CMU Bright" w:cs="CMU Bright"/>
          <w:sz w:val="24"/>
          <w:szCs w:val="24"/>
          <w:lang w:val="en-GB"/>
        </w:rPr>
        <w:t xml:space="preserve"> and </w:t>
      </w:r>
      <w:r w:rsidRPr="00AC46CE">
        <w:rPr>
          <w:rFonts w:ascii="Courier New" w:eastAsiaTheme="minorEastAsia" w:hAnsi="Courier New" w:cs="Courier New"/>
          <w:sz w:val="24"/>
          <w:szCs w:val="24"/>
          <w:lang w:val="en-GB"/>
        </w:rPr>
        <w:t>biggest_r</w:t>
      </w:r>
      <w:r w:rsidR="008A4B49" w:rsidRPr="002D7466">
        <w:rPr>
          <w:rFonts w:ascii="CMU Bright" w:eastAsiaTheme="minorEastAsia" w:hAnsi="CMU Bright" w:cs="CMU Bright"/>
          <w:sz w:val="24"/>
          <w:szCs w:val="24"/>
          <w:lang w:val="en-GB"/>
        </w:rPr>
        <w:t xml:space="preserve">, </w:t>
      </w:r>
      <w:r w:rsidR="00E02134" w:rsidRPr="002D7466">
        <w:rPr>
          <w:rFonts w:ascii="CMU Bright" w:eastAsiaTheme="minorEastAsia" w:hAnsi="CMU Bright" w:cs="CMU Bright"/>
          <w:sz w:val="24"/>
          <w:szCs w:val="24"/>
          <w:lang w:val="en-GB"/>
        </w:rPr>
        <w:t xml:space="preserve">and by doing this, I obtain </w:t>
      </w:r>
      <w:r w:rsidR="00AC46CE">
        <w:rPr>
          <w:rFonts w:ascii="CMU Bright" w:eastAsiaTheme="minorEastAsia" w:hAnsi="CMU Bright" w:cs="CMU Bright"/>
          <w:sz w:val="24"/>
          <w:szCs w:val="24"/>
          <w:lang w:val="en-GB"/>
        </w:rPr>
        <w:t xml:space="preserve">bins having </w:t>
      </w:r>
      <w:r w:rsidR="008A4B49" w:rsidRPr="002D7466">
        <w:rPr>
          <w:rFonts w:ascii="CMU Bright" w:eastAsiaTheme="minorEastAsia" w:hAnsi="CMU Bright" w:cs="CMU Bright"/>
          <w:sz w:val="24"/>
          <w:szCs w:val="24"/>
          <w:lang w:val="en-GB"/>
        </w:rPr>
        <w:t xml:space="preserve">non-uniform </w:t>
      </w:r>
      <w:r w:rsidR="00AC46CE">
        <w:rPr>
          <w:rFonts w:ascii="CMU Bright" w:eastAsiaTheme="minorEastAsia" w:hAnsi="CMU Bright" w:cs="CMU Bright"/>
          <w:sz w:val="24"/>
          <w:szCs w:val="24"/>
          <w:lang w:val="en-GB"/>
        </w:rPr>
        <w:t>lengths</w:t>
      </w:r>
      <w:r w:rsidR="008A4B49" w:rsidRPr="002D7466">
        <w:rPr>
          <w:rFonts w:ascii="CMU Bright" w:eastAsiaTheme="minorEastAsia" w:hAnsi="CMU Bright" w:cs="CMU Bright"/>
          <w:sz w:val="24"/>
          <w:szCs w:val="24"/>
          <w:lang w:val="en-GB"/>
        </w:rPr>
        <w:t xml:space="preserve"> (in the paper </w:t>
      </w:r>
      <w:r w:rsidR="00AC46CE">
        <w:rPr>
          <w:rFonts w:ascii="CMU Bright" w:eastAsiaTheme="minorEastAsia" w:hAnsi="CMU Bright" w:cs="CMU Bright"/>
          <w:sz w:val="24"/>
          <w:szCs w:val="24"/>
          <w:lang w:val="en-GB"/>
        </w:rPr>
        <w:t xml:space="preserve">mentioned before, </w:t>
      </w:r>
      <w:r w:rsidR="008A4B49" w:rsidRPr="002D7466">
        <w:rPr>
          <w:rFonts w:ascii="CMU Bright" w:eastAsiaTheme="minorEastAsia" w:hAnsi="CMU Bright" w:cs="CMU Bright"/>
          <w:sz w:val="24"/>
          <w:szCs w:val="24"/>
          <w:lang w:val="en-GB"/>
        </w:rPr>
        <w:t>the length of the bin</w:t>
      </w:r>
      <w:r w:rsidR="00E02134" w:rsidRPr="002D7466">
        <w:rPr>
          <w:rFonts w:ascii="CMU Bright" w:eastAsiaTheme="minorEastAsia" w:hAnsi="CMU Bright" w:cs="CMU Bright"/>
          <w:sz w:val="24"/>
          <w:szCs w:val="24"/>
          <w:lang w:val="en-GB"/>
        </w:rPr>
        <w:t>s along the radial dimension is</w:t>
      </w:r>
      <w:r w:rsidR="008A4B49" w:rsidRPr="002D7466">
        <w:rPr>
          <w:rFonts w:ascii="CMU Bright" w:eastAsiaTheme="minorEastAsia" w:hAnsi="CMU Bright" w:cs="CMU Bright"/>
          <w:sz w:val="24"/>
          <w:szCs w:val="24"/>
          <w:lang w:val="en-GB"/>
        </w:rPr>
        <w:t xml:space="preserve"> not equal, as shown in </w:t>
      </w:r>
      <w:r w:rsidR="008A4B49" w:rsidRPr="00AC46CE">
        <w:rPr>
          <w:rFonts w:ascii="CMU Bright" w:eastAsiaTheme="minorEastAsia" w:hAnsi="CMU Bright" w:cs="CMU Bright"/>
          <w:i/>
          <w:sz w:val="24"/>
          <w:szCs w:val="24"/>
          <w:lang w:val="en-GB"/>
        </w:rPr>
        <w:t>Figure 1</w:t>
      </w:r>
      <w:r w:rsidR="008A4B49" w:rsidRPr="002D7466">
        <w:rPr>
          <w:rFonts w:ascii="CMU Bright" w:eastAsiaTheme="minorEastAsia" w:hAnsi="CMU Bright" w:cs="CMU Bright"/>
          <w:sz w:val="24"/>
          <w:szCs w:val="24"/>
          <w:lang w:val="en-GB"/>
        </w:rPr>
        <w:t>).</w:t>
      </w:r>
      <w:r w:rsidRPr="002D7466">
        <w:rPr>
          <w:rFonts w:ascii="CMU Bright" w:eastAsiaTheme="minorEastAsia" w:hAnsi="CMU Bright" w:cs="CMU Bright"/>
          <w:sz w:val="24"/>
          <w:szCs w:val="24"/>
          <w:lang w:val="en-GB"/>
        </w:rPr>
        <w:t xml:space="preserve"> </w:t>
      </w:r>
      <w:r w:rsidR="00E02134" w:rsidRPr="002D7466">
        <w:rPr>
          <w:rFonts w:ascii="CMU Bright" w:eastAsiaTheme="minorEastAsia" w:hAnsi="CMU Bright" w:cs="CMU Bright"/>
          <w:sz w:val="24"/>
          <w:szCs w:val="24"/>
          <w:lang w:val="en-GB"/>
        </w:rPr>
        <w:t>These vectors are computed</w:t>
      </w:r>
      <w:r w:rsidRPr="002D7466">
        <w:rPr>
          <w:rFonts w:ascii="CMU Bright" w:eastAsiaTheme="minorEastAsia" w:hAnsi="CMU Bright" w:cs="CMU Bright"/>
          <w:sz w:val="24"/>
          <w:szCs w:val="24"/>
          <w:lang w:val="en-GB"/>
        </w:rPr>
        <w:t xml:space="preserve"> through the </w:t>
      </w:r>
      <w:r w:rsidR="00AC46CE">
        <w:rPr>
          <w:rFonts w:ascii="Courier New" w:eastAsiaTheme="minorEastAsia" w:hAnsi="Courier New" w:cs="Courier New"/>
          <w:sz w:val="24"/>
          <w:szCs w:val="24"/>
          <w:lang w:val="en-GB"/>
        </w:rPr>
        <w:t>linspace</w:t>
      </w:r>
      <w:r w:rsidRPr="00AC46CE">
        <w:rPr>
          <w:rFonts w:ascii="Courier New" w:eastAsiaTheme="minorEastAsia" w:hAnsi="Courier New" w:cs="Courier New"/>
          <w:sz w:val="24"/>
          <w:szCs w:val="24"/>
          <w:lang w:val="en-GB"/>
        </w:rPr>
        <w:t xml:space="preserve"> </w:t>
      </w:r>
      <w:r w:rsidRPr="002D7466">
        <w:rPr>
          <w:rFonts w:ascii="CMU Bright" w:eastAsiaTheme="minorEastAsia" w:hAnsi="CMU Bright" w:cs="CMU Bright"/>
          <w:sz w:val="24"/>
          <w:szCs w:val="24"/>
          <w:lang w:val="en-GB"/>
        </w:rPr>
        <w:t>function in Matlab.</w:t>
      </w:r>
    </w:p>
    <w:p w:rsidR="00781A21" w:rsidRPr="002D7466" w:rsidRDefault="00781A21" w:rsidP="002D7466">
      <w:pPr>
        <w:autoSpaceDE w:val="0"/>
        <w:autoSpaceDN w:val="0"/>
        <w:adjustRightInd w:val="0"/>
        <w:spacing w:after="0" w:line="240" w:lineRule="auto"/>
        <w:jc w:val="both"/>
        <w:rPr>
          <w:rFonts w:ascii="CMU Bright" w:eastAsiaTheme="minorEastAsia" w:hAnsi="CMU Bright" w:cs="CMU Bright"/>
          <w:sz w:val="24"/>
          <w:szCs w:val="24"/>
          <w:lang w:val="en-GB"/>
        </w:rPr>
      </w:pPr>
    </w:p>
    <w:p w:rsidR="00781A21" w:rsidRPr="002D7466" w:rsidRDefault="00E02134" w:rsidP="002D7466">
      <w:pPr>
        <w:autoSpaceDE w:val="0"/>
        <w:autoSpaceDN w:val="0"/>
        <w:adjustRightInd w:val="0"/>
        <w:spacing w:after="0" w:line="240" w:lineRule="auto"/>
        <w:jc w:val="both"/>
        <w:rPr>
          <w:rFonts w:ascii="CMU Bright" w:hAnsi="CMU Bright" w:cs="CMU Bright"/>
          <w:sz w:val="24"/>
          <w:szCs w:val="24"/>
          <w:lang w:val="en-GB"/>
        </w:rPr>
      </w:pPr>
      <w:r w:rsidRPr="002D7466">
        <w:rPr>
          <w:rFonts w:ascii="CMU Bright" w:eastAsiaTheme="minorEastAsia" w:hAnsi="CMU Bright" w:cs="CMU Bright"/>
          <w:sz w:val="24"/>
          <w:szCs w:val="24"/>
          <w:lang w:val="en-GB"/>
        </w:rPr>
        <w:t xml:space="preserve">After that, for each point, I compute </w:t>
      </w:r>
      <w:r w:rsidR="003422EE">
        <w:rPr>
          <w:rFonts w:ascii="CMU Bright" w:eastAsiaTheme="minorEastAsia" w:hAnsi="CMU Bright" w:cs="CMU Bright"/>
          <w:sz w:val="24"/>
          <w:szCs w:val="24"/>
          <w:lang w:val="en-GB"/>
        </w:rPr>
        <w:t>the</w:t>
      </w:r>
      <w:r w:rsidRPr="002D7466">
        <w:rPr>
          <w:rFonts w:ascii="CMU Bright" w:eastAsiaTheme="minorEastAsia" w:hAnsi="CMU Bright" w:cs="CMU Bright"/>
          <w:sz w:val="24"/>
          <w:szCs w:val="24"/>
          <w:lang w:val="en-GB"/>
        </w:rPr>
        <w:t xml:space="preserve"> </w:t>
      </w:r>
      <w:r w:rsidR="003422EE">
        <w:rPr>
          <w:rFonts w:ascii="CMU Bright" w:eastAsiaTheme="minorEastAsia" w:hAnsi="CMU Bright" w:cs="CMU Bright"/>
          <w:sz w:val="24"/>
          <w:szCs w:val="24"/>
          <w:lang w:val="en-GB"/>
        </w:rPr>
        <w:t xml:space="preserve">relative </w:t>
      </w:r>
      <w:r w:rsidRPr="002D7466">
        <w:rPr>
          <w:rFonts w:ascii="CMU Bright" w:eastAsiaTheme="minorEastAsia" w:hAnsi="CMU Bright" w:cs="CMU Bright"/>
          <w:sz w:val="24"/>
          <w:szCs w:val="24"/>
          <w:lang w:val="en-GB"/>
        </w:rPr>
        <w:t>distance</w:t>
      </w:r>
      <w:r w:rsidR="003422EE">
        <w:rPr>
          <w:rFonts w:ascii="CMU Bright" w:eastAsiaTheme="minorEastAsia" w:hAnsi="CMU Bright" w:cs="CMU Bright"/>
          <w:sz w:val="24"/>
          <w:szCs w:val="24"/>
          <w:lang w:val="en-GB"/>
        </w:rPr>
        <w:t>s</w:t>
      </w:r>
      <w:r w:rsidRPr="002D7466">
        <w:rPr>
          <w:rFonts w:ascii="CMU Bright" w:eastAsiaTheme="minorEastAsia" w:hAnsi="CMU Bright" w:cs="CMU Bright"/>
          <w:sz w:val="24"/>
          <w:szCs w:val="24"/>
          <w:lang w:val="en-GB"/>
        </w:rPr>
        <w:t xml:space="preserve"> from the other</w:t>
      </w:r>
      <w:r w:rsidR="003422EE">
        <w:rPr>
          <w:rFonts w:ascii="CMU Bright" w:eastAsiaTheme="minorEastAsia" w:hAnsi="CMU Bright" w:cs="CMU Bright"/>
          <w:sz w:val="24"/>
          <w:szCs w:val="24"/>
          <w:lang w:val="en-GB"/>
        </w:rPr>
        <w:t xml:space="preserve"> </w:t>
      </w:r>
      <m:oMath>
        <m:r>
          <w:rPr>
            <w:rFonts w:ascii="Cambria Math" w:eastAsiaTheme="minorEastAsia" w:hAnsi="Cambria Math" w:cs="CMU Bright"/>
            <w:sz w:val="24"/>
            <w:szCs w:val="24"/>
            <w:lang w:val="en-GB"/>
          </w:rPr>
          <m:t>N-1</m:t>
        </m:r>
      </m:oMath>
      <w:r w:rsidRPr="002D7466">
        <w:rPr>
          <w:rFonts w:ascii="CMU Bright" w:eastAsiaTheme="minorEastAsia" w:hAnsi="CMU Bright" w:cs="CMU Bright"/>
          <w:sz w:val="24"/>
          <w:szCs w:val="24"/>
          <w:lang w:val="en-GB"/>
        </w:rPr>
        <w:t xml:space="preserve"> points, I transform these quantities in polar coordinates (through the Matlab function </w:t>
      </w:r>
      <w:r w:rsidRPr="00AC46CE">
        <w:rPr>
          <w:rFonts w:ascii="Courier New" w:eastAsiaTheme="minorEastAsia" w:hAnsi="Courier New" w:cs="Courier New"/>
          <w:sz w:val="24"/>
          <w:szCs w:val="24"/>
          <w:lang w:val="en-GB"/>
        </w:rPr>
        <w:t>cart2pol</w:t>
      </w:r>
      <w:r w:rsidRPr="002D7466">
        <w:rPr>
          <w:rFonts w:ascii="CMU Bright" w:eastAsiaTheme="minorEastAsia" w:hAnsi="CMU Bright" w:cs="CMU Bright"/>
          <w:sz w:val="24"/>
          <w:szCs w:val="24"/>
          <w:lang w:val="en-GB"/>
        </w:rPr>
        <w:t xml:space="preserve">) and I normalize the </w:t>
      </w:r>
      <w:r w:rsidR="003422EE">
        <w:rPr>
          <w:rFonts w:ascii="CMU Bright" w:eastAsiaTheme="minorEastAsia" w:hAnsi="CMU Bright" w:cs="CMU Bright"/>
          <w:sz w:val="24"/>
          <w:szCs w:val="24"/>
          <w:lang w:val="en-GB"/>
        </w:rPr>
        <w:t xml:space="preserve">resulting </w:t>
      </w:r>
      <w:r w:rsidRPr="002D7466">
        <w:rPr>
          <w:rFonts w:ascii="CMU Bright" w:eastAsiaTheme="minorEastAsia" w:hAnsi="CMU Bright" w:cs="CMU Bright"/>
          <w:sz w:val="24"/>
          <w:szCs w:val="24"/>
          <w:lang w:val="en-GB"/>
        </w:rPr>
        <w:t xml:space="preserve">radial </w:t>
      </w:r>
      <w:r w:rsidR="003422EE">
        <w:rPr>
          <w:rFonts w:ascii="CMU Bright" w:eastAsiaTheme="minorEastAsia" w:hAnsi="CMU Bright" w:cs="CMU Bright"/>
          <w:sz w:val="24"/>
          <w:szCs w:val="24"/>
          <w:lang w:val="en-GB"/>
        </w:rPr>
        <w:t>dimension</w:t>
      </w:r>
      <w:r w:rsidRPr="002D7466">
        <w:rPr>
          <w:rFonts w:ascii="CMU Bright" w:eastAsiaTheme="minorEastAsia" w:hAnsi="CMU Bright" w:cs="CMU Bright"/>
          <w:sz w:val="24"/>
          <w:szCs w:val="24"/>
          <w:lang w:val="en-GB"/>
        </w:rPr>
        <w:t xml:space="preserve"> by the mean distance of the distances between all point pairs in the shape (obtained though the provided function </w:t>
      </w:r>
      <w:r w:rsidRPr="00AC46CE">
        <w:rPr>
          <w:rFonts w:ascii="Courier New" w:eastAsiaTheme="minorEastAsia" w:hAnsi="Courier New" w:cs="Courier New"/>
          <w:sz w:val="24"/>
          <w:szCs w:val="24"/>
          <w:lang w:val="en-GB"/>
        </w:rPr>
        <w:t>dist2.m</w:t>
      </w:r>
      <w:r w:rsidRPr="002D7466">
        <w:rPr>
          <w:rFonts w:ascii="CMU Bright" w:eastAsiaTheme="minorEastAsia" w:hAnsi="CMU Bright" w:cs="CMU Bright"/>
          <w:sz w:val="24"/>
          <w:szCs w:val="24"/>
          <w:lang w:val="en-GB"/>
        </w:rPr>
        <w:t xml:space="preserve">). The histograms are then computed with the </w:t>
      </w:r>
      <w:r w:rsidRPr="00AC46CE">
        <w:rPr>
          <w:rFonts w:ascii="Courier New" w:eastAsiaTheme="minorEastAsia" w:hAnsi="Courier New" w:cs="Courier New"/>
          <w:sz w:val="24"/>
          <w:szCs w:val="24"/>
          <w:lang w:val="en-GB"/>
        </w:rPr>
        <w:t>hist3</w:t>
      </w:r>
      <w:r w:rsidRPr="00AC46CE">
        <w:rPr>
          <w:rFonts w:ascii="CMU Bright" w:eastAsiaTheme="minorEastAsia" w:hAnsi="CMU Bright" w:cs="CMU Bright"/>
          <w:sz w:val="24"/>
          <w:szCs w:val="24"/>
          <w:lang w:val="en-GB"/>
        </w:rPr>
        <w:t xml:space="preserve"> </w:t>
      </w:r>
      <w:r w:rsidRPr="002D7466">
        <w:rPr>
          <w:rFonts w:ascii="CMU Bright" w:eastAsiaTheme="minorEastAsia" w:hAnsi="CMU Bright" w:cs="CMU Bright"/>
          <w:sz w:val="24"/>
          <w:szCs w:val="24"/>
          <w:lang w:val="en-GB"/>
        </w:rPr>
        <w:t xml:space="preserve">function, by setting the edges </w:t>
      </w:r>
      <w:r w:rsidR="003422EE">
        <w:rPr>
          <w:rFonts w:ascii="CMU Bright" w:eastAsiaTheme="minorEastAsia" w:hAnsi="CMU Bright" w:cs="CMU Bright"/>
          <w:sz w:val="24"/>
          <w:szCs w:val="24"/>
          <w:lang w:val="en-GB"/>
        </w:rPr>
        <w:t xml:space="preserve">equal </w:t>
      </w:r>
      <w:r w:rsidRPr="002D7466">
        <w:rPr>
          <w:rFonts w:ascii="CMU Bright" w:eastAsiaTheme="minorEastAsia" w:hAnsi="CMU Bright" w:cs="CMU Bright"/>
          <w:sz w:val="24"/>
          <w:szCs w:val="24"/>
          <w:lang w:val="en-GB"/>
        </w:rPr>
        <w:t xml:space="preserve">to the vectors </w:t>
      </w:r>
      <m:oMath>
        <m:r>
          <w:rPr>
            <w:rFonts w:ascii="Cambria Math" w:hAnsi="Cambria Math" w:cs="CMU Bright"/>
            <w:sz w:val="24"/>
            <w:szCs w:val="24"/>
            <w:lang w:val="en-GB"/>
          </w:rPr>
          <m:t>θ</m:t>
        </m:r>
      </m:oMath>
      <w:r w:rsidRPr="002D7466">
        <w:rPr>
          <w:rFonts w:ascii="CMU Bright" w:eastAsiaTheme="minorEastAsia" w:hAnsi="CMU Bright" w:cs="CMU Bright"/>
          <w:sz w:val="24"/>
          <w:szCs w:val="24"/>
          <w:lang w:val="en-GB"/>
        </w:rPr>
        <w:t xml:space="preserve"> and </w:t>
      </w:r>
      <m:oMath>
        <m:r>
          <m:rPr>
            <m:sty m:val="p"/>
          </m:rPr>
          <w:rPr>
            <w:rFonts w:ascii="Cambria Math" w:eastAsiaTheme="minorEastAsia" w:hAnsi="Cambria Math" w:cs="CMU Bright"/>
            <w:sz w:val="24"/>
            <w:szCs w:val="24"/>
            <w:lang w:val="en-GB"/>
          </w:rPr>
          <m:t>log⁡</m:t>
        </m:r>
        <m:r>
          <w:rPr>
            <w:rFonts w:ascii="Cambria Math" w:eastAsiaTheme="minorEastAsia" w:hAnsi="Cambria Math" w:cs="CMU Bright"/>
            <w:sz w:val="24"/>
            <w:szCs w:val="24"/>
            <w:lang w:val="en-GB"/>
          </w:rPr>
          <m:t>(r)</m:t>
        </m:r>
      </m:oMath>
      <w:r w:rsidRPr="002D7466">
        <w:rPr>
          <w:rFonts w:ascii="CMU Bright" w:eastAsiaTheme="minorEastAsia" w:hAnsi="CMU Bright" w:cs="CMU Bright"/>
          <w:sz w:val="24"/>
          <w:szCs w:val="24"/>
          <w:lang w:val="en-GB"/>
        </w:rPr>
        <w:t xml:space="preserve"> previously comput</w:t>
      </w:r>
      <w:r w:rsidR="003A6FA7" w:rsidRPr="002D7466">
        <w:rPr>
          <w:rFonts w:ascii="CMU Bright" w:eastAsiaTheme="minorEastAsia" w:hAnsi="CMU Bright" w:cs="CMU Bright"/>
          <w:sz w:val="24"/>
          <w:szCs w:val="24"/>
          <w:lang w:val="en-GB"/>
        </w:rPr>
        <w:t>ed, and they are stored in a</w:t>
      </w:r>
      <m:oMath>
        <m:r>
          <w:rPr>
            <w:rFonts w:ascii="Cambria Math" w:hAnsi="Cambria Math" w:cs="CMU Bright"/>
            <w:sz w:val="24"/>
            <w:szCs w:val="24"/>
            <w:lang w:val="en-GB"/>
          </w:rPr>
          <m:t xml:space="preserve"> N×1</m:t>
        </m:r>
      </m:oMath>
      <w:r w:rsidRPr="002D7466">
        <w:rPr>
          <w:rFonts w:ascii="CMU Bright" w:eastAsiaTheme="minorEastAsia" w:hAnsi="CMU Bright" w:cs="CMU Bright"/>
          <w:sz w:val="24"/>
          <w:szCs w:val="24"/>
          <w:lang w:val="en-GB"/>
        </w:rPr>
        <w:t xml:space="preserve"> cell array</w:t>
      </w:r>
      <w:r w:rsidR="003A6FA7" w:rsidRPr="002D7466">
        <w:rPr>
          <w:rFonts w:ascii="CMU Bright" w:eastAsiaTheme="minorEastAsia" w:hAnsi="CMU Bright" w:cs="CMU Bright"/>
          <w:sz w:val="24"/>
          <w:szCs w:val="24"/>
          <w:lang w:val="en-GB"/>
        </w:rPr>
        <w:t xml:space="preserve">, where </w:t>
      </w:r>
      <m:oMath>
        <m:r>
          <w:rPr>
            <w:rFonts w:ascii="Cambria Math" w:eastAsiaTheme="minorEastAsia" w:hAnsi="Cambria Math" w:cs="CMU Bright"/>
            <w:sz w:val="24"/>
            <w:szCs w:val="24"/>
            <w:lang w:val="en-GB"/>
          </w:rPr>
          <m:t>N</m:t>
        </m:r>
      </m:oMath>
      <w:r w:rsidR="003A6FA7" w:rsidRPr="002D7466">
        <w:rPr>
          <w:rFonts w:ascii="CMU Bright" w:hAnsi="CMU Bright" w:cs="CMU Bright"/>
          <w:sz w:val="24"/>
          <w:szCs w:val="24"/>
          <w:lang w:val="en-GB"/>
        </w:rPr>
        <w:t xml:space="preserve"> is the number of sampled points from the shape.</w:t>
      </w:r>
    </w:p>
    <w:p w:rsidR="002D7466" w:rsidRPr="00B45FCD" w:rsidRDefault="002D7466" w:rsidP="002D7466">
      <w:pPr>
        <w:spacing w:line="276" w:lineRule="auto"/>
        <w:jc w:val="both"/>
        <w:rPr>
          <w:rFonts w:ascii="CMU Bright" w:hAnsi="CMU Bright" w:cs="CMU Bright"/>
          <w:b/>
          <w:sz w:val="26"/>
          <w:szCs w:val="26"/>
          <w:lang w:val="en-GB"/>
        </w:rPr>
      </w:pPr>
    </w:p>
    <w:p w:rsidR="00B45FCD" w:rsidRDefault="00B45FCD" w:rsidP="002D7466">
      <w:pPr>
        <w:pStyle w:val="Paragrafoelenco"/>
        <w:numPr>
          <w:ilvl w:val="0"/>
          <w:numId w:val="1"/>
        </w:numPr>
        <w:spacing w:line="276" w:lineRule="auto"/>
        <w:jc w:val="both"/>
        <w:rPr>
          <w:rFonts w:ascii="CMU Bright" w:hAnsi="CMU Bright" w:cs="CMU Bright"/>
          <w:b/>
          <w:sz w:val="26"/>
          <w:szCs w:val="26"/>
          <w:lang w:val="en-GB"/>
        </w:rPr>
      </w:pPr>
      <w:r>
        <w:rPr>
          <w:rFonts w:ascii="CMU Bright" w:hAnsi="CMU Bright" w:cs="CMU Bright"/>
          <w:b/>
          <w:sz w:val="26"/>
          <w:szCs w:val="26"/>
          <w:lang w:val="en-GB"/>
        </w:rPr>
        <w:t>Cost Matrix</w:t>
      </w:r>
      <w:r w:rsidR="005D63D0">
        <w:rPr>
          <w:rFonts w:ascii="CMU Bright" w:hAnsi="CMU Bright" w:cs="CMU Bright"/>
          <w:b/>
          <w:sz w:val="26"/>
          <w:szCs w:val="26"/>
          <w:lang w:val="en-GB"/>
        </w:rPr>
        <w:t xml:space="preserve"> and </w:t>
      </w:r>
      <w:r w:rsidR="001A526C">
        <w:rPr>
          <w:rFonts w:ascii="CMU Bright" w:hAnsi="CMU Bright" w:cs="CMU Bright"/>
          <w:b/>
          <w:sz w:val="26"/>
          <w:szCs w:val="26"/>
          <w:lang w:val="en-GB"/>
        </w:rPr>
        <w:t>Hungarian Algorithm</w:t>
      </w:r>
    </w:p>
    <w:p w:rsidR="003A6FA7" w:rsidRPr="002D7466" w:rsidRDefault="003A6FA7" w:rsidP="002D7466">
      <w:pPr>
        <w:spacing w:line="276" w:lineRule="auto"/>
        <w:jc w:val="both"/>
        <w:rPr>
          <w:rFonts w:ascii="CMU Bright" w:eastAsiaTheme="minorEastAsia" w:hAnsi="CMU Bright" w:cs="CMU Bright"/>
          <w:sz w:val="24"/>
          <w:szCs w:val="24"/>
          <w:lang w:val="en-GB"/>
        </w:rPr>
      </w:pPr>
      <w:r w:rsidRPr="002D7466">
        <w:rPr>
          <w:rFonts w:ascii="CMU Bright" w:hAnsi="CMU Bright" w:cs="CMU Bright"/>
          <w:sz w:val="24"/>
          <w:szCs w:val="24"/>
          <w:lang w:val="en-GB"/>
        </w:rPr>
        <w:t xml:space="preserve">Next step was writing the function </w:t>
      </w:r>
      <w:r w:rsidRPr="00AC46CE">
        <w:rPr>
          <w:rFonts w:ascii="Courier New" w:hAnsi="Courier New" w:cs="Courier New"/>
          <w:sz w:val="24"/>
          <w:szCs w:val="24"/>
          <w:lang w:val="en-GB"/>
        </w:rPr>
        <w:t>chi2_cost.m</w:t>
      </w:r>
      <w:r w:rsidRPr="002D7466">
        <w:rPr>
          <w:rFonts w:ascii="CMU Bright" w:hAnsi="CMU Bright" w:cs="CMU Bright"/>
          <w:sz w:val="24"/>
          <w:szCs w:val="24"/>
          <w:lang w:val="en-GB"/>
        </w:rPr>
        <w:t>, which computes the cost matrix</w:t>
      </w:r>
      <w:r w:rsidR="003E0857" w:rsidRPr="002D7466">
        <w:rPr>
          <w:rFonts w:ascii="CMU Bright" w:hAnsi="CMU Bright" w:cs="CMU Bright"/>
          <w:sz w:val="24"/>
          <w:szCs w:val="24"/>
          <w:lang w:val="en-GB"/>
        </w:rPr>
        <w:t xml:space="preserve"> (</w:t>
      </w:r>
      <m:oMath>
        <m:sSup>
          <m:sSupPr>
            <m:ctrlPr>
              <w:rPr>
                <w:rFonts w:ascii="Cambria Math" w:hAnsi="Cambria Math" w:cs="CMU Bright"/>
                <w:i/>
                <w:sz w:val="24"/>
                <w:szCs w:val="24"/>
                <w:lang w:val="en-GB"/>
              </w:rPr>
            </m:ctrlPr>
          </m:sSupPr>
          <m:e>
            <m:r>
              <w:rPr>
                <w:rFonts w:ascii="Cambria Math" w:hAnsi="Cambria Math" w:cs="CMU Bright"/>
                <w:i/>
                <w:sz w:val="24"/>
                <w:szCs w:val="24"/>
                <w:lang w:val="en-GB"/>
              </w:rPr>
              <w:sym w:font="Symbol" w:char="F063"/>
            </m:r>
          </m:e>
          <m:sup>
            <m:r>
              <w:rPr>
                <w:rFonts w:ascii="Cambria Math" w:hAnsi="Cambria Math" w:cs="CMU Bright"/>
                <w:sz w:val="24"/>
                <w:szCs w:val="24"/>
                <w:lang w:val="en-GB"/>
              </w:rPr>
              <m:t>2</m:t>
            </m:r>
          </m:sup>
        </m:sSup>
      </m:oMath>
      <w:r w:rsidR="003E0857" w:rsidRPr="002D7466">
        <w:rPr>
          <w:rFonts w:ascii="CMU Bright" w:eastAsiaTheme="minorEastAsia" w:hAnsi="CMU Bright" w:cs="CMU Bright"/>
          <w:sz w:val="24"/>
          <w:szCs w:val="24"/>
          <w:lang w:val="en-GB"/>
        </w:rPr>
        <w:t xml:space="preserve"> test statistic) </w:t>
      </w:r>
      <w:r w:rsidRPr="002D7466">
        <w:rPr>
          <w:rFonts w:ascii="CMU Bright" w:hAnsi="CMU Bright" w:cs="CMU Bright"/>
          <w:sz w:val="24"/>
          <w:szCs w:val="24"/>
          <w:lang w:val="en-GB"/>
        </w:rPr>
        <w:t xml:space="preserve">between two sets of shape context descriptors </w:t>
      </w:r>
      <m:oMath>
        <m:sSub>
          <m:sSubPr>
            <m:ctrlPr>
              <w:rPr>
                <w:rFonts w:ascii="Cambria Math" w:hAnsi="Cambria Math" w:cs="CMU Bright"/>
                <w:i/>
                <w:sz w:val="24"/>
                <w:szCs w:val="24"/>
                <w:lang w:val="en-GB"/>
              </w:rPr>
            </m:ctrlPr>
          </m:sSubPr>
          <m:e>
            <m:r>
              <w:rPr>
                <w:rFonts w:ascii="Cambria Math" w:hAnsi="Cambria Math" w:cs="CMU Bright"/>
                <w:sz w:val="24"/>
                <w:szCs w:val="24"/>
                <w:lang w:val="en-GB"/>
              </w:rPr>
              <m:t>s</m:t>
            </m:r>
          </m:e>
          <m:sub>
            <m:r>
              <w:rPr>
                <w:rFonts w:ascii="Cambria Math" w:hAnsi="Cambria Math" w:cs="CMU Bright"/>
                <w:sz w:val="24"/>
                <w:szCs w:val="24"/>
                <w:lang w:val="en-GB"/>
              </w:rPr>
              <m:t>1</m:t>
            </m:r>
          </m:sub>
        </m:sSub>
      </m:oMath>
      <w:r w:rsidRPr="002D7466">
        <w:rPr>
          <w:rFonts w:ascii="CMU Bright" w:eastAsiaTheme="minorEastAsia" w:hAnsi="CMU Bright" w:cs="CMU Bright"/>
          <w:sz w:val="24"/>
          <w:szCs w:val="24"/>
          <w:lang w:val="en-GB"/>
        </w:rPr>
        <w:t xml:space="preserve">and </w:t>
      </w:r>
      <m:oMath>
        <m:sSub>
          <m:sSubPr>
            <m:ctrlPr>
              <w:rPr>
                <w:rFonts w:ascii="Cambria Math" w:hAnsi="Cambria Math" w:cs="CMU Bright"/>
                <w:i/>
                <w:sz w:val="24"/>
                <w:szCs w:val="24"/>
                <w:lang w:val="en-GB"/>
              </w:rPr>
            </m:ctrlPr>
          </m:sSubPr>
          <m:e>
            <m:r>
              <w:rPr>
                <w:rFonts w:ascii="Cambria Math" w:hAnsi="Cambria Math" w:cs="CMU Bright"/>
                <w:sz w:val="24"/>
                <w:szCs w:val="24"/>
                <w:lang w:val="en-GB"/>
              </w:rPr>
              <m:t>s</m:t>
            </m:r>
          </m:e>
          <m:sub>
            <m:r>
              <w:rPr>
                <w:rFonts w:ascii="Cambria Math" w:hAnsi="Cambria Math" w:cs="CMU Bright"/>
                <w:sz w:val="24"/>
                <w:szCs w:val="24"/>
                <w:lang w:val="en-GB"/>
              </w:rPr>
              <m:t>2</m:t>
            </m:r>
          </m:sub>
        </m:sSub>
      </m:oMath>
      <w:r w:rsidRPr="002D7466">
        <w:rPr>
          <w:rFonts w:ascii="CMU Bright" w:eastAsiaTheme="minorEastAsia" w:hAnsi="CMU Bright" w:cs="CMU Bright"/>
          <w:sz w:val="24"/>
          <w:szCs w:val="24"/>
          <w:lang w:val="en-GB"/>
        </w:rPr>
        <w:t>.</w:t>
      </w:r>
      <w:r w:rsidR="003E0857" w:rsidRPr="002D7466">
        <w:rPr>
          <w:rFonts w:ascii="CMU Bright" w:eastAsiaTheme="minorEastAsia" w:hAnsi="CMU Bright" w:cs="CMU Bright"/>
          <w:sz w:val="24"/>
          <w:szCs w:val="24"/>
          <w:lang w:val="en-GB"/>
        </w:rPr>
        <w:t xml:space="preserve"> Each element of this cost matrix is given by the following:</w:t>
      </w:r>
    </w:p>
    <w:p w:rsidR="003E0857" w:rsidRPr="002D7466" w:rsidRDefault="003E0857" w:rsidP="002D7466">
      <w:pPr>
        <w:spacing w:line="276" w:lineRule="auto"/>
        <w:jc w:val="both"/>
        <w:rPr>
          <w:rFonts w:ascii="CMU Bright" w:eastAsiaTheme="minorEastAsia" w:hAnsi="CMU Bright" w:cs="CMU Bright"/>
          <w:sz w:val="24"/>
          <w:szCs w:val="24"/>
          <w:lang w:val="en-GB"/>
        </w:rPr>
      </w:pPr>
      <m:oMathPara>
        <m:oMath>
          <m:sSub>
            <m:sSubPr>
              <m:ctrlPr>
                <w:rPr>
                  <w:rFonts w:ascii="Cambria Math" w:hAnsi="Cambria Math" w:cs="CMU Bright"/>
                  <w:i/>
                  <w:sz w:val="24"/>
                  <w:szCs w:val="24"/>
                  <w:lang w:val="en-GB"/>
                </w:rPr>
              </m:ctrlPr>
            </m:sSubPr>
            <m:e>
              <m:r>
                <w:rPr>
                  <w:rFonts w:ascii="Cambria Math" w:hAnsi="Cambria Math" w:cs="CMU Bright"/>
                  <w:sz w:val="24"/>
                  <w:szCs w:val="24"/>
                  <w:lang w:val="en-GB"/>
                </w:rPr>
                <m:t>C</m:t>
              </m:r>
            </m:e>
            <m:sub>
              <m:r>
                <w:rPr>
                  <w:rFonts w:ascii="Cambria Math" w:hAnsi="Cambria Math" w:cs="CMU Bright"/>
                  <w:sz w:val="24"/>
                  <w:szCs w:val="24"/>
                  <w:lang w:val="en-GB"/>
                </w:rPr>
                <m:t>gh</m:t>
              </m:r>
            </m:sub>
          </m:sSub>
          <m:r>
            <w:rPr>
              <w:rFonts w:ascii="Cambria Math" w:hAnsi="Cambria Math" w:cs="CMU Bright"/>
              <w:sz w:val="24"/>
              <w:szCs w:val="24"/>
              <w:lang w:val="en-GB"/>
            </w:rPr>
            <m:t>=C</m:t>
          </m:r>
          <m:d>
            <m:dPr>
              <m:ctrlPr>
                <w:rPr>
                  <w:rFonts w:ascii="Cambria Math" w:hAnsi="Cambria Math" w:cs="CMU Bright"/>
                  <w:i/>
                  <w:sz w:val="24"/>
                  <w:szCs w:val="24"/>
                  <w:lang w:val="en-GB"/>
                </w:rPr>
              </m:ctrlPr>
            </m:dPr>
            <m:e>
              <m:r>
                <w:rPr>
                  <w:rFonts w:ascii="Cambria Math" w:hAnsi="Cambria Math" w:cs="CMU Bright"/>
                  <w:sz w:val="24"/>
                  <w:szCs w:val="24"/>
                  <w:lang w:val="en-GB"/>
                </w:rPr>
                <m:t>g</m:t>
              </m:r>
              <m:r>
                <w:rPr>
                  <w:rFonts w:ascii="Cambria Math" w:hAnsi="Cambria Math" w:cs="CMU Bright"/>
                  <w:sz w:val="24"/>
                  <w:szCs w:val="24"/>
                  <w:lang w:val="en-GB"/>
                </w:rPr>
                <m:t>,</m:t>
              </m:r>
              <m:r>
                <w:rPr>
                  <w:rFonts w:ascii="Cambria Math" w:hAnsi="Cambria Math" w:cs="CMU Bright"/>
                  <w:sz w:val="24"/>
                  <w:szCs w:val="24"/>
                  <w:lang w:val="en-GB"/>
                </w:rPr>
                <m:t>h</m:t>
              </m:r>
            </m:e>
          </m:d>
          <m:r>
            <w:rPr>
              <w:rFonts w:ascii="Cambria Math" w:hAnsi="Cambria Math" w:cs="CMU Bright"/>
              <w:sz w:val="24"/>
              <w:szCs w:val="24"/>
              <w:lang w:val="en-GB"/>
            </w:rPr>
            <m:t>=</m:t>
          </m:r>
          <m:f>
            <m:fPr>
              <m:ctrlPr>
                <w:rPr>
                  <w:rFonts w:ascii="Cambria Math" w:hAnsi="Cambria Math" w:cs="CMU Bright"/>
                  <w:i/>
                  <w:sz w:val="24"/>
                  <w:szCs w:val="24"/>
                  <w:lang w:val="en-GB"/>
                </w:rPr>
              </m:ctrlPr>
            </m:fPr>
            <m:num>
              <m:r>
                <w:rPr>
                  <w:rFonts w:ascii="Cambria Math" w:hAnsi="Cambria Math" w:cs="CMU Bright"/>
                  <w:sz w:val="24"/>
                  <w:szCs w:val="24"/>
                  <w:lang w:val="en-GB"/>
                </w:rPr>
                <m:t>1</m:t>
              </m:r>
            </m:num>
            <m:den>
              <m:r>
                <w:rPr>
                  <w:rFonts w:ascii="Cambria Math" w:hAnsi="Cambria Math" w:cs="CMU Bright"/>
                  <w:sz w:val="24"/>
                  <w:szCs w:val="24"/>
                  <w:lang w:val="en-GB"/>
                </w:rPr>
                <m:t>2</m:t>
              </m:r>
            </m:den>
          </m:f>
          <m:nary>
            <m:naryPr>
              <m:chr m:val="∑"/>
              <m:limLoc m:val="undOvr"/>
              <m:ctrlPr>
                <w:rPr>
                  <w:rFonts w:ascii="Cambria Math" w:hAnsi="Cambria Math" w:cs="CMU Bright"/>
                  <w:i/>
                  <w:sz w:val="24"/>
                  <w:szCs w:val="24"/>
                  <w:lang w:val="en-GB"/>
                </w:rPr>
              </m:ctrlPr>
            </m:naryPr>
            <m:sub>
              <m:r>
                <w:rPr>
                  <w:rFonts w:ascii="Cambria Math" w:hAnsi="Cambria Math" w:cs="CMU Bright"/>
                  <w:sz w:val="24"/>
                  <w:szCs w:val="24"/>
                  <w:lang w:val="en-GB"/>
                </w:rPr>
                <m:t>k=1</m:t>
              </m:r>
            </m:sub>
            <m:sup>
              <m:r>
                <w:rPr>
                  <w:rFonts w:ascii="Cambria Math" w:hAnsi="Cambria Math" w:cs="CMU Bright"/>
                  <w:sz w:val="24"/>
                  <w:szCs w:val="24"/>
                  <w:lang w:val="en-GB"/>
                </w:rPr>
                <m:t>K</m:t>
              </m:r>
            </m:sup>
            <m:e>
              <m:f>
                <m:fPr>
                  <m:ctrlPr>
                    <w:rPr>
                      <w:rFonts w:ascii="Cambria Math" w:hAnsi="Cambria Math" w:cs="CMU Bright"/>
                      <w:i/>
                      <w:sz w:val="24"/>
                      <w:szCs w:val="24"/>
                      <w:lang w:val="en-GB"/>
                    </w:rPr>
                  </m:ctrlPr>
                </m:fPr>
                <m:num>
                  <m:sSup>
                    <m:sSupPr>
                      <m:ctrlPr>
                        <w:rPr>
                          <w:rFonts w:ascii="Cambria Math" w:hAnsi="Cambria Math" w:cs="CMU Bright"/>
                          <w:i/>
                          <w:sz w:val="24"/>
                          <w:szCs w:val="24"/>
                          <w:lang w:val="en-GB"/>
                        </w:rPr>
                      </m:ctrlPr>
                    </m:sSupPr>
                    <m:e>
                      <m:d>
                        <m:dPr>
                          <m:begChr m:val="["/>
                          <m:endChr m:val="]"/>
                          <m:ctrlPr>
                            <w:rPr>
                              <w:rFonts w:ascii="Cambria Math" w:hAnsi="Cambria Math" w:cs="CMU Bright"/>
                              <w:i/>
                              <w:sz w:val="24"/>
                              <w:szCs w:val="24"/>
                              <w:lang w:val="en-GB"/>
                            </w:rPr>
                          </m:ctrlPr>
                        </m:dPr>
                        <m:e>
                          <m:r>
                            <w:rPr>
                              <w:rFonts w:ascii="Cambria Math" w:hAnsi="Cambria Math" w:cs="CMU Bright"/>
                              <w:sz w:val="24"/>
                              <w:szCs w:val="24"/>
                              <w:lang w:val="en-GB"/>
                            </w:rPr>
                            <m:t xml:space="preserve"> </m:t>
                          </m:r>
                          <m:r>
                            <w:rPr>
                              <w:rFonts w:ascii="Cambria Math" w:hAnsi="Cambria Math" w:cs="CMU Bright"/>
                              <w:sz w:val="24"/>
                              <w:szCs w:val="24"/>
                              <w:lang w:val="en-GB"/>
                            </w:rPr>
                            <m:t>g</m:t>
                          </m:r>
                          <m:d>
                            <m:dPr>
                              <m:ctrlPr>
                                <w:rPr>
                                  <w:rFonts w:ascii="Cambria Math" w:hAnsi="Cambria Math" w:cs="CMU Bright"/>
                                  <w:i/>
                                  <w:sz w:val="24"/>
                                  <w:szCs w:val="24"/>
                                  <w:lang w:val="en-GB"/>
                                </w:rPr>
                              </m:ctrlPr>
                            </m:dPr>
                            <m:e>
                              <m:r>
                                <w:rPr>
                                  <w:rFonts w:ascii="Cambria Math" w:hAnsi="Cambria Math" w:cs="CMU Bright"/>
                                  <w:sz w:val="24"/>
                                  <w:szCs w:val="24"/>
                                  <w:lang w:val="en-GB"/>
                                </w:rPr>
                                <m:t>k</m:t>
                              </m:r>
                            </m:e>
                          </m:d>
                          <m:r>
                            <w:rPr>
                              <w:rFonts w:ascii="Cambria Math" w:hAnsi="Cambria Math" w:cs="CMU Bright"/>
                              <w:sz w:val="24"/>
                              <w:szCs w:val="24"/>
                              <w:lang w:val="en-GB"/>
                            </w:rPr>
                            <m:t>-</m:t>
                          </m:r>
                          <m:r>
                            <w:rPr>
                              <w:rFonts w:ascii="Cambria Math" w:hAnsi="Cambria Math" w:cs="CMU Bright"/>
                              <w:sz w:val="24"/>
                              <w:szCs w:val="24"/>
                              <w:lang w:val="en-GB"/>
                            </w:rPr>
                            <m:t>h</m:t>
                          </m:r>
                          <m:d>
                            <m:dPr>
                              <m:ctrlPr>
                                <w:rPr>
                                  <w:rFonts w:ascii="Cambria Math" w:hAnsi="Cambria Math" w:cs="CMU Bright"/>
                                  <w:i/>
                                  <w:sz w:val="24"/>
                                  <w:szCs w:val="24"/>
                                  <w:lang w:val="en-GB"/>
                                </w:rPr>
                              </m:ctrlPr>
                            </m:dPr>
                            <m:e>
                              <m:r>
                                <w:rPr>
                                  <w:rFonts w:ascii="Cambria Math" w:hAnsi="Cambria Math" w:cs="CMU Bright"/>
                                  <w:sz w:val="24"/>
                                  <w:szCs w:val="24"/>
                                  <w:lang w:val="en-GB"/>
                                </w:rPr>
                                <m:t>k</m:t>
                              </m:r>
                            </m:e>
                          </m:d>
                        </m:e>
                      </m:d>
                    </m:e>
                    <m:sup>
                      <m:r>
                        <w:rPr>
                          <w:rFonts w:ascii="Cambria Math" w:hAnsi="Cambria Math" w:cs="CMU Bright"/>
                          <w:sz w:val="24"/>
                          <w:szCs w:val="24"/>
                          <w:lang w:val="en-GB"/>
                        </w:rPr>
                        <m:t>2</m:t>
                      </m:r>
                    </m:sup>
                  </m:sSup>
                </m:num>
                <m:den>
                  <m:r>
                    <w:rPr>
                      <w:rFonts w:ascii="Cambria Math" w:hAnsi="Cambria Math" w:cs="CMU Bright"/>
                      <w:sz w:val="24"/>
                      <w:szCs w:val="24"/>
                      <w:lang w:val="en-GB"/>
                    </w:rPr>
                    <m:t>g</m:t>
                  </m:r>
                  <m:d>
                    <m:dPr>
                      <m:ctrlPr>
                        <w:rPr>
                          <w:rFonts w:ascii="Cambria Math" w:hAnsi="Cambria Math" w:cs="CMU Bright"/>
                          <w:i/>
                          <w:sz w:val="24"/>
                          <w:szCs w:val="24"/>
                          <w:lang w:val="en-GB"/>
                        </w:rPr>
                      </m:ctrlPr>
                    </m:dPr>
                    <m:e>
                      <m:r>
                        <w:rPr>
                          <w:rFonts w:ascii="Cambria Math" w:hAnsi="Cambria Math" w:cs="CMU Bright"/>
                          <w:sz w:val="24"/>
                          <w:szCs w:val="24"/>
                          <w:lang w:val="en-GB"/>
                        </w:rPr>
                        <m:t>k</m:t>
                      </m:r>
                    </m:e>
                  </m:d>
                  <m:r>
                    <w:rPr>
                      <w:rFonts w:ascii="Cambria Math" w:hAnsi="Cambria Math" w:cs="CMU Bright"/>
                      <w:sz w:val="24"/>
                      <w:szCs w:val="24"/>
                      <w:lang w:val="en-GB"/>
                    </w:rPr>
                    <m:t>+</m:t>
                  </m:r>
                  <m:r>
                    <w:rPr>
                      <w:rFonts w:ascii="Cambria Math" w:hAnsi="Cambria Math" w:cs="CMU Bright"/>
                      <w:sz w:val="24"/>
                      <w:szCs w:val="24"/>
                      <w:lang w:val="en-GB"/>
                    </w:rPr>
                    <m:t>h</m:t>
                  </m:r>
                  <m:d>
                    <m:dPr>
                      <m:ctrlPr>
                        <w:rPr>
                          <w:rFonts w:ascii="Cambria Math" w:hAnsi="Cambria Math" w:cs="CMU Bright"/>
                          <w:i/>
                          <w:sz w:val="24"/>
                          <w:szCs w:val="24"/>
                          <w:lang w:val="en-GB"/>
                        </w:rPr>
                      </m:ctrlPr>
                    </m:dPr>
                    <m:e>
                      <m:r>
                        <w:rPr>
                          <w:rFonts w:ascii="Cambria Math" w:hAnsi="Cambria Math" w:cs="CMU Bright"/>
                          <w:sz w:val="24"/>
                          <w:szCs w:val="24"/>
                          <w:lang w:val="en-GB"/>
                        </w:rPr>
                        <m:t>k</m:t>
                      </m:r>
                    </m:e>
                  </m:d>
                </m:den>
              </m:f>
            </m:e>
          </m:nary>
        </m:oMath>
      </m:oMathPara>
    </w:p>
    <w:p w:rsidR="006F0D5D" w:rsidRPr="002D7466" w:rsidRDefault="006F0D5D" w:rsidP="002D7466">
      <w:pPr>
        <w:spacing w:line="276" w:lineRule="auto"/>
        <w:jc w:val="both"/>
        <w:rPr>
          <w:rFonts w:ascii="CMU Bright" w:eastAsiaTheme="minorEastAsia" w:hAnsi="CMU Bright" w:cs="CMU Bright"/>
          <w:sz w:val="24"/>
          <w:szCs w:val="24"/>
          <w:lang w:val="en-GB"/>
        </w:rPr>
      </w:pPr>
      <w:r w:rsidRPr="002D7466">
        <w:rPr>
          <w:rFonts w:ascii="CMU Bright" w:eastAsiaTheme="minorEastAsia" w:hAnsi="CMU Bright" w:cs="CMU Bright"/>
          <w:sz w:val="24"/>
          <w:szCs w:val="24"/>
          <w:lang w:val="en-GB"/>
        </w:rPr>
        <w:t xml:space="preserve">where </w:t>
      </w:r>
      <m:oMath>
        <m:r>
          <w:rPr>
            <w:rFonts w:ascii="Cambria Math" w:hAnsi="Cambria Math" w:cs="CMU Bright"/>
            <w:sz w:val="24"/>
            <w:szCs w:val="24"/>
            <w:lang w:val="en-GB"/>
          </w:rPr>
          <m:t>g</m:t>
        </m:r>
        <m:d>
          <m:dPr>
            <m:ctrlPr>
              <w:rPr>
                <w:rFonts w:ascii="Cambria Math" w:hAnsi="Cambria Math" w:cs="CMU Bright"/>
                <w:i/>
                <w:sz w:val="24"/>
                <w:szCs w:val="24"/>
                <w:lang w:val="en-GB"/>
              </w:rPr>
            </m:ctrlPr>
          </m:dPr>
          <m:e>
            <m:r>
              <w:rPr>
                <w:rFonts w:ascii="Cambria Math" w:hAnsi="Cambria Math" w:cs="CMU Bright"/>
                <w:sz w:val="24"/>
                <w:szCs w:val="24"/>
                <w:lang w:val="en-GB"/>
              </w:rPr>
              <m:t>k</m:t>
            </m:r>
          </m:e>
        </m:d>
      </m:oMath>
      <w:r w:rsidRPr="002D7466">
        <w:rPr>
          <w:rFonts w:ascii="CMU Bright" w:eastAsiaTheme="minorEastAsia" w:hAnsi="CMU Bright" w:cs="CMU Bright"/>
          <w:sz w:val="24"/>
          <w:szCs w:val="24"/>
          <w:lang w:val="en-GB"/>
        </w:rPr>
        <w:t xml:space="preserve"> and </w:t>
      </w:r>
      <m:oMath>
        <m:r>
          <w:rPr>
            <w:rFonts w:ascii="Cambria Math" w:hAnsi="Cambria Math" w:cs="CMU Bright"/>
            <w:sz w:val="24"/>
            <w:szCs w:val="24"/>
            <w:lang w:val="en-GB"/>
          </w:rPr>
          <m:t>h</m:t>
        </m:r>
        <m:d>
          <m:dPr>
            <m:ctrlPr>
              <w:rPr>
                <w:rFonts w:ascii="Cambria Math" w:hAnsi="Cambria Math" w:cs="CMU Bright"/>
                <w:i/>
                <w:sz w:val="24"/>
                <w:szCs w:val="24"/>
                <w:lang w:val="en-GB"/>
              </w:rPr>
            </m:ctrlPr>
          </m:dPr>
          <m:e>
            <m:r>
              <w:rPr>
                <w:rFonts w:ascii="Cambria Math" w:hAnsi="Cambria Math" w:cs="CMU Bright"/>
                <w:sz w:val="24"/>
                <w:szCs w:val="24"/>
                <w:lang w:val="en-GB"/>
              </w:rPr>
              <m:t>k</m:t>
            </m:r>
          </m:e>
        </m:d>
      </m:oMath>
      <w:r w:rsidRPr="002D7466">
        <w:rPr>
          <w:rFonts w:ascii="CMU Bright" w:eastAsiaTheme="minorEastAsia" w:hAnsi="CMU Bright" w:cs="CMU Bright"/>
          <w:sz w:val="24"/>
          <w:szCs w:val="24"/>
          <w:lang w:val="en-GB"/>
        </w:rPr>
        <w:t xml:space="preserve"> are the two shape context histograms and </w:t>
      </w:r>
      <m:oMath>
        <m:r>
          <w:rPr>
            <w:rFonts w:ascii="Cambria Math" w:hAnsi="Cambria Math" w:cs="CMU Bright"/>
            <w:sz w:val="24"/>
            <w:szCs w:val="24"/>
            <w:lang w:val="en-GB"/>
          </w:rPr>
          <m:t>K</m:t>
        </m:r>
      </m:oMath>
      <w:r w:rsidRPr="002D7466">
        <w:rPr>
          <w:rFonts w:ascii="CMU Bright" w:eastAsiaTheme="minorEastAsia" w:hAnsi="CMU Bright" w:cs="CMU Bright"/>
          <w:sz w:val="24"/>
          <w:szCs w:val="24"/>
          <w:lang w:val="en-GB"/>
        </w:rPr>
        <w:t xml:space="preserve"> is the total number of bins, namely K</w:t>
      </w:r>
      <w:r w:rsidR="00AC46CE">
        <w:rPr>
          <w:rFonts w:ascii="CMU Bright" w:eastAsiaTheme="minorEastAsia" w:hAnsi="CMU Bright" w:cs="CMU Bright"/>
          <w:sz w:val="24"/>
          <w:szCs w:val="24"/>
          <w:lang w:val="en-GB"/>
        </w:rPr>
        <w:t xml:space="preserve"> </w:t>
      </w:r>
      <w:r w:rsidRPr="002D7466">
        <w:rPr>
          <w:rFonts w:ascii="CMU Bright" w:eastAsiaTheme="minorEastAsia" w:hAnsi="CMU Bright" w:cs="CMU Bright"/>
          <w:sz w:val="24"/>
          <w:szCs w:val="24"/>
          <w:lang w:val="en-GB"/>
        </w:rPr>
        <w:t>=</w:t>
      </w:r>
      <w:r w:rsidR="00AC46CE">
        <w:rPr>
          <w:rFonts w:ascii="CMU Bright" w:eastAsiaTheme="minorEastAsia" w:hAnsi="CMU Bright" w:cs="CMU Bright"/>
          <w:sz w:val="24"/>
          <w:szCs w:val="24"/>
          <w:lang w:val="en-GB"/>
        </w:rPr>
        <w:t xml:space="preserve"> </w:t>
      </w:r>
      <w:r w:rsidRPr="00AC46CE">
        <w:rPr>
          <w:rFonts w:ascii="Courier New" w:eastAsiaTheme="minorEastAsia" w:hAnsi="Courier New" w:cs="Courier New"/>
          <w:sz w:val="24"/>
          <w:szCs w:val="24"/>
          <w:lang w:val="en-GB"/>
        </w:rPr>
        <w:t>nbBins_theta</w:t>
      </w:r>
      <w:r w:rsidRPr="002D7466">
        <w:rPr>
          <w:rFonts w:ascii="CMU Bright" w:eastAsiaTheme="minorEastAsia" w:hAnsi="CMU Bright" w:cs="CMU Bright"/>
          <w:sz w:val="24"/>
          <w:szCs w:val="24"/>
          <w:lang w:val="en-GB"/>
        </w:rPr>
        <w:t xml:space="preserve"> x </w:t>
      </w:r>
      <w:r w:rsidRPr="00AC46CE">
        <w:rPr>
          <w:rFonts w:ascii="Courier New" w:eastAsiaTheme="minorEastAsia" w:hAnsi="Courier New" w:cs="Courier New"/>
          <w:sz w:val="24"/>
          <w:szCs w:val="24"/>
          <w:lang w:val="en-GB"/>
        </w:rPr>
        <w:t>nbBins_r</w:t>
      </w:r>
      <w:r w:rsidRPr="002D7466">
        <w:rPr>
          <w:rFonts w:ascii="CMU Bright" w:eastAsiaTheme="minorEastAsia" w:hAnsi="CMU Bright" w:cs="CMU Bright"/>
          <w:sz w:val="24"/>
          <w:szCs w:val="24"/>
          <w:lang w:val="en-GB"/>
        </w:rPr>
        <w:t>.</w:t>
      </w:r>
    </w:p>
    <w:p w:rsidR="00D62DBC" w:rsidRDefault="006F0D5D" w:rsidP="002D7466">
      <w:pPr>
        <w:spacing w:line="276" w:lineRule="auto"/>
        <w:jc w:val="both"/>
        <w:rPr>
          <w:rFonts w:ascii="CMU Bright" w:eastAsiaTheme="minorEastAsia" w:hAnsi="CMU Bright" w:cs="CMU Bright"/>
          <w:sz w:val="24"/>
          <w:szCs w:val="24"/>
          <w:lang w:val="en-GB"/>
        </w:rPr>
      </w:pPr>
      <w:r w:rsidRPr="002D7466">
        <w:rPr>
          <w:rFonts w:ascii="CMU Bright" w:eastAsiaTheme="minorEastAsia" w:hAnsi="CMU Bright" w:cs="CMU Bright"/>
          <w:sz w:val="24"/>
          <w:szCs w:val="24"/>
          <w:lang w:val="en-GB"/>
        </w:rPr>
        <w:lastRenderedPageBreak/>
        <w:t xml:space="preserve">However, while computing the cost matrix, some minor issues were encountered. There were cases in which I had a 0 in the denominator of the cost function, leading to </w:t>
      </w:r>
      <w:r w:rsidRPr="00AC46CE">
        <w:rPr>
          <w:rFonts w:ascii="Courier New" w:eastAsiaTheme="minorEastAsia" w:hAnsi="Courier New" w:cs="Courier New"/>
          <w:sz w:val="24"/>
          <w:szCs w:val="24"/>
          <w:lang w:val="en-GB"/>
        </w:rPr>
        <w:t>NaN</w:t>
      </w:r>
      <w:r w:rsidRPr="002D7466">
        <w:rPr>
          <w:rFonts w:ascii="CMU Bright" w:eastAsiaTheme="minorEastAsia" w:hAnsi="CMU Bright" w:cs="CMU Bright"/>
          <w:sz w:val="24"/>
          <w:szCs w:val="24"/>
          <w:lang w:val="en-GB"/>
        </w:rPr>
        <w:t xml:space="preserve"> values in the matrix. This </w:t>
      </w:r>
      <w:r w:rsidR="00D62DBC" w:rsidRPr="002D7466">
        <w:rPr>
          <w:rFonts w:ascii="CMU Bright" w:eastAsiaTheme="minorEastAsia" w:hAnsi="CMU Bright" w:cs="CMU Bright"/>
          <w:sz w:val="24"/>
          <w:szCs w:val="24"/>
          <w:lang w:val="en-GB"/>
        </w:rPr>
        <w:t xml:space="preserve">issue </w:t>
      </w:r>
      <w:r w:rsidRPr="002D7466">
        <w:rPr>
          <w:rFonts w:ascii="CMU Bright" w:eastAsiaTheme="minorEastAsia" w:hAnsi="CMU Bright" w:cs="CMU Bright"/>
          <w:sz w:val="24"/>
          <w:szCs w:val="24"/>
          <w:lang w:val="en-GB"/>
        </w:rPr>
        <w:t xml:space="preserve">could be overcome by either setting those </w:t>
      </w:r>
      <w:r w:rsidRPr="00AC46CE">
        <w:rPr>
          <w:rFonts w:ascii="Courier New" w:eastAsiaTheme="minorEastAsia" w:hAnsi="Courier New" w:cs="Courier New"/>
          <w:sz w:val="24"/>
          <w:szCs w:val="24"/>
          <w:lang w:val="en-GB"/>
        </w:rPr>
        <w:t>NaN</w:t>
      </w:r>
      <w:r w:rsidRPr="002D7466">
        <w:rPr>
          <w:rFonts w:ascii="CMU Bright" w:eastAsiaTheme="minorEastAsia" w:hAnsi="CMU Bright" w:cs="CMU Bright"/>
          <w:sz w:val="24"/>
          <w:szCs w:val="24"/>
          <w:lang w:val="en-GB"/>
        </w:rPr>
        <w:t xml:space="preserve"> values to 0, or by adding a small quantity </w:t>
      </w:r>
      <m:oMath>
        <m:r>
          <w:rPr>
            <w:rFonts w:ascii="Cambria Math" w:hAnsi="Cambria Math" w:cs="CMU Bright"/>
            <w:sz w:val="24"/>
            <w:szCs w:val="24"/>
            <w:lang w:val="en-GB"/>
          </w:rPr>
          <m:t>ε</m:t>
        </m:r>
      </m:oMath>
      <w:r w:rsidRPr="002D7466">
        <w:rPr>
          <w:rFonts w:ascii="CMU Bright" w:eastAsiaTheme="minorEastAsia" w:hAnsi="CMU Bright" w:cs="CMU Bright"/>
          <w:sz w:val="24"/>
          <w:szCs w:val="24"/>
          <w:lang w:val="en-GB"/>
        </w:rPr>
        <w:t xml:space="preserve"> in the denominator</w:t>
      </w:r>
      <w:r w:rsidR="00D62DBC" w:rsidRPr="002D7466">
        <w:rPr>
          <w:rFonts w:ascii="CMU Bright" w:eastAsiaTheme="minorEastAsia" w:hAnsi="CMU Bright" w:cs="CMU Bright"/>
          <w:sz w:val="24"/>
          <w:szCs w:val="24"/>
          <w:lang w:val="en-GB"/>
        </w:rPr>
        <w:t>, hence avoiding a division by 0 in the calculation. Both ways were tested and worked well for the task.</w:t>
      </w:r>
      <w:r w:rsidR="00E11AE0">
        <w:rPr>
          <w:rFonts w:ascii="CMU Bright" w:eastAsiaTheme="minorEastAsia" w:hAnsi="CMU Bright" w:cs="CMU Bright"/>
          <w:sz w:val="24"/>
          <w:szCs w:val="24"/>
          <w:lang w:val="en-GB"/>
        </w:rPr>
        <w:t xml:space="preserve"> </w:t>
      </w:r>
      <w:r w:rsidR="00D62DBC" w:rsidRPr="002D7466">
        <w:rPr>
          <w:rFonts w:ascii="CMU Bright" w:eastAsiaTheme="minorEastAsia" w:hAnsi="CMU Bright" w:cs="CMU Bright"/>
          <w:sz w:val="24"/>
          <w:szCs w:val="24"/>
          <w:lang w:val="en-GB"/>
        </w:rPr>
        <w:t xml:space="preserve">Another constraint was that the cost matrix needed to be a square matrix, since the </w:t>
      </w:r>
      <w:r w:rsidR="00D62DBC" w:rsidRPr="00AC46CE">
        <w:rPr>
          <w:rFonts w:ascii="Courier New" w:eastAsiaTheme="minorEastAsia" w:hAnsi="Courier New" w:cs="Courier New"/>
          <w:sz w:val="24"/>
          <w:szCs w:val="24"/>
          <w:lang w:val="en-GB"/>
        </w:rPr>
        <w:t>hungarian.m</w:t>
      </w:r>
      <w:r w:rsidR="003422EE">
        <w:rPr>
          <w:rFonts w:ascii="CMU Bright" w:eastAsiaTheme="minorEastAsia" w:hAnsi="CMU Bright" w:cs="CMU Bright"/>
          <w:sz w:val="24"/>
          <w:szCs w:val="24"/>
          <w:lang w:val="en-GB"/>
        </w:rPr>
        <w:t xml:space="preserve"> function</w:t>
      </w:r>
      <w:r w:rsidR="00D62DBC" w:rsidRPr="002D7466">
        <w:rPr>
          <w:rFonts w:ascii="CMU Bright" w:eastAsiaTheme="minorEastAsia" w:hAnsi="CMU Bright" w:cs="CMU Bright"/>
          <w:sz w:val="24"/>
          <w:szCs w:val="24"/>
          <w:lang w:val="en-GB"/>
        </w:rPr>
        <w:t xml:space="preserve"> work</w:t>
      </w:r>
      <w:r w:rsidR="003422EE">
        <w:rPr>
          <w:rFonts w:ascii="CMU Bright" w:eastAsiaTheme="minorEastAsia" w:hAnsi="CMU Bright" w:cs="CMU Bright"/>
          <w:sz w:val="24"/>
          <w:szCs w:val="24"/>
          <w:lang w:val="en-GB"/>
        </w:rPr>
        <w:t>ed</w:t>
      </w:r>
      <w:r w:rsidR="00E11AE0">
        <w:rPr>
          <w:rFonts w:ascii="CMU Bright" w:eastAsiaTheme="minorEastAsia" w:hAnsi="CMU Bright" w:cs="CMU Bright"/>
          <w:sz w:val="24"/>
          <w:szCs w:val="24"/>
          <w:lang w:val="en-GB"/>
        </w:rPr>
        <w:t xml:space="preserve"> only with square matrices.</w:t>
      </w:r>
    </w:p>
    <w:p w:rsidR="003422EE" w:rsidRPr="00E11AE0" w:rsidRDefault="003422EE" w:rsidP="002D7466">
      <w:pPr>
        <w:spacing w:line="276" w:lineRule="auto"/>
        <w:jc w:val="both"/>
        <w:rPr>
          <w:rFonts w:ascii="CMU Bright" w:eastAsiaTheme="minorEastAsia" w:hAnsi="CMU Bright" w:cs="CMU Bright"/>
          <w:sz w:val="24"/>
          <w:szCs w:val="24"/>
          <w:lang w:val="en-GB"/>
        </w:rPr>
      </w:pPr>
    </w:p>
    <w:p w:rsidR="00C72287" w:rsidRPr="00D62DBC" w:rsidRDefault="00B45FCD" w:rsidP="002D7466">
      <w:pPr>
        <w:pStyle w:val="Paragrafoelenco"/>
        <w:numPr>
          <w:ilvl w:val="0"/>
          <w:numId w:val="1"/>
        </w:numPr>
        <w:spacing w:line="276" w:lineRule="auto"/>
        <w:jc w:val="both"/>
        <w:rPr>
          <w:rFonts w:ascii="CMU Bright" w:hAnsi="CMU Bright" w:cs="CMU Bright"/>
          <w:b/>
          <w:sz w:val="26"/>
          <w:szCs w:val="26"/>
          <w:lang w:val="en-GB"/>
        </w:rPr>
      </w:pPr>
      <w:r>
        <w:rPr>
          <w:rFonts w:ascii="CMU Bright" w:hAnsi="CMU Bright" w:cs="CMU Bright"/>
          <w:b/>
          <w:sz w:val="26"/>
          <w:szCs w:val="26"/>
          <w:lang w:val="en-GB"/>
        </w:rPr>
        <w:t>Thin Plate Splines</w:t>
      </w:r>
    </w:p>
    <w:p w:rsidR="00D62DBC" w:rsidRPr="002D7466" w:rsidRDefault="00D62DBC" w:rsidP="002D7466">
      <w:pPr>
        <w:jc w:val="both"/>
        <w:rPr>
          <w:rFonts w:ascii="CMU Bright" w:hAnsi="CMU Bright" w:cs="CMU Bright"/>
          <w:sz w:val="24"/>
          <w:szCs w:val="24"/>
          <w:lang w:val="en-GB"/>
        </w:rPr>
      </w:pPr>
      <w:r w:rsidRPr="002D7466">
        <w:rPr>
          <w:rFonts w:ascii="CMU Bright" w:hAnsi="CMU Bright" w:cs="CMU Bright"/>
          <w:sz w:val="24"/>
          <w:szCs w:val="24"/>
          <w:lang w:val="en-GB"/>
        </w:rPr>
        <w:t xml:space="preserve">After having computed the shape context descriptors and the cost matrix, last step of the assignment was about implementing in the function </w:t>
      </w:r>
      <w:r w:rsidRPr="00AC46CE">
        <w:rPr>
          <w:rFonts w:ascii="Courier New" w:hAnsi="Courier New" w:cs="Courier New"/>
          <w:sz w:val="24"/>
          <w:szCs w:val="24"/>
          <w:lang w:val="en-GB"/>
        </w:rPr>
        <w:t>tps_model.m</w:t>
      </w:r>
      <w:r w:rsidRPr="002D7466">
        <w:rPr>
          <w:rFonts w:ascii="CMU Bright" w:hAnsi="CMU Bright" w:cs="CMU Bright"/>
          <w:sz w:val="24"/>
          <w:szCs w:val="24"/>
          <w:lang w:val="en-GB"/>
        </w:rPr>
        <w:t xml:space="preserve"> a transformation that maps the points from one shape to the other. To do so, Thin Plate Splines model was used, having the following form:</w:t>
      </w:r>
    </w:p>
    <w:p w:rsidR="00D62DBC" w:rsidRPr="002D7466" w:rsidRDefault="00D62DBC" w:rsidP="002D7466">
      <w:pPr>
        <w:jc w:val="both"/>
        <w:rPr>
          <w:rFonts w:ascii="CMU Bright" w:hAnsi="CMU Bright" w:cs="CMU Bright"/>
          <w:sz w:val="24"/>
          <w:szCs w:val="24"/>
          <w:lang w:val="en-GB"/>
        </w:rPr>
      </w:pPr>
      <m:oMathPara>
        <m:oMath>
          <m:r>
            <w:rPr>
              <w:rFonts w:ascii="Cambria Math" w:hAnsi="Cambria Math" w:cs="CMU Bright"/>
              <w:sz w:val="24"/>
              <w:szCs w:val="24"/>
              <w:lang w:val="en-GB"/>
            </w:rPr>
            <m:t>f</m:t>
          </m:r>
          <m:d>
            <m:dPr>
              <m:ctrlPr>
                <w:rPr>
                  <w:rFonts w:ascii="Cambria Math" w:hAnsi="Cambria Math" w:cs="CMU Bright"/>
                  <w:i/>
                  <w:sz w:val="24"/>
                  <w:szCs w:val="24"/>
                  <w:lang w:val="en-GB"/>
                </w:rPr>
              </m:ctrlPr>
            </m:dPr>
            <m:e>
              <m:r>
                <w:rPr>
                  <w:rFonts w:ascii="Cambria Math" w:hAnsi="Cambria Math" w:cs="CMU Bright"/>
                  <w:sz w:val="24"/>
                  <w:szCs w:val="24"/>
                  <w:lang w:val="en-GB"/>
                </w:rPr>
                <m:t>x,y</m:t>
              </m:r>
            </m:e>
          </m:d>
          <m:r>
            <w:rPr>
              <w:rFonts w:ascii="Cambria Math" w:hAnsi="Cambria Math" w:cs="CMU Bright"/>
              <w:sz w:val="24"/>
              <w:szCs w:val="24"/>
              <w:lang w:val="en-GB"/>
            </w:rPr>
            <m:t>=</m:t>
          </m:r>
          <m:sSub>
            <m:sSubPr>
              <m:ctrlPr>
                <w:rPr>
                  <w:rFonts w:ascii="Cambria Math" w:hAnsi="Cambria Math" w:cs="CMU Bright"/>
                  <w:i/>
                  <w:sz w:val="24"/>
                  <w:szCs w:val="24"/>
                  <w:lang w:val="en-GB"/>
                </w:rPr>
              </m:ctrlPr>
            </m:sSubPr>
            <m:e>
              <m:r>
                <w:rPr>
                  <w:rFonts w:ascii="Cambria Math" w:hAnsi="Cambria Math" w:cs="CMU Bright"/>
                  <w:sz w:val="24"/>
                  <w:szCs w:val="24"/>
                  <w:lang w:val="en-GB"/>
                </w:rPr>
                <m:t>a</m:t>
              </m:r>
            </m:e>
            <m:sub>
              <m:r>
                <w:rPr>
                  <w:rFonts w:ascii="Cambria Math" w:hAnsi="Cambria Math" w:cs="CMU Bright"/>
                  <w:sz w:val="24"/>
                  <w:szCs w:val="24"/>
                  <w:lang w:val="en-GB"/>
                </w:rPr>
                <m:t>1</m:t>
              </m:r>
            </m:sub>
          </m:sSub>
          <m:r>
            <w:rPr>
              <w:rFonts w:ascii="Cambria Math" w:hAnsi="Cambria Math" w:cs="CMU Bright"/>
              <w:sz w:val="24"/>
              <w:szCs w:val="24"/>
              <w:lang w:val="en-GB"/>
            </w:rPr>
            <m:t>+</m:t>
          </m:r>
          <m:sSub>
            <m:sSubPr>
              <m:ctrlPr>
                <w:rPr>
                  <w:rFonts w:ascii="Cambria Math" w:hAnsi="Cambria Math" w:cs="CMU Bright"/>
                  <w:i/>
                  <w:sz w:val="24"/>
                  <w:szCs w:val="24"/>
                  <w:lang w:val="en-GB"/>
                </w:rPr>
              </m:ctrlPr>
            </m:sSubPr>
            <m:e>
              <m:r>
                <w:rPr>
                  <w:rFonts w:ascii="Cambria Math" w:hAnsi="Cambria Math" w:cs="CMU Bright"/>
                  <w:sz w:val="24"/>
                  <w:szCs w:val="24"/>
                  <w:lang w:val="en-GB"/>
                </w:rPr>
                <m:t>a</m:t>
              </m:r>
            </m:e>
            <m:sub>
              <m:r>
                <w:rPr>
                  <w:rFonts w:ascii="Cambria Math" w:hAnsi="Cambria Math" w:cs="CMU Bright"/>
                  <w:sz w:val="24"/>
                  <w:szCs w:val="24"/>
                  <w:lang w:val="en-GB"/>
                </w:rPr>
                <m:t>x</m:t>
              </m:r>
            </m:sub>
          </m:sSub>
          <m:r>
            <w:rPr>
              <w:rFonts w:ascii="Cambria Math" w:hAnsi="Cambria Math" w:cs="CMU Bright"/>
              <w:sz w:val="24"/>
              <w:szCs w:val="24"/>
              <w:lang w:val="en-GB"/>
            </w:rPr>
            <m:t>x+</m:t>
          </m:r>
          <m:sSub>
            <m:sSubPr>
              <m:ctrlPr>
                <w:rPr>
                  <w:rFonts w:ascii="Cambria Math" w:hAnsi="Cambria Math" w:cs="CMU Bright"/>
                  <w:i/>
                  <w:sz w:val="24"/>
                  <w:szCs w:val="24"/>
                  <w:lang w:val="en-GB"/>
                </w:rPr>
              </m:ctrlPr>
            </m:sSubPr>
            <m:e>
              <m:r>
                <w:rPr>
                  <w:rFonts w:ascii="Cambria Math" w:hAnsi="Cambria Math" w:cs="CMU Bright"/>
                  <w:sz w:val="24"/>
                  <w:szCs w:val="24"/>
                  <w:lang w:val="en-GB"/>
                </w:rPr>
                <m:t>a</m:t>
              </m:r>
            </m:e>
            <m:sub>
              <m:r>
                <w:rPr>
                  <w:rFonts w:ascii="Cambria Math" w:hAnsi="Cambria Math" w:cs="CMU Bright"/>
                  <w:sz w:val="24"/>
                  <w:szCs w:val="24"/>
                  <w:lang w:val="en-GB"/>
                </w:rPr>
                <m:t>y</m:t>
              </m:r>
            </m:sub>
          </m:sSub>
          <m:r>
            <w:rPr>
              <w:rFonts w:ascii="Cambria Math" w:hAnsi="Cambria Math" w:cs="CMU Bright"/>
              <w:sz w:val="24"/>
              <w:szCs w:val="24"/>
              <w:lang w:val="en-GB"/>
            </w:rPr>
            <m:t>y+</m:t>
          </m:r>
          <m:nary>
            <m:naryPr>
              <m:chr m:val="∑"/>
              <m:limLoc m:val="undOvr"/>
              <m:ctrlPr>
                <w:rPr>
                  <w:rFonts w:ascii="Cambria Math" w:hAnsi="Cambria Math" w:cs="CMU Bright"/>
                  <w:i/>
                  <w:sz w:val="24"/>
                  <w:szCs w:val="24"/>
                  <w:lang w:val="en-GB"/>
                </w:rPr>
              </m:ctrlPr>
            </m:naryPr>
            <m:sub>
              <m:r>
                <w:rPr>
                  <w:rFonts w:ascii="Cambria Math" w:hAnsi="Cambria Math" w:cs="CMU Bright"/>
                  <w:sz w:val="24"/>
                  <w:szCs w:val="24"/>
                  <w:lang w:val="en-GB"/>
                </w:rPr>
                <m:t>i=1</m:t>
              </m:r>
            </m:sub>
            <m:sup>
              <m:r>
                <w:rPr>
                  <w:rFonts w:ascii="Cambria Math" w:hAnsi="Cambria Math" w:cs="CMU Bright"/>
                  <w:sz w:val="24"/>
                  <w:szCs w:val="24"/>
                  <w:lang w:val="en-GB"/>
                </w:rPr>
                <m:t>n</m:t>
              </m:r>
            </m:sup>
            <m:e>
              <m:sSub>
                <m:sSubPr>
                  <m:ctrlPr>
                    <w:rPr>
                      <w:rFonts w:ascii="Cambria Math" w:hAnsi="Cambria Math" w:cs="CMU Bright"/>
                      <w:i/>
                      <w:sz w:val="24"/>
                      <w:szCs w:val="24"/>
                      <w:lang w:val="en-GB"/>
                    </w:rPr>
                  </m:ctrlPr>
                </m:sSubPr>
                <m:e>
                  <m:r>
                    <w:rPr>
                      <w:rFonts w:ascii="Cambria Math" w:hAnsi="Cambria Math" w:cs="CMU Bright"/>
                      <w:sz w:val="24"/>
                      <w:szCs w:val="24"/>
                      <w:lang w:val="en-GB"/>
                    </w:rPr>
                    <m:t>ω</m:t>
                  </m:r>
                </m:e>
                <m:sub>
                  <m:r>
                    <w:rPr>
                      <w:rFonts w:ascii="Cambria Math" w:hAnsi="Cambria Math" w:cs="CMU Bright"/>
                      <w:sz w:val="24"/>
                      <w:szCs w:val="24"/>
                      <w:lang w:val="en-GB"/>
                    </w:rPr>
                    <m:t>i</m:t>
                  </m:r>
                </m:sub>
              </m:sSub>
              <m:r>
                <w:rPr>
                  <w:rFonts w:ascii="Cambria Math" w:hAnsi="Cambria Math" w:cs="CMU Bright"/>
                  <w:sz w:val="24"/>
                  <w:szCs w:val="24"/>
                  <w:lang w:val="en-GB"/>
                </w:rPr>
                <m:t xml:space="preserve"> U</m:t>
              </m:r>
              <m:d>
                <m:dPr>
                  <m:ctrlPr>
                    <w:rPr>
                      <w:rFonts w:ascii="Cambria Math" w:hAnsi="Cambria Math" w:cs="CMU Bright"/>
                      <w:i/>
                      <w:sz w:val="24"/>
                      <w:szCs w:val="24"/>
                      <w:lang w:val="en-GB"/>
                    </w:rPr>
                  </m:ctrlPr>
                </m:dPr>
                <m:e>
                  <m:d>
                    <m:dPr>
                      <m:begChr m:val="‖"/>
                      <m:endChr m:val="‖"/>
                      <m:ctrlPr>
                        <w:rPr>
                          <w:rFonts w:ascii="Cambria Math" w:hAnsi="Cambria Math" w:cs="CMU Bright"/>
                          <w:i/>
                          <w:sz w:val="24"/>
                          <w:szCs w:val="24"/>
                          <w:lang w:val="en-GB"/>
                        </w:rPr>
                      </m:ctrlPr>
                    </m:dPr>
                    <m:e>
                      <m:d>
                        <m:dPr>
                          <m:ctrlPr>
                            <w:rPr>
                              <w:rFonts w:ascii="Cambria Math" w:hAnsi="Cambria Math" w:cs="CMU Bright"/>
                              <w:i/>
                              <w:sz w:val="24"/>
                              <w:szCs w:val="24"/>
                              <w:lang w:val="en-GB"/>
                            </w:rPr>
                          </m:ctrlPr>
                        </m:dPr>
                        <m:e>
                          <m:sSub>
                            <m:sSubPr>
                              <m:ctrlPr>
                                <w:rPr>
                                  <w:rFonts w:ascii="Cambria Math" w:hAnsi="Cambria Math" w:cs="CMU Bright"/>
                                  <w:i/>
                                  <w:sz w:val="24"/>
                                  <w:szCs w:val="24"/>
                                  <w:lang w:val="en-GB"/>
                                </w:rPr>
                              </m:ctrlPr>
                            </m:sSubPr>
                            <m:e>
                              <m:r>
                                <w:rPr>
                                  <w:rFonts w:ascii="Cambria Math" w:hAnsi="Cambria Math" w:cs="CMU Bright"/>
                                  <w:sz w:val="24"/>
                                  <w:szCs w:val="24"/>
                                  <w:lang w:val="en-GB"/>
                                </w:rPr>
                                <m:t>x</m:t>
                              </m:r>
                            </m:e>
                            <m:sub>
                              <m:r>
                                <w:rPr>
                                  <w:rFonts w:ascii="Cambria Math" w:hAnsi="Cambria Math" w:cs="CMU Bright"/>
                                  <w:sz w:val="24"/>
                                  <w:szCs w:val="24"/>
                                  <w:lang w:val="en-GB"/>
                                </w:rPr>
                                <m:t>i</m:t>
                              </m:r>
                            </m:sub>
                          </m:sSub>
                          <m:r>
                            <w:rPr>
                              <w:rFonts w:ascii="Cambria Math" w:hAnsi="Cambria Math" w:cs="CMU Bright"/>
                              <w:sz w:val="24"/>
                              <w:szCs w:val="24"/>
                              <w:lang w:val="en-GB"/>
                            </w:rPr>
                            <m:t>,</m:t>
                          </m:r>
                          <m:sSub>
                            <m:sSubPr>
                              <m:ctrlPr>
                                <w:rPr>
                                  <w:rFonts w:ascii="Cambria Math" w:hAnsi="Cambria Math" w:cs="CMU Bright"/>
                                  <w:i/>
                                  <w:sz w:val="24"/>
                                  <w:szCs w:val="24"/>
                                  <w:lang w:val="en-GB"/>
                                </w:rPr>
                              </m:ctrlPr>
                            </m:sSubPr>
                            <m:e>
                              <m:r>
                                <w:rPr>
                                  <w:rFonts w:ascii="Cambria Math" w:hAnsi="Cambria Math" w:cs="CMU Bright"/>
                                  <w:sz w:val="24"/>
                                  <w:szCs w:val="24"/>
                                  <w:lang w:val="en-GB"/>
                                </w:rPr>
                                <m:t>y</m:t>
                              </m:r>
                            </m:e>
                            <m:sub>
                              <m:r>
                                <w:rPr>
                                  <w:rFonts w:ascii="Cambria Math" w:hAnsi="Cambria Math" w:cs="CMU Bright"/>
                                  <w:sz w:val="24"/>
                                  <w:szCs w:val="24"/>
                                  <w:lang w:val="en-GB"/>
                                </w:rPr>
                                <m:t>i</m:t>
                              </m:r>
                            </m:sub>
                          </m:sSub>
                        </m:e>
                      </m:d>
                      <m:r>
                        <w:rPr>
                          <w:rFonts w:ascii="Cambria Math" w:hAnsi="Cambria Math" w:cs="CMU Bright"/>
                          <w:sz w:val="24"/>
                          <w:szCs w:val="24"/>
                          <w:lang w:val="en-GB"/>
                        </w:rPr>
                        <m:t>-</m:t>
                      </m:r>
                      <m:d>
                        <m:dPr>
                          <m:ctrlPr>
                            <w:rPr>
                              <w:rFonts w:ascii="Cambria Math" w:hAnsi="Cambria Math" w:cs="CMU Bright"/>
                              <w:i/>
                              <w:sz w:val="24"/>
                              <w:szCs w:val="24"/>
                              <w:lang w:val="en-GB"/>
                            </w:rPr>
                          </m:ctrlPr>
                        </m:dPr>
                        <m:e>
                          <m:r>
                            <w:rPr>
                              <w:rFonts w:ascii="Cambria Math" w:hAnsi="Cambria Math" w:cs="CMU Bright"/>
                              <w:sz w:val="24"/>
                              <w:szCs w:val="24"/>
                              <w:lang w:val="en-GB"/>
                            </w:rPr>
                            <m:t>x,y</m:t>
                          </m:r>
                        </m:e>
                      </m:d>
                    </m:e>
                  </m:d>
                </m:e>
              </m:d>
            </m:e>
          </m:nary>
        </m:oMath>
      </m:oMathPara>
    </w:p>
    <w:p w:rsidR="00274A87" w:rsidRPr="002D7466" w:rsidRDefault="00860104" w:rsidP="002D7466">
      <w:pPr>
        <w:jc w:val="both"/>
        <w:rPr>
          <w:rFonts w:ascii="CMU Bright" w:hAnsi="CMU Bright" w:cs="CMU Bright"/>
          <w:sz w:val="24"/>
          <w:szCs w:val="24"/>
          <w:lang w:val="en-GB"/>
        </w:rPr>
      </w:pPr>
      <w:r w:rsidRPr="002D7466">
        <w:rPr>
          <w:rFonts w:ascii="CMU Bright" w:hAnsi="CMU Bright" w:cs="CMU Bright"/>
          <w:sz w:val="24"/>
          <w:szCs w:val="24"/>
          <w:lang w:val="en-GB"/>
        </w:rPr>
        <w:t xml:space="preserve">Since this model gives a 1D output and we are interested in the transformation of both the vertical and horizontal components, 2 independent TPS models are </w:t>
      </w:r>
      <w:r w:rsidR="00274A87" w:rsidRPr="002D7466">
        <w:rPr>
          <w:rFonts w:ascii="CMU Bright" w:hAnsi="CMU Bright" w:cs="CMU Bright"/>
          <w:sz w:val="24"/>
          <w:szCs w:val="24"/>
          <w:lang w:val="en-GB"/>
        </w:rPr>
        <w:t>needed in order to compute the warping coefficients of our transformation. For each component, we need to solve the following linear system:</w:t>
      </w:r>
    </w:p>
    <w:p w:rsidR="00E11AE0" w:rsidRPr="002D7466" w:rsidRDefault="00274A87" w:rsidP="00E11AE0">
      <w:pPr>
        <w:jc w:val="center"/>
        <w:rPr>
          <w:rFonts w:ascii="CMU Bright" w:eastAsiaTheme="minorEastAsia" w:hAnsi="CMU Bright" w:cs="CMU Bright"/>
          <w:sz w:val="24"/>
          <w:szCs w:val="24"/>
          <w:lang w:val="en-GB"/>
        </w:rPr>
      </w:pPr>
      <m:oMath>
        <m:d>
          <m:dPr>
            <m:ctrlPr>
              <w:rPr>
                <w:rFonts w:ascii="Cambria Math" w:hAnsi="Cambria Math" w:cs="CMU Bright"/>
                <w:i/>
                <w:sz w:val="24"/>
                <w:szCs w:val="24"/>
                <w:lang w:val="en-GB"/>
              </w:rPr>
            </m:ctrlPr>
          </m:dPr>
          <m:e>
            <m:m>
              <m:mPr>
                <m:mcs>
                  <m:mc>
                    <m:mcPr>
                      <m:count m:val="2"/>
                      <m:mcJc m:val="center"/>
                    </m:mcPr>
                  </m:mc>
                </m:mcs>
                <m:ctrlPr>
                  <w:rPr>
                    <w:rFonts w:ascii="Cambria Math" w:hAnsi="Cambria Math" w:cs="CMU Bright"/>
                    <w:i/>
                    <w:sz w:val="24"/>
                    <w:szCs w:val="24"/>
                    <w:lang w:val="en-GB"/>
                  </w:rPr>
                </m:ctrlPr>
              </m:mPr>
              <m:mr>
                <m:e>
                  <m:r>
                    <w:rPr>
                      <w:rFonts w:ascii="Cambria Math" w:hAnsi="Cambria Math" w:cs="CMU Bright"/>
                      <w:sz w:val="24"/>
                      <w:szCs w:val="24"/>
                      <w:lang w:val="en-GB"/>
                    </w:rPr>
                    <m:t>K+</m:t>
                  </m:r>
                  <m:r>
                    <w:rPr>
                      <w:rFonts w:ascii="Cambria Math" w:hAnsi="Cambria Math" w:cs="CMU Bright"/>
                      <w:i/>
                      <w:sz w:val="24"/>
                      <w:szCs w:val="24"/>
                      <w:lang w:val="en-GB"/>
                    </w:rPr>
                    <w:sym w:font="Symbol" w:char="F06C"/>
                  </m:r>
                  <m:r>
                    <w:rPr>
                      <w:rFonts w:ascii="Cambria Math" w:hAnsi="Cambria Math" w:cs="CMU Bright"/>
                      <w:sz w:val="24"/>
                      <w:szCs w:val="24"/>
                      <w:lang w:val="en-GB"/>
                    </w:rPr>
                    <m:t>I</m:t>
                  </m:r>
                </m:e>
                <m:e>
                  <m:r>
                    <w:rPr>
                      <w:rFonts w:ascii="Cambria Math" w:hAnsi="Cambria Math" w:cs="CMU Bright"/>
                      <w:sz w:val="24"/>
                      <w:szCs w:val="24"/>
                      <w:lang w:val="en-GB"/>
                    </w:rPr>
                    <m:t>P</m:t>
                  </m:r>
                </m:e>
              </m:mr>
              <m:mr>
                <m:e>
                  <m:sSup>
                    <m:sSupPr>
                      <m:ctrlPr>
                        <w:rPr>
                          <w:rFonts w:ascii="Cambria Math" w:hAnsi="Cambria Math" w:cs="CMU Bright"/>
                          <w:i/>
                          <w:sz w:val="24"/>
                          <w:szCs w:val="24"/>
                          <w:lang w:val="en-GB"/>
                        </w:rPr>
                      </m:ctrlPr>
                    </m:sSupPr>
                    <m:e>
                      <m:r>
                        <w:rPr>
                          <w:rFonts w:ascii="Cambria Math" w:hAnsi="Cambria Math" w:cs="CMU Bright"/>
                          <w:sz w:val="24"/>
                          <w:szCs w:val="24"/>
                          <w:lang w:val="en-GB"/>
                        </w:rPr>
                        <m:t>P</m:t>
                      </m:r>
                    </m:e>
                    <m:sup>
                      <m:r>
                        <w:rPr>
                          <w:rFonts w:ascii="Cambria Math" w:hAnsi="Cambria Math" w:cs="CMU Bright"/>
                          <w:sz w:val="24"/>
                          <w:szCs w:val="24"/>
                          <w:lang w:val="en-GB"/>
                        </w:rPr>
                        <m:t>T</m:t>
                      </m:r>
                    </m:sup>
                  </m:sSup>
                </m:e>
                <m:e>
                  <m:r>
                    <w:rPr>
                      <w:rFonts w:ascii="Cambria Math" w:hAnsi="Cambria Math" w:cs="CMU Bright"/>
                      <w:sz w:val="24"/>
                      <w:szCs w:val="24"/>
                      <w:lang w:val="en-GB"/>
                    </w:rPr>
                    <m:t>0</m:t>
                  </m:r>
                </m:e>
              </m:mr>
            </m:m>
          </m:e>
        </m:d>
        <m:d>
          <m:dPr>
            <m:ctrlPr>
              <w:rPr>
                <w:rFonts w:ascii="Cambria Math" w:hAnsi="Cambria Math" w:cs="CMU Bright"/>
                <w:i/>
                <w:sz w:val="24"/>
                <w:szCs w:val="24"/>
                <w:lang w:val="en-GB"/>
              </w:rPr>
            </m:ctrlPr>
          </m:dPr>
          <m:e>
            <m:m>
              <m:mPr>
                <m:mcs>
                  <m:mc>
                    <m:mcPr>
                      <m:count m:val="1"/>
                      <m:mcJc m:val="center"/>
                    </m:mcPr>
                  </m:mc>
                </m:mcs>
                <m:ctrlPr>
                  <w:rPr>
                    <w:rFonts w:ascii="Cambria Math" w:hAnsi="Cambria Math" w:cs="CMU Bright"/>
                    <w:i/>
                    <w:sz w:val="24"/>
                    <w:szCs w:val="24"/>
                    <w:lang w:val="en-GB"/>
                  </w:rPr>
                </m:ctrlPr>
              </m:mPr>
              <m:mr>
                <m:e>
                  <m:r>
                    <w:rPr>
                      <w:rFonts w:ascii="Cambria Math" w:hAnsi="Cambria Math" w:cs="CMU Bright"/>
                      <w:sz w:val="24"/>
                      <w:szCs w:val="24"/>
                      <w:lang w:val="en-GB"/>
                    </w:rPr>
                    <m:t>ω</m:t>
                  </m:r>
                </m:e>
              </m:mr>
              <m:mr>
                <m:e>
                  <m:r>
                    <w:rPr>
                      <w:rFonts w:ascii="Cambria Math" w:hAnsi="Cambria Math" w:cs="CMU Bright"/>
                      <w:sz w:val="24"/>
                      <w:szCs w:val="24"/>
                      <w:lang w:val="en-GB"/>
                    </w:rPr>
                    <m:t>a</m:t>
                  </m:r>
                </m:e>
              </m:mr>
            </m:m>
          </m:e>
        </m:d>
        <m:r>
          <w:rPr>
            <w:rFonts w:ascii="Cambria Math" w:hAnsi="Cambria Math" w:cs="CMU Bright"/>
            <w:sz w:val="24"/>
            <w:szCs w:val="24"/>
            <w:lang w:val="en-GB"/>
          </w:rPr>
          <m:t>=</m:t>
        </m:r>
        <m:d>
          <m:dPr>
            <m:ctrlPr>
              <w:rPr>
                <w:rFonts w:ascii="Cambria Math" w:hAnsi="Cambria Math" w:cs="CMU Bright"/>
                <w:i/>
                <w:sz w:val="24"/>
                <w:szCs w:val="24"/>
                <w:lang w:val="en-GB"/>
              </w:rPr>
            </m:ctrlPr>
          </m:dPr>
          <m:e>
            <m:m>
              <m:mPr>
                <m:mcs>
                  <m:mc>
                    <m:mcPr>
                      <m:count m:val="1"/>
                      <m:mcJc m:val="center"/>
                    </m:mcPr>
                  </m:mc>
                </m:mcs>
                <m:ctrlPr>
                  <w:rPr>
                    <w:rFonts w:ascii="Cambria Math" w:hAnsi="Cambria Math" w:cs="CMU Bright"/>
                    <w:i/>
                    <w:sz w:val="24"/>
                    <w:szCs w:val="24"/>
                    <w:lang w:val="en-GB"/>
                  </w:rPr>
                </m:ctrlPr>
              </m:mPr>
              <m:mr>
                <m:e>
                  <m:r>
                    <w:rPr>
                      <w:rFonts w:ascii="Cambria Math" w:hAnsi="Cambria Math" w:cs="CMU Bright"/>
                      <w:sz w:val="24"/>
                      <w:szCs w:val="24"/>
                      <w:lang w:val="en-GB"/>
                    </w:rPr>
                    <m:t>v</m:t>
                  </m:r>
                </m:e>
              </m:mr>
              <m:mr>
                <m:e>
                  <m:r>
                    <w:rPr>
                      <w:rFonts w:ascii="Cambria Math" w:hAnsi="Cambria Math" w:cs="CMU Bright"/>
                      <w:sz w:val="24"/>
                      <w:szCs w:val="24"/>
                      <w:lang w:val="en-GB"/>
                    </w:rPr>
                    <m:t>0</m:t>
                  </m:r>
                </m:e>
              </m:mr>
            </m:m>
          </m:e>
        </m:d>
      </m:oMath>
      <w:r w:rsidR="00E11AE0">
        <w:rPr>
          <w:rFonts w:ascii="CMU Bright" w:eastAsiaTheme="minorEastAsia" w:hAnsi="CMU Bright" w:cs="CMU Bright"/>
          <w:sz w:val="24"/>
          <w:szCs w:val="24"/>
          <w:lang w:val="en-GB"/>
        </w:rPr>
        <w:t xml:space="preserve">       </w:t>
      </w:r>
      <w:r w:rsidR="003422EE">
        <w:rPr>
          <w:rFonts w:ascii="CMU Bright" w:eastAsiaTheme="minorEastAsia" w:hAnsi="CMU Bright" w:cs="CMU Bright"/>
          <w:sz w:val="24"/>
          <w:szCs w:val="24"/>
          <w:lang w:val="en-GB"/>
        </w:rPr>
        <w:sym w:font="Symbol" w:char="F0DE"/>
      </w:r>
      <w:r w:rsidR="00E11AE0">
        <w:rPr>
          <w:rFonts w:ascii="CMU Bright" w:eastAsiaTheme="minorEastAsia" w:hAnsi="CMU Bright" w:cs="CMU Bright"/>
          <w:sz w:val="24"/>
          <w:szCs w:val="24"/>
          <w:lang w:val="en-GB"/>
        </w:rPr>
        <w:t xml:space="preserve">        </w:t>
      </w:r>
      <m:oMath>
        <m:d>
          <m:dPr>
            <m:ctrlPr>
              <w:rPr>
                <w:rFonts w:ascii="Cambria Math" w:hAnsi="Cambria Math" w:cs="CMU Bright"/>
                <w:i/>
                <w:sz w:val="24"/>
                <w:szCs w:val="24"/>
                <w:lang w:val="en-GB"/>
              </w:rPr>
            </m:ctrlPr>
          </m:dPr>
          <m:e>
            <m:m>
              <m:mPr>
                <m:mcs>
                  <m:mc>
                    <m:mcPr>
                      <m:count m:val="1"/>
                      <m:mcJc m:val="center"/>
                    </m:mcPr>
                  </m:mc>
                </m:mcs>
                <m:ctrlPr>
                  <w:rPr>
                    <w:rFonts w:ascii="Cambria Math" w:hAnsi="Cambria Math" w:cs="CMU Bright"/>
                    <w:i/>
                    <w:sz w:val="24"/>
                    <w:szCs w:val="24"/>
                    <w:lang w:val="en-GB"/>
                  </w:rPr>
                </m:ctrlPr>
              </m:mPr>
              <m:mr>
                <m:e>
                  <m:r>
                    <w:rPr>
                      <w:rFonts w:ascii="Cambria Math" w:hAnsi="Cambria Math" w:cs="CMU Bright"/>
                      <w:sz w:val="24"/>
                      <w:szCs w:val="24"/>
                      <w:lang w:val="en-GB"/>
                    </w:rPr>
                    <m:t>ω</m:t>
                  </m:r>
                </m:e>
              </m:mr>
              <m:mr>
                <m:e>
                  <m:r>
                    <w:rPr>
                      <w:rFonts w:ascii="Cambria Math" w:hAnsi="Cambria Math" w:cs="CMU Bright"/>
                      <w:sz w:val="24"/>
                      <w:szCs w:val="24"/>
                      <w:lang w:val="en-GB"/>
                    </w:rPr>
                    <m:t>a</m:t>
                  </m:r>
                </m:e>
              </m:mr>
            </m:m>
          </m:e>
        </m:d>
        <m:r>
          <w:rPr>
            <w:rFonts w:ascii="Cambria Math" w:hAnsi="Cambria Math" w:cs="CMU Bright"/>
            <w:sz w:val="24"/>
            <w:szCs w:val="24"/>
            <w:lang w:val="en-GB"/>
          </w:rPr>
          <m:t>=</m:t>
        </m:r>
        <m:sSup>
          <m:sSupPr>
            <m:ctrlPr>
              <w:rPr>
                <w:rFonts w:ascii="Cambria Math" w:hAnsi="Cambria Math" w:cs="CMU Bright"/>
                <w:i/>
                <w:sz w:val="24"/>
                <w:szCs w:val="24"/>
                <w:lang w:val="en-GB"/>
              </w:rPr>
            </m:ctrlPr>
          </m:sSupPr>
          <m:e>
            <m:d>
              <m:dPr>
                <m:ctrlPr>
                  <w:rPr>
                    <w:rFonts w:ascii="Cambria Math" w:hAnsi="Cambria Math" w:cs="CMU Bright"/>
                    <w:i/>
                    <w:sz w:val="24"/>
                    <w:szCs w:val="24"/>
                    <w:lang w:val="en-GB"/>
                  </w:rPr>
                </m:ctrlPr>
              </m:dPr>
              <m:e>
                <m:m>
                  <m:mPr>
                    <m:mcs>
                      <m:mc>
                        <m:mcPr>
                          <m:count m:val="2"/>
                          <m:mcJc m:val="center"/>
                        </m:mcPr>
                      </m:mc>
                    </m:mcs>
                    <m:ctrlPr>
                      <w:rPr>
                        <w:rFonts w:ascii="Cambria Math" w:hAnsi="Cambria Math" w:cs="CMU Bright"/>
                        <w:i/>
                        <w:sz w:val="24"/>
                        <w:szCs w:val="24"/>
                        <w:lang w:val="en-GB"/>
                      </w:rPr>
                    </m:ctrlPr>
                  </m:mPr>
                  <m:mr>
                    <m:e>
                      <m:r>
                        <w:rPr>
                          <w:rFonts w:ascii="Cambria Math" w:hAnsi="Cambria Math" w:cs="CMU Bright"/>
                          <w:sz w:val="24"/>
                          <w:szCs w:val="24"/>
                          <w:lang w:val="en-GB"/>
                        </w:rPr>
                        <m:t>K+</m:t>
                      </m:r>
                      <m:r>
                        <w:rPr>
                          <w:rFonts w:ascii="Cambria Math" w:hAnsi="Cambria Math" w:cs="CMU Bright"/>
                          <w:i/>
                          <w:sz w:val="24"/>
                          <w:szCs w:val="24"/>
                          <w:lang w:val="en-GB"/>
                        </w:rPr>
                        <w:sym w:font="Symbol" w:char="F06C"/>
                      </m:r>
                      <m:r>
                        <w:rPr>
                          <w:rFonts w:ascii="Cambria Math" w:hAnsi="Cambria Math" w:cs="CMU Bright"/>
                          <w:sz w:val="24"/>
                          <w:szCs w:val="24"/>
                          <w:lang w:val="en-GB"/>
                        </w:rPr>
                        <m:t>I</m:t>
                      </m:r>
                    </m:e>
                    <m:e>
                      <m:r>
                        <w:rPr>
                          <w:rFonts w:ascii="Cambria Math" w:hAnsi="Cambria Math" w:cs="CMU Bright"/>
                          <w:sz w:val="24"/>
                          <w:szCs w:val="24"/>
                          <w:lang w:val="en-GB"/>
                        </w:rPr>
                        <m:t>P</m:t>
                      </m:r>
                    </m:e>
                  </m:mr>
                  <m:mr>
                    <m:e>
                      <m:sSup>
                        <m:sSupPr>
                          <m:ctrlPr>
                            <w:rPr>
                              <w:rFonts w:ascii="Cambria Math" w:hAnsi="Cambria Math" w:cs="CMU Bright"/>
                              <w:i/>
                              <w:sz w:val="24"/>
                              <w:szCs w:val="24"/>
                              <w:lang w:val="en-GB"/>
                            </w:rPr>
                          </m:ctrlPr>
                        </m:sSupPr>
                        <m:e>
                          <m:r>
                            <w:rPr>
                              <w:rFonts w:ascii="Cambria Math" w:hAnsi="Cambria Math" w:cs="CMU Bright"/>
                              <w:sz w:val="24"/>
                              <w:szCs w:val="24"/>
                              <w:lang w:val="en-GB"/>
                            </w:rPr>
                            <m:t>P</m:t>
                          </m:r>
                        </m:e>
                        <m:sup>
                          <m:r>
                            <w:rPr>
                              <w:rFonts w:ascii="Cambria Math" w:hAnsi="Cambria Math" w:cs="CMU Bright"/>
                              <w:sz w:val="24"/>
                              <w:szCs w:val="24"/>
                              <w:lang w:val="en-GB"/>
                            </w:rPr>
                            <m:t>T</m:t>
                          </m:r>
                        </m:sup>
                      </m:sSup>
                    </m:e>
                    <m:e>
                      <m:r>
                        <w:rPr>
                          <w:rFonts w:ascii="Cambria Math" w:hAnsi="Cambria Math" w:cs="CMU Bright"/>
                          <w:sz w:val="24"/>
                          <w:szCs w:val="24"/>
                          <w:lang w:val="en-GB"/>
                        </w:rPr>
                        <m:t>0</m:t>
                      </m:r>
                    </m:e>
                  </m:mr>
                </m:m>
              </m:e>
            </m:d>
          </m:e>
          <m:sup>
            <m:r>
              <w:rPr>
                <w:rFonts w:ascii="Cambria Math" w:hAnsi="Cambria Math" w:cs="CMU Bright"/>
                <w:sz w:val="24"/>
                <w:szCs w:val="24"/>
                <w:lang w:val="en-GB"/>
              </w:rPr>
              <m:t>-1</m:t>
            </m:r>
          </m:sup>
        </m:sSup>
        <m:d>
          <m:dPr>
            <m:ctrlPr>
              <w:rPr>
                <w:rFonts w:ascii="Cambria Math" w:hAnsi="Cambria Math" w:cs="CMU Bright"/>
                <w:i/>
                <w:sz w:val="24"/>
                <w:szCs w:val="24"/>
                <w:lang w:val="en-GB"/>
              </w:rPr>
            </m:ctrlPr>
          </m:dPr>
          <m:e>
            <m:m>
              <m:mPr>
                <m:mcs>
                  <m:mc>
                    <m:mcPr>
                      <m:count m:val="1"/>
                      <m:mcJc m:val="center"/>
                    </m:mcPr>
                  </m:mc>
                </m:mcs>
                <m:ctrlPr>
                  <w:rPr>
                    <w:rFonts w:ascii="Cambria Math" w:hAnsi="Cambria Math" w:cs="CMU Bright"/>
                    <w:i/>
                    <w:sz w:val="24"/>
                    <w:szCs w:val="24"/>
                    <w:lang w:val="en-GB"/>
                  </w:rPr>
                </m:ctrlPr>
              </m:mPr>
              <m:mr>
                <m:e>
                  <m:r>
                    <w:rPr>
                      <w:rFonts w:ascii="Cambria Math" w:hAnsi="Cambria Math" w:cs="CMU Bright"/>
                      <w:sz w:val="24"/>
                      <w:szCs w:val="24"/>
                      <w:lang w:val="en-GB"/>
                    </w:rPr>
                    <m:t>v</m:t>
                  </m:r>
                </m:e>
              </m:mr>
              <m:mr>
                <m:e>
                  <m:r>
                    <w:rPr>
                      <w:rFonts w:ascii="Cambria Math" w:hAnsi="Cambria Math" w:cs="CMU Bright"/>
                      <w:sz w:val="24"/>
                      <w:szCs w:val="24"/>
                      <w:lang w:val="en-GB"/>
                    </w:rPr>
                    <m:t>0</m:t>
                  </m:r>
                </m:e>
              </m:mr>
            </m:m>
          </m:e>
        </m:d>
      </m:oMath>
    </w:p>
    <w:p w:rsidR="00152E8C" w:rsidRPr="002D7466" w:rsidRDefault="00E11AE0" w:rsidP="002D7466">
      <w:pPr>
        <w:jc w:val="both"/>
        <w:rPr>
          <w:rFonts w:ascii="CMU Bright" w:eastAsiaTheme="minorEastAsia" w:hAnsi="CMU Bright" w:cs="CMU Bright"/>
          <w:sz w:val="24"/>
          <w:szCs w:val="24"/>
          <w:lang w:val="en-GB"/>
        </w:rPr>
      </w:pPr>
      <w:r>
        <w:rPr>
          <w:rFonts w:ascii="CMU Bright" w:eastAsiaTheme="minorEastAsia" w:hAnsi="CMU Bright" w:cs="CMU Bright"/>
          <w:sz w:val="24"/>
          <w:szCs w:val="24"/>
          <w:lang w:val="en-GB"/>
        </w:rPr>
        <w:br/>
      </w:r>
      <w:r w:rsidR="00274A87" w:rsidRPr="002D7466">
        <w:rPr>
          <w:rFonts w:ascii="CMU Bright" w:eastAsiaTheme="minorEastAsia" w:hAnsi="CMU Bright" w:cs="CMU Bright"/>
          <w:sz w:val="24"/>
          <w:szCs w:val="24"/>
          <w:lang w:val="en-GB"/>
        </w:rPr>
        <w:t xml:space="preserve">Being </w:t>
      </w:r>
      <m:oMath>
        <m:r>
          <w:rPr>
            <w:rFonts w:ascii="Cambria Math" w:hAnsi="Cambria Math" w:cs="CMU Bright"/>
            <w:sz w:val="24"/>
            <w:szCs w:val="24"/>
            <w:lang w:val="en-GB"/>
          </w:rPr>
          <m:t>N</m:t>
        </m:r>
      </m:oMath>
      <w:r w:rsidR="00274A87" w:rsidRPr="002D7466">
        <w:rPr>
          <w:rFonts w:ascii="CMU Bright" w:eastAsiaTheme="minorEastAsia" w:hAnsi="CMU Bright" w:cs="CMU Bright"/>
          <w:sz w:val="24"/>
          <w:szCs w:val="24"/>
          <w:lang w:val="en-GB"/>
        </w:rPr>
        <w:t xml:space="preserve"> the number of points for each shape (which is the same for both the template and the target shape, since it is required from the Hungarian algorithm), we have the following:</w:t>
      </w:r>
    </w:p>
    <w:p w:rsidR="00274A87" w:rsidRPr="003422EE" w:rsidRDefault="00274A87" w:rsidP="002D7466">
      <w:pPr>
        <w:pStyle w:val="Paragrafoelenco"/>
        <w:numPr>
          <w:ilvl w:val="0"/>
          <w:numId w:val="2"/>
        </w:numPr>
        <w:jc w:val="both"/>
        <w:rPr>
          <w:rFonts w:ascii="CMU Bright" w:hAnsi="CMU Bright" w:cs="CMU Bright"/>
          <w:sz w:val="23"/>
          <w:szCs w:val="23"/>
          <w:lang w:val="en-GB"/>
        </w:rPr>
      </w:pPr>
      <m:oMath>
        <m:sSub>
          <m:sSubPr>
            <m:ctrlPr>
              <w:rPr>
                <w:rFonts w:ascii="Cambria Math" w:hAnsi="Cambria Math" w:cs="CMU Bright"/>
                <w:i/>
                <w:sz w:val="23"/>
                <w:szCs w:val="23"/>
                <w:lang w:val="en-GB"/>
              </w:rPr>
            </m:ctrlPr>
          </m:sSubPr>
          <m:e>
            <m:r>
              <w:rPr>
                <w:rFonts w:ascii="Cambria Math" w:hAnsi="Cambria Math" w:cs="CMU Bright"/>
                <w:sz w:val="23"/>
                <w:szCs w:val="23"/>
                <w:lang w:val="en-GB"/>
              </w:rPr>
              <m:t>K</m:t>
            </m:r>
          </m:e>
          <m:sub>
            <m:r>
              <w:rPr>
                <w:rFonts w:ascii="Cambria Math" w:hAnsi="Cambria Math" w:cs="CMU Bright"/>
                <w:sz w:val="23"/>
                <w:szCs w:val="23"/>
                <w:lang w:val="en-GB"/>
              </w:rPr>
              <m:t>ij</m:t>
            </m:r>
          </m:sub>
        </m:sSub>
        <m:r>
          <w:rPr>
            <w:rFonts w:ascii="Cambria Math" w:hAnsi="Cambria Math" w:cs="CMU Bright"/>
            <w:sz w:val="23"/>
            <w:szCs w:val="23"/>
            <w:lang w:val="en-GB"/>
          </w:rPr>
          <m:t>=U</m:t>
        </m:r>
        <m:d>
          <m:dPr>
            <m:ctrlPr>
              <w:rPr>
                <w:rFonts w:ascii="Cambria Math" w:hAnsi="Cambria Math" w:cs="CMU Bright"/>
                <w:i/>
                <w:sz w:val="23"/>
                <w:szCs w:val="23"/>
                <w:lang w:val="en-GB"/>
              </w:rPr>
            </m:ctrlPr>
          </m:dPr>
          <m:e>
            <m:d>
              <m:dPr>
                <m:begChr m:val="‖"/>
                <m:endChr m:val="‖"/>
                <m:ctrlPr>
                  <w:rPr>
                    <w:rFonts w:ascii="Cambria Math" w:hAnsi="Cambria Math" w:cs="CMU Bright"/>
                    <w:i/>
                    <w:sz w:val="23"/>
                    <w:szCs w:val="23"/>
                    <w:lang w:val="en-GB"/>
                  </w:rPr>
                </m:ctrlPr>
              </m:dPr>
              <m:e>
                <m:d>
                  <m:dPr>
                    <m:ctrlPr>
                      <w:rPr>
                        <w:rFonts w:ascii="Cambria Math" w:hAnsi="Cambria Math" w:cs="CMU Bright"/>
                        <w:i/>
                        <w:sz w:val="23"/>
                        <w:szCs w:val="23"/>
                        <w:lang w:val="en-GB"/>
                      </w:rPr>
                    </m:ctrlPr>
                  </m:dPr>
                  <m:e>
                    <m:sSub>
                      <m:sSubPr>
                        <m:ctrlPr>
                          <w:rPr>
                            <w:rFonts w:ascii="Cambria Math" w:hAnsi="Cambria Math" w:cs="CMU Bright"/>
                            <w:i/>
                            <w:sz w:val="23"/>
                            <w:szCs w:val="23"/>
                            <w:lang w:val="en-GB"/>
                          </w:rPr>
                        </m:ctrlPr>
                      </m:sSubPr>
                      <m:e>
                        <m:r>
                          <w:rPr>
                            <w:rFonts w:ascii="Cambria Math" w:hAnsi="Cambria Math" w:cs="CMU Bright"/>
                            <w:sz w:val="23"/>
                            <w:szCs w:val="23"/>
                            <w:lang w:val="en-GB"/>
                          </w:rPr>
                          <m:t>x</m:t>
                        </m:r>
                      </m:e>
                      <m:sub>
                        <m:r>
                          <w:rPr>
                            <w:rFonts w:ascii="Cambria Math" w:hAnsi="Cambria Math" w:cs="CMU Bright"/>
                            <w:sz w:val="23"/>
                            <w:szCs w:val="23"/>
                            <w:lang w:val="en-GB"/>
                          </w:rPr>
                          <m:t>i</m:t>
                        </m:r>
                      </m:sub>
                    </m:sSub>
                    <m:r>
                      <w:rPr>
                        <w:rFonts w:ascii="Cambria Math" w:hAnsi="Cambria Math" w:cs="CMU Bright"/>
                        <w:sz w:val="23"/>
                        <w:szCs w:val="23"/>
                        <w:lang w:val="en-GB"/>
                      </w:rPr>
                      <m:t>,</m:t>
                    </m:r>
                    <m:sSub>
                      <m:sSubPr>
                        <m:ctrlPr>
                          <w:rPr>
                            <w:rFonts w:ascii="Cambria Math" w:hAnsi="Cambria Math" w:cs="CMU Bright"/>
                            <w:i/>
                            <w:sz w:val="23"/>
                            <w:szCs w:val="23"/>
                            <w:lang w:val="en-GB"/>
                          </w:rPr>
                        </m:ctrlPr>
                      </m:sSubPr>
                      <m:e>
                        <m:r>
                          <w:rPr>
                            <w:rFonts w:ascii="Cambria Math" w:hAnsi="Cambria Math" w:cs="CMU Bright"/>
                            <w:sz w:val="23"/>
                            <w:szCs w:val="23"/>
                            <w:lang w:val="en-GB"/>
                          </w:rPr>
                          <m:t>y</m:t>
                        </m:r>
                      </m:e>
                      <m:sub>
                        <m:r>
                          <w:rPr>
                            <w:rFonts w:ascii="Cambria Math" w:hAnsi="Cambria Math" w:cs="CMU Bright"/>
                            <w:sz w:val="23"/>
                            <w:szCs w:val="23"/>
                            <w:lang w:val="en-GB"/>
                          </w:rPr>
                          <m:t>i</m:t>
                        </m:r>
                      </m:sub>
                    </m:sSub>
                  </m:e>
                </m:d>
                <m:r>
                  <w:rPr>
                    <w:rFonts w:ascii="Cambria Math" w:hAnsi="Cambria Math" w:cs="CMU Bright"/>
                    <w:sz w:val="23"/>
                    <w:szCs w:val="23"/>
                    <w:lang w:val="en-GB"/>
                  </w:rPr>
                  <m:t>-</m:t>
                </m:r>
                <m:d>
                  <m:dPr>
                    <m:ctrlPr>
                      <w:rPr>
                        <w:rFonts w:ascii="Cambria Math" w:hAnsi="Cambria Math" w:cs="CMU Bright"/>
                        <w:i/>
                        <w:sz w:val="23"/>
                        <w:szCs w:val="23"/>
                        <w:lang w:val="en-GB"/>
                      </w:rPr>
                    </m:ctrlPr>
                  </m:dPr>
                  <m:e>
                    <m:r>
                      <w:rPr>
                        <w:rFonts w:ascii="Cambria Math" w:hAnsi="Cambria Math" w:cs="CMU Bright"/>
                        <w:sz w:val="23"/>
                        <w:szCs w:val="23"/>
                        <w:lang w:val="en-GB"/>
                      </w:rPr>
                      <m:t>x,y</m:t>
                    </m:r>
                  </m:e>
                </m:d>
              </m:e>
            </m:d>
          </m:e>
        </m:d>
      </m:oMath>
      <w:r w:rsidRPr="003422EE">
        <w:rPr>
          <w:rFonts w:ascii="CMU Bright" w:eastAsiaTheme="minorEastAsia" w:hAnsi="CMU Bright" w:cs="CMU Bright"/>
          <w:sz w:val="23"/>
          <w:szCs w:val="23"/>
          <w:lang w:val="en-GB"/>
        </w:rPr>
        <w:t xml:space="preserve"> is a </w:t>
      </w:r>
      <m:oMath>
        <m:r>
          <w:rPr>
            <w:rFonts w:ascii="Cambria Math" w:hAnsi="Cambria Math" w:cs="CMU Bright"/>
            <w:sz w:val="23"/>
            <w:szCs w:val="23"/>
            <w:lang w:val="en-GB"/>
          </w:rPr>
          <m:t>N×N</m:t>
        </m:r>
      </m:oMath>
      <w:r w:rsidRPr="003422EE">
        <w:rPr>
          <w:rFonts w:ascii="CMU Bright" w:eastAsiaTheme="minorEastAsia" w:hAnsi="CMU Bright" w:cs="CMU Bright"/>
          <w:sz w:val="23"/>
          <w:szCs w:val="23"/>
          <w:lang w:val="en-GB"/>
        </w:rPr>
        <w:t xml:space="preserve"> matrix</w:t>
      </w:r>
      <w:r w:rsidR="003422EE">
        <w:rPr>
          <w:rFonts w:ascii="CMU Bright" w:eastAsiaTheme="minorEastAsia" w:hAnsi="CMU Bright" w:cs="CMU Bright"/>
          <w:sz w:val="23"/>
          <w:szCs w:val="23"/>
          <w:lang w:val="en-GB"/>
        </w:rPr>
        <w:t>;</w:t>
      </w:r>
    </w:p>
    <w:p w:rsidR="00274A87" w:rsidRPr="003422EE" w:rsidRDefault="00274A87" w:rsidP="002D7466">
      <w:pPr>
        <w:pStyle w:val="Paragrafoelenco"/>
        <w:numPr>
          <w:ilvl w:val="0"/>
          <w:numId w:val="2"/>
        </w:numPr>
        <w:jc w:val="both"/>
        <w:rPr>
          <w:rFonts w:ascii="CMU Bright" w:hAnsi="CMU Bright" w:cs="CMU Bright"/>
          <w:sz w:val="23"/>
          <w:szCs w:val="23"/>
          <w:lang w:val="en-GB"/>
        </w:rPr>
      </w:pPr>
      <m:oMath>
        <m:r>
          <w:rPr>
            <w:rFonts w:ascii="Cambria Math" w:hAnsi="Cambria Math" w:cs="CMU Bright"/>
            <w:i/>
            <w:sz w:val="23"/>
            <w:szCs w:val="23"/>
            <w:lang w:val="en-GB"/>
          </w:rPr>
          <w:sym w:font="Symbol" w:char="F06C"/>
        </m:r>
      </m:oMath>
      <w:r w:rsidRPr="003422EE">
        <w:rPr>
          <w:rFonts w:ascii="CMU Bright" w:eastAsiaTheme="minorEastAsia" w:hAnsi="CMU Bright" w:cs="CMU Bright"/>
          <w:sz w:val="23"/>
          <w:szCs w:val="23"/>
          <w:lang w:val="en-GB"/>
        </w:rPr>
        <w:t xml:space="preserve"> is a scalar, namely the regularization parameter, which is set to be equal to the square of the mean dis</w:t>
      </w:r>
      <w:r w:rsidR="003422EE">
        <w:rPr>
          <w:rFonts w:ascii="CMU Bright" w:eastAsiaTheme="minorEastAsia" w:hAnsi="CMU Bright" w:cs="CMU Bright"/>
          <w:sz w:val="23"/>
          <w:szCs w:val="23"/>
          <w:lang w:val="en-GB"/>
        </w:rPr>
        <w:t>tance between two target points;</w:t>
      </w:r>
    </w:p>
    <w:p w:rsidR="00274A87" w:rsidRPr="003422EE" w:rsidRDefault="00274A87" w:rsidP="002D7466">
      <w:pPr>
        <w:pStyle w:val="Paragrafoelenco"/>
        <w:numPr>
          <w:ilvl w:val="0"/>
          <w:numId w:val="2"/>
        </w:numPr>
        <w:jc w:val="both"/>
        <w:rPr>
          <w:rFonts w:ascii="CMU Bright" w:hAnsi="CMU Bright" w:cs="CMU Bright"/>
          <w:sz w:val="23"/>
          <w:szCs w:val="23"/>
          <w:lang w:val="en-GB"/>
        </w:rPr>
      </w:pPr>
      <m:oMath>
        <m:r>
          <w:rPr>
            <w:rFonts w:ascii="Cambria Math" w:hAnsi="Cambria Math" w:cs="CMU Bright"/>
            <w:sz w:val="23"/>
            <w:szCs w:val="23"/>
            <w:lang w:val="en-GB"/>
          </w:rPr>
          <m:t>I</m:t>
        </m:r>
      </m:oMath>
      <w:r w:rsidRPr="003422EE">
        <w:rPr>
          <w:rFonts w:ascii="CMU Bright" w:eastAsiaTheme="minorEastAsia" w:hAnsi="CMU Bright" w:cs="CMU Bright"/>
          <w:sz w:val="23"/>
          <w:szCs w:val="23"/>
          <w:lang w:val="en-GB"/>
        </w:rPr>
        <w:t xml:space="preserve"> is the </w:t>
      </w:r>
      <m:oMath>
        <m:r>
          <w:rPr>
            <w:rFonts w:ascii="Cambria Math" w:hAnsi="Cambria Math" w:cs="CMU Bright"/>
            <w:sz w:val="23"/>
            <w:szCs w:val="23"/>
            <w:lang w:val="en-GB"/>
          </w:rPr>
          <m:t>N×N</m:t>
        </m:r>
      </m:oMath>
      <w:r w:rsidRPr="003422EE">
        <w:rPr>
          <w:rFonts w:ascii="CMU Bright" w:eastAsiaTheme="minorEastAsia" w:hAnsi="CMU Bright" w:cs="CMU Bright"/>
          <w:sz w:val="23"/>
          <w:szCs w:val="23"/>
          <w:lang w:val="en-GB"/>
        </w:rPr>
        <w:t xml:space="preserve"> identity matrix</w:t>
      </w:r>
      <w:r w:rsidR="003422EE">
        <w:rPr>
          <w:rFonts w:ascii="CMU Bright" w:eastAsiaTheme="minorEastAsia" w:hAnsi="CMU Bright" w:cs="CMU Bright"/>
          <w:sz w:val="23"/>
          <w:szCs w:val="23"/>
          <w:lang w:val="en-GB"/>
        </w:rPr>
        <w:t>;</w:t>
      </w:r>
    </w:p>
    <w:p w:rsidR="00594D75" w:rsidRPr="003422EE" w:rsidRDefault="00594D75" w:rsidP="002D7466">
      <w:pPr>
        <w:pStyle w:val="Paragrafoelenco"/>
        <w:numPr>
          <w:ilvl w:val="0"/>
          <w:numId w:val="2"/>
        </w:numPr>
        <w:jc w:val="both"/>
        <w:rPr>
          <w:rFonts w:ascii="CMU Bright" w:hAnsi="CMU Bright" w:cs="CMU Bright"/>
          <w:sz w:val="23"/>
          <w:szCs w:val="23"/>
          <w:lang w:val="en-GB"/>
        </w:rPr>
      </w:pPr>
      <m:oMath>
        <m:r>
          <w:rPr>
            <w:rFonts w:ascii="Cambria Math" w:eastAsiaTheme="minorEastAsia" w:hAnsi="Cambria Math" w:cs="CMU Bright"/>
            <w:sz w:val="23"/>
            <w:szCs w:val="23"/>
            <w:lang w:val="en-GB"/>
          </w:rPr>
          <m:t>P=</m:t>
        </m:r>
        <m:d>
          <m:dPr>
            <m:ctrlPr>
              <w:rPr>
                <w:rFonts w:ascii="Cambria Math" w:eastAsiaTheme="minorEastAsia" w:hAnsi="Cambria Math" w:cs="CMU Bright"/>
                <w:i/>
                <w:sz w:val="23"/>
                <w:szCs w:val="23"/>
                <w:lang w:val="en-GB"/>
              </w:rPr>
            </m:ctrlPr>
          </m:dPr>
          <m:e>
            <m:m>
              <m:mPr>
                <m:mcs>
                  <m:mc>
                    <m:mcPr>
                      <m:count m:val="3"/>
                      <m:mcJc m:val="center"/>
                    </m:mcPr>
                  </m:mc>
                </m:mcs>
                <m:ctrlPr>
                  <w:rPr>
                    <w:rFonts w:ascii="Cambria Math" w:eastAsiaTheme="minorEastAsia" w:hAnsi="Cambria Math" w:cs="CMU Bright"/>
                    <w:i/>
                    <w:sz w:val="23"/>
                    <w:szCs w:val="23"/>
                    <w:lang w:val="en-GB"/>
                  </w:rPr>
                </m:ctrlPr>
              </m:mPr>
              <m:mr>
                <m:e>
                  <m:r>
                    <w:rPr>
                      <w:rFonts w:ascii="Cambria Math" w:eastAsiaTheme="minorEastAsia" w:hAnsi="Cambria Math" w:cs="CMU Bright"/>
                      <w:sz w:val="23"/>
                      <w:szCs w:val="23"/>
                      <w:lang w:val="en-GB"/>
                    </w:rPr>
                    <m:t>1</m:t>
                  </m:r>
                </m:e>
                <m:e>
                  <m:r>
                    <w:rPr>
                      <w:rFonts w:ascii="Cambria Math" w:eastAsiaTheme="minorEastAsia" w:hAnsi="Cambria Math" w:cs="CMU Bright"/>
                      <w:sz w:val="23"/>
                      <w:szCs w:val="23"/>
                      <w:lang w:val="en-GB"/>
                    </w:rPr>
                    <m:t>x</m:t>
                  </m:r>
                </m:e>
                <m:e>
                  <m:r>
                    <w:rPr>
                      <w:rFonts w:ascii="Cambria Math" w:eastAsiaTheme="minorEastAsia" w:hAnsi="Cambria Math" w:cs="CMU Bright"/>
                      <w:sz w:val="23"/>
                      <w:szCs w:val="23"/>
                      <w:lang w:val="en-GB"/>
                    </w:rPr>
                    <m:t>y</m:t>
                  </m:r>
                </m:e>
              </m:mr>
            </m:m>
          </m:e>
        </m:d>
      </m:oMath>
      <w:r w:rsidRPr="003422EE">
        <w:rPr>
          <w:rFonts w:ascii="CMU Bright" w:eastAsiaTheme="minorEastAsia" w:hAnsi="CMU Bright" w:cs="CMU Bright"/>
          <w:sz w:val="23"/>
          <w:szCs w:val="23"/>
          <w:lang w:val="en-GB"/>
        </w:rPr>
        <w:t xml:space="preserve"> is a </w:t>
      </w:r>
      <m:oMath>
        <m:r>
          <w:rPr>
            <w:rFonts w:ascii="Cambria Math" w:hAnsi="Cambria Math" w:cs="CMU Bright"/>
            <w:sz w:val="23"/>
            <w:szCs w:val="23"/>
            <w:lang w:val="en-GB"/>
          </w:rPr>
          <m:t>N×3</m:t>
        </m:r>
      </m:oMath>
      <w:r w:rsidR="0091608B" w:rsidRPr="003422EE">
        <w:rPr>
          <w:rFonts w:ascii="CMU Bright" w:eastAsiaTheme="minorEastAsia" w:hAnsi="CMU Bright" w:cs="CMU Bright"/>
          <w:sz w:val="23"/>
          <w:szCs w:val="23"/>
          <w:lang w:val="en-GB"/>
        </w:rPr>
        <w:t xml:space="preserve"> matrix, where </w:t>
      </w:r>
      <m:oMath>
        <m:r>
          <w:rPr>
            <w:rFonts w:ascii="Cambria Math" w:hAnsi="Cambria Math" w:cs="CMU Bright"/>
            <w:sz w:val="23"/>
            <w:szCs w:val="23"/>
            <w:lang w:val="en-GB"/>
          </w:rPr>
          <m:t>x</m:t>
        </m:r>
      </m:oMath>
      <w:r w:rsidR="0091608B" w:rsidRPr="003422EE">
        <w:rPr>
          <w:rFonts w:ascii="CMU Bright" w:eastAsiaTheme="minorEastAsia" w:hAnsi="CMU Bright" w:cs="CMU Bright"/>
          <w:sz w:val="23"/>
          <w:szCs w:val="23"/>
          <w:lang w:val="en-GB"/>
        </w:rPr>
        <w:t xml:space="preserve"> and </w:t>
      </w:r>
      <m:oMath>
        <m:r>
          <w:rPr>
            <w:rFonts w:ascii="Cambria Math" w:hAnsi="Cambria Math" w:cs="CMU Bright"/>
            <w:sz w:val="23"/>
            <w:szCs w:val="23"/>
            <w:lang w:val="en-GB"/>
          </w:rPr>
          <m:t>y</m:t>
        </m:r>
      </m:oMath>
      <w:r w:rsidRPr="003422EE">
        <w:rPr>
          <w:rFonts w:ascii="CMU Bright" w:eastAsiaTheme="minorEastAsia" w:hAnsi="CMU Bright" w:cs="CMU Bright"/>
          <w:sz w:val="23"/>
          <w:szCs w:val="23"/>
          <w:lang w:val="en-GB"/>
        </w:rPr>
        <w:t xml:space="preserve"> are the coordinates of the template points</w:t>
      </w:r>
      <w:r w:rsidR="003422EE">
        <w:rPr>
          <w:rFonts w:ascii="CMU Bright" w:eastAsiaTheme="minorEastAsia" w:hAnsi="CMU Bright" w:cs="CMU Bright"/>
          <w:sz w:val="23"/>
          <w:szCs w:val="23"/>
          <w:lang w:val="en-GB"/>
        </w:rPr>
        <w:t>;</w:t>
      </w:r>
    </w:p>
    <w:p w:rsidR="00274A87" w:rsidRPr="003422EE" w:rsidRDefault="0091608B" w:rsidP="002D7466">
      <w:pPr>
        <w:pStyle w:val="Paragrafoelenco"/>
        <w:numPr>
          <w:ilvl w:val="0"/>
          <w:numId w:val="2"/>
        </w:numPr>
        <w:jc w:val="both"/>
        <w:rPr>
          <w:rFonts w:ascii="CMU Bright" w:hAnsi="CMU Bright" w:cs="CMU Bright"/>
          <w:sz w:val="23"/>
          <w:szCs w:val="23"/>
          <w:lang w:val="en-GB"/>
        </w:rPr>
      </w:pPr>
      <m:oMath>
        <m:r>
          <w:rPr>
            <w:rFonts w:ascii="Cambria Math" w:eastAsiaTheme="minorEastAsia" w:hAnsi="Cambria Math" w:cs="CMU Bright"/>
            <w:sz w:val="23"/>
            <w:szCs w:val="23"/>
            <w:lang w:val="en-GB"/>
          </w:rPr>
          <m:t>a</m:t>
        </m:r>
      </m:oMath>
      <w:r w:rsidRPr="003422EE">
        <w:rPr>
          <w:rFonts w:ascii="CMU Bright" w:eastAsiaTheme="minorEastAsia" w:hAnsi="CMU Bright" w:cs="CMU Bright"/>
          <w:sz w:val="23"/>
          <w:szCs w:val="23"/>
          <w:lang w:val="en-GB"/>
        </w:rPr>
        <w:t xml:space="preserve"> is a </w:t>
      </w:r>
      <m:oMath>
        <m:r>
          <w:rPr>
            <w:rFonts w:ascii="Cambria Math" w:hAnsi="Cambria Math" w:cs="CMU Bright"/>
            <w:sz w:val="23"/>
            <w:szCs w:val="23"/>
            <w:lang w:val="en-GB"/>
          </w:rPr>
          <m:t>3×1</m:t>
        </m:r>
      </m:oMath>
      <w:r w:rsidR="003422EE">
        <w:rPr>
          <w:rFonts w:ascii="CMU Bright" w:eastAsiaTheme="minorEastAsia" w:hAnsi="CMU Bright" w:cs="CMU Bright"/>
          <w:sz w:val="23"/>
          <w:szCs w:val="23"/>
          <w:lang w:val="en-GB"/>
        </w:rPr>
        <w:t xml:space="preserve"> column vector containing</w:t>
      </w:r>
      <w:r w:rsidRPr="003422EE">
        <w:rPr>
          <w:rFonts w:ascii="CMU Bright" w:eastAsiaTheme="minorEastAsia" w:hAnsi="CMU Bright" w:cs="CMU Bright"/>
          <w:sz w:val="23"/>
          <w:szCs w:val="23"/>
          <w:lang w:val="en-GB"/>
        </w:rPr>
        <w:t xml:space="preserve"> the coefficients </w:t>
      </w:r>
      <m:oMath>
        <m:sSub>
          <m:sSubPr>
            <m:ctrlPr>
              <w:rPr>
                <w:rFonts w:ascii="Cambria Math" w:hAnsi="Cambria Math" w:cs="CMU Bright"/>
                <w:i/>
                <w:sz w:val="23"/>
                <w:szCs w:val="23"/>
                <w:lang w:val="en-GB"/>
              </w:rPr>
            </m:ctrlPr>
          </m:sSubPr>
          <m:e>
            <m:r>
              <w:rPr>
                <w:rFonts w:ascii="Cambria Math" w:hAnsi="Cambria Math" w:cs="CMU Bright"/>
                <w:sz w:val="23"/>
                <w:szCs w:val="23"/>
                <w:lang w:val="en-GB"/>
              </w:rPr>
              <m:t>a</m:t>
            </m:r>
          </m:e>
          <m:sub>
            <m:r>
              <w:rPr>
                <w:rFonts w:ascii="Cambria Math" w:hAnsi="Cambria Math" w:cs="CMU Bright"/>
                <w:sz w:val="23"/>
                <w:szCs w:val="23"/>
                <w:lang w:val="en-GB"/>
              </w:rPr>
              <m:t>1</m:t>
            </m:r>
          </m:sub>
        </m:sSub>
      </m:oMath>
      <w:r w:rsidRPr="003422EE">
        <w:rPr>
          <w:rFonts w:ascii="CMU Bright" w:eastAsiaTheme="minorEastAsia" w:hAnsi="CMU Bright" w:cs="CMU Bright"/>
          <w:sz w:val="23"/>
          <w:szCs w:val="23"/>
          <w:lang w:val="en-GB"/>
        </w:rPr>
        <w:t xml:space="preserve">, </w:t>
      </w:r>
      <m:oMath>
        <m:sSub>
          <m:sSubPr>
            <m:ctrlPr>
              <w:rPr>
                <w:rFonts w:ascii="Cambria Math" w:hAnsi="Cambria Math" w:cs="CMU Bright"/>
                <w:i/>
                <w:sz w:val="23"/>
                <w:szCs w:val="23"/>
                <w:lang w:val="en-GB"/>
              </w:rPr>
            </m:ctrlPr>
          </m:sSubPr>
          <m:e>
            <m:r>
              <w:rPr>
                <w:rFonts w:ascii="Cambria Math" w:hAnsi="Cambria Math" w:cs="CMU Bright"/>
                <w:sz w:val="23"/>
                <w:szCs w:val="23"/>
                <w:lang w:val="en-GB"/>
              </w:rPr>
              <m:t>a</m:t>
            </m:r>
          </m:e>
          <m:sub>
            <m:r>
              <w:rPr>
                <w:rFonts w:ascii="Cambria Math" w:hAnsi="Cambria Math" w:cs="CMU Bright"/>
                <w:sz w:val="23"/>
                <w:szCs w:val="23"/>
                <w:lang w:val="en-GB"/>
              </w:rPr>
              <m:t>x</m:t>
            </m:r>
          </m:sub>
        </m:sSub>
      </m:oMath>
      <w:r w:rsidRPr="003422EE">
        <w:rPr>
          <w:rFonts w:ascii="CMU Bright" w:eastAsiaTheme="minorEastAsia" w:hAnsi="CMU Bright" w:cs="CMU Bright"/>
          <w:sz w:val="23"/>
          <w:szCs w:val="23"/>
          <w:lang w:val="en-GB"/>
        </w:rPr>
        <w:t xml:space="preserve"> and </w:t>
      </w:r>
      <m:oMath>
        <m:sSub>
          <m:sSubPr>
            <m:ctrlPr>
              <w:rPr>
                <w:rFonts w:ascii="Cambria Math" w:hAnsi="Cambria Math" w:cs="CMU Bright"/>
                <w:i/>
                <w:sz w:val="23"/>
                <w:szCs w:val="23"/>
                <w:lang w:val="en-GB"/>
              </w:rPr>
            </m:ctrlPr>
          </m:sSubPr>
          <m:e>
            <m:r>
              <w:rPr>
                <w:rFonts w:ascii="Cambria Math" w:hAnsi="Cambria Math" w:cs="CMU Bright"/>
                <w:sz w:val="23"/>
                <w:szCs w:val="23"/>
                <w:lang w:val="en-GB"/>
              </w:rPr>
              <m:t>a</m:t>
            </m:r>
          </m:e>
          <m:sub>
            <m:r>
              <w:rPr>
                <w:rFonts w:ascii="Cambria Math" w:hAnsi="Cambria Math" w:cs="CMU Bright"/>
                <w:sz w:val="23"/>
                <w:szCs w:val="23"/>
                <w:lang w:val="en-GB"/>
              </w:rPr>
              <m:t>y</m:t>
            </m:r>
          </m:sub>
        </m:sSub>
      </m:oMath>
      <w:r w:rsidRPr="003422EE">
        <w:rPr>
          <w:rFonts w:ascii="CMU Bright" w:eastAsiaTheme="minorEastAsia" w:hAnsi="CMU Bright" w:cs="CMU Bright"/>
          <w:sz w:val="23"/>
          <w:szCs w:val="23"/>
          <w:lang w:val="en-GB"/>
        </w:rPr>
        <w:t xml:space="preserve"> of the model</w:t>
      </w:r>
      <w:r w:rsidR="003422EE">
        <w:rPr>
          <w:rFonts w:ascii="CMU Bright" w:eastAsiaTheme="minorEastAsia" w:hAnsi="CMU Bright" w:cs="CMU Bright"/>
          <w:sz w:val="23"/>
          <w:szCs w:val="23"/>
          <w:lang w:val="en-GB"/>
        </w:rPr>
        <w:t>;</w:t>
      </w:r>
    </w:p>
    <w:p w:rsidR="0091608B" w:rsidRPr="003422EE" w:rsidRDefault="0091608B" w:rsidP="002D7466">
      <w:pPr>
        <w:pStyle w:val="Paragrafoelenco"/>
        <w:numPr>
          <w:ilvl w:val="0"/>
          <w:numId w:val="2"/>
        </w:numPr>
        <w:jc w:val="both"/>
        <w:rPr>
          <w:rFonts w:ascii="CMU Bright" w:hAnsi="CMU Bright" w:cs="CMU Bright"/>
          <w:sz w:val="23"/>
          <w:szCs w:val="23"/>
          <w:lang w:val="en-GB"/>
        </w:rPr>
      </w:pPr>
      <m:oMath>
        <m:r>
          <w:rPr>
            <w:rFonts w:ascii="Cambria Math" w:hAnsi="Cambria Math" w:cs="CMU Bright"/>
            <w:sz w:val="23"/>
            <w:szCs w:val="23"/>
            <w:lang w:val="en-GB"/>
          </w:rPr>
          <m:t>ω</m:t>
        </m:r>
      </m:oMath>
      <w:r w:rsidR="003422EE">
        <w:rPr>
          <w:rFonts w:ascii="CMU Bright" w:eastAsiaTheme="minorEastAsia" w:hAnsi="CMU Bright" w:cs="CMU Bright"/>
          <w:sz w:val="23"/>
          <w:szCs w:val="23"/>
          <w:lang w:val="en-GB"/>
        </w:rPr>
        <w:t xml:space="preserve"> is the</w:t>
      </w:r>
      <w:r w:rsidRPr="003422EE">
        <w:rPr>
          <w:rFonts w:ascii="CMU Bright" w:eastAsiaTheme="minorEastAsia" w:hAnsi="CMU Bright" w:cs="CMU Bright"/>
          <w:sz w:val="23"/>
          <w:szCs w:val="23"/>
          <w:lang w:val="en-GB"/>
        </w:rPr>
        <w:t xml:space="preserve"> </w:t>
      </w:r>
      <m:oMath>
        <m:r>
          <w:rPr>
            <w:rFonts w:ascii="Cambria Math" w:hAnsi="Cambria Math" w:cs="CMU Bright"/>
            <w:sz w:val="23"/>
            <w:szCs w:val="23"/>
            <w:lang w:val="en-GB"/>
          </w:rPr>
          <m:t>N×1</m:t>
        </m:r>
      </m:oMath>
      <w:r w:rsidRPr="003422EE">
        <w:rPr>
          <w:rFonts w:ascii="CMU Bright" w:eastAsiaTheme="minorEastAsia" w:hAnsi="CMU Bright" w:cs="CMU Bright"/>
          <w:sz w:val="23"/>
          <w:szCs w:val="23"/>
          <w:lang w:val="en-GB"/>
        </w:rPr>
        <w:t xml:space="preserve"> column vector of the warping coefficients of the model</w:t>
      </w:r>
      <w:r w:rsidR="00E9772B" w:rsidRPr="003422EE">
        <w:rPr>
          <w:rFonts w:ascii="CMU Bright" w:eastAsiaTheme="minorEastAsia" w:hAnsi="CMU Bright" w:cs="CMU Bright"/>
          <w:sz w:val="23"/>
          <w:szCs w:val="23"/>
          <w:lang w:val="en-GB"/>
        </w:rPr>
        <w:t xml:space="preserve"> (we will have respectively </w:t>
      </w:r>
      <m:oMath>
        <m:sSub>
          <m:sSubPr>
            <m:ctrlPr>
              <w:rPr>
                <w:rFonts w:ascii="Cambria Math" w:hAnsi="Cambria Math" w:cs="CMU Bright"/>
                <w:i/>
                <w:sz w:val="23"/>
                <w:szCs w:val="23"/>
                <w:lang w:val="en-GB"/>
              </w:rPr>
            </m:ctrlPr>
          </m:sSubPr>
          <m:e>
            <m:r>
              <w:rPr>
                <w:rFonts w:ascii="Cambria Math" w:hAnsi="Cambria Math" w:cs="CMU Bright"/>
                <w:sz w:val="23"/>
                <w:szCs w:val="23"/>
                <w:lang w:val="en-GB"/>
              </w:rPr>
              <m:t>ω</m:t>
            </m:r>
          </m:e>
          <m:sub>
            <m:r>
              <w:rPr>
                <w:rFonts w:ascii="Cambria Math" w:hAnsi="Cambria Math" w:cs="CMU Bright"/>
                <w:sz w:val="23"/>
                <w:szCs w:val="23"/>
                <w:lang w:val="en-GB"/>
              </w:rPr>
              <m:t>x</m:t>
            </m:r>
          </m:sub>
        </m:sSub>
      </m:oMath>
      <w:r w:rsidR="00E9772B" w:rsidRPr="003422EE">
        <w:rPr>
          <w:rFonts w:ascii="CMU Bright" w:eastAsiaTheme="minorEastAsia" w:hAnsi="CMU Bright" w:cs="CMU Bright"/>
          <w:sz w:val="23"/>
          <w:szCs w:val="23"/>
          <w:lang w:val="en-GB"/>
        </w:rPr>
        <w:t xml:space="preserve"> and </w:t>
      </w:r>
      <m:oMath>
        <m:sSub>
          <m:sSubPr>
            <m:ctrlPr>
              <w:rPr>
                <w:rFonts w:ascii="Cambria Math" w:hAnsi="Cambria Math" w:cs="CMU Bright"/>
                <w:i/>
                <w:sz w:val="23"/>
                <w:szCs w:val="23"/>
                <w:lang w:val="en-GB"/>
              </w:rPr>
            </m:ctrlPr>
          </m:sSubPr>
          <m:e>
            <m:r>
              <w:rPr>
                <w:rFonts w:ascii="Cambria Math" w:hAnsi="Cambria Math" w:cs="CMU Bright"/>
                <w:sz w:val="23"/>
                <w:szCs w:val="23"/>
                <w:lang w:val="en-GB"/>
              </w:rPr>
              <m:t>ω</m:t>
            </m:r>
          </m:e>
          <m:sub>
            <m:r>
              <w:rPr>
                <w:rFonts w:ascii="Cambria Math" w:hAnsi="Cambria Math" w:cs="CMU Bright"/>
                <w:sz w:val="23"/>
                <w:szCs w:val="23"/>
                <w:lang w:val="en-GB"/>
              </w:rPr>
              <m:t>y</m:t>
            </m:r>
          </m:sub>
        </m:sSub>
      </m:oMath>
      <w:r w:rsidR="00E9772B" w:rsidRPr="003422EE">
        <w:rPr>
          <w:rFonts w:ascii="CMU Bright" w:eastAsiaTheme="minorEastAsia" w:hAnsi="CMU Bright" w:cs="CMU Bright"/>
          <w:sz w:val="23"/>
          <w:szCs w:val="23"/>
          <w:lang w:val="en-GB"/>
        </w:rPr>
        <w:t xml:space="preserve"> for the two TPS models)</w:t>
      </w:r>
      <w:r w:rsidR="003422EE">
        <w:rPr>
          <w:rFonts w:ascii="CMU Bright" w:eastAsiaTheme="minorEastAsia" w:hAnsi="CMU Bright" w:cs="CMU Bright"/>
          <w:sz w:val="23"/>
          <w:szCs w:val="23"/>
          <w:lang w:val="en-GB"/>
        </w:rPr>
        <w:t>;</w:t>
      </w:r>
    </w:p>
    <w:p w:rsidR="00CD24C7" w:rsidRPr="003422EE" w:rsidRDefault="0091608B" w:rsidP="002D7466">
      <w:pPr>
        <w:pStyle w:val="Paragrafoelenco"/>
        <w:numPr>
          <w:ilvl w:val="0"/>
          <w:numId w:val="2"/>
        </w:numPr>
        <w:jc w:val="both"/>
        <w:rPr>
          <w:rFonts w:ascii="CMU Bright" w:hAnsi="CMU Bright" w:cs="CMU Bright"/>
          <w:sz w:val="23"/>
          <w:szCs w:val="23"/>
          <w:lang w:val="en-GB"/>
        </w:rPr>
      </w:pPr>
      <m:oMath>
        <m:r>
          <w:rPr>
            <w:rFonts w:ascii="Cambria Math" w:eastAsiaTheme="minorEastAsia" w:hAnsi="Cambria Math" w:cs="CMU Bright"/>
            <w:sz w:val="23"/>
            <w:szCs w:val="23"/>
            <w:lang w:val="en-GB"/>
          </w:rPr>
          <m:t>v</m:t>
        </m:r>
      </m:oMath>
      <w:r w:rsidR="003422EE">
        <w:rPr>
          <w:rFonts w:ascii="CMU Bright" w:eastAsiaTheme="minorEastAsia" w:hAnsi="CMU Bright" w:cs="CMU Bright"/>
          <w:sz w:val="23"/>
          <w:szCs w:val="23"/>
          <w:lang w:val="en-GB"/>
        </w:rPr>
        <w:t xml:space="preserve"> is the</w:t>
      </w:r>
      <w:r w:rsidRPr="003422EE">
        <w:rPr>
          <w:rFonts w:ascii="CMU Bright" w:eastAsiaTheme="minorEastAsia" w:hAnsi="CMU Bright" w:cs="CMU Bright"/>
          <w:sz w:val="23"/>
          <w:szCs w:val="23"/>
          <w:lang w:val="en-GB"/>
        </w:rPr>
        <w:t xml:space="preserve"> </w:t>
      </w:r>
      <m:oMath>
        <m:r>
          <w:rPr>
            <w:rFonts w:ascii="Cambria Math" w:hAnsi="Cambria Math" w:cs="CMU Bright"/>
            <w:sz w:val="23"/>
            <w:szCs w:val="23"/>
            <w:lang w:val="en-GB"/>
          </w:rPr>
          <m:t>N×1</m:t>
        </m:r>
      </m:oMath>
      <w:r w:rsidRPr="003422EE">
        <w:rPr>
          <w:rFonts w:ascii="CMU Bright" w:eastAsiaTheme="minorEastAsia" w:hAnsi="CMU Bright" w:cs="CMU Bright"/>
          <w:sz w:val="23"/>
          <w:szCs w:val="23"/>
          <w:lang w:val="en-GB"/>
        </w:rPr>
        <w:t xml:space="preserve"> column vector of the target point coordinates (we will have respectively </w:t>
      </w:r>
      <m:oMath>
        <m:sSub>
          <m:sSubPr>
            <m:ctrlPr>
              <w:rPr>
                <w:rFonts w:ascii="Cambria Math" w:hAnsi="Cambria Math" w:cs="CMU Bright"/>
                <w:i/>
                <w:sz w:val="23"/>
                <w:szCs w:val="23"/>
                <w:lang w:val="en-GB"/>
              </w:rPr>
            </m:ctrlPr>
          </m:sSubPr>
          <m:e>
            <m:r>
              <w:rPr>
                <w:rFonts w:ascii="Cambria Math" w:hAnsi="Cambria Math" w:cs="CMU Bright"/>
                <w:sz w:val="23"/>
                <w:szCs w:val="23"/>
                <w:lang w:val="en-GB"/>
              </w:rPr>
              <m:t>v</m:t>
            </m:r>
          </m:e>
          <m:sub>
            <m:r>
              <w:rPr>
                <w:rFonts w:ascii="Cambria Math" w:hAnsi="Cambria Math" w:cs="CMU Bright"/>
                <w:sz w:val="23"/>
                <w:szCs w:val="23"/>
                <w:lang w:val="en-GB"/>
              </w:rPr>
              <m:t>x</m:t>
            </m:r>
          </m:sub>
        </m:sSub>
      </m:oMath>
      <w:r w:rsidRPr="003422EE">
        <w:rPr>
          <w:rFonts w:ascii="CMU Bright" w:eastAsiaTheme="minorEastAsia" w:hAnsi="CMU Bright" w:cs="CMU Bright"/>
          <w:sz w:val="23"/>
          <w:szCs w:val="23"/>
          <w:lang w:val="en-GB"/>
        </w:rPr>
        <w:t xml:space="preserve"> and </w:t>
      </w:r>
      <m:oMath>
        <m:sSub>
          <m:sSubPr>
            <m:ctrlPr>
              <w:rPr>
                <w:rFonts w:ascii="Cambria Math" w:hAnsi="Cambria Math" w:cs="CMU Bright"/>
                <w:i/>
                <w:sz w:val="23"/>
                <w:szCs w:val="23"/>
                <w:lang w:val="en-GB"/>
              </w:rPr>
            </m:ctrlPr>
          </m:sSubPr>
          <m:e>
            <m:r>
              <w:rPr>
                <w:rFonts w:ascii="Cambria Math" w:hAnsi="Cambria Math" w:cs="CMU Bright"/>
                <w:sz w:val="23"/>
                <w:szCs w:val="23"/>
                <w:lang w:val="en-GB"/>
              </w:rPr>
              <m:t>v</m:t>
            </m:r>
          </m:e>
          <m:sub>
            <m:r>
              <w:rPr>
                <w:rFonts w:ascii="Cambria Math" w:hAnsi="Cambria Math" w:cs="CMU Bright"/>
                <w:sz w:val="23"/>
                <w:szCs w:val="23"/>
                <w:lang w:val="en-GB"/>
              </w:rPr>
              <m:t>y</m:t>
            </m:r>
          </m:sub>
        </m:sSub>
      </m:oMath>
      <w:r w:rsidRPr="003422EE">
        <w:rPr>
          <w:rFonts w:ascii="CMU Bright" w:eastAsiaTheme="minorEastAsia" w:hAnsi="CMU Bright" w:cs="CMU Bright"/>
          <w:sz w:val="23"/>
          <w:szCs w:val="23"/>
          <w:lang w:val="en-GB"/>
        </w:rPr>
        <w:t xml:space="preserve"> for the two TPS models)</w:t>
      </w:r>
      <w:r w:rsidR="003422EE">
        <w:rPr>
          <w:rFonts w:ascii="CMU Bright" w:eastAsiaTheme="minorEastAsia" w:hAnsi="CMU Bright" w:cs="CMU Bright"/>
          <w:sz w:val="23"/>
          <w:szCs w:val="23"/>
          <w:lang w:val="en-GB"/>
        </w:rPr>
        <w:t>.</w:t>
      </w:r>
    </w:p>
    <w:p w:rsidR="00E9772B" w:rsidRPr="002D7466" w:rsidRDefault="00E9772B" w:rsidP="002D7466">
      <w:pPr>
        <w:jc w:val="both"/>
        <w:rPr>
          <w:rFonts w:ascii="CMU Bright" w:hAnsi="CMU Bright" w:cs="CMU Bright"/>
          <w:sz w:val="24"/>
          <w:szCs w:val="24"/>
          <w:lang w:val="en-GB"/>
        </w:rPr>
      </w:pPr>
      <w:r w:rsidRPr="002D7466">
        <w:rPr>
          <w:rFonts w:ascii="CMU Bright" w:hAnsi="CMU Bright" w:cs="CMU Bright"/>
          <w:sz w:val="24"/>
          <w:szCs w:val="24"/>
          <w:lang w:val="en-GB"/>
        </w:rPr>
        <w:t>Finally,</w:t>
      </w:r>
      <w:r w:rsidR="003422EE">
        <w:rPr>
          <w:rFonts w:ascii="CMU Bright" w:hAnsi="CMU Bright" w:cs="CMU Bright"/>
          <w:sz w:val="24"/>
          <w:szCs w:val="24"/>
          <w:lang w:val="en-GB"/>
        </w:rPr>
        <w:t xml:space="preserve"> the bending energy is computed</w:t>
      </w:r>
      <w:r w:rsidRPr="002D7466">
        <w:rPr>
          <w:rFonts w:ascii="CMU Bright" w:hAnsi="CMU Bright" w:cs="CMU Bright"/>
          <w:sz w:val="24"/>
          <w:szCs w:val="24"/>
          <w:lang w:val="en-GB"/>
        </w:rPr>
        <w:t xml:space="preserve"> by summing up the two energy terms coming from both TPS models, as in the following:</w:t>
      </w:r>
    </w:p>
    <w:p w:rsidR="00CD24C7" w:rsidRPr="002D7466" w:rsidRDefault="00E9772B" w:rsidP="00B45FCD">
      <w:pPr>
        <w:rPr>
          <w:rFonts w:ascii="CMU Bright" w:hAnsi="CMU Bright" w:cs="CMU Bright"/>
          <w:sz w:val="24"/>
          <w:szCs w:val="24"/>
          <w:lang w:val="en-GB"/>
        </w:rPr>
      </w:pPr>
      <m:oMathPara>
        <m:oMath>
          <m:r>
            <w:rPr>
              <w:rFonts w:ascii="Cambria Math" w:hAnsi="Cambria Math" w:cs="CMU Bright"/>
              <w:sz w:val="24"/>
              <w:szCs w:val="24"/>
              <w:lang w:val="en-GB"/>
            </w:rPr>
            <m:t>E=</m:t>
          </m:r>
          <m:sSup>
            <m:sSupPr>
              <m:ctrlPr>
                <w:rPr>
                  <w:rFonts w:ascii="Cambria Math" w:hAnsi="Cambria Math" w:cs="CMU Bright"/>
                  <w:i/>
                  <w:sz w:val="24"/>
                  <w:szCs w:val="24"/>
                  <w:lang w:val="en-GB"/>
                </w:rPr>
              </m:ctrlPr>
            </m:sSupPr>
            <m:e>
              <m:sSub>
                <m:sSubPr>
                  <m:ctrlPr>
                    <w:rPr>
                      <w:rFonts w:ascii="Cambria Math" w:hAnsi="Cambria Math" w:cs="CMU Bright"/>
                      <w:i/>
                      <w:sz w:val="24"/>
                      <w:szCs w:val="24"/>
                      <w:lang w:val="en-GB"/>
                    </w:rPr>
                  </m:ctrlPr>
                </m:sSubPr>
                <m:e>
                  <m:r>
                    <w:rPr>
                      <w:rFonts w:ascii="Cambria Math" w:hAnsi="Cambria Math" w:cs="CMU Bright"/>
                      <w:sz w:val="24"/>
                      <w:szCs w:val="24"/>
                      <w:lang w:val="en-GB"/>
                    </w:rPr>
                    <m:t>ω</m:t>
                  </m:r>
                </m:e>
                <m:sub>
                  <m:r>
                    <w:rPr>
                      <w:rFonts w:ascii="Cambria Math" w:hAnsi="Cambria Math" w:cs="CMU Bright"/>
                      <w:sz w:val="24"/>
                      <w:szCs w:val="24"/>
                      <w:lang w:val="en-GB"/>
                    </w:rPr>
                    <m:t>x</m:t>
                  </m:r>
                </m:sub>
              </m:sSub>
            </m:e>
            <m:sup>
              <m:r>
                <w:rPr>
                  <w:rFonts w:ascii="Cambria Math" w:hAnsi="Cambria Math" w:cs="CMU Bright"/>
                  <w:sz w:val="24"/>
                  <w:szCs w:val="24"/>
                  <w:lang w:val="en-GB"/>
                </w:rPr>
                <m:t>T</m:t>
              </m:r>
            </m:sup>
          </m:sSup>
          <m:r>
            <w:rPr>
              <w:rFonts w:ascii="Cambria Math" w:hAnsi="Cambria Math" w:cs="CMU Bright"/>
              <w:sz w:val="24"/>
              <w:szCs w:val="24"/>
              <w:lang w:val="en-GB"/>
            </w:rPr>
            <m:t>K</m:t>
          </m:r>
          <m:sSub>
            <m:sSubPr>
              <m:ctrlPr>
                <w:rPr>
                  <w:rFonts w:ascii="Cambria Math" w:hAnsi="Cambria Math" w:cs="CMU Bright"/>
                  <w:i/>
                  <w:sz w:val="24"/>
                  <w:szCs w:val="24"/>
                  <w:lang w:val="en-GB"/>
                </w:rPr>
              </m:ctrlPr>
            </m:sSubPr>
            <m:e>
              <m:r>
                <w:rPr>
                  <w:rFonts w:ascii="Cambria Math" w:hAnsi="Cambria Math" w:cs="CMU Bright"/>
                  <w:sz w:val="24"/>
                  <w:szCs w:val="24"/>
                  <w:lang w:val="en-GB"/>
                </w:rPr>
                <m:t>ω</m:t>
              </m:r>
            </m:e>
            <m:sub>
              <m:r>
                <w:rPr>
                  <w:rFonts w:ascii="Cambria Math" w:hAnsi="Cambria Math" w:cs="CMU Bright"/>
                  <w:sz w:val="24"/>
                  <w:szCs w:val="24"/>
                  <w:lang w:val="en-GB"/>
                </w:rPr>
                <m:t>x</m:t>
              </m:r>
            </m:sub>
          </m:sSub>
          <m:r>
            <w:rPr>
              <w:rFonts w:ascii="Cambria Math" w:hAnsi="Cambria Math" w:cs="CMU Bright"/>
              <w:sz w:val="24"/>
              <w:szCs w:val="24"/>
              <w:lang w:val="en-GB"/>
            </w:rPr>
            <m:t>+</m:t>
          </m:r>
          <m:sSup>
            <m:sSupPr>
              <m:ctrlPr>
                <w:rPr>
                  <w:rFonts w:ascii="Cambria Math" w:hAnsi="Cambria Math" w:cs="CMU Bright"/>
                  <w:i/>
                  <w:sz w:val="24"/>
                  <w:szCs w:val="24"/>
                  <w:lang w:val="en-GB"/>
                </w:rPr>
              </m:ctrlPr>
            </m:sSupPr>
            <m:e>
              <m:sSub>
                <m:sSubPr>
                  <m:ctrlPr>
                    <w:rPr>
                      <w:rFonts w:ascii="Cambria Math" w:hAnsi="Cambria Math" w:cs="CMU Bright"/>
                      <w:i/>
                      <w:sz w:val="24"/>
                      <w:szCs w:val="24"/>
                      <w:lang w:val="en-GB"/>
                    </w:rPr>
                  </m:ctrlPr>
                </m:sSubPr>
                <m:e>
                  <m:r>
                    <w:rPr>
                      <w:rFonts w:ascii="Cambria Math" w:hAnsi="Cambria Math" w:cs="CMU Bright"/>
                      <w:sz w:val="24"/>
                      <w:szCs w:val="24"/>
                      <w:lang w:val="en-GB"/>
                    </w:rPr>
                    <m:t>ω</m:t>
                  </m:r>
                </m:e>
                <m:sub>
                  <m:r>
                    <w:rPr>
                      <w:rFonts w:ascii="Cambria Math" w:hAnsi="Cambria Math" w:cs="CMU Bright"/>
                      <w:sz w:val="24"/>
                      <w:szCs w:val="24"/>
                      <w:lang w:val="en-GB"/>
                    </w:rPr>
                    <m:t>y</m:t>
                  </m:r>
                </m:sub>
              </m:sSub>
            </m:e>
            <m:sup>
              <m:r>
                <w:rPr>
                  <w:rFonts w:ascii="Cambria Math" w:hAnsi="Cambria Math" w:cs="CMU Bright"/>
                  <w:sz w:val="24"/>
                  <w:szCs w:val="24"/>
                  <w:lang w:val="en-GB"/>
                </w:rPr>
                <m:t>T</m:t>
              </m:r>
            </m:sup>
          </m:sSup>
          <m:r>
            <w:rPr>
              <w:rFonts w:ascii="Cambria Math" w:hAnsi="Cambria Math" w:cs="CMU Bright"/>
              <w:sz w:val="24"/>
              <w:szCs w:val="24"/>
              <w:lang w:val="en-GB"/>
            </w:rPr>
            <m:t>K</m:t>
          </m:r>
          <m:sSub>
            <m:sSubPr>
              <m:ctrlPr>
                <w:rPr>
                  <w:rFonts w:ascii="Cambria Math" w:hAnsi="Cambria Math" w:cs="CMU Bright"/>
                  <w:i/>
                  <w:sz w:val="24"/>
                  <w:szCs w:val="24"/>
                  <w:lang w:val="en-GB"/>
                </w:rPr>
              </m:ctrlPr>
            </m:sSubPr>
            <m:e>
              <m:r>
                <w:rPr>
                  <w:rFonts w:ascii="Cambria Math" w:hAnsi="Cambria Math" w:cs="CMU Bright"/>
                  <w:sz w:val="24"/>
                  <w:szCs w:val="24"/>
                  <w:lang w:val="en-GB"/>
                </w:rPr>
                <m:t>ω</m:t>
              </m:r>
            </m:e>
            <m:sub>
              <m:r>
                <w:rPr>
                  <w:rFonts w:ascii="Cambria Math" w:hAnsi="Cambria Math" w:cs="CMU Bright"/>
                  <w:sz w:val="24"/>
                  <w:szCs w:val="24"/>
                  <w:lang w:val="en-GB"/>
                </w:rPr>
                <m:t>y</m:t>
              </m:r>
            </m:sub>
          </m:sSub>
        </m:oMath>
      </m:oMathPara>
    </w:p>
    <w:p w:rsidR="00E9772B" w:rsidRPr="002D7466" w:rsidRDefault="00CD24C7" w:rsidP="002D7466">
      <w:pPr>
        <w:jc w:val="both"/>
        <w:rPr>
          <w:rFonts w:ascii="CMU Bright" w:hAnsi="CMU Bright" w:cs="CMU Bright"/>
          <w:sz w:val="24"/>
          <w:szCs w:val="24"/>
          <w:lang w:val="en-GB"/>
        </w:rPr>
      </w:pPr>
      <w:r w:rsidRPr="002D7466">
        <w:rPr>
          <w:rFonts w:ascii="CMU Bright" w:hAnsi="CMU Bright" w:cs="CMU Bright"/>
          <w:sz w:val="24"/>
          <w:szCs w:val="24"/>
          <w:lang w:val="en-GB"/>
        </w:rPr>
        <w:lastRenderedPageBreak/>
        <w:t xml:space="preserve">After that all the previous functions have been implemented, </w:t>
      </w:r>
      <w:r w:rsidR="00E9772B" w:rsidRPr="002D7466">
        <w:rPr>
          <w:rFonts w:ascii="CMU Bright" w:hAnsi="CMU Bright" w:cs="CMU Bright"/>
          <w:sz w:val="24"/>
          <w:szCs w:val="24"/>
          <w:lang w:val="en-GB"/>
        </w:rPr>
        <w:t xml:space="preserve">I can now run the </w:t>
      </w:r>
      <w:r w:rsidR="00E9772B" w:rsidRPr="00AC46CE">
        <w:rPr>
          <w:rFonts w:ascii="Courier New" w:hAnsi="Courier New" w:cs="Courier New"/>
          <w:sz w:val="24"/>
          <w:szCs w:val="24"/>
          <w:lang w:val="en-GB"/>
        </w:rPr>
        <w:t>shape_matching.m</w:t>
      </w:r>
      <w:r w:rsidR="00E9772B" w:rsidRPr="002D7466">
        <w:rPr>
          <w:rFonts w:ascii="CMU Bright" w:hAnsi="CMU Bright" w:cs="CMU Bright"/>
          <w:sz w:val="24"/>
          <w:szCs w:val="24"/>
          <w:lang w:val="en-GB"/>
        </w:rPr>
        <w:t xml:space="preserve"> function, which iteratively computes the shape context descriptors and the cost matrices, runs the Hungarian algorithm and finally obtains the TPS model. </w:t>
      </w:r>
    </w:p>
    <w:p w:rsidR="00E9772B" w:rsidRPr="002D7466" w:rsidRDefault="00E9772B" w:rsidP="002D7466">
      <w:pPr>
        <w:jc w:val="both"/>
        <w:rPr>
          <w:rFonts w:ascii="CMU Bright" w:hAnsi="CMU Bright" w:cs="CMU Bright"/>
          <w:sz w:val="24"/>
          <w:szCs w:val="24"/>
          <w:lang w:val="en-GB"/>
        </w:rPr>
      </w:pPr>
      <w:r w:rsidRPr="002D7466">
        <w:rPr>
          <w:rFonts w:ascii="CMU Bright" w:hAnsi="CMU Bright" w:cs="CMU Bright"/>
          <w:sz w:val="24"/>
          <w:szCs w:val="24"/>
          <w:lang w:val="en-GB"/>
        </w:rPr>
        <w:t>To test the code</w:t>
      </w:r>
      <w:r w:rsidR="003422EE">
        <w:rPr>
          <w:rFonts w:ascii="CMU Bright" w:hAnsi="CMU Bright" w:cs="CMU Bright"/>
          <w:sz w:val="24"/>
          <w:szCs w:val="24"/>
          <w:lang w:val="en-GB"/>
        </w:rPr>
        <w:t>,</w:t>
      </w:r>
      <w:r w:rsidRPr="002D7466">
        <w:rPr>
          <w:rFonts w:ascii="CMU Bright" w:hAnsi="CMU Bright" w:cs="CMU Bright"/>
          <w:sz w:val="24"/>
          <w:szCs w:val="24"/>
          <w:lang w:val="en-GB"/>
        </w:rPr>
        <w:t xml:space="preserve"> I implemented a </w:t>
      </w:r>
      <w:r w:rsidRPr="00AC46CE">
        <w:rPr>
          <w:rFonts w:ascii="Courier New" w:hAnsi="Courier New" w:cs="Courier New"/>
          <w:sz w:val="24"/>
          <w:szCs w:val="24"/>
          <w:lang w:val="en-GB"/>
        </w:rPr>
        <w:t>main.m</w:t>
      </w:r>
      <w:r w:rsidRPr="002D7466">
        <w:rPr>
          <w:rFonts w:ascii="CMU Bright" w:hAnsi="CMU Bright" w:cs="CMU Bright"/>
          <w:sz w:val="24"/>
          <w:szCs w:val="24"/>
          <w:lang w:val="en-GB"/>
        </w:rPr>
        <w:t xml:space="preserve"> script file, in which I first load the dataset and then I select two </w:t>
      </w:r>
      <w:r w:rsidR="00EC58A1" w:rsidRPr="002D7466">
        <w:rPr>
          <w:rFonts w:ascii="CMU Bright" w:hAnsi="CMU Bright" w:cs="CMU Bright"/>
          <w:sz w:val="24"/>
          <w:szCs w:val="24"/>
          <w:lang w:val="en-GB"/>
        </w:rPr>
        <w:t>contours</w:t>
      </w:r>
      <w:r w:rsidRPr="002D7466">
        <w:rPr>
          <w:rFonts w:ascii="CMU Bright" w:hAnsi="CMU Bright" w:cs="CMU Bright"/>
          <w:sz w:val="24"/>
          <w:szCs w:val="24"/>
          <w:lang w:val="en-GB"/>
        </w:rPr>
        <w:t xml:space="preserve"> of the same type (‘heart’, ‘fork’ or ‘watch’) to be matched. The dataset provides </w:t>
      </w:r>
      <w:r w:rsidR="00EC58A1" w:rsidRPr="002D7466">
        <w:rPr>
          <w:rFonts w:ascii="CMU Bright" w:hAnsi="CMU Bright" w:cs="CMU Bright"/>
          <w:sz w:val="24"/>
          <w:szCs w:val="24"/>
          <w:lang w:val="en-GB"/>
        </w:rPr>
        <w:t xml:space="preserve">a set of points </w:t>
      </w:r>
      <w:r w:rsidRPr="002D7466">
        <w:rPr>
          <w:rFonts w:ascii="CMU Bright" w:hAnsi="CMU Bright" w:cs="CMU Bright"/>
          <w:sz w:val="24"/>
          <w:szCs w:val="24"/>
          <w:lang w:val="en-GB"/>
        </w:rPr>
        <w:t xml:space="preserve">for each </w:t>
      </w:r>
      <w:r w:rsidR="00EC58A1" w:rsidRPr="002D7466">
        <w:rPr>
          <w:rFonts w:ascii="CMU Bright" w:hAnsi="CMU Bright" w:cs="CMU Bright"/>
          <w:sz w:val="24"/>
          <w:szCs w:val="24"/>
          <w:lang w:val="en-GB"/>
        </w:rPr>
        <w:t>contour, and from the two previously selected shapes,</w:t>
      </w:r>
      <w:r w:rsidRPr="002D7466">
        <w:rPr>
          <w:rFonts w:ascii="CMU Bright" w:hAnsi="CMU Bright" w:cs="CMU Bright"/>
          <w:sz w:val="24"/>
          <w:szCs w:val="24"/>
          <w:lang w:val="en-GB"/>
        </w:rPr>
        <w:t xml:space="preserve"> </w:t>
      </w:r>
      <w:r w:rsidR="00EC58A1" w:rsidRPr="002D7466">
        <w:rPr>
          <w:rFonts w:ascii="CMU Bright" w:hAnsi="CMU Bright" w:cs="CMU Bright"/>
          <w:sz w:val="24"/>
          <w:szCs w:val="24"/>
          <w:lang w:val="en-GB"/>
        </w:rPr>
        <w:t xml:space="preserve">one is set </w:t>
      </w:r>
      <w:r w:rsidRPr="002D7466">
        <w:rPr>
          <w:rFonts w:ascii="CMU Bright" w:hAnsi="CMU Bright" w:cs="CMU Bright"/>
          <w:sz w:val="24"/>
          <w:szCs w:val="24"/>
          <w:lang w:val="en-GB"/>
        </w:rPr>
        <w:t>to be the template</w:t>
      </w:r>
      <w:r w:rsidR="00EC58A1" w:rsidRPr="002D7466">
        <w:rPr>
          <w:rFonts w:ascii="CMU Bright" w:hAnsi="CMU Bright" w:cs="CMU Bright"/>
          <w:sz w:val="24"/>
          <w:szCs w:val="24"/>
          <w:lang w:val="en-GB"/>
        </w:rPr>
        <w:t xml:space="preserve"> and the other the target. However, in the </w:t>
      </w:r>
      <w:r w:rsidR="00EC58A1" w:rsidRPr="00AC46CE">
        <w:rPr>
          <w:rFonts w:ascii="Courier New" w:hAnsi="Courier New" w:cs="Courier New"/>
          <w:sz w:val="24"/>
          <w:szCs w:val="24"/>
          <w:lang w:val="en-GB"/>
        </w:rPr>
        <w:t>shape_matching.m</w:t>
      </w:r>
      <w:r w:rsidR="00EC58A1" w:rsidRPr="002D7466">
        <w:rPr>
          <w:rFonts w:ascii="CMU Bright" w:hAnsi="CMU Bright" w:cs="CMU Bright"/>
          <w:sz w:val="24"/>
          <w:szCs w:val="24"/>
          <w:lang w:val="en-GB"/>
        </w:rPr>
        <w:t xml:space="preserve"> function we do not input all the points of the selected shapes, but only a number of sampled ones (the sampling is done through the </w:t>
      </w:r>
      <w:r w:rsidR="00EC58A1" w:rsidRPr="00AC46CE">
        <w:rPr>
          <w:rFonts w:ascii="Courier New" w:hAnsi="Courier New" w:cs="Courier New"/>
          <w:sz w:val="24"/>
          <w:szCs w:val="24"/>
          <w:lang w:val="en-GB"/>
        </w:rPr>
        <w:t>get_samples.m</w:t>
      </w:r>
      <w:r w:rsidR="00EC58A1" w:rsidRPr="002D7466">
        <w:rPr>
          <w:rFonts w:ascii="CMU Bright" w:hAnsi="CMU Bright" w:cs="CMU Bright"/>
          <w:sz w:val="24"/>
          <w:szCs w:val="24"/>
          <w:lang w:val="en-GB"/>
        </w:rPr>
        <w:t xml:space="preserve"> function provided in the code).</w:t>
      </w:r>
    </w:p>
    <w:p w:rsidR="00E9772B" w:rsidRDefault="00E9772B" w:rsidP="00B45FCD">
      <w:pPr>
        <w:rPr>
          <w:rFonts w:ascii="CMU Bright" w:hAnsi="CMU Bright" w:cs="CMU Bright"/>
          <w:lang w:val="en-GB"/>
        </w:rPr>
      </w:pPr>
    </w:p>
    <w:p w:rsidR="000E2556" w:rsidRDefault="001A526C" w:rsidP="000E2556">
      <w:pPr>
        <w:spacing w:line="276" w:lineRule="auto"/>
        <w:rPr>
          <w:rFonts w:ascii="CMU Bright" w:hAnsi="CMU Bright" w:cs="CMU Bright"/>
          <w:szCs w:val="26"/>
          <w:lang w:val="en-GB"/>
        </w:rPr>
      </w:pPr>
      <w:r w:rsidRPr="000B00E7">
        <w:rPr>
          <w:rFonts w:ascii="CMU Bright" w:hAnsi="CMU Bright" w:cs="CMU Bright"/>
          <w:szCs w:val="26"/>
          <w:lang w:val="en-GB"/>
        </w:rPr>
        <w:drawing>
          <wp:anchor distT="0" distB="0" distL="114300" distR="114300" simplePos="0" relativeHeight="251666432" behindDoc="0" locked="0" layoutInCell="1" allowOverlap="1">
            <wp:simplePos x="0" y="0"/>
            <wp:positionH relativeFrom="column">
              <wp:posOffset>2697934</wp:posOffset>
            </wp:positionH>
            <wp:positionV relativeFrom="paragraph">
              <wp:posOffset>26489</wp:posOffset>
            </wp:positionV>
            <wp:extent cx="3377565" cy="2753995"/>
            <wp:effectExtent l="0" t="0" r="0" b="825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7565" cy="2753995"/>
                    </a:xfrm>
                    <a:prstGeom prst="rect">
                      <a:avLst/>
                    </a:prstGeom>
                  </pic:spPr>
                </pic:pic>
              </a:graphicData>
            </a:graphic>
          </wp:anchor>
        </w:drawing>
      </w:r>
      <w:r w:rsidRPr="00C1308F">
        <w:rPr>
          <w:rFonts w:ascii="CMU Bright" w:hAnsi="CMU Bright" w:cs="CMU Bright"/>
          <w:noProof/>
          <w:szCs w:val="26"/>
          <w:lang w:eastAsia="it-IT"/>
        </w:rPr>
        <w:drawing>
          <wp:anchor distT="0" distB="0" distL="114300" distR="114300" simplePos="0" relativeHeight="251662336" behindDoc="0" locked="0" layoutInCell="1" allowOverlap="1">
            <wp:simplePos x="0" y="0"/>
            <wp:positionH relativeFrom="column">
              <wp:posOffset>146685</wp:posOffset>
            </wp:positionH>
            <wp:positionV relativeFrom="paragraph">
              <wp:posOffset>619669</wp:posOffset>
            </wp:positionV>
            <wp:extent cx="1014095" cy="1769110"/>
            <wp:effectExtent l="0" t="0" r="0" b="254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095" cy="1769110"/>
                    </a:xfrm>
                    <a:prstGeom prst="rect">
                      <a:avLst/>
                    </a:prstGeom>
                  </pic:spPr>
                </pic:pic>
              </a:graphicData>
            </a:graphic>
          </wp:anchor>
        </w:drawing>
      </w:r>
      <w:r w:rsidRPr="00C1308F">
        <w:rPr>
          <w:rFonts w:ascii="CMU Bright" w:hAnsi="CMU Bright" w:cs="CMU Bright"/>
          <w:noProof/>
          <w:szCs w:val="26"/>
          <w:lang w:eastAsia="it-IT"/>
        </w:rPr>
        <w:drawing>
          <wp:anchor distT="0" distB="0" distL="114300" distR="114300" simplePos="0" relativeHeight="251661312" behindDoc="0" locked="0" layoutInCell="1" allowOverlap="1">
            <wp:simplePos x="0" y="0"/>
            <wp:positionH relativeFrom="margin">
              <wp:posOffset>1276350</wp:posOffset>
            </wp:positionH>
            <wp:positionV relativeFrom="paragraph">
              <wp:posOffset>624205</wp:posOffset>
            </wp:positionV>
            <wp:extent cx="1028065" cy="1764665"/>
            <wp:effectExtent l="0" t="0" r="635"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8065" cy="1764665"/>
                    </a:xfrm>
                    <a:prstGeom prst="rect">
                      <a:avLst/>
                    </a:prstGeom>
                  </pic:spPr>
                </pic:pic>
              </a:graphicData>
            </a:graphic>
          </wp:anchor>
        </w:drawing>
      </w:r>
      <w:r w:rsidR="000E2556" w:rsidRPr="00C1308F">
        <w:rPr>
          <w:rFonts w:ascii="CMU Bright" w:hAnsi="CMU Bright" w:cs="CMU Bright"/>
          <w:szCs w:val="26"/>
          <w:lang w:val="en-GB"/>
        </w:rPr>
        <w:t xml:space="preserve"> </w:t>
      </w:r>
      <w:r w:rsidR="000E2556">
        <w:rPr>
          <w:rFonts w:ascii="CMU Bright" w:hAnsi="CMU Bright" w:cs="CMU Bright"/>
          <w:szCs w:val="26"/>
          <w:lang w:val="en-GB"/>
        </w:rPr>
        <w:t xml:space="preserve">            </w:t>
      </w:r>
      <w:r>
        <w:rPr>
          <w:rFonts w:ascii="CMU Bright" w:hAnsi="CMU Bright" w:cs="CMU Bright"/>
          <w:szCs w:val="26"/>
          <w:lang w:val="en-GB"/>
        </w:rPr>
        <w:t xml:space="preserve">         </w:t>
      </w:r>
    </w:p>
    <w:p w:rsidR="001A526C" w:rsidRDefault="001A526C" w:rsidP="000E2556">
      <w:pPr>
        <w:spacing w:line="276" w:lineRule="auto"/>
        <w:rPr>
          <w:rFonts w:ascii="CMU Bright" w:hAnsi="CMU Bright" w:cs="CMU Bright"/>
          <w:szCs w:val="26"/>
          <w:lang w:val="en-GB"/>
        </w:rPr>
      </w:pPr>
    </w:p>
    <w:p w:rsidR="001A526C" w:rsidRDefault="001A526C" w:rsidP="000E2556">
      <w:pPr>
        <w:spacing w:line="276" w:lineRule="auto"/>
        <w:rPr>
          <w:rFonts w:ascii="CMU Bright" w:hAnsi="CMU Bright" w:cs="CMU Bright"/>
          <w:szCs w:val="26"/>
          <w:lang w:val="en-GB"/>
        </w:rPr>
      </w:pPr>
    </w:p>
    <w:p w:rsidR="001A526C" w:rsidRDefault="001A526C" w:rsidP="000E2556">
      <w:pPr>
        <w:spacing w:line="276" w:lineRule="auto"/>
        <w:rPr>
          <w:rFonts w:ascii="CMU Bright" w:hAnsi="CMU Bright" w:cs="CMU Bright"/>
          <w:szCs w:val="26"/>
          <w:lang w:val="en-GB"/>
        </w:rPr>
      </w:pPr>
    </w:p>
    <w:p w:rsidR="001A526C" w:rsidRDefault="001A526C" w:rsidP="000E2556">
      <w:pPr>
        <w:spacing w:line="276" w:lineRule="auto"/>
        <w:rPr>
          <w:rFonts w:ascii="CMU Bright" w:hAnsi="CMU Bright" w:cs="CMU Bright"/>
          <w:szCs w:val="26"/>
          <w:lang w:val="en-GB"/>
        </w:rPr>
      </w:pPr>
    </w:p>
    <w:p w:rsidR="000E2556" w:rsidRDefault="001A526C" w:rsidP="000E2556">
      <w:pPr>
        <w:spacing w:line="276" w:lineRule="auto"/>
        <w:rPr>
          <w:rFonts w:ascii="CMU Bright" w:hAnsi="CMU Bright" w:cs="CMU Bright"/>
          <w:szCs w:val="26"/>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68480" behindDoc="0" locked="0" layoutInCell="1" allowOverlap="1" wp14:anchorId="6408C31A" wp14:editId="3F3198E8">
                <wp:simplePos x="0" y="0"/>
                <wp:positionH relativeFrom="margin">
                  <wp:posOffset>-71120</wp:posOffset>
                </wp:positionH>
                <wp:positionV relativeFrom="paragraph">
                  <wp:posOffset>2614930</wp:posOffset>
                </wp:positionV>
                <wp:extent cx="6172200" cy="438150"/>
                <wp:effectExtent l="0" t="0" r="0" b="0"/>
                <wp:wrapSquare wrapText="bothSides"/>
                <wp:docPr id="35" name="Casella di testo 35"/>
                <wp:cNvGraphicFramePr/>
                <a:graphic xmlns:a="http://schemas.openxmlformats.org/drawingml/2006/main">
                  <a:graphicData uri="http://schemas.microsoft.com/office/word/2010/wordprocessingShape">
                    <wps:wsp>
                      <wps:cNvSpPr txBox="1"/>
                      <wps:spPr>
                        <a:xfrm>
                          <a:off x="0" y="0"/>
                          <a:ext cx="6172200" cy="438150"/>
                        </a:xfrm>
                        <a:prstGeom prst="rect">
                          <a:avLst/>
                        </a:prstGeom>
                        <a:noFill/>
                        <a:ln w="6350">
                          <a:noFill/>
                        </a:ln>
                      </wps:spPr>
                      <wps:txbx>
                        <w:txbxContent>
                          <w:p w:rsidR="001A526C" w:rsidRPr="0080246D" w:rsidRDefault="002D7466" w:rsidP="001A526C">
                            <w:pPr>
                              <w:pStyle w:val="NormaleWeb"/>
                              <w:shd w:val="clear" w:color="auto" w:fill="FFFFFF"/>
                              <w:spacing w:before="0" w:beforeAutospacing="0"/>
                              <w:jc w:val="both"/>
                              <w:rPr>
                                <w:rFonts w:ascii="CMU Bright" w:hAnsi="CMU Bright" w:cs="CMU Bright"/>
                                <w:color w:val="212529"/>
                                <w:sz w:val="18"/>
                                <w:szCs w:val="18"/>
                                <w:lang w:val="en-GB"/>
                              </w:rPr>
                            </w:pPr>
                            <w:r w:rsidRPr="0080246D">
                              <w:rPr>
                                <w:rStyle w:val="figcaption-prefix"/>
                                <w:rFonts w:ascii="CMU Bright" w:hAnsi="CMU Bright" w:cs="CMU Bright"/>
                                <w:b/>
                                <w:bCs/>
                                <w:color w:val="212529"/>
                                <w:sz w:val="18"/>
                                <w:szCs w:val="18"/>
                                <w:shd w:val="clear" w:color="auto" w:fill="FFFFFF"/>
                                <w:lang w:val="en-GB"/>
                              </w:rPr>
                              <w:t>Figure 2</w:t>
                            </w:r>
                            <w:r w:rsidR="001A526C" w:rsidRPr="0080246D">
                              <w:rPr>
                                <w:rStyle w:val="figcaption-prefix"/>
                                <w:rFonts w:ascii="CMU Bright" w:hAnsi="CMU Bright" w:cs="CMU Bright"/>
                                <w:b/>
                                <w:bCs/>
                                <w:color w:val="212529"/>
                                <w:sz w:val="18"/>
                                <w:szCs w:val="18"/>
                                <w:shd w:val="clear" w:color="auto" w:fill="FFFFFF"/>
                                <w:lang w:val="en-GB"/>
                              </w:rPr>
                              <w:t xml:space="preserve"> </w:t>
                            </w:r>
                            <w:r w:rsidR="001A526C" w:rsidRPr="0080246D">
                              <w:rPr>
                                <w:color w:val="333333"/>
                                <w:sz w:val="18"/>
                                <w:szCs w:val="18"/>
                                <w:shd w:val="clear" w:color="auto" w:fill="FCFCFC"/>
                                <w:lang w:val="en-GB"/>
                              </w:rPr>
                              <w:t>―</w:t>
                            </w:r>
                            <w:r w:rsidRPr="0080246D">
                              <w:rPr>
                                <w:rFonts w:ascii="CMU Bright" w:hAnsi="CMU Bright" w:cs="CMU Bright"/>
                                <w:color w:val="212529"/>
                                <w:sz w:val="18"/>
                                <w:szCs w:val="18"/>
                                <w:shd w:val="clear" w:color="auto" w:fill="FFFFFF"/>
                                <w:lang w:val="en-GB"/>
                              </w:rPr>
                              <w:t> Shape matching between template shape #1 and target shape #2. The matching is performed by taking 200 samples from the original shape points and 6 iterations were executed. The final bending energy is equal to 0.059301.</w:t>
                            </w:r>
                          </w:p>
                          <w:p w:rsidR="001A526C" w:rsidRPr="002C00DC" w:rsidRDefault="001A526C" w:rsidP="001A526C">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8C31A" id="Casella di testo 35" o:spid="_x0000_s1027" type="#_x0000_t202" style="position:absolute;margin-left:-5.6pt;margin-top:205.9pt;width:486pt;height:3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" filled="f" stroked="f" strokeweight=".5pt">
                <v:textbox>
                  <w:txbxContent>
                    <w:p w:rsidR="001A526C" w:rsidRPr="0080246D" w:rsidRDefault="002D7466" w:rsidP="001A526C">
                      <w:pPr>
                        <w:pStyle w:val="NormaleWeb"/>
                        <w:shd w:val="clear" w:color="auto" w:fill="FFFFFF"/>
                        <w:spacing w:before="0" w:beforeAutospacing="0"/>
                        <w:jc w:val="both"/>
                        <w:rPr>
                          <w:rFonts w:ascii="CMU Bright" w:hAnsi="CMU Bright" w:cs="CMU Bright"/>
                          <w:color w:val="212529"/>
                          <w:sz w:val="18"/>
                          <w:szCs w:val="18"/>
                          <w:lang w:val="en-GB"/>
                        </w:rPr>
                      </w:pPr>
                      <w:r w:rsidRPr="0080246D">
                        <w:rPr>
                          <w:rStyle w:val="figcaption-prefix"/>
                          <w:rFonts w:ascii="CMU Bright" w:hAnsi="CMU Bright" w:cs="CMU Bright"/>
                          <w:b/>
                          <w:bCs/>
                          <w:color w:val="212529"/>
                          <w:sz w:val="18"/>
                          <w:szCs w:val="18"/>
                          <w:shd w:val="clear" w:color="auto" w:fill="FFFFFF"/>
                          <w:lang w:val="en-GB"/>
                        </w:rPr>
                        <w:t>Figure 2</w:t>
                      </w:r>
                      <w:r w:rsidR="001A526C" w:rsidRPr="0080246D">
                        <w:rPr>
                          <w:rStyle w:val="figcaption-prefix"/>
                          <w:rFonts w:ascii="CMU Bright" w:hAnsi="CMU Bright" w:cs="CMU Bright"/>
                          <w:b/>
                          <w:bCs/>
                          <w:color w:val="212529"/>
                          <w:sz w:val="18"/>
                          <w:szCs w:val="18"/>
                          <w:shd w:val="clear" w:color="auto" w:fill="FFFFFF"/>
                          <w:lang w:val="en-GB"/>
                        </w:rPr>
                        <w:t xml:space="preserve"> </w:t>
                      </w:r>
                      <w:r w:rsidR="001A526C" w:rsidRPr="0080246D">
                        <w:rPr>
                          <w:color w:val="333333"/>
                          <w:sz w:val="18"/>
                          <w:szCs w:val="18"/>
                          <w:shd w:val="clear" w:color="auto" w:fill="FCFCFC"/>
                          <w:lang w:val="en-GB"/>
                        </w:rPr>
                        <w:t>―</w:t>
                      </w:r>
                      <w:r w:rsidRPr="0080246D">
                        <w:rPr>
                          <w:rFonts w:ascii="CMU Bright" w:hAnsi="CMU Bright" w:cs="CMU Bright"/>
                          <w:color w:val="212529"/>
                          <w:sz w:val="18"/>
                          <w:szCs w:val="18"/>
                          <w:shd w:val="clear" w:color="auto" w:fill="FFFFFF"/>
                          <w:lang w:val="en-GB"/>
                        </w:rPr>
                        <w:t> Shape matching between template shape #1 and target shape #2. The matching is performed by taking 200 samples from the original shape points and 6 iterations were executed. The final bending energy is equal to 0.059301.</w:t>
                      </w:r>
                    </w:p>
                    <w:p w:rsidR="001A526C" w:rsidRPr="002C00DC" w:rsidRDefault="001A526C" w:rsidP="001A526C">
                      <w:pPr>
                        <w:rPr>
                          <w:sz w:val="28"/>
                          <w:lang w:val="en-GB"/>
                        </w:rPr>
                      </w:pPr>
                    </w:p>
                  </w:txbxContent>
                </v:textbox>
                <w10:wrap type="square" anchorx="margin"/>
              </v:shape>
            </w:pict>
          </mc:Fallback>
        </mc:AlternateContent>
      </w:r>
      <w:r w:rsidR="000E2556" w:rsidRPr="00FB651E">
        <w:rPr>
          <w:rFonts w:ascii="CMU Bright" w:hAnsi="CMU Bright" w:cs="CMU Bright"/>
          <w:szCs w:val="26"/>
          <w:lang w:val="en-GB"/>
        </w:rPr>
        <w:drawing>
          <wp:inline distT="0" distB="0" distL="0" distR="0" wp14:anchorId="1A372E57" wp14:editId="51F96D89">
            <wp:extent cx="2917138" cy="2339340"/>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9494" cy="2349249"/>
                    </a:xfrm>
                    <a:prstGeom prst="rect">
                      <a:avLst/>
                    </a:prstGeom>
                  </pic:spPr>
                </pic:pic>
              </a:graphicData>
            </a:graphic>
          </wp:inline>
        </w:drawing>
      </w:r>
      <w:r w:rsidR="000E2556">
        <w:rPr>
          <w:rFonts w:ascii="CMU Bright" w:hAnsi="CMU Bright" w:cs="CMU Bright"/>
          <w:szCs w:val="26"/>
          <w:lang w:val="en-GB"/>
        </w:rPr>
        <w:t xml:space="preserve">    </w:t>
      </w:r>
      <w:r w:rsidR="000E2556" w:rsidRPr="00FB651E">
        <w:rPr>
          <w:rFonts w:ascii="CMU Bright" w:hAnsi="CMU Bright" w:cs="CMU Bright"/>
          <w:szCs w:val="26"/>
          <w:lang w:val="en-GB"/>
        </w:rPr>
        <w:drawing>
          <wp:inline distT="0" distB="0" distL="0" distR="0" wp14:anchorId="68EC07DE" wp14:editId="41F6CD74">
            <wp:extent cx="2933700" cy="235262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872" cy="2367997"/>
                    </a:xfrm>
                    <a:prstGeom prst="rect">
                      <a:avLst/>
                    </a:prstGeom>
                  </pic:spPr>
                </pic:pic>
              </a:graphicData>
            </a:graphic>
          </wp:inline>
        </w:drawing>
      </w:r>
    </w:p>
    <w:p w:rsidR="000E2556" w:rsidRDefault="000E2556" w:rsidP="000E2556">
      <w:pPr>
        <w:spacing w:line="276" w:lineRule="auto"/>
        <w:rPr>
          <w:rFonts w:ascii="CMU Bright" w:hAnsi="CMU Bright" w:cs="CMU Bright"/>
          <w:szCs w:val="26"/>
          <w:lang w:val="en-GB"/>
        </w:rPr>
      </w:pPr>
    </w:p>
    <w:p w:rsidR="001A526C" w:rsidRDefault="002D7466" w:rsidP="002D7466">
      <w:pPr>
        <w:spacing w:line="276" w:lineRule="auto"/>
        <w:rPr>
          <w:rFonts w:ascii="CMU Bright" w:hAnsi="CMU Bright" w:cs="CMU Bright"/>
          <w:szCs w:val="26"/>
          <w:lang w:val="en-GB"/>
        </w:rPr>
      </w:pPr>
      <w:r w:rsidRPr="004F529D">
        <w:rPr>
          <w:rFonts w:ascii="CMU Bright" w:hAnsi="CMU Bright" w:cs="CMU Bright"/>
          <w:noProof/>
          <w:szCs w:val="26"/>
          <w:lang w:eastAsia="it-IT"/>
        </w:rPr>
        <w:lastRenderedPageBreak/>
        <w:drawing>
          <wp:anchor distT="0" distB="0" distL="114300" distR="114300" simplePos="0" relativeHeight="251671552" behindDoc="0" locked="0" layoutInCell="1" allowOverlap="1" wp14:anchorId="7FCB5F0F" wp14:editId="380AB970">
            <wp:simplePos x="0" y="0"/>
            <wp:positionH relativeFrom="margin">
              <wp:posOffset>118110</wp:posOffset>
            </wp:positionH>
            <wp:positionV relativeFrom="paragraph">
              <wp:posOffset>1171575</wp:posOffset>
            </wp:positionV>
            <wp:extent cx="1929765" cy="1351280"/>
            <wp:effectExtent l="0" t="0" r="0"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043" r="8590"/>
                    <a:stretch/>
                  </pic:blipFill>
                  <pic:spPr bwMode="auto">
                    <a:xfrm>
                      <a:off x="0" y="0"/>
                      <a:ext cx="1929765" cy="135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26C" w:rsidRPr="004F529D">
        <w:rPr>
          <w:rFonts w:ascii="CMU Bright" w:hAnsi="CMU Bright" w:cs="CMU Bright"/>
          <w:noProof/>
          <w:szCs w:val="26"/>
          <w:lang w:eastAsia="it-IT"/>
        </w:rPr>
        <w:drawing>
          <wp:anchor distT="0" distB="0" distL="114300" distR="114300" simplePos="0" relativeHeight="251670528" behindDoc="0" locked="0" layoutInCell="1" allowOverlap="1" wp14:anchorId="0E78C240" wp14:editId="49C0CC71">
            <wp:simplePos x="0" y="0"/>
            <wp:positionH relativeFrom="margin">
              <wp:posOffset>232410</wp:posOffset>
            </wp:positionH>
            <wp:positionV relativeFrom="paragraph">
              <wp:posOffset>42545</wp:posOffset>
            </wp:positionV>
            <wp:extent cx="1926590" cy="112776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101" r="49964"/>
                    <a:stretch/>
                  </pic:blipFill>
                  <pic:spPr bwMode="auto">
                    <a:xfrm>
                      <a:off x="0" y="0"/>
                      <a:ext cx="1926590" cy="1127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MU Bright" w:hAnsi="CMU Bright" w:cs="CMU Bright"/>
          <w:szCs w:val="26"/>
          <w:lang w:val="en-GB"/>
        </w:rPr>
        <w:t xml:space="preserve">      </w:t>
      </w:r>
      <w:r w:rsidR="001A526C" w:rsidRPr="004F529D">
        <w:rPr>
          <w:rFonts w:ascii="CMU Bright" w:hAnsi="CMU Bright" w:cs="CMU Bright"/>
          <w:noProof/>
          <w:szCs w:val="26"/>
          <w:lang w:eastAsia="it-IT"/>
        </w:rPr>
        <w:drawing>
          <wp:inline distT="0" distB="0" distL="0" distR="0" wp14:anchorId="046FF7ED" wp14:editId="5686EFA6">
            <wp:extent cx="3529175" cy="2527693"/>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587" cy="2544462"/>
                    </a:xfrm>
                    <a:prstGeom prst="rect">
                      <a:avLst/>
                    </a:prstGeom>
                  </pic:spPr>
                </pic:pic>
              </a:graphicData>
            </a:graphic>
          </wp:inline>
        </w:drawing>
      </w:r>
    </w:p>
    <w:p w:rsidR="002D7466" w:rsidRPr="002D7466" w:rsidRDefault="002D7466" w:rsidP="002D7466">
      <w:pPr>
        <w:spacing w:line="276" w:lineRule="auto"/>
        <w:rPr>
          <w:rFonts w:ascii="CMU Bright" w:hAnsi="CMU Bright" w:cs="CMU Bright"/>
          <w:szCs w:val="26"/>
          <w:lang w:val="en-GB"/>
        </w:rPr>
      </w:pPr>
    </w:p>
    <w:p w:rsidR="001A526C" w:rsidRDefault="002D7466" w:rsidP="002D7466">
      <w:pPr>
        <w:spacing w:line="276" w:lineRule="auto"/>
        <w:jc w:val="center"/>
        <w:rPr>
          <w:rFonts w:ascii="CMU Bright" w:hAnsi="CMU Bright" w:cs="CMU Bright"/>
          <w:szCs w:val="26"/>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73600" behindDoc="0" locked="0" layoutInCell="1" allowOverlap="1" wp14:anchorId="2DAEFF1E" wp14:editId="2D7DF359">
                <wp:simplePos x="0" y="0"/>
                <wp:positionH relativeFrom="margin">
                  <wp:posOffset>-72390</wp:posOffset>
                </wp:positionH>
                <wp:positionV relativeFrom="paragraph">
                  <wp:posOffset>2147570</wp:posOffset>
                </wp:positionV>
                <wp:extent cx="6181725" cy="37147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181725" cy="371475"/>
                        </a:xfrm>
                        <a:prstGeom prst="rect">
                          <a:avLst/>
                        </a:prstGeom>
                        <a:noFill/>
                        <a:ln w="6350">
                          <a:noFill/>
                        </a:ln>
                      </wps:spPr>
                      <wps:txbx>
                        <w:txbxContent>
                          <w:p w:rsidR="002D7466" w:rsidRPr="0080246D" w:rsidRDefault="002D7466" w:rsidP="002D7466">
                            <w:pPr>
                              <w:pStyle w:val="NormaleWeb"/>
                              <w:shd w:val="clear" w:color="auto" w:fill="FFFFFF"/>
                              <w:spacing w:before="0" w:beforeAutospacing="0"/>
                              <w:jc w:val="both"/>
                              <w:rPr>
                                <w:rFonts w:ascii="CMU Bright" w:hAnsi="CMU Bright" w:cs="CMU Bright"/>
                                <w:color w:val="212529"/>
                                <w:sz w:val="18"/>
                                <w:szCs w:val="18"/>
                                <w:lang w:val="en-GB"/>
                              </w:rPr>
                            </w:pPr>
                            <w:r w:rsidRPr="0080246D">
                              <w:rPr>
                                <w:rStyle w:val="figcaption-prefix"/>
                                <w:rFonts w:ascii="CMU Bright" w:hAnsi="CMU Bright" w:cs="CMU Bright"/>
                                <w:b/>
                                <w:bCs/>
                                <w:color w:val="212529"/>
                                <w:sz w:val="18"/>
                                <w:szCs w:val="18"/>
                                <w:shd w:val="clear" w:color="auto" w:fill="FFFFFF"/>
                                <w:lang w:val="en-GB"/>
                              </w:rPr>
                              <w:t>Figure 3</w:t>
                            </w:r>
                            <w:r w:rsidRPr="0080246D">
                              <w:rPr>
                                <w:rStyle w:val="figcaption-prefix"/>
                                <w:rFonts w:ascii="CMU Bright" w:hAnsi="CMU Bright" w:cs="CMU Bright"/>
                                <w:b/>
                                <w:bCs/>
                                <w:color w:val="212529"/>
                                <w:sz w:val="18"/>
                                <w:szCs w:val="18"/>
                                <w:shd w:val="clear" w:color="auto" w:fill="FFFFFF"/>
                                <w:lang w:val="en-GB"/>
                              </w:rPr>
                              <w:t xml:space="preserve"> </w:t>
                            </w:r>
                            <w:r w:rsidRPr="0080246D">
                              <w:rPr>
                                <w:color w:val="333333"/>
                                <w:sz w:val="18"/>
                                <w:szCs w:val="18"/>
                                <w:shd w:val="clear" w:color="auto" w:fill="FCFCFC"/>
                                <w:lang w:val="en-GB"/>
                              </w:rPr>
                              <w:t>―</w:t>
                            </w:r>
                            <w:r w:rsidRPr="0080246D">
                              <w:rPr>
                                <w:rFonts w:ascii="CMU Bright" w:hAnsi="CMU Bright" w:cs="CMU Bright"/>
                                <w:color w:val="212529"/>
                                <w:sz w:val="18"/>
                                <w:szCs w:val="18"/>
                                <w:shd w:val="clear" w:color="auto" w:fill="FFFFFF"/>
                                <w:lang w:val="en-GB"/>
                              </w:rPr>
                              <w:t> Shape ma</w:t>
                            </w:r>
                            <w:r w:rsidRPr="0080246D">
                              <w:rPr>
                                <w:rFonts w:ascii="CMU Bright" w:hAnsi="CMU Bright" w:cs="CMU Bright"/>
                                <w:color w:val="212529"/>
                                <w:sz w:val="18"/>
                                <w:szCs w:val="18"/>
                                <w:shd w:val="clear" w:color="auto" w:fill="FFFFFF"/>
                                <w:lang w:val="en-GB"/>
                              </w:rPr>
                              <w:t>tching between template shape #11 and target shape #15</w:t>
                            </w:r>
                            <w:r w:rsidRPr="0080246D">
                              <w:rPr>
                                <w:rFonts w:ascii="CMU Bright" w:hAnsi="CMU Bright" w:cs="CMU Bright"/>
                                <w:color w:val="212529"/>
                                <w:sz w:val="18"/>
                                <w:szCs w:val="18"/>
                                <w:shd w:val="clear" w:color="auto" w:fill="FFFFFF"/>
                                <w:lang w:val="en-GB"/>
                              </w:rPr>
                              <w:t>. The mat</w:t>
                            </w:r>
                            <w:r w:rsidRPr="0080246D">
                              <w:rPr>
                                <w:rFonts w:ascii="CMU Bright" w:hAnsi="CMU Bright" w:cs="CMU Bright"/>
                                <w:color w:val="212529"/>
                                <w:sz w:val="18"/>
                                <w:szCs w:val="18"/>
                                <w:shd w:val="clear" w:color="auto" w:fill="FFFFFF"/>
                                <w:lang w:val="en-GB"/>
                              </w:rPr>
                              <w:t>ching is performed by taking 180</w:t>
                            </w:r>
                            <w:r w:rsidRPr="0080246D">
                              <w:rPr>
                                <w:rFonts w:ascii="CMU Bright" w:hAnsi="CMU Bright" w:cs="CMU Bright"/>
                                <w:color w:val="212529"/>
                                <w:sz w:val="18"/>
                                <w:szCs w:val="18"/>
                                <w:shd w:val="clear" w:color="auto" w:fill="FFFFFF"/>
                                <w:lang w:val="en-GB"/>
                              </w:rPr>
                              <w:t xml:space="preserve"> samples from the original shape points and 6 iterations were executed. The final bending energy is equal to 0.</w:t>
                            </w:r>
                            <w:r w:rsidRPr="0080246D">
                              <w:rPr>
                                <w:rFonts w:ascii="CMU Bright" w:hAnsi="CMU Bright" w:cs="CMU Bright"/>
                                <w:color w:val="212529"/>
                                <w:sz w:val="18"/>
                                <w:szCs w:val="18"/>
                                <w:shd w:val="clear" w:color="auto" w:fill="FFFFFF"/>
                                <w:lang w:val="en-GB"/>
                              </w:rPr>
                              <w:t>23267</w:t>
                            </w:r>
                            <w:r w:rsidRPr="0080246D">
                              <w:rPr>
                                <w:rFonts w:ascii="CMU Bright" w:hAnsi="CMU Bright" w:cs="CMU Bright"/>
                                <w:color w:val="212529"/>
                                <w:sz w:val="18"/>
                                <w:szCs w:val="18"/>
                                <w:shd w:val="clear" w:color="auto" w:fill="FFFFFF"/>
                                <w:lang w:val="en-GB"/>
                              </w:rPr>
                              <w:t>.</w:t>
                            </w:r>
                          </w:p>
                          <w:p w:rsidR="002D7466" w:rsidRPr="0080246D" w:rsidRDefault="002D7466" w:rsidP="002D7466">
                            <w:pPr>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EFF1E" id="Casella di testo 1" o:spid="_x0000_s1028" type="#_x0000_t202" style="position:absolute;left:0;text-align:left;margin-left:-5.7pt;margin-top:169.1pt;width:486.75pt;height:29.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" filled="f" stroked="f" strokeweight=".5pt">
                <v:textbox>
                  <w:txbxContent>
                    <w:p w:rsidR="002D7466" w:rsidRPr="0080246D" w:rsidRDefault="002D7466" w:rsidP="002D7466">
                      <w:pPr>
                        <w:pStyle w:val="NormaleWeb"/>
                        <w:shd w:val="clear" w:color="auto" w:fill="FFFFFF"/>
                        <w:spacing w:before="0" w:beforeAutospacing="0"/>
                        <w:jc w:val="both"/>
                        <w:rPr>
                          <w:rFonts w:ascii="CMU Bright" w:hAnsi="CMU Bright" w:cs="CMU Bright"/>
                          <w:color w:val="212529"/>
                          <w:sz w:val="18"/>
                          <w:szCs w:val="18"/>
                          <w:lang w:val="en-GB"/>
                        </w:rPr>
                      </w:pPr>
                      <w:r w:rsidRPr="0080246D">
                        <w:rPr>
                          <w:rStyle w:val="figcaption-prefix"/>
                          <w:rFonts w:ascii="CMU Bright" w:hAnsi="CMU Bright" w:cs="CMU Bright"/>
                          <w:b/>
                          <w:bCs/>
                          <w:color w:val="212529"/>
                          <w:sz w:val="18"/>
                          <w:szCs w:val="18"/>
                          <w:shd w:val="clear" w:color="auto" w:fill="FFFFFF"/>
                          <w:lang w:val="en-GB"/>
                        </w:rPr>
                        <w:t>Figure 3</w:t>
                      </w:r>
                      <w:r w:rsidRPr="0080246D">
                        <w:rPr>
                          <w:rStyle w:val="figcaption-prefix"/>
                          <w:rFonts w:ascii="CMU Bright" w:hAnsi="CMU Bright" w:cs="CMU Bright"/>
                          <w:b/>
                          <w:bCs/>
                          <w:color w:val="212529"/>
                          <w:sz w:val="18"/>
                          <w:szCs w:val="18"/>
                          <w:shd w:val="clear" w:color="auto" w:fill="FFFFFF"/>
                          <w:lang w:val="en-GB"/>
                        </w:rPr>
                        <w:t xml:space="preserve"> </w:t>
                      </w:r>
                      <w:r w:rsidRPr="0080246D">
                        <w:rPr>
                          <w:color w:val="333333"/>
                          <w:sz w:val="18"/>
                          <w:szCs w:val="18"/>
                          <w:shd w:val="clear" w:color="auto" w:fill="FCFCFC"/>
                          <w:lang w:val="en-GB"/>
                        </w:rPr>
                        <w:t>―</w:t>
                      </w:r>
                      <w:r w:rsidRPr="0080246D">
                        <w:rPr>
                          <w:rFonts w:ascii="CMU Bright" w:hAnsi="CMU Bright" w:cs="CMU Bright"/>
                          <w:color w:val="212529"/>
                          <w:sz w:val="18"/>
                          <w:szCs w:val="18"/>
                          <w:shd w:val="clear" w:color="auto" w:fill="FFFFFF"/>
                          <w:lang w:val="en-GB"/>
                        </w:rPr>
                        <w:t> Shape ma</w:t>
                      </w:r>
                      <w:r w:rsidRPr="0080246D">
                        <w:rPr>
                          <w:rFonts w:ascii="CMU Bright" w:hAnsi="CMU Bright" w:cs="CMU Bright"/>
                          <w:color w:val="212529"/>
                          <w:sz w:val="18"/>
                          <w:szCs w:val="18"/>
                          <w:shd w:val="clear" w:color="auto" w:fill="FFFFFF"/>
                          <w:lang w:val="en-GB"/>
                        </w:rPr>
                        <w:t>tching between template shape #11 and target shape #15</w:t>
                      </w:r>
                      <w:r w:rsidRPr="0080246D">
                        <w:rPr>
                          <w:rFonts w:ascii="CMU Bright" w:hAnsi="CMU Bright" w:cs="CMU Bright"/>
                          <w:color w:val="212529"/>
                          <w:sz w:val="18"/>
                          <w:szCs w:val="18"/>
                          <w:shd w:val="clear" w:color="auto" w:fill="FFFFFF"/>
                          <w:lang w:val="en-GB"/>
                        </w:rPr>
                        <w:t>. The mat</w:t>
                      </w:r>
                      <w:r w:rsidRPr="0080246D">
                        <w:rPr>
                          <w:rFonts w:ascii="CMU Bright" w:hAnsi="CMU Bright" w:cs="CMU Bright"/>
                          <w:color w:val="212529"/>
                          <w:sz w:val="18"/>
                          <w:szCs w:val="18"/>
                          <w:shd w:val="clear" w:color="auto" w:fill="FFFFFF"/>
                          <w:lang w:val="en-GB"/>
                        </w:rPr>
                        <w:t>ching is performed by taking 180</w:t>
                      </w:r>
                      <w:r w:rsidRPr="0080246D">
                        <w:rPr>
                          <w:rFonts w:ascii="CMU Bright" w:hAnsi="CMU Bright" w:cs="CMU Bright"/>
                          <w:color w:val="212529"/>
                          <w:sz w:val="18"/>
                          <w:szCs w:val="18"/>
                          <w:shd w:val="clear" w:color="auto" w:fill="FFFFFF"/>
                          <w:lang w:val="en-GB"/>
                        </w:rPr>
                        <w:t xml:space="preserve"> samples from the original shape points and 6 iterations were executed. The final bending energy is equal to 0.</w:t>
                      </w:r>
                      <w:r w:rsidRPr="0080246D">
                        <w:rPr>
                          <w:rFonts w:ascii="CMU Bright" w:hAnsi="CMU Bright" w:cs="CMU Bright"/>
                          <w:color w:val="212529"/>
                          <w:sz w:val="18"/>
                          <w:szCs w:val="18"/>
                          <w:shd w:val="clear" w:color="auto" w:fill="FFFFFF"/>
                          <w:lang w:val="en-GB"/>
                        </w:rPr>
                        <w:t>23267</w:t>
                      </w:r>
                      <w:r w:rsidRPr="0080246D">
                        <w:rPr>
                          <w:rFonts w:ascii="CMU Bright" w:hAnsi="CMU Bright" w:cs="CMU Bright"/>
                          <w:color w:val="212529"/>
                          <w:sz w:val="18"/>
                          <w:szCs w:val="18"/>
                          <w:shd w:val="clear" w:color="auto" w:fill="FFFFFF"/>
                          <w:lang w:val="en-GB"/>
                        </w:rPr>
                        <w:t>.</w:t>
                      </w:r>
                    </w:p>
                    <w:p w:rsidR="002D7466" w:rsidRPr="0080246D" w:rsidRDefault="002D7466" w:rsidP="002D7466">
                      <w:pPr>
                        <w:rPr>
                          <w:sz w:val="18"/>
                          <w:szCs w:val="18"/>
                          <w:lang w:val="en-GB"/>
                        </w:rPr>
                      </w:pPr>
                    </w:p>
                  </w:txbxContent>
                </v:textbox>
                <w10:wrap type="square" anchorx="margin"/>
              </v:shape>
            </w:pict>
          </mc:Fallback>
        </mc:AlternateContent>
      </w:r>
      <w:r w:rsidR="001A526C" w:rsidRPr="004F529D">
        <w:rPr>
          <w:rFonts w:ascii="CMU Bright" w:hAnsi="CMU Bright" w:cs="CMU Bright"/>
          <w:noProof/>
          <w:szCs w:val="26"/>
          <w:lang w:eastAsia="it-IT"/>
        </w:rPr>
        <w:drawing>
          <wp:inline distT="0" distB="0" distL="0" distR="0" wp14:anchorId="11A4A81F" wp14:editId="74D2678E">
            <wp:extent cx="2923540" cy="1992006"/>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9387" cy="2009617"/>
                    </a:xfrm>
                    <a:prstGeom prst="rect">
                      <a:avLst/>
                    </a:prstGeom>
                  </pic:spPr>
                </pic:pic>
              </a:graphicData>
            </a:graphic>
          </wp:inline>
        </w:drawing>
      </w:r>
      <w:r>
        <w:rPr>
          <w:rFonts w:ascii="CMU Bright" w:hAnsi="CMU Bright" w:cs="CMU Bright"/>
          <w:szCs w:val="26"/>
          <w:lang w:val="en-GB"/>
        </w:rPr>
        <w:t xml:space="preserve">       </w:t>
      </w:r>
      <w:r w:rsidR="001A526C" w:rsidRPr="004F529D">
        <w:rPr>
          <w:rFonts w:ascii="CMU Bright" w:hAnsi="CMU Bright" w:cs="CMU Bright"/>
          <w:noProof/>
          <w:szCs w:val="26"/>
          <w:lang w:eastAsia="it-IT"/>
        </w:rPr>
        <w:drawing>
          <wp:inline distT="0" distB="0" distL="0" distR="0" wp14:anchorId="46DB9890" wp14:editId="7178AE64">
            <wp:extent cx="2828290" cy="2004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1555" cy="2034656"/>
                    </a:xfrm>
                    <a:prstGeom prst="rect">
                      <a:avLst/>
                    </a:prstGeom>
                  </pic:spPr>
                </pic:pic>
              </a:graphicData>
            </a:graphic>
          </wp:inline>
        </w:drawing>
      </w:r>
    </w:p>
    <w:p w:rsidR="001A526C" w:rsidRDefault="001A526C" w:rsidP="001A526C">
      <w:pPr>
        <w:spacing w:line="276" w:lineRule="auto"/>
        <w:rPr>
          <w:rFonts w:ascii="CMU Bright" w:hAnsi="CMU Bright" w:cs="CMU Bright"/>
          <w:szCs w:val="26"/>
          <w:lang w:val="en-GB"/>
        </w:rPr>
      </w:pPr>
    </w:p>
    <w:p w:rsidR="002D7466" w:rsidRDefault="002D7466" w:rsidP="00B45FCD">
      <w:pPr>
        <w:rPr>
          <w:rFonts w:ascii="CMU Bright" w:hAnsi="CMU Bright" w:cs="CMU Bright"/>
          <w:szCs w:val="26"/>
          <w:lang w:val="en-GB"/>
        </w:rPr>
      </w:pPr>
    </w:p>
    <w:p w:rsidR="000E2556" w:rsidRDefault="0080246D" w:rsidP="00781A21">
      <w:pPr>
        <w:spacing w:line="276" w:lineRule="auto"/>
        <w:rPr>
          <w:rFonts w:ascii="CMU Bright" w:hAnsi="CMU Bright" w:cs="CMU Bright"/>
          <w:szCs w:val="26"/>
          <w:lang w:val="en-GB"/>
        </w:rPr>
      </w:pPr>
      <w:r w:rsidRPr="004F529D">
        <w:rPr>
          <w:rFonts w:ascii="CMU Bright" w:hAnsi="CMU Bright" w:cs="CMU Bright"/>
          <w:noProof/>
          <w:szCs w:val="26"/>
          <w:lang w:eastAsia="it-IT"/>
        </w:rPr>
        <w:drawing>
          <wp:anchor distT="0" distB="0" distL="114300" distR="114300" simplePos="0" relativeHeight="251663360" behindDoc="0" locked="0" layoutInCell="1" allowOverlap="1">
            <wp:simplePos x="0" y="0"/>
            <wp:positionH relativeFrom="margin">
              <wp:posOffset>518160</wp:posOffset>
            </wp:positionH>
            <wp:positionV relativeFrom="paragraph">
              <wp:posOffset>285750</wp:posOffset>
            </wp:positionV>
            <wp:extent cx="2171700" cy="2112010"/>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974" r="5115"/>
                    <a:stretch/>
                  </pic:blipFill>
                  <pic:spPr bwMode="auto">
                    <a:xfrm>
                      <a:off x="0" y="0"/>
                      <a:ext cx="2171700" cy="2112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6142">
        <w:rPr>
          <w:rFonts w:ascii="CMU Bright" w:hAnsi="CMU Bright" w:cs="CMU Bright"/>
          <w:noProof/>
          <w:szCs w:val="26"/>
          <w:lang w:eastAsia="it-IT"/>
        </w:rPr>
        <w:drawing>
          <wp:anchor distT="0" distB="0" distL="114300" distR="114300" simplePos="0" relativeHeight="251674624" behindDoc="0" locked="0" layoutInCell="1" allowOverlap="1">
            <wp:simplePos x="0" y="0"/>
            <wp:positionH relativeFrom="column">
              <wp:posOffset>3375660</wp:posOffset>
            </wp:positionH>
            <wp:positionV relativeFrom="paragraph">
              <wp:posOffset>-327025</wp:posOffset>
            </wp:positionV>
            <wp:extent cx="2247900" cy="332359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7900" cy="3323590"/>
                    </a:xfrm>
                    <a:prstGeom prst="rect">
                      <a:avLst/>
                    </a:prstGeom>
                  </pic:spPr>
                </pic:pic>
              </a:graphicData>
            </a:graphic>
            <wp14:sizeRelH relativeFrom="margin">
              <wp14:pctWidth>0</wp14:pctWidth>
            </wp14:sizeRelH>
            <wp14:sizeRelV relativeFrom="margin">
              <wp14:pctHeight>0</wp14:pctHeight>
            </wp14:sizeRelV>
          </wp:anchor>
        </w:drawing>
      </w:r>
      <w:r w:rsidR="000E2556">
        <w:rPr>
          <w:rFonts w:ascii="CMU Bright" w:hAnsi="CMU Bright" w:cs="CMU Bright"/>
          <w:szCs w:val="26"/>
          <w:lang w:val="en-GB"/>
        </w:rPr>
        <w:t xml:space="preserve">             </w:t>
      </w:r>
    </w:p>
    <w:p w:rsidR="000E2556" w:rsidRDefault="005D63D0" w:rsidP="00781A21">
      <w:pPr>
        <w:spacing w:line="276" w:lineRule="auto"/>
        <w:rPr>
          <w:rFonts w:ascii="CMU Bright" w:hAnsi="CMU Bright" w:cs="CMU Bright"/>
          <w:szCs w:val="26"/>
          <w:lang w:val="en-GB"/>
        </w:rPr>
      </w:pPr>
      <w:r>
        <w:rPr>
          <w:rFonts w:ascii="CMU Bright" w:hAnsi="CMU Bright" w:cs="CMU Bright"/>
          <w:szCs w:val="26"/>
          <w:lang w:val="en-GB"/>
        </w:rPr>
        <w:t xml:space="preserve"> </w:t>
      </w:r>
    </w:p>
    <w:p w:rsidR="00781A21" w:rsidRDefault="002D7466" w:rsidP="005D63D0">
      <w:pPr>
        <w:spacing w:line="276" w:lineRule="auto"/>
        <w:jc w:val="center"/>
        <w:rPr>
          <w:rFonts w:ascii="CMU Bright" w:hAnsi="CMU Bright" w:cs="CMU Bright"/>
          <w:szCs w:val="26"/>
          <w:lang w:val="en-GB"/>
        </w:rPr>
      </w:pPr>
      <w:r w:rsidRPr="006D2FD9">
        <w:rPr>
          <w:rFonts w:ascii="CMU Bright" w:hAnsi="CMU Bright" w:cs="CMU Bright"/>
          <w:noProof/>
          <w:sz w:val="20"/>
          <w:szCs w:val="20"/>
          <w:lang w:eastAsia="it-IT"/>
        </w:rPr>
        <w:lastRenderedPageBreak/>
        <mc:AlternateContent>
          <mc:Choice Requires="wps">
            <w:drawing>
              <wp:anchor distT="0" distB="0" distL="114300" distR="114300" simplePos="0" relativeHeight="251676672" behindDoc="0" locked="0" layoutInCell="1" allowOverlap="1" wp14:anchorId="5433773C" wp14:editId="55722CC9">
                <wp:simplePos x="0" y="0"/>
                <wp:positionH relativeFrom="margin">
                  <wp:align>left</wp:align>
                </wp:positionH>
                <wp:positionV relativeFrom="paragraph">
                  <wp:posOffset>3893185</wp:posOffset>
                </wp:positionV>
                <wp:extent cx="6052185" cy="37147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6052185" cy="371475"/>
                        </a:xfrm>
                        <a:prstGeom prst="rect">
                          <a:avLst/>
                        </a:prstGeom>
                        <a:noFill/>
                        <a:ln w="6350">
                          <a:noFill/>
                        </a:ln>
                      </wps:spPr>
                      <wps:txbx>
                        <w:txbxContent>
                          <w:p w:rsidR="002D7466" w:rsidRPr="0080246D" w:rsidRDefault="002D7466" w:rsidP="002D7466">
                            <w:pPr>
                              <w:pStyle w:val="NormaleWeb"/>
                              <w:shd w:val="clear" w:color="auto" w:fill="FFFFFF"/>
                              <w:spacing w:before="0" w:beforeAutospacing="0"/>
                              <w:jc w:val="both"/>
                              <w:rPr>
                                <w:rFonts w:ascii="CMU Bright" w:hAnsi="CMU Bright" w:cs="CMU Bright"/>
                                <w:color w:val="212529"/>
                                <w:sz w:val="18"/>
                                <w:szCs w:val="18"/>
                                <w:lang w:val="en-GB"/>
                              </w:rPr>
                            </w:pPr>
                            <w:bookmarkStart w:id="0" w:name="_GoBack"/>
                            <w:r w:rsidRPr="0080246D">
                              <w:rPr>
                                <w:rStyle w:val="figcaption-prefix"/>
                                <w:rFonts w:ascii="CMU Bright" w:hAnsi="CMU Bright" w:cs="CMU Bright"/>
                                <w:b/>
                                <w:bCs/>
                                <w:color w:val="212529"/>
                                <w:sz w:val="18"/>
                                <w:szCs w:val="18"/>
                                <w:shd w:val="clear" w:color="auto" w:fill="FFFFFF"/>
                                <w:lang w:val="en-GB"/>
                              </w:rPr>
                              <w:t>Figure 4</w:t>
                            </w:r>
                            <w:r w:rsidRPr="0080246D">
                              <w:rPr>
                                <w:rStyle w:val="figcaption-prefix"/>
                                <w:rFonts w:ascii="CMU Bright" w:hAnsi="CMU Bright" w:cs="CMU Bright"/>
                                <w:b/>
                                <w:bCs/>
                                <w:color w:val="212529"/>
                                <w:sz w:val="18"/>
                                <w:szCs w:val="18"/>
                                <w:shd w:val="clear" w:color="auto" w:fill="FFFFFF"/>
                                <w:lang w:val="en-GB"/>
                              </w:rPr>
                              <w:t xml:space="preserve"> </w:t>
                            </w:r>
                            <w:r w:rsidRPr="0080246D">
                              <w:rPr>
                                <w:color w:val="333333"/>
                                <w:sz w:val="18"/>
                                <w:szCs w:val="18"/>
                                <w:shd w:val="clear" w:color="auto" w:fill="FCFCFC"/>
                                <w:lang w:val="en-GB"/>
                              </w:rPr>
                              <w:t>―</w:t>
                            </w:r>
                            <w:r w:rsidRPr="0080246D">
                              <w:rPr>
                                <w:rFonts w:ascii="CMU Bright" w:hAnsi="CMU Bright" w:cs="CMU Bright"/>
                                <w:color w:val="212529"/>
                                <w:sz w:val="18"/>
                                <w:szCs w:val="18"/>
                                <w:shd w:val="clear" w:color="auto" w:fill="FFFFFF"/>
                                <w:lang w:val="en-GB"/>
                              </w:rPr>
                              <w:t> Shape matching between template shape #</w:t>
                            </w:r>
                            <w:r w:rsidRPr="0080246D">
                              <w:rPr>
                                <w:rFonts w:ascii="CMU Bright" w:hAnsi="CMU Bright" w:cs="CMU Bright"/>
                                <w:color w:val="212529"/>
                                <w:sz w:val="18"/>
                                <w:szCs w:val="18"/>
                                <w:shd w:val="clear" w:color="auto" w:fill="FFFFFF"/>
                                <w:lang w:val="en-GB"/>
                              </w:rPr>
                              <w:t>9 and target shape #8</w:t>
                            </w:r>
                            <w:r w:rsidRPr="0080246D">
                              <w:rPr>
                                <w:rFonts w:ascii="CMU Bright" w:hAnsi="CMU Bright" w:cs="CMU Bright"/>
                                <w:color w:val="212529"/>
                                <w:sz w:val="18"/>
                                <w:szCs w:val="18"/>
                                <w:shd w:val="clear" w:color="auto" w:fill="FFFFFF"/>
                                <w:lang w:val="en-GB"/>
                              </w:rPr>
                              <w:t xml:space="preserve">. The matching is performed by taking </w:t>
                            </w:r>
                            <w:r w:rsidRPr="0080246D">
                              <w:rPr>
                                <w:rFonts w:ascii="CMU Bright" w:hAnsi="CMU Bright" w:cs="CMU Bright"/>
                                <w:color w:val="212529"/>
                                <w:sz w:val="18"/>
                                <w:szCs w:val="18"/>
                                <w:shd w:val="clear" w:color="auto" w:fill="FFFFFF"/>
                                <w:lang w:val="en-GB"/>
                              </w:rPr>
                              <w:t>200</w:t>
                            </w:r>
                            <w:r w:rsidRPr="0080246D">
                              <w:rPr>
                                <w:rFonts w:ascii="CMU Bright" w:hAnsi="CMU Bright" w:cs="CMU Bright"/>
                                <w:color w:val="212529"/>
                                <w:sz w:val="18"/>
                                <w:szCs w:val="18"/>
                                <w:shd w:val="clear" w:color="auto" w:fill="FFFFFF"/>
                                <w:lang w:val="en-GB"/>
                              </w:rPr>
                              <w:t xml:space="preserve"> samples from the original shape points and 6 iterations were executed. The final bending energy is equal to 0.</w:t>
                            </w:r>
                            <w:r w:rsidRPr="0080246D">
                              <w:rPr>
                                <w:rFonts w:ascii="CMU Bright" w:hAnsi="CMU Bright" w:cs="CMU Bright"/>
                                <w:color w:val="212529"/>
                                <w:sz w:val="18"/>
                                <w:szCs w:val="18"/>
                                <w:shd w:val="clear" w:color="auto" w:fill="FFFFFF"/>
                                <w:lang w:val="en-GB"/>
                              </w:rPr>
                              <w:t>14079</w:t>
                            </w:r>
                            <w:r w:rsidRPr="0080246D">
                              <w:rPr>
                                <w:rFonts w:ascii="CMU Bright" w:hAnsi="CMU Bright" w:cs="CMU Bright"/>
                                <w:color w:val="212529"/>
                                <w:sz w:val="18"/>
                                <w:szCs w:val="18"/>
                                <w:shd w:val="clear" w:color="auto" w:fill="FFFFFF"/>
                                <w:lang w:val="en-GB"/>
                              </w:rPr>
                              <w:t>.</w:t>
                            </w:r>
                          </w:p>
                          <w:bookmarkEnd w:id="0"/>
                          <w:p w:rsidR="002D7466" w:rsidRPr="0080246D" w:rsidRDefault="002D7466" w:rsidP="002D7466">
                            <w:pPr>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773C" id="Casella di testo 2" o:spid="_x0000_s1029" type="#_x0000_t202" style="position:absolute;left:0;text-align:left;margin-left:0;margin-top:306.55pt;width:476.55pt;height:29.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" filled="f" stroked="f" strokeweight=".5pt">
                <v:textbox>
                  <w:txbxContent>
                    <w:p w:rsidR="002D7466" w:rsidRPr="0080246D" w:rsidRDefault="002D7466" w:rsidP="002D7466">
                      <w:pPr>
                        <w:pStyle w:val="NormaleWeb"/>
                        <w:shd w:val="clear" w:color="auto" w:fill="FFFFFF"/>
                        <w:spacing w:before="0" w:beforeAutospacing="0"/>
                        <w:jc w:val="both"/>
                        <w:rPr>
                          <w:rFonts w:ascii="CMU Bright" w:hAnsi="CMU Bright" w:cs="CMU Bright"/>
                          <w:color w:val="212529"/>
                          <w:sz w:val="18"/>
                          <w:szCs w:val="18"/>
                          <w:lang w:val="en-GB"/>
                        </w:rPr>
                      </w:pPr>
                      <w:bookmarkStart w:id="1" w:name="_GoBack"/>
                      <w:r w:rsidRPr="0080246D">
                        <w:rPr>
                          <w:rStyle w:val="figcaption-prefix"/>
                          <w:rFonts w:ascii="CMU Bright" w:hAnsi="CMU Bright" w:cs="CMU Bright"/>
                          <w:b/>
                          <w:bCs/>
                          <w:color w:val="212529"/>
                          <w:sz w:val="18"/>
                          <w:szCs w:val="18"/>
                          <w:shd w:val="clear" w:color="auto" w:fill="FFFFFF"/>
                          <w:lang w:val="en-GB"/>
                        </w:rPr>
                        <w:t>Figure 4</w:t>
                      </w:r>
                      <w:r w:rsidRPr="0080246D">
                        <w:rPr>
                          <w:rStyle w:val="figcaption-prefix"/>
                          <w:rFonts w:ascii="CMU Bright" w:hAnsi="CMU Bright" w:cs="CMU Bright"/>
                          <w:b/>
                          <w:bCs/>
                          <w:color w:val="212529"/>
                          <w:sz w:val="18"/>
                          <w:szCs w:val="18"/>
                          <w:shd w:val="clear" w:color="auto" w:fill="FFFFFF"/>
                          <w:lang w:val="en-GB"/>
                        </w:rPr>
                        <w:t xml:space="preserve"> </w:t>
                      </w:r>
                      <w:r w:rsidRPr="0080246D">
                        <w:rPr>
                          <w:color w:val="333333"/>
                          <w:sz w:val="18"/>
                          <w:szCs w:val="18"/>
                          <w:shd w:val="clear" w:color="auto" w:fill="FCFCFC"/>
                          <w:lang w:val="en-GB"/>
                        </w:rPr>
                        <w:t>―</w:t>
                      </w:r>
                      <w:r w:rsidRPr="0080246D">
                        <w:rPr>
                          <w:rFonts w:ascii="CMU Bright" w:hAnsi="CMU Bright" w:cs="CMU Bright"/>
                          <w:color w:val="212529"/>
                          <w:sz w:val="18"/>
                          <w:szCs w:val="18"/>
                          <w:shd w:val="clear" w:color="auto" w:fill="FFFFFF"/>
                          <w:lang w:val="en-GB"/>
                        </w:rPr>
                        <w:t> Shape matching between template shape #</w:t>
                      </w:r>
                      <w:r w:rsidRPr="0080246D">
                        <w:rPr>
                          <w:rFonts w:ascii="CMU Bright" w:hAnsi="CMU Bright" w:cs="CMU Bright"/>
                          <w:color w:val="212529"/>
                          <w:sz w:val="18"/>
                          <w:szCs w:val="18"/>
                          <w:shd w:val="clear" w:color="auto" w:fill="FFFFFF"/>
                          <w:lang w:val="en-GB"/>
                        </w:rPr>
                        <w:t>9 and target shape #8</w:t>
                      </w:r>
                      <w:r w:rsidRPr="0080246D">
                        <w:rPr>
                          <w:rFonts w:ascii="CMU Bright" w:hAnsi="CMU Bright" w:cs="CMU Bright"/>
                          <w:color w:val="212529"/>
                          <w:sz w:val="18"/>
                          <w:szCs w:val="18"/>
                          <w:shd w:val="clear" w:color="auto" w:fill="FFFFFF"/>
                          <w:lang w:val="en-GB"/>
                        </w:rPr>
                        <w:t xml:space="preserve">. The matching is performed by taking </w:t>
                      </w:r>
                      <w:r w:rsidRPr="0080246D">
                        <w:rPr>
                          <w:rFonts w:ascii="CMU Bright" w:hAnsi="CMU Bright" w:cs="CMU Bright"/>
                          <w:color w:val="212529"/>
                          <w:sz w:val="18"/>
                          <w:szCs w:val="18"/>
                          <w:shd w:val="clear" w:color="auto" w:fill="FFFFFF"/>
                          <w:lang w:val="en-GB"/>
                        </w:rPr>
                        <w:t>200</w:t>
                      </w:r>
                      <w:r w:rsidRPr="0080246D">
                        <w:rPr>
                          <w:rFonts w:ascii="CMU Bright" w:hAnsi="CMU Bright" w:cs="CMU Bright"/>
                          <w:color w:val="212529"/>
                          <w:sz w:val="18"/>
                          <w:szCs w:val="18"/>
                          <w:shd w:val="clear" w:color="auto" w:fill="FFFFFF"/>
                          <w:lang w:val="en-GB"/>
                        </w:rPr>
                        <w:t xml:space="preserve"> samples from the original shape points and 6 iterations were executed. The final bending energy is equal to 0.</w:t>
                      </w:r>
                      <w:r w:rsidRPr="0080246D">
                        <w:rPr>
                          <w:rFonts w:ascii="CMU Bright" w:hAnsi="CMU Bright" w:cs="CMU Bright"/>
                          <w:color w:val="212529"/>
                          <w:sz w:val="18"/>
                          <w:szCs w:val="18"/>
                          <w:shd w:val="clear" w:color="auto" w:fill="FFFFFF"/>
                          <w:lang w:val="en-GB"/>
                        </w:rPr>
                        <w:t>14079</w:t>
                      </w:r>
                      <w:r w:rsidRPr="0080246D">
                        <w:rPr>
                          <w:rFonts w:ascii="CMU Bright" w:hAnsi="CMU Bright" w:cs="CMU Bright"/>
                          <w:color w:val="212529"/>
                          <w:sz w:val="18"/>
                          <w:szCs w:val="18"/>
                          <w:shd w:val="clear" w:color="auto" w:fill="FFFFFF"/>
                          <w:lang w:val="en-GB"/>
                        </w:rPr>
                        <w:t>.</w:t>
                      </w:r>
                    </w:p>
                    <w:bookmarkEnd w:id="1"/>
                    <w:p w:rsidR="002D7466" w:rsidRPr="0080246D" w:rsidRDefault="002D7466" w:rsidP="002D7466">
                      <w:pPr>
                        <w:rPr>
                          <w:sz w:val="18"/>
                          <w:szCs w:val="18"/>
                          <w:lang w:val="en-GB"/>
                        </w:rPr>
                      </w:pPr>
                    </w:p>
                  </w:txbxContent>
                </v:textbox>
                <w10:wrap type="square" anchorx="margin"/>
              </v:shape>
            </w:pict>
          </mc:Fallback>
        </mc:AlternateContent>
      </w:r>
      <w:r w:rsidR="00781A21" w:rsidRPr="004E6142">
        <w:rPr>
          <w:rFonts w:ascii="CMU Bright" w:hAnsi="CMU Bright" w:cs="CMU Bright"/>
          <w:noProof/>
          <w:szCs w:val="26"/>
          <w:lang w:eastAsia="it-IT"/>
        </w:rPr>
        <w:drawing>
          <wp:inline distT="0" distB="0" distL="0" distR="0" wp14:anchorId="4BC3B415" wp14:editId="2DE07142">
            <wp:extent cx="1810593" cy="35814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934" cy="3617679"/>
                    </a:xfrm>
                    <a:prstGeom prst="rect">
                      <a:avLst/>
                    </a:prstGeom>
                  </pic:spPr>
                </pic:pic>
              </a:graphicData>
            </a:graphic>
          </wp:inline>
        </w:drawing>
      </w:r>
      <w:r w:rsidR="005D63D0">
        <w:rPr>
          <w:rFonts w:ascii="CMU Bright" w:hAnsi="CMU Bright" w:cs="CMU Bright"/>
          <w:szCs w:val="26"/>
          <w:lang w:val="en-GB"/>
        </w:rPr>
        <w:t xml:space="preserve">                  </w:t>
      </w:r>
      <w:r w:rsidR="00781A21" w:rsidRPr="004E6142">
        <w:rPr>
          <w:rFonts w:ascii="CMU Bright" w:hAnsi="CMU Bright" w:cs="CMU Bright"/>
          <w:noProof/>
          <w:szCs w:val="26"/>
          <w:lang w:eastAsia="it-IT"/>
        </w:rPr>
        <w:drawing>
          <wp:inline distT="0" distB="0" distL="0" distR="0" wp14:anchorId="1665AC79" wp14:editId="559659F9">
            <wp:extent cx="1876425" cy="3641817"/>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7935" cy="3683564"/>
                    </a:xfrm>
                    <a:prstGeom prst="rect">
                      <a:avLst/>
                    </a:prstGeom>
                  </pic:spPr>
                </pic:pic>
              </a:graphicData>
            </a:graphic>
          </wp:inline>
        </w:drawing>
      </w:r>
    </w:p>
    <w:p w:rsidR="002D7466" w:rsidRDefault="002D7466" w:rsidP="00B45FCD">
      <w:pPr>
        <w:rPr>
          <w:rFonts w:ascii="CMU Bright" w:hAnsi="CMU Bright" w:cs="CMU Bright"/>
          <w:lang w:val="en-GB"/>
        </w:rPr>
      </w:pPr>
    </w:p>
    <w:p w:rsidR="00781A21" w:rsidRPr="00E11AE0" w:rsidRDefault="001A526C" w:rsidP="00E11AE0">
      <w:pPr>
        <w:jc w:val="both"/>
        <w:rPr>
          <w:rFonts w:ascii="CMU Bright" w:hAnsi="CMU Bright" w:cs="CMU Bright"/>
          <w:sz w:val="24"/>
          <w:szCs w:val="24"/>
          <w:lang w:val="en-GB"/>
        </w:rPr>
      </w:pPr>
      <w:r w:rsidRPr="00E11AE0">
        <w:rPr>
          <w:rFonts w:ascii="CMU Bright" w:hAnsi="CMU Bright" w:cs="CMU Bright"/>
          <w:sz w:val="24"/>
          <w:szCs w:val="24"/>
          <w:lang w:val="en-GB"/>
        </w:rPr>
        <w:t>The implemented algorithm seems to work correctly in all the 3 cases, as it can be seen from the previous images. Of course, the more complex the shape is the less accurate result we are going to obtain. In fact, in the case of the ‘heart’ shapes, the two contours seem to almost overlap in the end and the bending energy is very close to zero (it is around 0.05)</w:t>
      </w:r>
      <w:r w:rsidR="000E0902" w:rsidRPr="00E11AE0">
        <w:rPr>
          <w:rFonts w:ascii="CMU Bright" w:hAnsi="CMU Bright" w:cs="CMU Bright"/>
          <w:sz w:val="24"/>
          <w:szCs w:val="24"/>
          <w:lang w:val="en-GB"/>
        </w:rPr>
        <w:t xml:space="preserve">. However, </w:t>
      </w:r>
      <w:r w:rsidRPr="00E11AE0">
        <w:rPr>
          <w:rFonts w:ascii="CMU Bright" w:hAnsi="CMU Bright" w:cs="CMU Bright"/>
          <w:sz w:val="24"/>
          <w:szCs w:val="24"/>
          <w:lang w:val="en-GB"/>
        </w:rPr>
        <w:t>in the case of the ‘fork’ or</w:t>
      </w:r>
      <w:r w:rsidR="000E0902" w:rsidRPr="00E11AE0">
        <w:rPr>
          <w:rFonts w:ascii="CMU Bright" w:hAnsi="CMU Bright" w:cs="CMU Bright"/>
          <w:sz w:val="24"/>
          <w:szCs w:val="24"/>
          <w:lang w:val="en-GB"/>
        </w:rPr>
        <w:t xml:space="preserve"> the</w:t>
      </w:r>
      <w:r w:rsidRPr="00E11AE0">
        <w:rPr>
          <w:rFonts w:ascii="CMU Bright" w:hAnsi="CMU Bright" w:cs="CMU Bright"/>
          <w:sz w:val="24"/>
          <w:szCs w:val="24"/>
          <w:lang w:val="en-GB"/>
        </w:rPr>
        <w:t xml:space="preserve"> ‘watch’, which are </w:t>
      </w:r>
      <w:r w:rsidR="000E0902" w:rsidRPr="00E11AE0">
        <w:rPr>
          <w:rFonts w:ascii="CMU Bright" w:hAnsi="CMU Bright" w:cs="CMU Bright"/>
          <w:sz w:val="24"/>
          <w:szCs w:val="24"/>
          <w:lang w:val="en-GB"/>
        </w:rPr>
        <w:t>shapes that are indeed slightly more complex</w:t>
      </w:r>
      <w:r w:rsidRPr="00E11AE0">
        <w:rPr>
          <w:rFonts w:ascii="CMU Bright" w:hAnsi="CMU Bright" w:cs="CMU Bright"/>
          <w:sz w:val="24"/>
          <w:szCs w:val="24"/>
          <w:lang w:val="en-GB"/>
        </w:rPr>
        <w:t>, even though the matching is good, we still do not have a very precise overlapping, with a slightly increased bending energy.</w:t>
      </w:r>
      <w:r w:rsidR="000E0902" w:rsidRPr="00E11AE0">
        <w:rPr>
          <w:rFonts w:ascii="CMU Bright" w:hAnsi="CMU Bright" w:cs="CMU Bright"/>
          <w:sz w:val="24"/>
          <w:szCs w:val="24"/>
          <w:lang w:val="en-GB"/>
        </w:rPr>
        <w:t xml:space="preserve"> The result also depend</w:t>
      </w:r>
      <w:r w:rsidR="003422EE">
        <w:rPr>
          <w:rFonts w:ascii="CMU Bright" w:hAnsi="CMU Bright" w:cs="CMU Bright"/>
          <w:sz w:val="24"/>
          <w:szCs w:val="24"/>
          <w:lang w:val="en-GB"/>
        </w:rPr>
        <w:t>s</w:t>
      </w:r>
      <w:r w:rsidR="000E0902" w:rsidRPr="00E11AE0">
        <w:rPr>
          <w:rFonts w:ascii="CMU Bright" w:hAnsi="CMU Bright" w:cs="CMU Bright"/>
          <w:sz w:val="24"/>
          <w:szCs w:val="24"/>
          <w:lang w:val="en-GB"/>
        </w:rPr>
        <w:t xml:space="preserve"> a lot on the number of initial samples we consider for the shapes. For a larger number of samples, besides the fact that the algorithm is computationally much more expensive, </w:t>
      </w:r>
      <w:r w:rsidR="003422EE">
        <w:rPr>
          <w:rFonts w:ascii="CMU Bright" w:hAnsi="CMU Bright" w:cs="CMU Bright"/>
          <w:sz w:val="24"/>
          <w:szCs w:val="24"/>
          <w:lang w:val="en-GB"/>
        </w:rPr>
        <w:t>it is also more likely to get a bigger number of</w:t>
      </w:r>
      <w:r w:rsidR="000E0902" w:rsidRPr="00E11AE0">
        <w:rPr>
          <w:rFonts w:ascii="CMU Bright" w:hAnsi="CMU Bright" w:cs="CMU Bright"/>
          <w:sz w:val="24"/>
          <w:szCs w:val="24"/>
          <w:lang w:val="en-GB"/>
        </w:rPr>
        <w:t xml:space="preserve"> wrong matches, and in fact</w:t>
      </w:r>
      <w:r w:rsidR="003422EE">
        <w:rPr>
          <w:rFonts w:ascii="CMU Bright" w:hAnsi="CMU Bright" w:cs="CMU Bright"/>
          <w:sz w:val="24"/>
          <w:szCs w:val="24"/>
          <w:lang w:val="en-GB"/>
        </w:rPr>
        <w:t xml:space="preserve"> in that case</w:t>
      </w:r>
      <w:r w:rsidR="000E0902" w:rsidRPr="00E11AE0">
        <w:rPr>
          <w:rFonts w:ascii="CMU Bright" w:hAnsi="CMU Bright" w:cs="CMU Bright"/>
          <w:sz w:val="24"/>
          <w:szCs w:val="24"/>
          <w:lang w:val="en-GB"/>
        </w:rPr>
        <w:t xml:space="preserve"> I obtained slightly </w:t>
      </w:r>
      <w:r w:rsidR="003422EE">
        <w:rPr>
          <w:rFonts w:ascii="CMU Bright" w:hAnsi="CMU Bright" w:cs="CMU Bright"/>
          <w:sz w:val="24"/>
          <w:szCs w:val="24"/>
          <w:lang w:val="en-GB"/>
        </w:rPr>
        <w:t>higher values of</w:t>
      </w:r>
      <w:r w:rsidR="000E0902" w:rsidRPr="00E11AE0">
        <w:rPr>
          <w:rFonts w:ascii="CMU Bright" w:hAnsi="CMU Bright" w:cs="CMU Bright"/>
          <w:sz w:val="24"/>
          <w:szCs w:val="24"/>
          <w:lang w:val="en-GB"/>
        </w:rPr>
        <w:t xml:space="preserve"> the bending energy.</w:t>
      </w:r>
    </w:p>
    <w:p w:rsidR="00781A21" w:rsidRDefault="00781A21" w:rsidP="00B45FCD">
      <w:pPr>
        <w:rPr>
          <w:rFonts w:ascii="CMU Bright" w:hAnsi="CMU Bright" w:cs="CMU Bright"/>
          <w:lang w:val="en-GB"/>
        </w:rPr>
      </w:pPr>
    </w:p>
    <w:p w:rsidR="00E9772B" w:rsidRPr="00E11AE0" w:rsidRDefault="00781A21" w:rsidP="00B45FCD">
      <w:pPr>
        <w:rPr>
          <w:rFonts w:ascii="CMU Bright" w:hAnsi="CMU Bright" w:cs="CMU Bright"/>
          <w:b/>
          <w:sz w:val="25"/>
          <w:szCs w:val="25"/>
          <w:lang w:val="en-GB"/>
        </w:rPr>
      </w:pPr>
      <w:r w:rsidRPr="00E11AE0">
        <w:rPr>
          <w:rFonts w:ascii="CMU Bright" w:hAnsi="CMU Bright" w:cs="CMU Bright"/>
          <w:b/>
          <w:sz w:val="25"/>
          <w:szCs w:val="25"/>
          <w:lang w:val="en-GB"/>
        </w:rPr>
        <w:t>QUESTION: Is the shape context descriptor scale-invariant? Explain wh</w:t>
      </w:r>
      <w:r w:rsidR="00E11AE0" w:rsidRPr="00E11AE0">
        <w:rPr>
          <w:rFonts w:ascii="CMU Bright" w:hAnsi="CMU Bright" w:cs="CMU Bright"/>
          <w:b/>
          <w:sz w:val="25"/>
          <w:szCs w:val="25"/>
          <w:lang w:val="en-GB"/>
        </w:rPr>
        <w:t>y or why not.</w:t>
      </w:r>
    </w:p>
    <w:p w:rsidR="00E11AE0" w:rsidRDefault="00E11AE0" w:rsidP="00E11AE0">
      <w:pPr>
        <w:jc w:val="both"/>
        <w:rPr>
          <w:rFonts w:ascii="CMU Bright" w:hAnsi="CMU Bright" w:cs="CMU Bright"/>
          <w:sz w:val="24"/>
          <w:szCs w:val="24"/>
          <w:lang w:val="en-GB"/>
        </w:rPr>
      </w:pPr>
      <w:r>
        <w:rPr>
          <w:rFonts w:ascii="CMU Bright" w:hAnsi="CMU Bright" w:cs="CMU Bright"/>
          <w:sz w:val="24"/>
          <w:szCs w:val="24"/>
          <w:lang w:val="en-GB"/>
        </w:rPr>
        <w:t xml:space="preserve">Shape context descriptors are scale-invariant. This is the result of normalizing the radial distance r by the mean distance between all the point pairs in the shape. In this way, even if we scale the shape by some factor, this would not influence the distances we use to generate the shape context (they are shaped by the same factor). </w:t>
      </w:r>
    </w:p>
    <w:p w:rsidR="00AC46CE" w:rsidRPr="00AC46CE" w:rsidRDefault="00E11AE0" w:rsidP="00AC46CE">
      <w:pPr>
        <w:jc w:val="both"/>
        <w:rPr>
          <w:rFonts w:ascii="Arial" w:hAnsi="Arial" w:cs="Arial"/>
          <w:color w:val="202122"/>
          <w:sz w:val="21"/>
          <w:szCs w:val="21"/>
          <w:shd w:val="clear" w:color="auto" w:fill="FFFFFF"/>
          <w:lang w:val="en-GB"/>
        </w:rPr>
      </w:pPr>
      <w:r>
        <w:rPr>
          <w:rFonts w:ascii="CMU Bright" w:hAnsi="CMU Bright" w:cs="CMU Bright"/>
          <w:sz w:val="24"/>
          <w:szCs w:val="24"/>
          <w:lang w:val="en-GB"/>
        </w:rPr>
        <w:t>We could achieve scale-invariance also in other ways. One, for example, could be normalizing the radial distances by the median distance between all the point pairs in the shape, instead of the mean. This solution would be more robust to outliers in the matchings.</w:t>
      </w:r>
    </w:p>
    <w:sectPr w:rsidR="00AC46CE" w:rsidRPr="00AC46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23C" w:rsidRDefault="008A223C" w:rsidP="000E2556">
      <w:pPr>
        <w:spacing w:after="0" w:line="240" w:lineRule="auto"/>
      </w:pPr>
      <w:r>
        <w:separator/>
      </w:r>
    </w:p>
  </w:endnote>
  <w:endnote w:type="continuationSeparator" w:id="0">
    <w:p w:rsidR="008A223C" w:rsidRDefault="008A223C" w:rsidP="000E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23C" w:rsidRDefault="008A223C" w:rsidP="000E2556">
      <w:pPr>
        <w:spacing w:after="0" w:line="240" w:lineRule="auto"/>
      </w:pPr>
      <w:r>
        <w:separator/>
      </w:r>
    </w:p>
  </w:footnote>
  <w:footnote w:type="continuationSeparator" w:id="0">
    <w:p w:rsidR="008A223C" w:rsidRDefault="008A223C" w:rsidP="000E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906"/>
    <w:multiLevelType w:val="multilevel"/>
    <w:tmpl w:val="6540E7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6AE6396A"/>
    <w:multiLevelType w:val="hybridMultilevel"/>
    <w:tmpl w:val="C2002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DE"/>
    <w:rsid w:val="00044730"/>
    <w:rsid w:val="00090E0D"/>
    <w:rsid w:val="000B00E7"/>
    <w:rsid w:val="000E0902"/>
    <w:rsid w:val="000E2556"/>
    <w:rsid w:val="00152E8C"/>
    <w:rsid w:val="00161E8B"/>
    <w:rsid w:val="0017533B"/>
    <w:rsid w:val="001A526C"/>
    <w:rsid w:val="00255181"/>
    <w:rsid w:val="00274A87"/>
    <w:rsid w:val="00294CE0"/>
    <w:rsid w:val="002D7466"/>
    <w:rsid w:val="00335A65"/>
    <w:rsid w:val="003422EE"/>
    <w:rsid w:val="003A6640"/>
    <w:rsid w:val="003A6FA7"/>
    <w:rsid w:val="003E0857"/>
    <w:rsid w:val="00400C5D"/>
    <w:rsid w:val="004364BD"/>
    <w:rsid w:val="0044426D"/>
    <w:rsid w:val="00482D0E"/>
    <w:rsid w:val="004D5AE6"/>
    <w:rsid w:val="004E6142"/>
    <w:rsid w:val="004F529D"/>
    <w:rsid w:val="0056105E"/>
    <w:rsid w:val="00594D75"/>
    <w:rsid w:val="005D63D0"/>
    <w:rsid w:val="00683E95"/>
    <w:rsid w:val="006F0D5D"/>
    <w:rsid w:val="007301E1"/>
    <w:rsid w:val="00753857"/>
    <w:rsid w:val="00781A21"/>
    <w:rsid w:val="007D7C61"/>
    <w:rsid w:val="0080246D"/>
    <w:rsid w:val="00860104"/>
    <w:rsid w:val="008A223C"/>
    <w:rsid w:val="008A4B49"/>
    <w:rsid w:val="008C248C"/>
    <w:rsid w:val="0091608B"/>
    <w:rsid w:val="009F4DDE"/>
    <w:rsid w:val="00A521F0"/>
    <w:rsid w:val="00A75F34"/>
    <w:rsid w:val="00AC46CE"/>
    <w:rsid w:val="00AE215F"/>
    <w:rsid w:val="00B45FCD"/>
    <w:rsid w:val="00BA4A18"/>
    <w:rsid w:val="00BE279C"/>
    <w:rsid w:val="00C1308F"/>
    <w:rsid w:val="00C134AC"/>
    <w:rsid w:val="00C72287"/>
    <w:rsid w:val="00CB4B23"/>
    <w:rsid w:val="00CD24C7"/>
    <w:rsid w:val="00D62DBC"/>
    <w:rsid w:val="00E02134"/>
    <w:rsid w:val="00E11AE0"/>
    <w:rsid w:val="00E62FF4"/>
    <w:rsid w:val="00E9772B"/>
    <w:rsid w:val="00EC58A1"/>
    <w:rsid w:val="00F13B1A"/>
    <w:rsid w:val="00FB65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988F"/>
  <w15:chartTrackingRefBased/>
  <w15:docId w15:val="{C8E119E7-B59F-4857-BFA3-FF7971A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5F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5FCD"/>
    <w:pPr>
      <w:ind w:left="720"/>
      <w:contextualSpacing/>
    </w:pPr>
  </w:style>
  <w:style w:type="character" w:styleId="Testosegnaposto">
    <w:name w:val="Placeholder Text"/>
    <w:basedOn w:val="Carpredefinitoparagrafo"/>
    <w:uiPriority w:val="99"/>
    <w:semiHidden/>
    <w:rsid w:val="00A521F0"/>
    <w:rPr>
      <w:color w:val="808080"/>
    </w:rPr>
  </w:style>
  <w:style w:type="paragraph" w:styleId="NormaleWeb">
    <w:name w:val="Normal (Web)"/>
    <w:basedOn w:val="Normale"/>
    <w:uiPriority w:val="99"/>
    <w:unhideWhenUsed/>
    <w:rsid w:val="00683E9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figcaption-prefix">
    <w:name w:val="figcaption-prefix"/>
    <w:basedOn w:val="Carpredefinitoparagrafo"/>
    <w:rsid w:val="00683E95"/>
  </w:style>
  <w:style w:type="character" w:customStyle="1" w:styleId="mwe-math-mathml-inline">
    <w:name w:val="mwe-math-mathml-inline"/>
    <w:basedOn w:val="Carpredefinitoparagrafo"/>
    <w:rsid w:val="000E2556"/>
  </w:style>
  <w:style w:type="character" w:styleId="Collegamentoipertestuale">
    <w:name w:val="Hyperlink"/>
    <w:basedOn w:val="Carpredefinitoparagrafo"/>
    <w:uiPriority w:val="99"/>
    <w:semiHidden/>
    <w:unhideWhenUsed/>
    <w:rsid w:val="000E2556"/>
    <w:rPr>
      <w:color w:val="0000FF"/>
      <w:u w:val="single"/>
    </w:rPr>
  </w:style>
  <w:style w:type="paragraph" w:styleId="Intestazione">
    <w:name w:val="header"/>
    <w:basedOn w:val="Normale"/>
    <w:link w:val="IntestazioneCarattere"/>
    <w:uiPriority w:val="99"/>
    <w:unhideWhenUsed/>
    <w:rsid w:val="000E25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2556"/>
  </w:style>
  <w:style w:type="paragraph" w:styleId="Pidipagina">
    <w:name w:val="footer"/>
    <w:basedOn w:val="Normale"/>
    <w:link w:val="PidipaginaCarattere"/>
    <w:uiPriority w:val="99"/>
    <w:unhideWhenUsed/>
    <w:rsid w:val="000E25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5</Pages>
  <Words>1083</Words>
  <Characters>6176</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cp:revision>
  <dcterms:created xsi:type="dcterms:W3CDTF">2020-11-27T17:39:00Z</dcterms:created>
  <dcterms:modified xsi:type="dcterms:W3CDTF">2020-12-02T20:54:00Z</dcterms:modified>
</cp:coreProperties>
</file>