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Соцсети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 обложка с информацией о ДОД, НОД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 описание группы – вписываем активную ссылку на сайт ДОД, НОД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 закрепленный пост с приглашением записаться на ДОД НОД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 виджет с предложением скачать презентацию или получить расписание и цены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 мероприятие с приглашением всех подписчиков на ДОД НОД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 закрепленный пост про ДОД, НОД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 активная ссылка на сайт дод нод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 инфо в описании профиля про ДОД, НОД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 в закрепленных сторис «Афиша» информация про ДОД НОД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 регулярные сторис, которые приглашают прийти на ДОД и НОД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Сайт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основном сайте джампаут с приглашением на ДОД, НОД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Создаем лендинг ДОД НОД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Агрегаторы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Размещаем новость про ДОД НОД на картах Яндекс и Гугл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Размещаем новость в ЗУн и других агрегаторах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Реклама онлайн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в Яндекс Директ и на основные курсы и на лендинг ДОД, НОД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в ВК на мероприятия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в ТГ чатах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Реклама офлайн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Раздача листовок на площадках, в парках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Присоединение к мастер-классам в ТЦ, мероприятиям от управы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Партнерские акции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Раскладка по почтовым ящикам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через ТСЖ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Работа со своей базой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Активный обзвон и переписки с приглашением клиентов, которые ходили к нам в последние 2 года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Веерная рассылка в Вотсап по остальным клиентам с приглашением на ДОД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Включение базы в рекламу для таргетинга по ней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