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DA" w:rsidRPr="00574F40" w:rsidRDefault="00F726DA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574F40">
        <w:rPr>
          <w:rFonts w:asciiTheme="majorHAnsi" w:hAnsiTheme="majorHAnsi" w:cstheme="majorHAnsi"/>
          <w:color w:val="2D3B45"/>
          <w:shd w:val="clear" w:color="auto" w:fill="FFFFFF"/>
        </w:rPr>
        <w:t>Discussion 6B</w:t>
      </w:r>
    </w:p>
    <w:p w:rsidR="00F726DA" w:rsidRPr="00574F40" w:rsidRDefault="00F726DA">
      <w:pPr>
        <w:rPr>
          <w:rFonts w:asciiTheme="majorHAnsi" w:hAnsiTheme="majorHAnsi" w:cstheme="majorHAnsi"/>
          <w:color w:val="2D3B45"/>
          <w:shd w:val="clear" w:color="auto" w:fill="FFFFFF"/>
        </w:rPr>
      </w:pPr>
    </w:p>
    <w:p w:rsidR="001D00EB" w:rsidRPr="00574F40" w:rsidRDefault="00F726DA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574F40">
        <w:rPr>
          <w:rFonts w:asciiTheme="majorHAnsi" w:hAnsiTheme="majorHAnsi" w:cstheme="majorHAnsi"/>
          <w:color w:val="2D3B45"/>
          <w:shd w:val="clear" w:color="auto" w:fill="FFFFFF"/>
        </w:rPr>
        <w:t>Discuss how IoT can affect individuals and countries who cannot afford these technologies? What responsibility exists to make IoT technologies available to all? You must start a thread before you can read and reply to other students.</w:t>
      </w:r>
    </w:p>
    <w:p w:rsidR="00F726DA" w:rsidRPr="00574F40" w:rsidRDefault="00F726DA">
      <w:pPr>
        <w:rPr>
          <w:rFonts w:asciiTheme="majorHAnsi" w:hAnsiTheme="majorHAnsi" w:cstheme="majorHAnsi"/>
          <w:color w:val="2D3B45"/>
          <w:shd w:val="clear" w:color="auto" w:fill="FFFFFF"/>
        </w:rPr>
      </w:pPr>
    </w:p>
    <w:p w:rsidR="00024A78" w:rsidRPr="00574F40" w:rsidRDefault="003A7617" w:rsidP="00B40168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574F40">
        <w:rPr>
          <w:rFonts w:asciiTheme="majorHAnsi" w:hAnsiTheme="majorHAnsi" w:cstheme="majorHAnsi"/>
          <w:color w:val="2D3B45"/>
          <w:shd w:val="clear" w:color="auto" w:fill="FFFFFF"/>
        </w:rPr>
        <w:t>Cisco Systems provides a simple definition for the “Internet of Things” (IoT): “…simply the point in time when more ‘things or objects’ were connected to the internet than people” (see Resource 2). These internet-connected devices range from basic consumer applications</w:t>
      </w:r>
      <w:r w:rsidR="00024A78" w:rsidRPr="00574F40">
        <w:rPr>
          <w:rFonts w:asciiTheme="majorHAnsi" w:hAnsiTheme="majorHAnsi" w:cstheme="majorHAnsi"/>
          <w:color w:val="2D3B45"/>
          <w:shd w:val="clear" w:color="auto" w:fill="FFFFFF"/>
        </w:rPr>
        <w:t xml:space="preserve"> to industrial and commercial systems. Basic consumer IoT devices generally exist to bring convenience to everyday tasks, </w:t>
      </w:r>
      <w:r w:rsidRPr="00574F40">
        <w:rPr>
          <w:rFonts w:asciiTheme="majorHAnsi" w:hAnsiTheme="majorHAnsi" w:cstheme="majorHAnsi"/>
          <w:color w:val="2D3B45"/>
          <w:shd w:val="clear" w:color="auto" w:fill="FFFFFF"/>
        </w:rPr>
        <w:t>such as a dog feeder which keeps track of how much your pet eats</w:t>
      </w:r>
      <w:r w:rsidR="00024A78" w:rsidRPr="00574F40">
        <w:rPr>
          <w:rFonts w:asciiTheme="majorHAnsi" w:hAnsiTheme="majorHAnsi" w:cstheme="majorHAnsi"/>
          <w:color w:val="2D3B45"/>
          <w:shd w:val="clear" w:color="auto" w:fill="FFFFFF"/>
        </w:rPr>
        <w:t xml:space="preserve"> and lets you know when you need to purchase more food. Industrial systems, on the other hand, may provide a significant improvement in throughput, safety, and convenience. </w:t>
      </w:r>
      <w:r w:rsidR="00B40168" w:rsidRPr="00574F40">
        <w:rPr>
          <w:rFonts w:asciiTheme="majorHAnsi" w:hAnsiTheme="majorHAnsi" w:cstheme="majorHAnsi"/>
          <w:color w:val="2D3B45"/>
          <w:shd w:val="clear" w:color="auto" w:fill="FFFFFF"/>
        </w:rPr>
        <w:t>Consider a digital control system which monitors factory safety conditions, machine health, and perform</w:t>
      </w:r>
      <w:r w:rsidR="00E8386D">
        <w:rPr>
          <w:rFonts w:asciiTheme="majorHAnsi" w:hAnsiTheme="majorHAnsi" w:cstheme="majorHAnsi"/>
          <w:color w:val="2D3B45"/>
          <w:shd w:val="clear" w:color="auto" w:fill="FFFFFF"/>
        </w:rPr>
        <w:t>s</w:t>
      </w:r>
      <w:r w:rsidR="00B40168" w:rsidRPr="00574F40">
        <w:rPr>
          <w:rFonts w:asciiTheme="majorHAnsi" w:hAnsiTheme="majorHAnsi" w:cstheme="majorHAnsi"/>
          <w:color w:val="2D3B45"/>
          <w:shd w:val="clear" w:color="auto" w:fill="FFFFFF"/>
        </w:rPr>
        <w:t xml:space="preserve"> hundreds of automated tasks instantly which otherwise might take several </w:t>
      </w:r>
      <w:r w:rsidR="00E8386D">
        <w:rPr>
          <w:rFonts w:asciiTheme="majorHAnsi" w:hAnsiTheme="majorHAnsi" w:cstheme="majorHAnsi"/>
          <w:color w:val="2D3B45"/>
          <w:shd w:val="clear" w:color="auto" w:fill="FFFFFF"/>
        </w:rPr>
        <w:t>days</w:t>
      </w:r>
      <w:r w:rsidR="00B40168" w:rsidRPr="00574F40">
        <w:rPr>
          <w:rFonts w:asciiTheme="majorHAnsi" w:hAnsiTheme="majorHAnsi" w:cstheme="majorHAnsi"/>
          <w:color w:val="2D3B45"/>
          <w:shd w:val="clear" w:color="auto" w:fill="FFFFFF"/>
        </w:rPr>
        <w:t xml:space="preserve"> for a human to complete. It’s reasonable to say that the IoT gives modernized factories and commercial faci</w:t>
      </w:r>
      <w:r w:rsidR="00E61E3D">
        <w:rPr>
          <w:rFonts w:asciiTheme="majorHAnsi" w:hAnsiTheme="majorHAnsi" w:cstheme="majorHAnsi"/>
          <w:color w:val="2D3B45"/>
          <w:shd w:val="clear" w:color="auto" w:fill="FFFFFF"/>
        </w:rPr>
        <w:t>lities a competitive advantage, one that might not only shape a local economy but the world’s economy.</w:t>
      </w:r>
    </w:p>
    <w:p w:rsidR="00F726DA" w:rsidRPr="00574F40" w:rsidRDefault="000C4720">
      <w:pPr>
        <w:rPr>
          <w:rFonts w:asciiTheme="majorHAnsi" w:hAnsiTheme="majorHAnsi" w:cstheme="majorHAnsi"/>
        </w:rPr>
      </w:pPr>
      <w:r w:rsidRPr="00574F40">
        <w:rPr>
          <w:rFonts w:asciiTheme="majorHAnsi" w:hAnsiTheme="majorHAnsi" w:cstheme="majorHAnsi"/>
        </w:rPr>
        <w:t>As of this year, the</w:t>
      </w:r>
      <w:r w:rsidR="009F02DA" w:rsidRPr="00574F40">
        <w:rPr>
          <w:rFonts w:asciiTheme="majorHAnsi" w:hAnsiTheme="majorHAnsi" w:cstheme="majorHAnsi"/>
        </w:rPr>
        <w:t xml:space="preserve"> Earth’s population </w:t>
      </w:r>
      <w:r w:rsidRPr="00574F40">
        <w:rPr>
          <w:rFonts w:asciiTheme="majorHAnsi" w:hAnsiTheme="majorHAnsi" w:cstheme="majorHAnsi"/>
        </w:rPr>
        <w:t>continues to close</w:t>
      </w:r>
      <w:r w:rsidR="00E8386D">
        <w:rPr>
          <w:rFonts w:asciiTheme="majorHAnsi" w:hAnsiTheme="majorHAnsi" w:cstheme="majorHAnsi"/>
        </w:rPr>
        <w:t>-</w:t>
      </w:r>
      <w:r w:rsidR="009F02DA" w:rsidRPr="00574F40">
        <w:rPr>
          <w:rFonts w:asciiTheme="majorHAnsi" w:hAnsiTheme="majorHAnsi" w:cstheme="majorHAnsi"/>
        </w:rPr>
        <w:t xml:space="preserve">in on 8 billion, and one report claims that there are over 4 billion internet users. Out of those 4 billion </w:t>
      </w:r>
      <w:r w:rsidR="00EC136C">
        <w:rPr>
          <w:rFonts w:asciiTheme="majorHAnsi" w:hAnsiTheme="majorHAnsi" w:cstheme="majorHAnsi"/>
        </w:rPr>
        <w:t>users</w:t>
      </w:r>
      <w:r w:rsidR="009F02DA" w:rsidRPr="00574F40">
        <w:rPr>
          <w:rFonts w:asciiTheme="majorHAnsi" w:hAnsiTheme="majorHAnsi" w:cstheme="majorHAnsi"/>
        </w:rPr>
        <w:t>, only perhaps half enjoy the daily c</w:t>
      </w:r>
      <w:r w:rsidR="00EC136C">
        <w:rPr>
          <w:rFonts w:asciiTheme="majorHAnsi" w:hAnsiTheme="majorHAnsi" w:cstheme="majorHAnsi"/>
        </w:rPr>
        <w:t>onvenience of smart technologies</w:t>
      </w:r>
      <w:r w:rsidR="00DD5D4C" w:rsidRPr="00574F40">
        <w:rPr>
          <w:rFonts w:asciiTheme="majorHAnsi" w:hAnsiTheme="majorHAnsi" w:cstheme="majorHAnsi"/>
        </w:rPr>
        <w:t xml:space="preserve">. Do the countries immersed in the IoT have a responsibility to make that technology available to all? </w:t>
      </w:r>
      <w:r w:rsidR="007553B0" w:rsidRPr="00574F40">
        <w:rPr>
          <w:rFonts w:asciiTheme="majorHAnsi" w:hAnsiTheme="majorHAnsi" w:cstheme="majorHAnsi"/>
        </w:rPr>
        <w:t xml:space="preserve">My answer is summarized by two </w:t>
      </w:r>
      <w:r w:rsidR="0064297B" w:rsidRPr="00574F40">
        <w:rPr>
          <w:rFonts w:asciiTheme="majorHAnsi" w:hAnsiTheme="majorHAnsi" w:cstheme="majorHAnsi"/>
        </w:rPr>
        <w:t>ideas</w:t>
      </w:r>
      <w:r w:rsidR="007553B0" w:rsidRPr="00574F40">
        <w:rPr>
          <w:rFonts w:asciiTheme="majorHAnsi" w:hAnsiTheme="majorHAnsi" w:cstheme="majorHAnsi"/>
        </w:rPr>
        <w:t xml:space="preserve">: </w:t>
      </w:r>
      <w:r w:rsidR="0064297B" w:rsidRPr="00574F40">
        <w:rPr>
          <w:rFonts w:asciiTheme="majorHAnsi" w:hAnsiTheme="majorHAnsi" w:cstheme="majorHAnsi"/>
        </w:rPr>
        <w:t xml:space="preserve">The </w:t>
      </w:r>
      <w:r w:rsidR="007553B0" w:rsidRPr="00574F40">
        <w:rPr>
          <w:rFonts w:asciiTheme="majorHAnsi" w:hAnsiTheme="majorHAnsi" w:cstheme="majorHAnsi"/>
        </w:rPr>
        <w:t>“</w:t>
      </w:r>
      <w:r w:rsidR="0064297B" w:rsidRPr="00574F40">
        <w:rPr>
          <w:rFonts w:asciiTheme="majorHAnsi" w:hAnsiTheme="majorHAnsi" w:cstheme="majorHAnsi"/>
        </w:rPr>
        <w:t>Free Market</w:t>
      </w:r>
      <w:r w:rsidR="007553B0" w:rsidRPr="00574F40">
        <w:rPr>
          <w:rFonts w:asciiTheme="majorHAnsi" w:hAnsiTheme="majorHAnsi" w:cstheme="majorHAnsi"/>
        </w:rPr>
        <w:t>”</w:t>
      </w:r>
      <w:r w:rsidR="0064297B" w:rsidRPr="00574F40">
        <w:rPr>
          <w:rFonts w:asciiTheme="majorHAnsi" w:hAnsiTheme="majorHAnsi" w:cstheme="majorHAnsi"/>
        </w:rPr>
        <w:t>, and Star Trek’s “Prime Directive.” The free market is defined as “an economic system in which prices are determined by unrestricted competition</w:t>
      </w:r>
      <w:r w:rsidR="00574F40" w:rsidRPr="00574F40">
        <w:rPr>
          <w:rFonts w:asciiTheme="majorHAnsi" w:hAnsiTheme="majorHAnsi" w:cstheme="majorHAnsi"/>
        </w:rPr>
        <w:t xml:space="preserve">.” </w:t>
      </w:r>
      <w:r w:rsidR="007553B0" w:rsidRPr="00574F40">
        <w:rPr>
          <w:rFonts w:asciiTheme="majorHAnsi" w:hAnsiTheme="majorHAnsi" w:cstheme="majorHAnsi"/>
        </w:rPr>
        <w:t xml:space="preserve"> </w:t>
      </w:r>
      <w:r w:rsidR="00574F40" w:rsidRPr="00574F40">
        <w:rPr>
          <w:rFonts w:asciiTheme="majorHAnsi" w:hAnsiTheme="majorHAnsi" w:cstheme="majorHAnsi"/>
        </w:rPr>
        <w:t xml:space="preserve">For the non-Trekkies, the Prime Directive is “…a guiding principle … prohibiting </w:t>
      </w:r>
      <w:r w:rsidR="00EC136C">
        <w:rPr>
          <w:rFonts w:asciiTheme="majorHAnsi" w:hAnsiTheme="majorHAnsi" w:cstheme="majorHAnsi"/>
        </w:rPr>
        <w:t>[interference]</w:t>
      </w:r>
      <w:r w:rsidR="00574F40" w:rsidRPr="00574F40">
        <w:rPr>
          <w:rFonts w:asciiTheme="majorHAnsi" w:hAnsiTheme="majorHAnsi" w:cstheme="majorHAnsi"/>
        </w:rPr>
        <w:t xml:space="preserve"> with the internal development of alien civilizations.” I’ll further aggregate</w:t>
      </w:r>
      <w:r w:rsidR="00574F40">
        <w:rPr>
          <w:rFonts w:asciiTheme="majorHAnsi" w:hAnsiTheme="majorHAnsi" w:cstheme="majorHAnsi"/>
        </w:rPr>
        <w:t xml:space="preserve"> with</w:t>
      </w:r>
      <w:r w:rsidR="00BD3763" w:rsidRPr="00574F40">
        <w:rPr>
          <w:rFonts w:asciiTheme="majorHAnsi" w:hAnsiTheme="majorHAnsi" w:cstheme="majorHAnsi"/>
        </w:rPr>
        <w:t xml:space="preserve"> a well-known Chinese proverb which says “Give a man a fish and you feed him for a day. Teach a man to fish and you feed him for a lifetime</w:t>
      </w:r>
      <w:r w:rsidR="00574F40">
        <w:rPr>
          <w:rFonts w:asciiTheme="majorHAnsi" w:hAnsiTheme="majorHAnsi" w:cstheme="majorHAnsi"/>
        </w:rPr>
        <w:t xml:space="preserve">.” </w:t>
      </w:r>
      <w:r w:rsidR="007775F1" w:rsidRPr="00574F40">
        <w:rPr>
          <w:rFonts w:asciiTheme="majorHAnsi" w:hAnsiTheme="majorHAnsi" w:cstheme="majorHAnsi"/>
        </w:rPr>
        <w:t>For a</w:t>
      </w:r>
      <w:r w:rsidR="0064297B" w:rsidRPr="00574F40">
        <w:rPr>
          <w:rFonts w:asciiTheme="majorHAnsi" w:hAnsiTheme="majorHAnsi" w:cstheme="majorHAnsi"/>
        </w:rPr>
        <w:t>n</w:t>
      </w:r>
      <w:r w:rsidR="007775F1" w:rsidRPr="00574F40">
        <w:rPr>
          <w:rFonts w:asciiTheme="majorHAnsi" w:hAnsiTheme="majorHAnsi" w:cstheme="majorHAnsi"/>
        </w:rPr>
        <w:t xml:space="preserve"> unpr</w:t>
      </w:r>
      <w:r w:rsidR="00FA6C36">
        <w:rPr>
          <w:rFonts w:asciiTheme="majorHAnsi" w:hAnsiTheme="majorHAnsi" w:cstheme="majorHAnsi"/>
        </w:rPr>
        <w:t>epared country, smart technologies</w:t>
      </w:r>
      <w:r w:rsidR="007775F1" w:rsidRPr="00574F40">
        <w:rPr>
          <w:rFonts w:asciiTheme="majorHAnsi" w:hAnsiTheme="majorHAnsi" w:cstheme="majorHAnsi"/>
        </w:rPr>
        <w:t xml:space="preserve"> could cause more harm than good. Once again</w:t>
      </w:r>
      <w:r w:rsidR="0064297B" w:rsidRPr="00574F40">
        <w:rPr>
          <w:rFonts w:asciiTheme="majorHAnsi" w:hAnsiTheme="majorHAnsi" w:cstheme="majorHAnsi"/>
        </w:rPr>
        <w:t>,</w:t>
      </w:r>
      <w:r w:rsidR="007775F1" w:rsidRPr="00574F40">
        <w:rPr>
          <w:rFonts w:asciiTheme="majorHAnsi" w:hAnsiTheme="majorHAnsi" w:cstheme="majorHAnsi"/>
        </w:rPr>
        <w:t xml:space="preserve"> consider our factory digital control system which can perform hundreds of automated tasks, eliminating the n</w:t>
      </w:r>
      <w:r w:rsidR="00DC7BF0" w:rsidRPr="00574F40">
        <w:rPr>
          <w:rFonts w:asciiTheme="majorHAnsi" w:hAnsiTheme="majorHAnsi" w:cstheme="majorHAnsi"/>
        </w:rPr>
        <w:t xml:space="preserve">eed for human intervention. </w:t>
      </w:r>
      <w:r w:rsidR="00FA6C36">
        <w:rPr>
          <w:rFonts w:asciiTheme="majorHAnsi" w:hAnsiTheme="majorHAnsi" w:cstheme="majorHAnsi"/>
        </w:rPr>
        <w:t xml:space="preserve">If such technology was “given” or “easily” accessible to a less-developed country, what might the consequences be? </w:t>
      </w:r>
      <w:r w:rsidR="0064297B" w:rsidRPr="00574F40">
        <w:rPr>
          <w:rFonts w:asciiTheme="majorHAnsi" w:hAnsiTheme="majorHAnsi" w:cstheme="majorHAnsi"/>
        </w:rPr>
        <w:t xml:space="preserve">How many </w:t>
      </w:r>
      <w:r w:rsidR="00E8386D">
        <w:rPr>
          <w:rFonts w:asciiTheme="majorHAnsi" w:hAnsiTheme="majorHAnsi" w:cstheme="majorHAnsi"/>
        </w:rPr>
        <w:t>wage-earning, family-</w:t>
      </w:r>
      <w:r w:rsidR="0064297B" w:rsidRPr="00574F40">
        <w:rPr>
          <w:rFonts w:asciiTheme="majorHAnsi" w:hAnsiTheme="majorHAnsi" w:cstheme="majorHAnsi"/>
        </w:rPr>
        <w:t>providing workers might lose their job to the machine?</w:t>
      </w:r>
      <w:r w:rsidR="00FA6C36">
        <w:rPr>
          <w:rFonts w:asciiTheme="majorHAnsi" w:hAnsiTheme="majorHAnsi" w:cstheme="majorHAnsi"/>
        </w:rPr>
        <w:t xml:space="preserve"> Do these individuals have the skill-set</w:t>
      </w:r>
      <w:r w:rsidR="00E61E3D">
        <w:rPr>
          <w:rFonts w:asciiTheme="majorHAnsi" w:hAnsiTheme="majorHAnsi" w:cstheme="majorHAnsi"/>
        </w:rPr>
        <w:t>s</w:t>
      </w:r>
      <w:r w:rsidR="00FA6C36">
        <w:rPr>
          <w:rFonts w:asciiTheme="majorHAnsi" w:hAnsiTheme="majorHAnsi" w:cstheme="majorHAnsi"/>
        </w:rPr>
        <w:t xml:space="preserve"> needed to find work elsewhere? </w:t>
      </w:r>
      <w:r w:rsidR="00E61E3D">
        <w:rPr>
          <w:rFonts w:asciiTheme="majorHAnsi" w:hAnsiTheme="majorHAnsi" w:cstheme="majorHAnsi"/>
        </w:rPr>
        <w:t>Would</w:t>
      </w:r>
      <w:r w:rsidR="00FA6C36">
        <w:rPr>
          <w:rFonts w:asciiTheme="majorHAnsi" w:hAnsiTheme="majorHAnsi" w:cstheme="majorHAnsi"/>
        </w:rPr>
        <w:t xml:space="preserve"> this sudden a</w:t>
      </w:r>
      <w:r w:rsidR="00E61E3D">
        <w:rPr>
          <w:rFonts w:asciiTheme="majorHAnsi" w:hAnsiTheme="majorHAnsi" w:cstheme="majorHAnsi"/>
        </w:rPr>
        <w:t>dvancement in technology create</w:t>
      </w:r>
      <w:r w:rsidR="00FA6C36">
        <w:rPr>
          <w:rFonts w:asciiTheme="majorHAnsi" w:hAnsiTheme="majorHAnsi" w:cstheme="majorHAnsi"/>
        </w:rPr>
        <w:t xml:space="preserve"> an imbalance in </w:t>
      </w:r>
      <w:r w:rsidR="00E61E3D">
        <w:rPr>
          <w:rFonts w:asciiTheme="majorHAnsi" w:hAnsiTheme="majorHAnsi" w:cstheme="majorHAnsi"/>
        </w:rPr>
        <w:t>that</w:t>
      </w:r>
      <w:r w:rsidR="00FA6C36">
        <w:rPr>
          <w:rFonts w:asciiTheme="majorHAnsi" w:hAnsiTheme="majorHAnsi" w:cstheme="majorHAnsi"/>
        </w:rPr>
        <w:t xml:space="preserve"> society?</w:t>
      </w:r>
      <w:r w:rsidR="0064297B" w:rsidRPr="00574F40">
        <w:rPr>
          <w:rFonts w:asciiTheme="majorHAnsi" w:hAnsiTheme="majorHAnsi" w:cstheme="majorHAnsi"/>
        </w:rPr>
        <w:t xml:space="preserve"> </w:t>
      </w:r>
      <w:r w:rsidR="00FA6C36">
        <w:rPr>
          <w:rFonts w:asciiTheme="majorHAnsi" w:hAnsiTheme="majorHAnsi" w:cstheme="majorHAnsi"/>
        </w:rPr>
        <w:t xml:space="preserve">Would certain cultural aspects be lost? </w:t>
      </w:r>
      <w:r w:rsidR="0064297B" w:rsidRPr="00574F40">
        <w:rPr>
          <w:rFonts w:asciiTheme="majorHAnsi" w:hAnsiTheme="majorHAnsi" w:cstheme="majorHAnsi"/>
        </w:rPr>
        <w:t>The keyword here is “unprepared.</w:t>
      </w:r>
      <w:r w:rsidR="00ED591A">
        <w:rPr>
          <w:rFonts w:asciiTheme="majorHAnsi" w:hAnsiTheme="majorHAnsi" w:cstheme="majorHAnsi"/>
        </w:rPr>
        <w:t>” Though its concepts may be debated,</w:t>
      </w:r>
      <w:r w:rsidR="00E8386D">
        <w:rPr>
          <w:rFonts w:asciiTheme="majorHAnsi" w:hAnsiTheme="majorHAnsi" w:cstheme="majorHAnsi"/>
        </w:rPr>
        <w:t xml:space="preserve"> I feel that</w:t>
      </w:r>
      <w:r w:rsidR="00ED591A">
        <w:rPr>
          <w:rFonts w:asciiTheme="majorHAnsi" w:hAnsiTheme="majorHAnsi" w:cstheme="majorHAnsi"/>
        </w:rPr>
        <w:t xml:space="preserve"> the free market</w:t>
      </w:r>
      <w:r w:rsidR="00E8386D">
        <w:rPr>
          <w:rFonts w:asciiTheme="majorHAnsi" w:hAnsiTheme="majorHAnsi" w:cstheme="majorHAnsi"/>
        </w:rPr>
        <w:t xml:space="preserve"> more naturally</w:t>
      </w:r>
      <w:r w:rsidR="00ED591A">
        <w:rPr>
          <w:rFonts w:asciiTheme="majorHAnsi" w:hAnsiTheme="majorHAnsi" w:cstheme="majorHAnsi"/>
        </w:rPr>
        <w:t xml:space="preserve"> allows countries to integrate into the IoT in their own time. </w:t>
      </w:r>
    </w:p>
    <w:p w:rsidR="00F726DA" w:rsidRPr="00574F40" w:rsidRDefault="00F726DA">
      <w:pPr>
        <w:rPr>
          <w:rFonts w:asciiTheme="majorHAnsi" w:hAnsiTheme="majorHAnsi" w:cstheme="majorHAnsi"/>
        </w:rPr>
      </w:pPr>
      <w:bookmarkStart w:id="0" w:name="_GoBack"/>
      <w:bookmarkEnd w:id="0"/>
    </w:p>
    <w:p w:rsidR="00F726DA" w:rsidRPr="00574F40" w:rsidRDefault="00F726DA">
      <w:pPr>
        <w:rPr>
          <w:rFonts w:asciiTheme="majorHAnsi" w:hAnsiTheme="majorHAnsi" w:cstheme="majorHAnsi"/>
        </w:rPr>
      </w:pPr>
    </w:p>
    <w:p w:rsidR="00F726DA" w:rsidRPr="00574F40" w:rsidRDefault="00F726DA">
      <w:pPr>
        <w:rPr>
          <w:rFonts w:asciiTheme="majorHAnsi" w:hAnsiTheme="majorHAnsi" w:cstheme="majorHAnsi"/>
        </w:rPr>
      </w:pPr>
      <w:r w:rsidRPr="00574F40">
        <w:rPr>
          <w:rFonts w:asciiTheme="majorHAnsi" w:hAnsiTheme="majorHAnsi" w:cstheme="majorHAnsi"/>
        </w:rPr>
        <w:t>Resources:</w:t>
      </w:r>
    </w:p>
    <w:p w:rsidR="00F726DA" w:rsidRPr="00574F40" w:rsidRDefault="00F726DA" w:rsidP="00F72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5" w:history="1">
        <w:r w:rsidRPr="00574F40">
          <w:rPr>
            <w:rStyle w:val="Hyperlink"/>
            <w:rFonts w:asciiTheme="majorHAnsi" w:hAnsiTheme="majorHAnsi" w:cstheme="majorHAnsi"/>
          </w:rPr>
          <w:t>https://beebom.com/examples-of-internet-of-things-technology/</w:t>
        </w:r>
      </w:hyperlink>
    </w:p>
    <w:p w:rsidR="00F726DA" w:rsidRPr="00574F40" w:rsidRDefault="00F726DA" w:rsidP="00F72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6" w:history="1">
        <w:r w:rsidRPr="00574F40">
          <w:rPr>
            <w:rStyle w:val="Hyperlink"/>
            <w:rFonts w:asciiTheme="majorHAnsi" w:hAnsiTheme="majorHAnsi" w:cstheme="majorHAnsi"/>
          </w:rPr>
          <w:t>https://en.wikipedia.org/wiki/Internet_of_things</w:t>
        </w:r>
      </w:hyperlink>
    </w:p>
    <w:p w:rsidR="009F02DA" w:rsidRPr="00574F40" w:rsidRDefault="009F02DA" w:rsidP="009F02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7" w:history="1">
        <w:r w:rsidRPr="00574F40">
          <w:rPr>
            <w:rStyle w:val="Hyperlink"/>
            <w:rFonts w:asciiTheme="majorHAnsi" w:hAnsiTheme="majorHAnsi" w:cstheme="majorHAnsi"/>
          </w:rPr>
          <w:t>https://wearesocial.com/blog/2018/01/global-digital-report-2018</w:t>
        </w:r>
      </w:hyperlink>
    </w:p>
    <w:p w:rsidR="009F02DA" w:rsidRPr="00574F40" w:rsidRDefault="00BD3763" w:rsidP="00BD376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8" w:history="1">
        <w:r w:rsidRPr="00574F40">
          <w:rPr>
            <w:rStyle w:val="Hyperlink"/>
            <w:rFonts w:asciiTheme="majorHAnsi" w:hAnsiTheme="majorHAnsi" w:cstheme="majorHAnsi"/>
          </w:rPr>
          <w:t>https://www.bartleby.com/73/484.html</w:t>
        </w:r>
      </w:hyperlink>
    </w:p>
    <w:p w:rsidR="00BD3763" w:rsidRPr="00574F40" w:rsidRDefault="0064297B" w:rsidP="0064297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hyperlink r:id="rId9" w:history="1">
        <w:r w:rsidRPr="00574F40">
          <w:rPr>
            <w:rStyle w:val="Hyperlink"/>
            <w:rFonts w:asciiTheme="majorHAnsi" w:hAnsiTheme="majorHAnsi" w:cstheme="majorHAnsi"/>
          </w:rPr>
          <w:t>https://en.wikipedia.org/wiki/Prime_Directive</w:t>
        </w:r>
      </w:hyperlink>
    </w:p>
    <w:p w:rsidR="00F726DA" w:rsidRPr="00E61E3D" w:rsidRDefault="00F726DA" w:rsidP="00E61E3D">
      <w:pPr>
        <w:ind w:left="360"/>
        <w:rPr>
          <w:rFonts w:asciiTheme="majorHAnsi" w:hAnsiTheme="majorHAnsi" w:cstheme="majorHAnsi"/>
        </w:rPr>
      </w:pPr>
    </w:p>
    <w:sectPr w:rsidR="00F726DA" w:rsidRPr="00E61E3D" w:rsidSect="00F72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DF6"/>
    <w:multiLevelType w:val="hybridMultilevel"/>
    <w:tmpl w:val="7E6A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DA"/>
    <w:rsid w:val="00024A78"/>
    <w:rsid w:val="000C4720"/>
    <w:rsid w:val="003A7617"/>
    <w:rsid w:val="00574F40"/>
    <w:rsid w:val="0064297B"/>
    <w:rsid w:val="007553B0"/>
    <w:rsid w:val="007775F1"/>
    <w:rsid w:val="008F68F9"/>
    <w:rsid w:val="009F02DA"/>
    <w:rsid w:val="00AD7538"/>
    <w:rsid w:val="00B40168"/>
    <w:rsid w:val="00BD3763"/>
    <w:rsid w:val="00C13BDC"/>
    <w:rsid w:val="00DC7BF0"/>
    <w:rsid w:val="00DD5D4C"/>
    <w:rsid w:val="00E165A4"/>
    <w:rsid w:val="00E61E3D"/>
    <w:rsid w:val="00E8386D"/>
    <w:rsid w:val="00EC136C"/>
    <w:rsid w:val="00ED591A"/>
    <w:rsid w:val="00F726DA"/>
    <w:rsid w:val="00F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2DBD"/>
  <w15:chartTrackingRefBased/>
  <w15:docId w15:val="{F2F4D886-4E07-4000-947E-48ADD97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tleby.com/73/48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aresocial.com/blog/2018/01/global-digital-report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of_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ebom.com/examples-of-internet-of-things-technolog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e_Dir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9</cp:revision>
  <dcterms:created xsi:type="dcterms:W3CDTF">2018-10-15T12:01:00Z</dcterms:created>
  <dcterms:modified xsi:type="dcterms:W3CDTF">2018-10-15T14:01:00Z</dcterms:modified>
</cp:coreProperties>
</file>