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AFA" w:rsidRPr="00A46118" w:rsidRDefault="00B055EB">
      <w:pPr>
        <w:rPr>
          <w:rFonts w:asciiTheme="majorHAnsi" w:hAnsiTheme="majorHAnsi"/>
          <w:sz w:val="20"/>
          <w:szCs w:val="20"/>
        </w:rPr>
      </w:pPr>
      <w:r w:rsidRPr="00A46118">
        <w:rPr>
          <w:rFonts w:asciiTheme="majorHAnsi" w:hAnsiTheme="majorHAnsi"/>
          <w:sz w:val="20"/>
          <w:szCs w:val="20"/>
        </w:rPr>
        <w:t>COMP 310 Homework 4</w:t>
      </w:r>
      <w:r w:rsidRPr="00A46118">
        <w:rPr>
          <w:rFonts w:asciiTheme="majorHAnsi" w:hAnsiTheme="majorHAnsi"/>
          <w:sz w:val="20"/>
          <w:szCs w:val="20"/>
        </w:rPr>
        <w:tab/>
      </w:r>
      <w:r w:rsidRPr="00A46118">
        <w:rPr>
          <w:rFonts w:asciiTheme="majorHAnsi" w:hAnsiTheme="majorHAnsi"/>
          <w:sz w:val="20"/>
          <w:szCs w:val="20"/>
        </w:rPr>
        <w:tab/>
      </w:r>
      <w:r w:rsidRPr="00A46118">
        <w:rPr>
          <w:rFonts w:asciiTheme="majorHAnsi" w:hAnsiTheme="majorHAnsi"/>
          <w:sz w:val="20"/>
          <w:szCs w:val="20"/>
        </w:rPr>
        <w:tab/>
      </w:r>
      <w:r w:rsidRPr="00A46118">
        <w:rPr>
          <w:rFonts w:asciiTheme="majorHAnsi" w:hAnsiTheme="majorHAnsi"/>
          <w:sz w:val="20"/>
          <w:szCs w:val="20"/>
        </w:rPr>
        <w:tab/>
      </w:r>
      <w:r w:rsidRPr="00A46118">
        <w:rPr>
          <w:rFonts w:asciiTheme="majorHAnsi" w:hAnsiTheme="majorHAnsi"/>
          <w:sz w:val="20"/>
          <w:szCs w:val="20"/>
        </w:rPr>
        <w:tab/>
      </w:r>
      <w:r w:rsidRPr="00A46118">
        <w:rPr>
          <w:rFonts w:asciiTheme="majorHAnsi" w:hAnsiTheme="majorHAnsi"/>
          <w:sz w:val="20"/>
          <w:szCs w:val="20"/>
        </w:rPr>
        <w:tab/>
      </w:r>
      <w:r w:rsidRPr="00A46118">
        <w:rPr>
          <w:rFonts w:asciiTheme="majorHAnsi" w:hAnsiTheme="majorHAnsi"/>
          <w:sz w:val="20"/>
          <w:szCs w:val="20"/>
        </w:rPr>
        <w:tab/>
      </w:r>
      <w:r w:rsidRPr="00A46118">
        <w:rPr>
          <w:rFonts w:asciiTheme="majorHAnsi" w:hAnsiTheme="majorHAnsi"/>
          <w:sz w:val="20"/>
          <w:szCs w:val="20"/>
        </w:rPr>
        <w:tab/>
      </w:r>
      <w:r w:rsidRPr="00A46118">
        <w:rPr>
          <w:rFonts w:asciiTheme="majorHAnsi" w:hAnsiTheme="majorHAnsi"/>
          <w:sz w:val="20"/>
          <w:szCs w:val="20"/>
        </w:rPr>
        <w:tab/>
      </w:r>
      <w:r w:rsidRPr="00A46118">
        <w:rPr>
          <w:rFonts w:asciiTheme="majorHAnsi" w:hAnsiTheme="majorHAnsi"/>
          <w:sz w:val="20"/>
          <w:szCs w:val="20"/>
        </w:rPr>
        <w:tab/>
      </w:r>
      <w:r w:rsidRPr="00A46118">
        <w:rPr>
          <w:rFonts w:asciiTheme="majorHAnsi" w:hAnsiTheme="majorHAnsi"/>
          <w:sz w:val="20"/>
          <w:szCs w:val="20"/>
        </w:rPr>
        <w:tab/>
        <w:t>Jared Fowler</w:t>
      </w:r>
    </w:p>
    <w:p w:rsidR="00B055EB" w:rsidRPr="00A46118" w:rsidRDefault="00B055EB">
      <w:pPr>
        <w:rPr>
          <w:rFonts w:asciiTheme="majorHAnsi" w:hAnsiTheme="majorHAnsi"/>
          <w:sz w:val="20"/>
          <w:szCs w:val="20"/>
        </w:rPr>
      </w:pPr>
    </w:p>
    <w:p w:rsidR="00B87979" w:rsidRPr="00A46118" w:rsidRDefault="00B055EB">
      <w:pPr>
        <w:rPr>
          <w:rFonts w:asciiTheme="majorHAnsi" w:eastAsiaTheme="minorEastAsia" w:hAnsiTheme="majorHAnsi" w:cs="CMR9"/>
          <w:sz w:val="20"/>
          <w:szCs w:val="20"/>
        </w:rPr>
      </w:pPr>
      <w:r w:rsidRPr="00A46118">
        <w:rPr>
          <w:rFonts w:asciiTheme="majorHAnsi" w:hAnsiTheme="majorHAnsi" w:cs="CMBX9"/>
          <w:b/>
          <w:sz w:val="20"/>
          <w:szCs w:val="20"/>
        </w:rPr>
        <w:t>Problem 1.</w:t>
      </w:r>
      <w:r w:rsidRPr="00A46118">
        <w:rPr>
          <w:rFonts w:asciiTheme="majorHAnsi" w:hAnsiTheme="majorHAnsi" w:cs="CMBX9"/>
          <w:sz w:val="20"/>
          <w:szCs w:val="20"/>
        </w:rPr>
        <w:t xml:space="preserve"> </w:t>
      </w:r>
      <w:r w:rsidRPr="00A46118">
        <w:rPr>
          <w:rFonts w:asciiTheme="majorHAnsi" w:hAnsiTheme="majorHAnsi" w:cs="CMR9"/>
          <w:sz w:val="20"/>
          <w:szCs w:val="20"/>
        </w:rPr>
        <w:t xml:space="preserve">Create a CFG which generates the language </w:t>
      </w:r>
      <m:oMath>
        <m:r>
          <w:rPr>
            <w:rFonts w:ascii="Cambria Math" w:hAnsi="Cambria Math" w:cs="CMMI9"/>
            <w:sz w:val="20"/>
            <w:szCs w:val="20"/>
          </w:rPr>
          <m:t>L=</m:t>
        </m:r>
        <m:d>
          <m:dPr>
            <m:begChr m:val="{"/>
            <m:endChr m:val="}"/>
            <m:ctrlPr>
              <w:rPr>
                <w:rFonts w:ascii="Cambria Math" w:hAnsi="Cambria Math" w:cs="CMMI9"/>
                <w:i/>
                <w:sz w:val="20"/>
                <w:szCs w:val="20"/>
              </w:rPr>
            </m:ctrlPr>
          </m:dPr>
          <m:e>
            <m:sSup>
              <m:sSupPr>
                <m:ctrlPr>
                  <w:rPr>
                    <w:rFonts w:ascii="Cambria Math" w:hAnsi="Cambria Math" w:cs="CMMI9"/>
                    <w:i/>
                    <w:sz w:val="20"/>
                    <w:szCs w:val="20"/>
                  </w:rPr>
                </m:ctrlPr>
              </m:sSupPr>
              <m:e>
                <m:r>
                  <w:rPr>
                    <w:rFonts w:ascii="Cambria Math" w:hAnsi="Cambria Math" w:cs="CMMI9"/>
                    <w:sz w:val="20"/>
                    <w:szCs w:val="20"/>
                  </w:rPr>
                  <m:t>a</m:t>
                </m:r>
              </m:e>
              <m:sup>
                <m:r>
                  <w:rPr>
                    <w:rFonts w:ascii="Cambria Math" w:hAnsi="Cambria Math" w:cs="CMMI9"/>
                    <w:sz w:val="20"/>
                    <w:szCs w:val="20"/>
                  </w:rPr>
                  <m:t>i</m:t>
                </m:r>
              </m:sup>
            </m:sSup>
            <m:sSup>
              <m:sSupPr>
                <m:ctrlPr>
                  <w:rPr>
                    <w:rFonts w:ascii="Cambria Math" w:hAnsi="Cambria Math" w:cs="CMMI9"/>
                    <w:i/>
                    <w:sz w:val="20"/>
                    <w:szCs w:val="20"/>
                  </w:rPr>
                </m:ctrlPr>
              </m:sSupPr>
              <m:e>
                <m:r>
                  <w:rPr>
                    <w:rFonts w:ascii="Cambria Math" w:hAnsi="Cambria Math" w:cs="CMMI9"/>
                    <w:sz w:val="20"/>
                    <w:szCs w:val="20"/>
                  </w:rPr>
                  <m:t>b</m:t>
                </m:r>
              </m:e>
              <m:sup>
                <m:r>
                  <w:rPr>
                    <w:rFonts w:ascii="Cambria Math" w:hAnsi="Cambria Math" w:cs="CMMI9"/>
                    <w:sz w:val="20"/>
                    <w:szCs w:val="20"/>
                  </w:rPr>
                  <m:t>j</m:t>
                </m:r>
              </m:sup>
            </m:sSup>
            <m:sSup>
              <m:sSupPr>
                <m:ctrlPr>
                  <w:rPr>
                    <w:rFonts w:ascii="Cambria Math" w:hAnsi="Cambria Math" w:cs="CMMI9"/>
                    <w:i/>
                    <w:sz w:val="20"/>
                    <w:szCs w:val="20"/>
                  </w:rPr>
                </m:ctrlPr>
              </m:sSupPr>
              <m:e>
                <m:r>
                  <w:rPr>
                    <w:rFonts w:ascii="Cambria Math" w:hAnsi="Cambria Math" w:cs="CMMI9"/>
                    <w:sz w:val="20"/>
                    <w:szCs w:val="20"/>
                  </w:rPr>
                  <m:t>c</m:t>
                </m:r>
              </m:e>
              <m:sup>
                <m:r>
                  <w:rPr>
                    <w:rFonts w:ascii="Cambria Math" w:hAnsi="Cambria Math" w:cs="CMMI9"/>
                    <w:sz w:val="20"/>
                    <w:szCs w:val="20"/>
                  </w:rPr>
                  <m:t>k</m:t>
                </m:r>
              </m:sup>
            </m:sSup>
            <m:r>
              <w:rPr>
                <w:rFonts w:ascii="Cambria Math" w:hAnsi="Cambria Math" w:cs="CMMI9"/>
                <w:sz w:val="20"/>
                <w:szCs w:val="20"/>
              </w:rPr>
              <m:t xml:space="preserve"> :i+j&gt;k</m:t>
            </m:r>
          </m:e>
        </m:d>
        <m:r>
          <w:rPr>
            <w:rFonts w:ascii="Cambria Math" w:hAnsi="Cambria Math" w:cs="CMMI9"/>
            <w:sz w:val="20"/>
            <w:szCs w:val="20"/>
          </w:rPr>
          <m:t>.</m:t>
        </m:r>
      </m:oMath>
    </w:p>
    <w:p w:rsidR="00B87979" w:rsidRPr="00A46118" w:rsidRDefault="00B87979">
      <w:pPr>
        <w:rPr>
          <w:rFonts w:asciiTheme="majorHAnsi" w:eastAsiaTheme="minorEastAsia" w:hAnsiTheme="majorHAnsi" w:cs="CMR9"/>
          <w:sz w:val="20"/>
          <w:szCs w:val="20"/>
        </w:rPr>
      </w:pPr>
      <w:r w:rsidRPr="00A46118">
        <w:rPr>
          <w:rFonts w:asciiTheme="majorHAnsi" w:eastAsiaTheme="minorEastAsia" w:hAnsiTheme="majorHAnsi" w:cs="CMR9"/>
          <w:sz w:val="20"/>
          <w:szCs w:val="20"/>
        </w:rPr>
        <w:t xml:space="preserve"> </w:t>
      </w:r>
      <m:oMath>
        <m:r>
          <w:rPr>
            <w:rFonts w:ascii="Cambria Math" w:eastAsiaTheme="minorEastAsia" w:hAnsi="Cambria Math" w:cs="CMR9"/>
            <w:sz w:val="20"/>
            <w:szCs w:val="20"/>
          </w:rPr>
          <m:t>S→aX | bY</m:t>
        </m:r>
      </m:oMath>
    </w:p>
    <w:p w:rsidR="00B87979" w:rsidRPr="00A46118" w:rsidRDefault="00B87979">
      <w:pPr>
        <w:rPr>
          <w:rFonts w:asciiTheme="majorHAnsi" w:eastAsiaTheme="minorEastAsia" w:hAnsiTheme="majorHAnsi" w:cs="CMR9"/>
          <w:sz w:val="20"/>
          <w:szCs w:val="20"/>
        </w:rPr>
      </w:pPr>
      <w:r w:rsidRPr="00A46118">
        <w:rPr>
          <w:rFonts w:asciiTheme="majorHAnsi" w:eastAsiaTheme="minorEastAsia" w:hAnsiTheme="majorHAnsi" w:cs="CMR9"/>
          <w:sz w:val="20"/>
          <w:szCs w:val="20"/>
        </w:rPr>
        <w:t xml:space="preserve"> </w:t>
      </w:r>
      <m:oMath>
        <m:r>
          <w:rPr>
            <w:rFonts w:ascii="Cambria Math" w:eastAsiaTheme="minorEastAsia" w:hAnsi="Cambria Math" w:cs="CMR9"/>
            <w:sz w:val="20"/>
            <w:szCs w:val="20"/>
          </w:rPr>
          <m:t xml:space="preserve">X→aX </m:t>
        </m:r>
        <m:d>
          <m:dPr>
            <m:begChr m:val="|"/>
            <m:endChr m:val="|"/>
            <m:ctrlPr>
              <w:rPr>
                <w:rFonts w:ascii="Cambria Math" w:eastAsiaTheme="minorEastAsia" w:hAnsi="Cambria Math" w:cs="CMR9"/>
                <w:i/>
                <w:sz w:val="20"/>
                <w:szCs w:val="20"/>
              </w:rPr>
            </m:ctrlPr>
          </m:dPr>
          <m:e>
            <m:r>
              <w:rPr>
                <w:rFonts w:ascii="Cambria Math" w:eastAsiaTheme="minorEastAsia" w:hAnsi="Cambria Math" w:cs="CMR9"/>
                <w:sz w:val="20"/>
                <w:szCs w:val="20"/>
              </w:rPr>
              <m:t xml:space="preserve"> aXc </m:t>
            </m:r>
          </m:e>
        </m:d>
        <m:r>
          <w:rPr>
            <w:rFonts w:ascii="Cambria Math" w:eastAsiaTheme="minorEastAsia" w:hAnsi="Cambria Math" w:cs="CMR9"/>
            <w:sz w:val="20"/>
            <w:szCs w:val="20"/>
          </w:rPr>
          <m:t xml:space="preserve"> Y</m:t>
        </m:r>
      </m:oMath>
    </w:p>
    <w:p w:rsidR="00B055EB" w:rsidRPr="00A46118" w:rsidRDefault="00B87979">
      <w:pPr>
        <w:rPr>
          <w:rFonts w:asciiTheme="majorHAnsi" w:eastAsiaTheme="minorEastAsia" w:hAnsiTheme="majorHAnsi" w:cs="CMR9"/>
          <w:sz w:val="20"/>
          <w:szCs w:val="20"/>
        </w:rPr>
      </w:pPr>
      <w:r w:rsidRPr="00A46118">
        <w:rPr>
          <w:rFonts w:asciiTheme="majorHAnsi" w:eastAsiaTheme="minorEastAsia" w:hAnsiTheme="majorHAnsi" w:cs="CMR9"/>
          <w:sz w:val="20"/>
          <w:szCs w:val="20"/>
        </w:rPr>
        <w:t xml:space="preserve"> </w:t>
      </w:r>
      <m:oMath>
        <m:r>
          <w:rPr>
            <w:rFonts w:ascii="Cambria Math" w:eastAsiaTheme="minorEastAsia" w:hAnsi="Cambria Math" w:cs="CMR9"/>
            <w:sz w:val="20"/>
            <w:szCs w:val="20"/>
          </w:rPr>
          <m:t xml:space="preserve">Y→bY </m:t>
        </m:r>
        <m:d>
          <m:dPr>
            <m:begChr m:val="|"/>
            <m:endChr m:val="|"/>
            <m:ctrlPr>
              <w:rPr>
                <w:rFonts w:ascii="Cambria Math" w:eastAsiaTheme="minorEastAsia" w:hAnsi="Cambria Math" w:cs="CMR9"/>
                <w:i/>
                <w:sz w:val="20"/>
                <w:szCs w:val="20"/>
              </w:rPr>
            </m:ctrlPr>
          </m:dPr>
          <m:e>
            <m:r>
              <w:rPr>
                <w:rFonts w:ascii="Cambria Math" w:eastAsiaTheme="minorEastAsia" w:hAnsi="Cambria Math" w:cs="CMR9"/>
                <w:sz w:val="20"/>
                <w:szCs w:val="20"/>
              </w:rPr>
              <m:t xml:space="preserve"> bYc </m:t>
            </m:r>
          </m:e>
        </m:d>
        <m:r>
          <w:rPr>
            <w:rFonts w:ascii="Cambria Math" w:eastAsiaTheme="minorEastAsia" w:hAnsi="Cambria Math" w:cs="CMR9"/>
            <w:sz w:val="20"/>
            <w:szCs w:val="20"/>
          </w:rPr>
          <m:t>λ</m:t>
        </m:r>
      </m:oMath>
    </w:p>
    <w:p w:rsidR="00B87979" w:rsidRDefault="00B87979">
      <w:pPr>
        <w:rPr>
          <w:rFonts w:asciiTheme="majorHAnsi" w:eastAsiaTheme="minorEastAsia" w:hAnsiTheme="majorHAnsi" w:cs="CMR9"/>
          <w:sz w:val="20"/>
          <w:szCs w:val="20"/>
        </w:rPr>
      </w:pPr>
    </w:p>
    <w:p w:rsidR="00E44EAD" w:rsidRPr="00A46118" w:rsidRDefault="00E44EAD">
      <w:pPr>
        <w:rPr>
          <w:rFonts w:asciiTheme="majorHAnsi" w:eastAsiaTheme="minorEastAsia" w:hAnsiTheme="majorHAnsi" w:cs="CMR9"/>
          <w:sz w:val="20"/>
          <w:szCs w:val="20"/>
        </w:rPr>
      </w:pPr>
    </w:p>
    <w:p w:rsidR="00B055EB" w:rsidRPr="00A46118" w:rsidRDefault="00B055EB">
      <w:pPr>
        <w:rPr>
          <w:rFonts w:asciiTheme="majorHAnsi" w:eastAsiaTheme="minorEastAsia" w:hAnsiTheme="majorHAnsi" w:cs="CMR9"/>
          <w:sz w:val="20"/>
          <w:szCs w:val="20"/>
        </w:rPr>
      </w:pPr>
      <w:r w:rsidRPr="00A46118">
        <w:rPr>
          <w:rFonts w:asciiTheme="majorHAnsi" w:eastAsiaTheme="minorEastAsia" w:hAnsiTheme="majorHAnsi" w:cs="CMR9"/>
          <w:b/>
          <w:sz w:val="20"/>
          <w:szCs w:val="20"/>
        </w:rPr>
        <w:t xml:space="preserve">Problem 2. </w:t>
      </w:r>
      <w:r w:rsidRPr="00A46118">
        <w:rPr>
          <w:rFonts w:asciiTheme="majorHAnsi" w:hAnsiTheme="majorHAnsi" w:cs="CMR9"/>
          <w:sz w:val="20"/>
          <w:szCs w:val="20"/>
        </w:rPr>
        <w:t>Create a CFG which generates the language</w:t>
      </w:r>
      <m:oMath>
        <m:d>
          <m:dPr>
            <m:begChr m:val="{"/>
            <m:endChr m:val="}"/>
            <m:ctrlPr>
              <w:rPr>
                <w:rFonts w:ascii="Cambria Math" w:hAnsi="Cambria Math" w:cs="CMR9"/>
                <w:i/>
                <w:sz w:val="20"/>
                <w:szCs w:val="20"/>
              </w:rPr>
            </m:ctrlPr>
          </m:dPr>
          <m:e>
            <m:r>
              <w:rPr>
                <w:rFonts w:ascii="Cambria Math" w:hAnsi="Cambria Math" w:cs="CMR9"/>
                <w:sz w:val="20"/>
                <w:szCs w:val="20"/>
              </w:rPr>
              <m:t xml:space="preserve">w ϵ </m:t>
            </m:r>
            <m:sSup>
              <m:sSupPr>
                <m:ctrlPr>
                  <w:rPr>
                    <w:rFonts w:ascii="Cambria Math" w:hAnsi="Cambria Math" w:cs="CMR9"/>
                    <w:i/>
                    <w:sz w:val="20"/>
                    <w:szCs w:val="20"/>
                  </w:rPr>
                </m:ctrlPr>
              </m:sSupPr>
              <m:e>
                <m:d>
                  <m:dPr>
                    <m:begChr m:val="{"/>
                    <m:endChr m:val="}"/>
                    <m:ctrlPr>
                      <w:rPr>
                        <w:rFonts w:ascii="Cambria Math" w:hAnsi="Cambria Math" w:cs="CMR9"/>
                        <w:i/>
                        <w:sz w:val="20"/>
                        <w:szCs w:val="20"/>
                      </w:rPr>
                    </m:ctrlPr>
                  </m:dPr>
                  <m:e>
                    <m:r>
                      <w:rPr>
                        <w:rFonts w:ascii="Cambria Math" w:hAnsi="Cambria Math" w:cs="CMR9"/>
                        <w:sz w:val="20"/>
                        <w:szCs w:val="20"/>
                      </w:rPr>
                      <m:t>a, b</m:t>
                    </m:r>
                  </m:e>
                </m:d>
              </m:e>
              <m:sup>
                <m:r>
                  <w:rPr>
                    <w:rFonts w:ascii="Cambria Math" w:hAnsi="Cambria Math" w:cs="CMR9"/>
                    <w:sz w:val="20"/>
                    <w:szCs w:val="20"/>
                  </w:rPr>
                  <m:t>*</m:t>
                </m:r>
              </m:sup>
            </m:sSup>
            <m:r>
              <w:rPr>
                <w:rFonts w:ascii="Cambria Math" w:hAnsi="Cambria Math" w:cs="CMR9"/>
                <w:sz w:val="20"/>
                <w:szCs w:val="20"/>
              </w:rPr>
              <m:t>:</m:t>
            </m:r>
            <m:sSub>
              <m:sSubPr>
                <m:ctrlPr>
                  <w:rPr>
                    <w:rFonts w:ascii="Cambria Math" w:hAnsi="Cambria Math" w:cs="CMR9"/>
                    <w:i/>
                    <w:sz w:val="20"/>
                    <w:szCs w:val="20"/>
                  </w:rPr>
                </m:ctrlPr>
              </m:sSubPr>
              <m:e>
                <m:r>
                  <w:rPr>
                    <w:rFonts w:ascii="Cambria Math" w:hAnsi="Cambria Math" w:cs="CMR9"/>
                    <w:sz w:val="20"/>
                    <w:szCs w:val="20"/>
                  </w:rPr>
                  <m:t>n</m:t>
                </m:r>
              </m:e>
              <m:sub>
                <m:r>
                  <w:rPr>
                    <w:rFonts w:ascii="Cambria Math" w:hAnsi="Cambria Math" w:cs="CMR9"/>
                    <w:sz w:val="20"/>
                    <w:szCs w:val="20"/>
                  </w:rPr>
                  <m:t>a</m:t>
                </m:r>
              </m:sub>
            </m:sSub>
            <m:r>
              <w:rPr>
                <w:rFonts w:ascii="Cambria Math" w:hAnsi="Cambria Math" w:cs="CMR9"/>
                <w:sz w:val="20"/>
                <w:szCs w:val="20"/>
              </w:rPr>
              <m:t>&gt;</m:t>
            </m:r>
            <m:sSub>
              <m:sSubPr>
                <m:ctrlPr>
                  <w:rPr>
                    <w:rFonts w:ascii="Cambria Math" w:hAnsi="Cambria Math" w:cs="CMR9"/>
                    <w:i/>
                    <w:sz w:val="20"/>
                    <w:szCs w:val="20"/>
                  </w:rPr>
                </m:ctrlPr>
              </m:sSubPr>
              <m:e>
                <m:r>
                  <w:rPr>
                    <w:rFonts w:ascii="Cambria Math" w:hAnsi="Cambria Math" w:cs="CMR9"/>
                    <w:sz w:val="20"/>
                    <w:szCs w:val="20"/>
                  </w:rPr>
                  <m:t>n</m:t>
                </m:r>
              </m:e>
              <m:sub>
                <m:r>
                  <w:rPr>
                    <w:rFonts w:ascii="Cambria Math" w:hAnsi="Cambria Math" w:cs="CMR9"/>
                    <w:sz w:val="20"/>
                    <w:szCs w:val="20"/>
                  </w:rPr>
                  <m:t>b</m:t>
                </m:r>
              </m:sub>
            </m:sSub>
          </m:e>
        </m:d>
        <m:r>
          <w:rPr>
            <w:rFonts w:ascii="Cambria Math" w:hAnsi="Cambria Math" w:cs="CMR9"/>
            <w:sz w:val="20"/>
            <w:szCs w:val="20"/>
          </w:rPr>
          <m:t>.</m:t>
        </m:r>
      </m:oMath>
    </w:p>
    <w:p w:rsidR="00B87979" w:rsidRPr="00A46118" w:rsidRDefault="00B87979">
      <w:pPr>
        <w:rPr>
          <w:rFonts w:asciiTheme="majorHAnsi" w:eastAsiaTheme="minorEastAsia" w:hAnsiTheme="majorHAnsi" w:cs="CMR9"/>
          <w:sz w:val="20"/>
          <w:szCs w:val="20"/>
        </w:rPr>
      </w:pPr>
      <w:r w:rsidRPr="00A46118">
        <w:rPr>
          <w:rFonts w:asciiTheme="majorHAnsi" w:eastAsiaTheme="minorEastAsia" w:hAnsiTheme="majorHAnsi" w:cs="CMR9"/>
          <w:sz w:val="20"/>
          <w:szCs w:val="20"/>
        </w:rPr>
        <w:t xml:space="preserve"> </w:t>
      </w:r>
      <m:oMath>
        <m:r>
          <w:rPr>
            <w:rFonts w:ascii="Cambria Math" w:eastAsiaTheme="minorEastAsia" w:hAnsi="Cambria Math" w:cs="CMR9"/>
            <w:sz w:val="20"/>
            <w:szCs w:val="20"/>
          </w:rPr>
          <m:t>S→XaX</m:t>
        </m:r>
      </m:oMath>
    </w:p>
    <w:p w:rsidR="00B055EB" w:rsidRPr="00A46118" w:rsidRDefault="00B87979">
      <w:pPr>
        <w:rPr>
          <w:rFonts w:asciiTheme="majorHAnsi" w:eastAsiaTheme="minorEastAsia" w:hAnsiTheme="majorHAnsi" w:cs="CMR9"/>
          <w:sz w:val="20"/>
          <w:szCs w:val="20"/>
        </w:rPr>
      </w:pPr>
      <w:r w:rsidRPr="00A46118">
        <w:rPr>
          <w:rFonts w:asciiTheme="majorHAnsi" w:eastAsiaTheme="minorEastAsia" w:hAnsiTheme="majorHAnsi" w:cs="CMR9"/>
          <w:sz w:val="20"/>
          <w:szCs w:val="20"/>
        </w:rPr>
        <w:t xml:space="preserve"> </w:t>
      </w:r>
      <m:oMath>
        <m:r>
          <w:rPr>
            <w:rFonts w:ascii="Cambria Math" w:eastAsiaTheme="minorEastAsia" w:hAnsi="Cambria Math" w:cs="CMR9"/>
            <w:sz w:val="20"/>
            <w:szCs w:val="20"/>
          </w:rPr>
          <m:t xml:space="preserve">X→aX </m:t>
        </m:r>
        <m:r>
          <w:rPr>
            <w:rFonts w:ascii="Cambria Math" w:eastAsiaTheme="minorEastAsia" w:hAnsi="Cambria Math" w:cs="CMR9"/>
            <w:sz w:val="20"/>
            <w:szCs w:val="20"/>
          </w:rPr>
          <m:t xml:space="preserve">| Xa </m:t>
        </m:r>
        <m:d>
          <m:dPr>
            <m:begChr m:val="|"/>
            <m:endChr m:val="|"/>
            <m:ctrlPr>
              <w:rPr>
                <w:rFonts w:ascii="Cambria Math" w:eastAsiaTheme="minorEastAsia" w:hAnsi="Cambria Math" w:cs="CMR9"/>
                <w:i/>
                <w:sz w:val="20"/>
                <w:szCs w:val="20"/>
              </w:rPr>
            </m:ctrlPr>
          </m:dPr>
          <m:e>
            <m:r>
              <w:rPr>
                <w:rFonts w:ascii="Cambria Math" w:eastAsiaTheme="minorEastAsia" w:hAnsi="Cambria Math" w:cs="CMR9"/>
                <w:sz w:val="20"/>
                <w:szCs w:val="20"/>
              </w:rPr>
              <m:t xml:space="preserve"> aXb </m:t>
            </m:r>
          </m:e>
        </m:d>
        <m:r>
          <w:rPr>
            <w:rFonts w:ascii="Cambria Math" w:eastAsiaTheme="minorEastAsia" w:hAnsi="Cambria Math" w:cs="CMR9"/>
            <w:sz w:val="20"/>
            <w:szCs w:val="20"/>
          </w:rPr>
          <m:t xml:space="preserve"> bXa | λ</m:t>
        </m:r>
      </m:oMath>
    </w:p>
    <w:p w:rsidR="00B055EB" w:rsidRDefault="00B055EB">
      <w:pPr>
        <w:rPr>
          <w:rFonts w:asciiTheme="majorHAnsi" w:eastAsiaTheme="minorEastAsia" w:hAnsiTheme="majorHAnsi" w:cs="CMR9"/>
          <w:sz w:val="20"/>
          <w:szCs w:val="20"/>
        </w:rPr>
      </w:pPr>
    </w:p>
    <w:p w:rsidR="00E44EAD" w:rsidRPr="00A46118" w:rsidRDefault="00E44EAD">
      <w:pPr>
        <w:rPr>
          <w:rFonts w:asciiTheme="majorHAnsi" w:eastAsiaTheme="minorEastAsia" w:hAnsiTheme="majorHAnsi" w:cs="CMR9"/>
          <w:sz w:val="20"/>
          <w:szCs w:val="20"/>
        </w:rPr>
      </w:pPr>
    </w:p>
    <w:p w:rsidR="00B055EB" w:rsidRPr="00A46118" w:rsidRDefault="00B055EB" w:rsidP="00B055EB">
      <w:pPr>
        <w:autoSpaceDE w:val="0"/>
        <w:autoSpaceDN w:val="0"/>
        <w:adjustRightInd w:val="0"/>
        <w:spacing w:after="0" w:line="240" w:lineRule="auto"/>
        <w:rPr>
          <w:rFonts w:asciiTheme="majorHAnsi" w:eastAsiaTheme="minorEastAsia" w:hAnsiTheme="majorHAnsi" w:cs="CMR9"/>
          <w:sz w:val="20"/>
          <w:szCs w:val="20"/>
        </w:rPr>
      </w:pPr>
      <w:r w:rsidRPr="00A46118">
        <w:rPr>
          <w:rFonts w:asciiTheme="majorHAnsi" w:eastAsiaTheme="minorEastAsia" w:hAnsiTheme="majorHAnsi" w:cs="CMR9"/>
          <w:b/>
          <w:sz w:val="20"/>
          <w:szCs w:val="20"/>
        </w:rPr>
        <w:t xml:space="preserve">Problem 3. </w:t>
      </w:r>
      <w:r w:rsidRPr="00A46118">
        <w:rPr>
          <w:rFonts w:asciiTheme="majorHAnsi" w:hAnsiTheme="majorHAnsi" w:cs="CMR9"/>
          <w:sz w:val="20"/>
          <w:szCs w:val="20"/>
        </w:rPr>
        <w:t>Create a CFG which generates the language</w:t>
      </w:r>
      <w:r w:rsidRPr="00A46118">
        <w:rPr>
          <w:rFonts w:asciiTheme="majorHAnsi" w:hAnsiTheme="majorHAnsi" w:cs="CMR9"/>
          <w:sz w:val="20"/>
          <w:szCs w:val="20"/>
        </w:rPr>
        <w:t xml:space="preserve"> </w:t>
      </w:r>
      <m:oMath>
        <m:r>
          <w:rPr>
            <w:rFonts w:ascii="Cambria Math" w:hAnsi="Cambria Math" w:cs="CMR9"/>
            <w:sz w:val="20"/>
            <w:szCs w:val="20"/>
          </w:rPr>
          <m:t>L=</m:t>
        </m:r>
        <m:d>
          <m:dPr>
            <m:begChr m:val="{"/>
            <m:endChr m:val="}"/>
            <m:ctrlPr>
              <w:rPr>
                <w:rFonts w:ascii="Cambria Math" w:hAnsi="Cambria Math" w:cs="CMR9"/>
                <w:i/>
                <w:sz w:val="20"/>
                <w:szCs w:val="20"/>
              </w:rPr>
            </m:ctrlPr>
          </m:dPr>
          <m:e>
            <m:r>
              <w:rPr>
                <w:rFonts w:ascii="Cambria Math" w:hAnsi="Cambria Math" w:cs="CMR9"/>
                <w:sz w:val="20"/>
                <w:szCs w:val="20"/>
              </w:rPr>
              <m:t xml:space="preserve">w ϵ </m:t>
            </m:r>
            <m:sSup>
              <m:sSupPr>
                <m:ctrlPr>
                  <w:rPr>
                    <w:rFonts w:ascii="Cambria Math" w:hAnsi="Cambria Math" w:cs="CMR9"/>
                    <w:i/>
                    <w:sz w:val="20"/>
                    <w:szCs w:val="20"/>
                  </w:rPr>
                </m:ctrlPr>
              </m:sSupPr>
              <m:e>
                <m:d>
                  <m:dPr>
                    <m:begChr m:val="{"/>
                    <m:endChr m:val="}"/>
                    <m:ctrlPr>
                      <w:rPr>
                        <w:rFonts w:ascii="Cambria Math" w:hAnsi="Cambria Math" w:cs="CMR9"/>
                        <w:i/>
                        <w:sz w:val="20"/>
                        <w:szCs w:val="20"/>
                      </w:rPr>
                    </m:ctrlPr>
                  </m:dPr>
                  <m:e>
                    <m:r>
                      <w:rPr>
                        <w:rFonts w:ascii="Cambria Math" w:hAnsi="Cambria Math" w:cs="CMR9"/>
                        <w:sz w:val="20"/>
                        <w:szCs w:val="20"/>
                      </w:rPr>
                      <m:t>a, b, c</m:t>
                    </m:r>
                  </m:e>
                </m:d>
              </m:e>
              <m:sup>
                <m:r>
                  <w:rPr>
                    <w:rFonts w:ascii="Cambria Math" w:hAnsi="Cambria Math" w:cs="CMR9"/>
                    <w:sz w:val="20"/>
                    <w:szCs w:val="20"/>
                  </w:rPr>
                  <m:t>*</m:t>
                </m:r>
              </m:sup>
            </m:sSup>
            <m:r>
              <w:rPr>
                <w:rFonts w:ascii="Cambria Math" w:hAnsi="Cambria Math" w:cs="CMR9"/>
                <w:sz w:val="20"/>
                <w:szCs w:val="20"/>
              </w:rPr>
              <m:t xml:space="preserve"> :</m:t>
            </m:r>
            <m:d>
              <m:dPr>
                <m:begChr m:val="|"/>
                <m:endChr m:val="|"/>
                <m:ctrlPr>
                  <w:rPr>
                    <w:rFonts w:ascii="Cambria Math" w:hAnsi="Cambria Math" w:cs="CMR9"/>
                    <w:i/>
                    <w:sz w:val="20"/>
                    <w:szCs w:val="20"/>
                  </w:rPr>
                </m:ctrlPr>
              </m:dPr>
              <m:e>
                <m:r>
                  <w:rPr>
                    <w:rFonts w:ascii="Cambria Math" w:hAnsi="Cambria Math" w:cs="CMR9"/>
                    <w:sz w:val="20"/>
                    <w:szCs w:val="20"/>
                  </w:rPr>
                  <m:t>w</m:t>
                </m:r>
              </m:e>
            </m:d>
            <m:r>
              <w:rPr>
                <w:rFonts w:ascii="Cambria Math" w:hAnsi="Cambria Math" w:cs="CMR9"/>
                <w:sz w:val="20"/>
                <w:szCs w:val="20"/>
              </w:rPr>
              <m:t>is odd and first, last, and middle letters are different</m:t>
            </m:r>
          </m:e>
        </m:d>
        <m:r>
          <w:rPr>
            <w:rFonts w:ascii="Cambria Math" w:hAnsi="Cambria Math" w:cs="CMR9"/>
            <w:sz w:val="20"/>
            <w:szCs w:val="20"/>
          </w:rPr>
          <m:t>.</m:t>
        </m:r>
      </m:oMath>
    </w:p>
    <w:p w:rsidR="00AD7D08" w:rsidRPr="00A46118" w:rsidRDefault="00AD7D08" w:rsidP="00B055EB">
      <w:pPr>
        <w:autoSpaceDE w:val="0"/>
        <w:autoSpaceDN w:val="0"/>
        <w:adjustRightInd w:val="0"/>
        <w:spacing w:after="0" w:line="240" w:lineRule="auto"/>
        <w:rPr>
          <w:rFonts w:asciiTheme="majorHAnsi" w:eastAsiaTheme="minorEastAsia" w:hAnsiTheme="majorHAnsi" w:cs="CMR9"/>
          <w:sz w:val="20"/>
          <w:szCs w:val="20"/>
        </w:rPr>
      </w:pPr>
    </w:p>
    <w:p w:rsidR="00AD7D08" w:rsidRPr="00A46118" w:rsidRDefault="00AD7D08" w:rsidP="00B055EB">
      <w:pPr>
        <w:autoSpaceDE w:val="0"/>
        <w:autoSpaceDN w:val="0"/>
        <w:adjustRightInd w:val="0"/>
        <w:spacing w:after="0" w:line="240" w:lineRule="auto"/>
        <w:rPr>
          <w:rFonts w:asciiTheme="majorHAnsi" w:eastAsiaTheme="minorEastAsia" w:hAnsiTheme="majorHAnsi" w:cs="CMR9"/>
          <w:sz w:val="20"/>
          <w:szCs w:val="20"/>
        </w:rPr>
      </w:pPr>
      <w:r w:rsidRPr="00A46118">
        <w:rPr>
          <w:rFonts w:asciiTheme="majorHAnsi" w:eastAsiaTheme="minorEastAsia" w:hAnsiTheme="majorHAnsi" w:cs="CMR9"/>
          <w:sz w:val="20"/>
          <w:szCs w:val="20"/>
        </w:rPr>
        <w:t xml:space="preserve"> </w:t>
      </w:r>
      <m:oMath>
        <m:r>
          <w:rPr>
            <w:rFonts w:ascii="Cambria Math" w:eastAsiaTheme="minorEastAsia" w:hAnsi="Cambria Math" w:cs="CMR9"/>
            <w:sz w:val="20"/>
            <w:szCs w:val="20"/>
          </w:rPr>
          <m:t xml:space="preserve">S→aCb </m:t>
        </m:r>
        <m:d>
          <m:dPr>
            <m:begChr m:val="|"/>
            <m:endChr m:val="|"/>
            <m:ctrlPr>
              <w:rPr>
                <w:rFonts w:ascii="Cambria Math" w:eastAsiaTheme="minorEastAsia" w:hAnsi="Cambria Math" w:cs="CMR9"/>
                <w:i/>
                <w:sz w:val="20"/>
                <w:szCs w:val="20"/>
              </w:rPr>
            </m:ctrlPr>
          </m:dPr>
          <m:e>
            <m:r>
              <w:rPr>
                <w:rFonts w:ascii="Cambria Math" w:eastAsiaTheme="minorEastAsia" w:hAnsi="Cambria Math" w:cs="CMR9"/>
                <w:sz w:val="20"/>
                <w:szCs w:val="20"/>
              </w:rPr>
              <m:t xml:space="preserve"> aBc </m:t>
            </m:r>
          </m:e>
        </m:d>
        <m:r>
          <w:rPr>
            <w:rFonts w:ascii="Cambria Math" w:eastAsiaTheme="minorEastAsia" w:hAnsi="Cambria Math" w:cs="CMR9"/>
            <w:sz w:val="20"/>
            <w:szCs w:val="20"/>
          </w:rPr>
          <m:t xml:space="preserve"> bCa </m:t>
        </m:r>
        <m:d>
          <m:dPr>
            <m:begChr m:val="|"/>
            <m:endChr m:val="|"/>
            <m:ctrlPr>
              <w:rPr>
                <w:rFonts w:ascii="Cambria Math" w:eastAsiaTheme="minorEastAsia" w:hAnsi="Cambria Math" w:cs="CMR9"/>
                <w:i/>
                <w:sz w:val="20"/>
                <w:szCs w:val="20"/>
              </w:rPr>
            </m:ctrlPr>
          </m:dPr>
          <m:e>
            <m:r>
              <w:rPr>
                <w:rFonts w:ascii="Cambria Math" w:eastAsiaTheme="minorEastAsia" w:hAnsi="Cambria Math" w:cs="CMR9"/>
                <w:sz w:val="20"/>
                <w:szCs w:val="20"/>
              </w:rPr>
              <m:t xml:space="preserve"> bAc </m:t>
            </m:r>
          </m:e>
        </m:d>
        <m:r>
          <w:rPr>
            <w:rFonts w:ascii="Cambria Math" w:eastAsiaTheme="minorEastAsia" w:hAnsi="Cambria Math" w:cs="CMR9"/>
            <w:sz w:val="20"/>
            <w:szCs w:val="20"/>
          </w:rPr>
          <m:t xml:space="preserve"> cBa | cAb</m:t>
        </m:r>
      </m:oMath>
    </w:p>
    <w:p w:rsidR="00AD7D08" w:rsidRPr="00A46118" w:rsidRDefault="00AD7D08" w:rsidP="00B055EB">
      <w:pPr>
        <w:autoSpaceDE w:val="0"/>
        <w:autoSpaceDN w:val="0"/>
        <w:adjustRightInd w:val="0"/>
        <w:spacing w:after="0" w:line="240" w:lineRule="auto"/>
        <w:rPr>
          <w:rFonts w:asciiTheme="majorHAnsi" w:eastAsiaTheme="minorEastAsia" w:hAnsiTheme="majorHAnsi" w:cs="CMR9"/>
          <w:sz w:val="20"/>
          <w:szCs w:val="20"/>
        </w:rPr>
      </w:pPr>
      <w:r w:rsidRPr="00A46118">
        <w:rPr>
          <w:rFonts w:asciiTheme="majorHAnsi" w:eastAsiaTheme="minorEastAsia" w:hAnsiTheme="majorHAnsi" w:cs="CMR9"/>
          <w:sz w:val="20"/>
          <w:szCs w:val="20"/>
        </w:rPr>
        <w:t xml:space="preserve"> </w:t>
      </w:r>
      <m:oMath>
        <m:r>
          <w:rPr>
            <w:rFonts w:ascii="Cambria Math" w:eastAsiaTheme="minorEastAsia" w:hAnsi="Cambria Math" w:cs="CMR9"/>
            <w:sz w:val="20"/>
            <w:szCs w:val="20"/>
          </w:rPr>
          <m:t xml:space="preserve">A→aAa </m:t>
        </m:r>
        <m:d>
          <m:dPr>
            <m:begChr m:val="|"/>
            <m:endChr m:val="|"/>
            <m:ctrlPr>
              <w:rPr>
                <w:rFonts w:ascii="Cambria Math" w:eastAsiaTheme="minorEastAsia" w:hAnsi="Cambria Math" w:cs="CMR9"/>
                <w:i/>
                <w:sz w:val="20"/>
                <w:szCs w:val="20"/>
              </w:rPr>
            </m:ctrlPr>
          </m:dPr>
          <m:e>
            <m:r>
              <w:rPr>
                <w:rFonts w:ascii="Cambria Math" w:eastAsiaTheme="minorEastAsia" w:hAnsi="Cambria Math" w:cs="CMR9"/>
                <w:sz w:val="20"/>
                <w:szCs w:val="20"/>
              </w:rPr>
              <m:t xml:space="preserve"> aAb </m:t>
            </m:r>
          </m:e>
        </m:d>
        <m:r>
          <w:rPr>
            <w:rFonts w:ascii="Cambria Math" w:eastAsiaTheme="minorEastAsia" w:hAnsi="Cambria Math" w:cs="CMR9"/>
            <w:sz w:val="20"/>
            <w:szCs w:val="20"/>
          </w:rPr>
          <m:t xml:space="preserve"> aAc </m:t>
        </m:r>
        <m:d>
          <m:dPr>
            <m:begChr m:val="|"/>
            <m:endChr m:val="|"/>
            <m:ctrlPr>
              <w:rPr>
                <w:rFonts w:ascii="Cambria Math" w:eastAsiaTheme="minorEastAsia" w:hAnsi="Cambria Math" w:cs="CMR9"/>
                <w:i/>
                <w:sz w:val="20"/>
                <w:szCs w:val="20"/>
              </w:rPr>
            </m:ctrlPr>
          </m:dPr>
          <m:e>
            <m:r>
              <w:rPr>
                <w:rFonts w:ascii="Cambria Math" w:eastAsiaTheme="minorEastAsia" w:hAnsi="Cambria Math" w:cs="CMR9"/>
                <w:sz w:val="20"/>
                <w:szCs w:val="20"/>
              </w:rPr>
              <m:t xml:space="preserve"> bAb </m:t>
            </m:r>
          </m:e>
        </m:d>
        <m:r>
          <w:rPr>
            <w:rFonts w:ascii="Cambria Math" w:eastAsiaTheme="minorEastAsia" w:hAnsi="Cambria Math" w:cs="CMR9"/>
            <w:sz w:val="20"/>
            <w:szCs w:val="20"/>
          </w:rPr>
          <m:t xml:space="preserve"> bAa </m:t>
        </m:r>
        <m:d>
          <m:dPr>
            <m:begChr m:val="|"/>
            <m:endChr m:val="|"/>
            <m:ctrlPr>
              <w:rPr>
                <w:rFonts w:ascii="Cambria Math" w:eastAsiaTheme="minorEastAsia" w:hAnsi="Cambria Math" w:cs="CMR9"/>
                <w:i/>
                <w:sz w:val="20"/>
                <w:szCs w:val="20"/>
              </w:rPr>
            </m:ctrlPr>
          </m:dPr>
          <m:e>
            <m:r>
              <w:rPr>
                <w:rFonts w:ascii="Cambria Math" w:eastAsiaTheme="minorEastAsia" w:hAnsi="Cambria Math" w:cs="CMR9"/>
                <w:sz w:val="20"/>
                <w:szCs w:val="20"/>
              </w:rPr>
              <m:t xml:space="preserve"> bAc </m:t>
            </m:r>
          </m:e>
        </m:d>
        <m:r>
          <w:rPr>
            <w:rFonts w:ascii="Cambria Math" w:eastAsiaTheme="minorEastAsia" w:hAnsi="Cambria Math" w:cs="CMR9"/>
            <w:sz w:val="20"/>
            <w:szCs w:val="20"/>
          </w:rPr>
          <m:t xml:space="preserve"> cAc </m:t>
        </m:r>
        <m:d>
          <m:dPr>
            <m:begChr m:val="|"/>
            <m:endChr m:val="|"/>
            <m:ctrlPr>
              <w:rPr>
                <w:rFonts w:ascii="Cambria Math" w:eastAsiaTheme="minorEastAsia" w:hAnsi="Cambria Math" w:cs="CMR9"/>
                <w:i/>
                <w:sz w:val="20"/>
                <w:szCs w:val="20"/>
              </w:rPr>
            </m:ctrlPr>
          </m:dPr>
          <m:e>
            <m:r>
              <w:rPr>
                <w:rFonts w:ascii="Cambria Math" w:eastAsiaTheme="minorEastAsia" w:hAnsi="Cambria Math" w:cs="CMR9"/>
                <w:sz w:val="20"/>
                <w:szCs w:val="20"/>
              </w:rPr>
              <m:t xml:space="preserve"> cAb </m:t>
            </m:r>
          </m:e>
        </m:d>
        <m:r>
          <w:rPr>
            <w:rFonts w:ascii="Cambria Math" w:eastAsiaTheme="minorEastAsia" w:hAnsi="Cambria Math" w:cs="CMR9"/>
            <w:sz w:val="20"/>
            <w:szCs w:val="20"/>
          </w:rPr>
          <m:t xml:space="preserve"> cAa |</m:t>
        </m:r>
        <m:r>
          <w:rPr>
            <w:rFonts w:ascii="Cambria Math" w:eastAsiaTheme="minorEastAsia" w:hAnsi="Cambria Math" w:cs="CMR9"/>
            <w:sz w:val="20"/>
            <w:szCs w:val="20"/>
          </w:rPr>
          <m:t xml:space="preserve"> </m:t>
        </m:r>
        <m:r>
          <w:rPr>
            <w:rFonts w:ascii="Cambria Math" w:eastAsiaTheme="minorEastAsia" w:hAnsi="Cambria Math" w:cs="CMR9"/>
            <w:sz w:val="20"/>
            <w:szCs w:val="20"/>
          </w:rPr>
          <m:t>a</m:t>
        </m:r>
      </m:oMath>
    </w:p>
    <w:p w:rsidR="00AD7D08" w:rsidRPr="00A46118" w:rsidRDefault="00AD7D08" w:rsidP="00AD7D08">
      <w:pPr>
        <w:autoSpaceDE w:val="0"/>
        <w:autoSpaceDN w:val="0"/>
        <w:adjustRightInd w:val="0"/>
        <w:spacing w:after="0" w:line="240" w:lineRule="auto"/>
        <w:rPr>
          <w:rFonts w:asciiTheme="majorHAnsi" w:eastAsiaTheme="minorEastAsia" w:hAnsiTheme="majorHAnsi" w:cs="CMR9"/>
          <w:sz w:val="20"/>
          <w:szCs w:val="20"/>
        </w:rPr>
      </w:pPr>
      <w:r w:rsidRPr="00A46118">
        <w:rPr>
          <w:rFonts w:asciiTheme="majorHAnsi" w:eastAsiaTheme="minorEastAsia" w:hAnsiTheme="majorHAnsi" w:cs="CMR9"/>
          <w:sz w:val="20"/>
          <w:szCs w:val="20"/>
        </w:rPr>
        <w:t xml:space="preserve"> </w:t>
      </w:r>
      <m:oMath>
        <m:r>
          <w:rPr>
            <w:rFonts w:ascii="Cambria Math" w:eastAsiaTheme="minorEastAsia" w:hAnsi="Cambria Math" w:cs="CMR9"/>
            <w:sz w:val="20"/>
            <w:szCs w:val="20"/>
          </w:rPr>
          <m:t>B</m:t>
        </m:r>
        <m:r>
          <w:rPr>
            <w:rFonts w:ascii="Cambria Math" w:eastAsiaTheme="minorEastAsia" w:hAnsi="Cambria Math" w:cs="CMR9"/>
            <w:sz w:val="20"/>
            <w:szCs w:val="20"/>
          </w:rPr>
          <m:t>→</m:t>
        </m:r>
        <m:r>
          <w:rPr>
            <w:rFonts w:ascii="Cambria Math" w:eastAsiaTheme="minorEastAsia" w:hAnsi="Cambria Math" w:cs="CMR9"/>
            <w:sz w:val="20"/>
            <w:szCs w:val="20"/>
          </w:rPr>
          <m:t>aB</m:t>
        </m:r>
        <m:r>
          <w:rPr>
            <w:rFonts w:ascii="Cambria Math" w:eastAsiaTheme="minorEastAsia" w:hAnsi="Cambria Math" w:cs="CMR9"/>
            <w:sz w:val="20"/>
            <w:szCs w:val="20"/>
          </w:rPr>
          <m:t xml:space="preserve">a </m:t>
        </m:r>
        <m:d>
          <m:dPr>
            <m:begChr m:val="|"/>
            <m:endChr m:val="|"/>
            <m:ctrlPr>
              <w:rPr>
                <w:rFonts w:ascii="Cambria Math" w:eastAsiaTheme="minorEastAsia" w:hAnsi="Cambria Math" w:cs="CMR9"/>
                <w:i/>
                <w:sz w:val="20"/>
                <w:szCs w:val="20"/>
              </w:rPr>
            </m:ctrlPr>
          </m:dPr>
          <m:e>
            <m:r>
              <w:rPr>
                <w:rFonts w:ascii="Cambria Math" w:eastAsiaTheme="minorEastAsia" w:hAnsi="Cambria Math" w:cs="CMR9"/>
                <w:sz w:val="20"/>
                <w:szCs w:val="20"/>
              </w:rPr>
              <m:t xml:space="preserve"> </m:t>
            </m:r>
            <m:r>
              <w:rPr>
                <w:rFonts w:ascii="Cambria Math" w:eastAsiaTheme="minorEastAsia" w:hAnsi="Cambria Math" w:cs="CMR9"/>
                <w:sz w:val="20"/>
                <w:szCs w:val="20"/>
              </w:rPr>
              <m:t>aB</m:t>
            </m:r>
            <m:r>
              <w:rPr>
                <w:rFonts w:ascii="Cambria Math" w:eastAsiaTheme="minorEastAsia" w:hAnsi="Cambria Math" w:cs="CMR9"/>
                <w:sz w:val="20"/>
                <w:szCs w:val="20"/>
              </w:rPr>
              <m:t xml:space="preserve">b </m:t>
            </m:r>
          </m:e>
        </m:d>
        <m:r>
          <w:rPr>
            <w:rFonts w:ascii="Cambria Math" w:eastAsiaTheme="minorEastAsia" w:hAnsi="Cambria Math" w:cs="CMR9"/>
            <w:sz w:val="20"/>
            <w:szCs w:val="20"/>
          </w:rPr>
          <m:t xml:space="preserve"> </m:t>
        </m:r>
        <m:r>
          <w:rPr>
            <w:rFonts w:ascii="Cambria Math" w:eastAsiaTheme="minorEastAsia" w:hAnsi="Cambria Math" w:cs="CMR9"/>
            <w:sz w:val="20"/>
            <w:szCs w:val="20"/>
          </w:rPr>
          <m:t>aB</m:t>
        </m:r>
        <m:r>
          <w:rPr>
            <w:rFonts w:ascii="Cambria Math" w:eastAsiaTheme="minorEastAsia" w:hAnsi="Cambria Math" w:cs="CMR9"/>
            <w:sz w:val="20"/>
            <w:szCs w:val="20"/>
          </w:rPr>
          <m:t xml:space="preserve">c </m:t>
        </m:r>
        <m:d>
          <m:dPr>
            <m:begChr m:val="|"/>
            <m:endChr m:val="|"/>
            <m:ctrlPr>
              <w:rPr>
                <w:rFonts w:ascii="Cambria Math" w:eastAsiaTheme="minorEastAsia" w:hAnsi="Cambria Math" w:cs="CMR9"/>
                <w:i/>
                <w:sz w:val="20"/>
                <w:szCs w:val="20"/>
              </w:rPr>
            </m:ctrlPr>
          </m:dPr>
          <m:e>
            <m:r>
              <w:rPr>
                <w:rFonts w:ascii="Cambria Math" w:eastAsiaTheme="minorEastAsia" w:hAnsi="Cambria Math" w:cs="CMR9"/>
                <w:sz w:val="20"/>
                <w:szCs w:val="20"/>
              </w:rPr>
              <m:t xml:space="preserve"> </m:t>
            </m:r>
            <m:r>
              <w:rPr>
                <w:rFonts w:ascii="Cambria Math" w:eastAsiaTheme="minorEastAsia" w:hAnsi="Cambria Math" w:cs="CMR9"/>
                <w:sz w:val="20"/>
                <w:szCs w:val="20"/>
              </w:rPr>
              <m:t>bB</m:t>
            </m:r>
            <m:r>
              <w:rPr>
                <w:rFonts w:ascii="Cambria Math" w:eastAsiaTheme="minorEastAsia" w:hAnsi="Cambria Math" w:cs="CMR9"/>
                <w:sz w:val="20"/>
                <w:szCs w:val="20"/>
              </w:rPr>
              <m:t xml:space="preserve">b </m:t>
            </m:r>
          </m:e>
        </m:d>
        <m:r>
          <w:rPr>
            <w:rFonts w:ascii="Cambria Math" w:eastAsiaTheme="minorEastAsia" w:hAnsi="Cambria Math" w:cs="CMR9"/>
            <w:sz w:val="20"/>
            <w:szCs w:val="20"/>
          </w:rPr>
          <m:t xml:space="preserve"> </m:t>
        </m:r>
        <m:r>
          <w:rPr>
            <w:rFonts w:ascii="Cambria Math" w:eastAsiaTheme="minorEastAsia" w:hAnsi="Cambria Math" w:cs="CMR9"/>
            <w:sz w:val="20"/>
            <w:szCs w:val="20"/>
          </w:rPr>
          <m:t>bB</m:t>
        </m:r>
        <m:r>
          <w:rPr>
            <w:rFonts w:ascii="Cambria Math" w:eastAsiaTheme="minorEastAsia" w:hAnsi="Cambria Math" w:cs="CMR9"/>
            <w:sz w:val="20"/>
            <w:szCs w:val="20"/>
          </w:rPr>
          <m:t xml:space="preserve">a </m:t>
        </m:r>
        <m:d>
          <m:dPr>
            <m:begChr m:val="|"/>
            <m:endChr m:val="|"/>
            <m:ctrlPr>
              <w:rPr>
                <w:rFonts w:ascii="Cambria Math" w:eastAsiaTheme="minorEastAsia" w:hAnsi="Cambria Math" w:cs="CMR9"/>
                <w:i/>
                <w:sz w:val="20"/>
                <w:szCs w:val="20"/>
              </w:rPr>
            </m:ctrlPr>
          </m:dPr>
          <m:e>
            <m:r>
              <w:rPr>
                <w:rFonts w:ascii="Cambria Math" w:eastAsiaTheme="minorEastAsia" w:hAnsi="Cambria Math" w:cs="CMR9"/>
                <w:sz w:val="20"/>
                <w:szCs w:val="20"/>
              </w:rPr>
              <m:t xml:space="preserve"> </m:t>
            </m:r>
            <m:r>
              <w:rPr>
                <w:rFonts w:ascii="Cambria Math" w:eastAsiaTheme="minorEastAsia" w:hAnsi="Cambria Math" w:cs="CMR9"/>
                <w:sz w:val="20"/>
                <w:szCs w:val="20"/>
              </w:rPr>
              <m:t>bB</m:t>
            </m:r>
            <m:r>
              <w:rPr>
                <w:rFonts w:ascii="Cambria Math" w:eastAsiaTheme="minorEastAsia" w:hAnsi="Cambria Math" w:cs="CMR9"/>
                <w:sz w:val="20"/>
                <w:szCs w:val="20"/>
              </w:rPr>
              <m:t xml:space="preserve">c </m:t>
            </m:r>
          </m:e>
        </m:d>
        <m:r>
          <w:rPr>
            <w:rFonts w:ascii="Cambria Math" w:eastAsiaTheme="minorEastAsia" w:hAnsi="Cambria Math" w:cs="CMR9"/>
            <w:sz w:val="20"/>
            <w:szCs w:val="20"/>
          </w:rPr>
          <m:t xml:space="preserve"> </m:t>
        </m:r>
        <m:r>
          <w:rPr>
            <w:rFonts w:ascii="Cambria Math" w:eastAsiaTheme="minorEastAsia" w:hAnsi="Cambria Math" w:cs="CMR9"/>
            <w:sz w:val="20"/>
            <w:szCs w:val="20"/>
          </w:rPr>
          <m:t>cB</m:t>
        </m:r>
        <m:r>
          <w:rPr>
            <w:rFonts w:ascii="Cambria Math" w:eastAsiaTheme="minorEastAsia" w:hAnsi="Cambria Math" w:cs="CMR9"/>
            <w:sz w:val="20"/>
            <w:szCs w:val="20"/>
          </w:rPr>
          <m:t xml:space="preserve">c </m:t>
        </m:r>
        <m:d>
          <m:dPr>
            <m:begChr m:val="|"/>
            <m:endChr m:val="|"/>
            <m:ctrlPr>
              <w:rPr>
                <w:rFonts w:ascii="Cambria Math" w:eastAsiaTheme="minorEastAsia" w:hAnsi="Cambria Math" w:cs="CMR9"/>
                <w:i/>
                <w:sz w:val="20"/>
                <w:szCs w:val="20"/>
              </w:rPr>
            </m:ctrlPr>
          </m:dPr>
          <m:e>
            <m:r>
              <w:rPr>
                <w:rFonts w:ascii="Cambria Math" w:eastAsiaTheme="minorEastAsia" w:hAnsi="Cambria Math" w:cs="CMR9"/>
                <w:sz w:val="20"/>
                <w:szCs w:val="20"/>
              </w:rPr>
              <m:t xml:space="preserve"> </m:t>
            </m:r>
            <m:r>
              <w:rPr>
                <w:rFonts w:ascii="Cambria Math" w:eastAsiaTheme="minorEastAsia" w:hAnsi="Cambria Math" w:cs="CMR9"/>
                <w:sz w:val="20"/>
                <w:szCs w:val="20"/>
              </w:rPr>
              <m:t>cB</m:t>
            </m:r>
            <m:r>
              <w:rPr>
                <w:rFonts w:ascii="Cambria Math" w:eastAsiaTheme="minorEastAsia" w:hAnsi="Cambria Math" w:cs="CMR9"/>
                <w:sz w:val="20"/>
                <w:szCs w:val="20"/>
              </w:rPr>
              <m:t xml:space="preserve">b </m:t>
            </m:r>
          </m:e>
        </m:d>
        <m:r>
          <w:rPr>
            <w:rFonts w:ascii="Cambria Math" w:eastAsiaTheme="minorEastAsia" w:hAnsi="Cambria Math" w:cs="CMR9"/>
            <w:sz w:val="20"/>
            <w:szCs w:val="20"/>
          </w:rPr>
          <m:t xml:space="preserve"> </m:t>
        </m:r>
        <m:r>
          <w:rPr>
            <w:rFonts w:ascii="Cambria Math" w:eastAsiaTheme="minorEastAsia" w:hAnsi="Cambria Math" w:cs="CMR9"/>
            <w:sz w:val="20"/>
            <w:szCs w:val="20"/>
          </w:rPr>
          <m:t>cB</m:t>
        </m:r>
        <m:r>
          <w:rPr>
            <w:rFonts w:ascii="Cambria Math" w:eastAsiaTheme="minorEastAsia" w:hAnsi="Cambria Math" w:cs="CMR9"/>
            <w:sz w:val="20"/>
            <w:szCs w:val="20"/>
          </w:rPr>
          <m:t>a |</m:t>
        </m:r>
        <m:r>
          <w:rPr>
            <w:rFonts w:ascii="Cambria Math" w:eastAsiaTheme="minorEastAsia" w:hAnsi="Cambria Math" w:cs="CMR9"/>
            <w:sz w:val="20"/>
            <w:szCs w:val="20"/>
          </w:rPr>
          <m:t xml:space="preserve"> </m:t>
        </m:r>
        <m:r>
          <w:rPr>
            <w:rFonts w:ascii="Cambria Math" w:eastAsiaTheme="minorEastAsia" w:hAnsi="Cambria Math" w:cs="CMR9"/>
            <w:sz w:val="20"/>
            <w:szCs w:val="20"/>
          </w:rPr>
          <m:t>b</m:t>
        </m:r>
      </m:oMath>
    </w:p>
    <w:p w:rsidR="00AD7D08" w:rsidRPr="00A46118" w:rsidRDefault="00AD7D08" w:rsidP="00AD7D08">
      <w:pPr>
        <w:autoSpaceDE w:val="0"/>
        <w:autoSpaceDN w:val="0"/>
        <w:adjustRightInd w:val="0"/>
        <w:spacing w:after="0" w:line="240" w:lineRule="auto"/>
        <w:rPr>
          <w:rFonts w:asciiTheme="majorHAnsi" w:eastAsiaTheme="minorEastAsia" w:hAnsiTheme="majorHAnsi" w:cs="CMR9"/>
          <w:sz w:val="20"/>
          <w:szCs w:val="20"/>
        </w:rPr>
      </w:pPr>
      <w:r w:rsidRPr="00A46118">
        <w:rPr>
          <w:rFonts w:asciiTheme="majorHAnsi" w:eastAsiaTheme="minorEastAsia" w:hAnsiTheme="majorHAnsi" w:cs="CMR9"/>
          <w:sz w:val="20"/>
          <w:szCs w:val="20"/>
        </w:rPr>
        <w:t xml:space="preserve"> </w:t>
      </w:r>
      <m:oMath>
        <m:r>
          <w:rPr>
            <w:rFonts w:ascii="Cambria Math" w:eastAsiaTheme="minorEastAsia" w:hAnsi="Cambria Math" w:cs="CMR9"/>
            <w:sz w:val="20"/>
            <w:szCs w:val="20"/>
          </w:rPr>
          <m:t>C</m:t>
        </m:r>
        <m:r>
          <w:rPr>
            <w:rFonts w:ascii="Cambria Math" w:eastAsiaTheme="minorEastAsia" w:hAnsi="Cambria Math" w:cs="CMR9"/>
            <w:sz w:val="20"/>
            <w:szCs w:val="20"/>
          </w:rPr>
          <m:t>→</m:t>
        </m:r>
        <m:r>
          <w:rPr>
            <w:rFonts w:ascii="Cambria Math" w:eastAsiaTheme="minorEastAsia" w:hAnsi="Cambria Math" w:cs="CMR9"/>
            <w:sz w:val="20"/>
            <w:szCs w:val="20"/>
          </w:rPr>
          <m:t>aC</m:t>
        </m:r>
        <m:r>
          <w:rPr>
            <w:rFonts w:ascii="Cambria Math" w:eastAsiaTheme="minorEastAsia" w:hAnsi="Cambria Math" w:cs="CMR9"/>
            <w:sz w:val="20"/>
            <w:szCs w:val="20"/>
          </w:rPr>
          <m:t xml:space="preserve">a </m:t>
        </m:r>
        <m:d>
          <m:dPr>
            <m:begChr m:val="|"/>
            <m:endChr m:val="|"/>
            <m:ctrlPr>
              <w:rPr>
                <w:rFonts w:ascii="Cambria Math" w:eastAsiaTheme="minorEastAsia" w:hAnsi="Cambria Math" w:cs="CMR9"/>
                <w:i/>
                <w:sz w:val="20"/>
                <w:szCs w:val="20"/>
              </w:rPr>
            </m:ctrlPr>
          </m:dPr>
          <m:e>
            <m:r>
              <w:rPr>
                <w:rFonts w:ascii="Cambria Math" w:eastAsiaTheme="minorEastAsia" w:hAnsi="Cambria Math" w:cs="CMR9"/>
                <w:sz w:val="20"/>
                <w:szCs w:val="20"/>
              </w:rPr>
              <m:t xml:space="preserve"> </m:t>
            </m:r>
            <m:r>
              <w:rPr>
                <w:rFonts w:ascii="Cambria Math" w:eastAsiaTheme="minorEastAsia" w:hAnsi="Cambria Math" w:cs="CMR9"/>
                <w:sz w:val="20"/>
                <w:szCs w:val="20"/>
              </w:rPr>
              <m:t>aC</m:t>
            </m:r>
            <m:r>
              <w:rPr>
                <w:rFonts w:ascii="Cambria Math" w:eastAsiaTheme="minorEastAsia" w:hAnsi="Cambria Math" w:cs="CMR9"/>
                <w:sz w:val="20"/>
                <w:szCs w:val="20"/>
              </w:rPr>
              <m:t xml:space="preserve">b </m:t>
            </m:r>
          </m:e>
        </m:d>
        <m:r>
          <w:rPr>
            <w:rFonts w:ascii="Cambria Math" w:eastAsiaTheme="minorEastAsia" w:hAnsi="Cambria Math" w:cs="CMR9"/>
            <w:sz w:val="20"/>
            <w:szCs w:val="20"/>
          </w:rPr>
          <m:t xml:space="preserve"> </m:t>
        </m:r>
        <m:r>
          <w:rPr>
            <w:rFonts w:ascii="Cambria Math" w:eastAsiaTheme="minorEastAsia" w:hAnsi="Cambria Math" w:cs="CMR9"/>
            <w:sz w:val="20"/>
            <w:szCs w:val="20"/>
          </w:rPr>
          <m:t>aC</m:t>
        </m:r>
        <m:r>
          <w:rPr>
            <w:rFonts w:ascii="Cambria Math" w:eastAsiaTheme="minorEastAsia" w:hAnsi="Cambria Math" w:cs="CMR9"/>
            <w:sz w:val="20"/>
            <w:szCs w:val="20"/>
          </w:rPr>
          <m:t xml:space="preserve">c </m:t>
        </m:r>
        <m:d>
          <m:dPr>
            <m:begChr m:val="|"/>
            <m:endChr m:val="|"/>
            <m:ctrlPr>
              <w:rPr>
                <w:rFonts w:ascii="Cambria Math" w:eastAsiaTheme="minorEastAsia" w:hAnsi="Cambria Math" w:cs="CMR9"/>
                <w:i/>
                <w:sz w:val="20"/>
                <w:szCs w:val="20"/>
              </w:rPr>
            </m:ctrlPr>
          </m:dPr>
          <m:e>
            <m:r>
              <w:rPr>
                <w:rFonts w:ascii="Cambria Math" w:eastAsiaTheme="minorEastAsia" w:hAnsi="Cambria Math" w:cs="CMR9"/>
                <w:sz w:val="20"/>
                <w:szCs w:val="20"/>
              </w:rPr>
              <m:t xml:space="preserve"> </m:t>
            </m:r>
            <m:r>
              <w:rPr>
                <w:rFonts w:ascii="Cambria Math" w:eastAsiaTheme="minorEastAsia" w:hAnsi="Cambria Math" w:cs="CMR9"/>
                <w:sz w:val="20"/>
                <w:szCs w:val="20"/>
              </w:rPr>
              <m:t>bC</m:t>
            </m:r>
            <m:r>
              <w:rPr>
                <w:rFonts w:ascii="Cambria Math" w:eastAsiaTheme="minorEastAsia" w:hAnsi="Cambria Math" w:cs="CMR9"/>
                <w:sz w:val="20"/>
                <w:szCs w:val="20"/>
              </w:rPr>
              <m:t xml:space="preserve">b </m:t>
            </m:r>
          </m:e>
        </m:d>
        <m:r>
          <w:rPr>
            <w:rFonts w:ascii="Cambria Math" w:eastAsiaTheme="minorEastAsia" w:hAnsi="Cambria Math" w:cs="CMR9"/>
            <w:sz w:val="20"/>
            <w:szCs w:val="20"/>
          </w:rPr>
          <m:t xml:space="preserve"> </m:t>
        </m:r>
        <m:r>
          <w:rPr>
            <w:rFonts w:ascii="Cambria Math" w:eastAsiaTheme="minorEastAsia" w:hAnsi="Cambria Math" w:cs="CMR9"/>
            <w:sz w:val="20"/>
            <w:szCs w:val="20"/>
          </w:rPr>
          <m:t>bC</m:t>
        </m:r>
        <m:r>
          <w:rPr>
            <w:rFonts w:ascii="Cambria Math" w:eastAsiaTheme="minorEastAsia" w:hAnsi="Cambria Math" w:cs="CMR9"/>
            <w:sz w:val="20"/>
            <w:szCs w:val="20"/>
          </w:rPr>
          <m:t xml:space="preserve">a </m:t>
        </m:r>
        <m:d>
          <m:dPr>
            <m:begChr m:val="|"/>
            <m:endChr m:val="|"/>
            <m:ctrlPr>
              <w:rPr>
                <w:rFonts w:ascii="Cambria Math" w:eastAsiaTheme="minorEastAsia" w:hAnsi="Cambria Math" w:cs="CMR9"/>
                <w:i/>
                <w:sz w:val="20"/>
                <w:szCs w:val="20"/>
              </w:rPr>
            </m:ctrlPr>
          </m:dPr>
          <m:e>
            <m:r>
              <w:rPr>
                <w:rFonts w:ascii="Cambria Math" w:eastAsiaTheme="minorEastAsia" w:hAnsi="Cambria Math" w:cs="CMR9"/>
                <w:sz w:val="20"/>
                <w:szCs w:val="20"/>
              </w:rPr>
              <m:t xml:space="preserve"> </m:t>
            </m:r>
            <m:r>
              <w:rPr>
                <w:rFonts w:ascii="Cambria Math" w:eastAsiaTheme="minorEastAsia" w:hAnsi="Cambria Math" w:cs="CMR9"/>
                <w:sz w:val="20"/>
                <w:szCs w:val="20"/>
              </w:rPr>
              <m:t>bC</m:t>
            </m:r>
            <m:r>
              <w:rPr>
                <w:rFonts w:ascii="Cambria Math" w:eastAsiaTheme="minorEastAsia" w:hAnsi="Cambria Math" w:cs="CMR9"/>
                <w:sz w:val="20"/>
                <w:szCs w:val="20"/>
              </w:rPr>
              <m:t xml:space="preserve">c </m:t>
            </m:r>
          </m:e>
        </m:d>
        <m:r>
          <w:rPr>
            <w:rFonts w:ascii="Cambria Math" w:eastAsiaTheme="minorEastAsia" w:hAnsi="Cambria Math" w:cs="CMR9"/>
            <w:sz w:val="20"/>
            <w:szCs w:val="20"/>
          </w:rPr>
          <m:t xml:space="preserve"> </m:t>
        </m:r>
        <m:r>
          <w:rPr>
            <w:rFonts w:ascii="Cambria Math" w:eastAsiaTheme="minorEastAsia" w:hAnsi="Cambria Math" w:cs="CMR9"/>
            <w:sz w:val="20"/>
            <w:szCs w:val="20"/>
          </w:rPr>
          <m:t>cC</m:t>
        </m:r>
        <m:r>
          <w:rPr>
            <w:rFonts w:ascii="Cambria Math" w:eastAsiaTheme="minorEastAsia" w:hAnsi="Cambria Math" w:cs="CMR9"/>
            <w:sz w:val="20"/>
            <w:szCs w:val="20"/>
          </w:rPr>
          <m:t xml:space="preserve">c </m:t>
        </m:r>
        <m:d>
          <m:dPr>
            <m:begChr m:val="|"/>
            <m:endChr m:val="|"/>
            <m:ctrlPr>
              <w:rPr>
                <w:rFonts w:ascii="Cambria Math" w:eastAsiaTheme="minorEastAsia" w:hAnsi="Cambria Math" w:cs="CMR9"/>
                <w:i/>
                <w:sz w:val="20"/>
                <w:szCs w:val="20"/>
              </w:rPr>
            </m:ctrlPr>
          </m:dPr>
          <m:e>
            <m:r>
              <w:rPr>
                <w:rFonts w:ascii="Cambria Math" w:eastAsiaTheme="minorEastAsia" w:hAnsi="Cambria Math" w:cs="CMR9"/>
                <w:sz w:val="20"/>
                <w:szCs w:val="20"/>
              </w:rPr>
              <m:t xml:space="preserve"> </m:t>
            </m:r>
            <m:r>
              <w:rPr>
                <w:rFonts w:ascii="Cambria Math" w:eastAsiaTheme="minorEastAsia" w:hAnsi="Cambria Math" w:cs="CMR9"/>
                <w:sz w:val="20"/>
                <w:szCs w:val="20"/>
              </w:rPr>
              <m:t>cC</m:t>
            </m:r>
            <m:r>
              <w:rPr>
                <w:rFonts w:ascii="Cambria Math" w:eastAsiaTheme="minorEastAsia" w:hAnsi="Cambria Math" w:cs="CMR9"/>
                <w:sz w:val="20"/>
                <w:szCs w:val="20"/>
              </w:rPr>
              <m:t xml:space="preserve">b </m:t>
            </m:r>
          </m:e>
        </m:d>
        <m:r>
          <w:rPr>
            <w:rFonts w:ascii="Cambria Math" w:eastAsiaTheme="minorEastAsia" w:hAnsi="Cambria Math" w:cs="CMR9"/>
            <w:sz w:val="20"/>
            <w:szCs w:val="20"/>
          </w:rPr>
          <m:t xml:space="preserve"> </m:t>
        </m:r>
        <m:r>
          <w:rPr>
            <w:rFonts w:ascii="Cambria Math" w:eastAsiaTheme="minorEastAsia" w:hAnsi="Cambria Math" w:cs="CMR9"/>
            <w:sz w:val="20"/>
            <w:szCs w:val="20"/>
          </w:rPr>
          <m:t>cCa</m:t>
        </m:r>
        <m:r>
          <w:rPr>
            <w:rFonts w:ascii="Cambria Math" w:eastAsiaTheme="minorEastAsia" w:hAnsi="Cambria Math" w:cs="CMR9"/>
            <w:sz w:val="20"/>
            <w:szCs w:val="20"/>
          </w:rPr>
          <m:t xml:space="preserve"> |</m:t>
        </m:r>
        <m:r>
          <w:rPr>
            <w:rFonts w:ascii="Cambria Math" w:eastAsiaTheme="minorEastAsia" w:hAnsi="Cambria Math" w:cs="CMR9"/>
            <w:sz w:val="20"/>
            <w:szCs w:val="20"/>
          </w:rPr>
          <m:t xml:space="preserve"> c</m:t>
        </m:r>
      </m:oMath>
    </w:p>
    <w:p w:rsidR="00B055EB" w:rsidRDefault="00B055EB" w:rsidP="00B055EB">
      <w:pPr>
        <w:autoSpaceDE w:val="0"/>
        <w:autoSpaceDN w:val="0"/>
        <w:adjustRightInd w:val="0"/>
        <w:spacing w:after="0" w:line="240" w:lineRule="auto"/>
        <w:rPr>
          <w:rFonts w:asciiTheme="majorHAnsi" w:eastAsiaTheme="minorEastAsia" w:hAnsiTheme="majorHAnsi" w:cs="CMR9"/>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sz w:val="20"/>
          <w:szCs w:val="20"/>
        </w:rPr>
      </w:pPr>
    </w:p>
    <w:p w:rsidR="00E44EAD" w:rsidRPr="00A46118" w:rsidRDefault="00E44EAD" w:rsidP="00B055EB">
      <w:pPr>
        <w:autoSpaceDE w:val="0"/>
        <w:autoSpaceDN w:val="0"/>
        <w:adjustRightInd w:val="0"/>
        <w:spacing w:after="0" w:line="240" w:lineRule="auto"/>
        <w:rPr>
          <w:rFonts w:asciiTheme="majorHAnsi" w:eastAsiaTheme="minorEastAsia" w:hAnsiTheme="majorHAnsi" w:cs="CMR9"/>
          <w:sz w:val="20"/>
          <w:szCs w:val="20"/>
        </w:rPr>
      </w:pPr>
    </w:p>
    <w:p w:rsidR="00B055EB" w:rsidRPr="00A46118" w:rsidRDefault="00B055EB" w:rsidP="00B055EB">
      <w:pPr>
        <w:autoSpaceDE w:val="0"/>
        <w:autoSpaceDN w:val="0"/>
        <w:adjustRightInd w:val="0"/>
        <w:spacing w:after="0" w:line="240" w:lineRule="auto"/>
        <w:rPr>
          <w:rFonts w:asciiTheme="majorHAnsi" w:eastAsiaTheme="minorEastAsia" w:hAnsiTheme="majorHAnsi" w:cs="CMR9"/>
          <w:sz w:val="20"/>
          <w:szCs w:val="20"/>
        </w:rPr>
      </w:pPr>
    </w:p>
    <w:p w:rsidR="00B055EB" w:rsidRPr="00A46118" w:rsidRDefault="006C3C3D" w:rsidP="00B055EB">
      <w:pPr>
        <w:rPr>
          <w:rFonts w:asciiTheme="majorHAnsi" w:eastAsiaTheme="minorEastAsia" w:hAnsiTheme="majorHAnsi" w:cs="CMR9"/>
          <w:sz w:val="20"/>
          <w:szCs w:val="20"/>
        </w:rPr>
      </w:pPr>
      <w:r>
        <w:rPr>
          <w:rFonts w:asciiTheme="majorHAnsi" w:eastAsiaTheme="minorEastAsia" w:hAnsiTheme="majorHAnsi" w:cs="CMR9"/>
          <w:noProof/>
          <w:sz w:val="20"/>
          <w:szCs w:val="20"/>
        </w:rPr>
        <w:drawing>
          <wp:anchor distT="0" distB="0" distL="114300" distR="114300" simplePos="0" relativeHeight="251658240" behindDoc="0" locked="0" layoutInCell="1" allowOverlap="1" wp14:anchorId="65A29BB5" wp14:editId="2A3C4D9D">
            <wp:simplePos x="0" y="0"/>
            <wp:positionH relativeFrom="margin">
              <wp:align>left</wp:align>
            </wp:positionH>
            <wp:positionV relativeFrom="paragraph">
              <wp:posOffset>274955</wp:posOffset>
            </wp:positionV>
            <wp:extent cx="5709285" cy="238633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9285" cy="2386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55EB" w:rsidRPr="00A46118">
        <w:rPr>
          <w:rFonts w:asciiTheme="majorHAnsi" w:hAnsiTheme="majorHAnsi" w:cs="CMBX9"/>
          <w:b/>
          <w:sz w:val="20"/>
          <w:szCs w:val="20"/>
        </w:rPr>
        <w:t xml:space="preserve">Problem </w:t>
      </w:r>
      <w:r w:rsidR="00B055EB" w:rsidRPr="00A46118">
        <w:rPr>
          <w:rFonts w:asciiTheme="majorHAnsi" w:hAnsiTheme="majorHAnsi" w:cs="CMBX9"/>
          <w:b/>
          <w:sz w:val="20"/>
          <w:szCs w:val="20"/>
        </w:rPr>
        <w:t>4</w:t>
      </w:r>
      <w:r w:rsidR="00B055EB" w:rsidRPr="00A46118">
        <w:rPr>
          <w:rFonts w:asciiTheme="majorHAnsi" w:hAnsiTheme="majorHAnsi" w:cs="CMBX9"/>
          <w:b/>
          <w:sz w:val="20"/>
          <w:szCs w:val="20"/>
        </w:rPr>
        <w:t>.</w:t>
      </w:r>
      <w:r w:rsidR="00B055EB" w:rsidRPr="00A46118">
        <w:rPr>
          <w:rFonts w:asciiTheme="majorHAnsi" w:hAnsiTheme="majorHAnsi" w:cs="CMBX9"/>
          <w:sz w:val="20"/>
          <w:szCs w:val="20"/>
        </w:rPr>
        <w:t xml:space="preserve"> </w:t>
      </w:r>
      <w:r w:rsidR="00B055EB" w:rsidRPr="00A46118">
        <w:rPr>
          <w:rFonts w:asciiTheme="majorHAnsi" w:hAnsiTheme="majorHAnsi" w:cs="CMR9"/>
          <w:sz w:val="20"/>
          <w:szCs w:val="20"/>
        </w:rPr>
        <w:t xml:space="preserve">Create a </w:t>
      </w:r>
      <w:r w:rsidR="00B055EB" w:rsidRPr="00A46118">
        <w:rPr>
          <w:rFonts w:asciiTheme="majorHAnsi" w:hAnsiTheme="majorHAnsi" w:cs="CMR9"/>
          <w:sz w:val="20"/>
          <w:szCs w:val="20"/>
        </w:rPr>
        <w:t>NPDA</w:t>
      </w:r>
      <w:r w:rsidR="00B055EB" w:rsidRPr="00A46118">
        <w:rPr>
          <w:rFonts w:asciiTheme="majorHAnsi" w:hAnsiTheme="majorHAnsi" w:cs="CMR9"/>
          <w:sz w:val="20"/>
          <w:szCs w:val="20"/>
        </w:rPr>
        <w:t xml:space="preserve"> which </w:t>
      </w:r>
      <w:r w:rsidR="00B055EB" w:rsidRPr="00A46118">
        <w:rPr>
          <w:rFonts w:asciiTheme="majorHAnsi" w:hAnsiTheme="majorHAnsi" w:cs="CMR9"/>
          <w:sz w:val="20"/>
          <w:szCs w:val="20"/>
        </w:rPr>
        <w:t>accepts</w:t>
      </w:r>
      <w:r w:rsidR="00B055EB" w:rsidRPr="00A46118">
        <w:rPr>
          <w:rFonts w:asciiTheme="majorHAnsi" w:hAnsiTheme="majorHAnsi" w:cs="CMR9"/>
          <w:sz w:val="20"/>
          <w:szCs w:val="20"/>
        </w:rPr>
        <w:t xml:space="preserve"> the language </w:t>
      </w:r>
      <m:oMath>
        <m:r>
          <w:rPr>
            <w:rFonts w:ascii="Cambria Math" w:hAnsi="Cambria Math" w:cs="CMMI9"/>
            <w:sz w:val="20"/>
            <w:szCs w:val="20"/>
          </w:rPr>
          <m:t>L=</m:t>
        </m:r>
        <m:d>
          <m:dPr>
            <m:begChr m:val="{"/>
            <m:endChr m:val="}"/>
            <m:ctrlPr>
              <w:rPr>
                <w:rFonts w:ascii="Cambria Math" w:hAnsi="Cambria Math" w:cs="CMMI9"/>
                <w:i/>
                <w:sz w:val="20"/>
                <w:szCs w:val="20"/>
              </w:rPr>
            </m:ctrlPr>
          </m:dPr>
          <m:e>
            <m:sSup>
              <m:sSupPr>
                <m:ctrlPr>
                  <w:rPr>
                    <w:rFonts w:ascii="Cambria Math" w:hAnsi="Cambria Math" w:cs="CMMI9"/>
                    <w:i/>
                    <w:sz w:val="20"/>
                    <w:szCs w:val="20"/>
                  </w:rPr>
                </m:ctrlPr>
              </m:sSupPr>
              <m:e>
                <m:r>
                  <w:rPr>
                    <w:rFonts w:ascii="Cambria Math" w:hAnsi="Cambria Math" w:cs="CMMI9"/>
                    <w:sz w:val="20"/>
                    <w:szCs w:val="20"/>
                  </w:rPr>
                  <m:t>a</m:t>
                </m:r>
              </m:e>
              <m:sup>
                <m:r>
                  <w:rPr>
                    <w:rFonts w:ascii="Cambria Math" w:hAnsi="Cambria Math" w:cs="CMMI9"/>
                    <w:sz w:val="20"/>
                    <w:szCs w:val="20"/>
                  </w:rPr>
                  <m:t>i</m:t>
                </m:r>
              </m:sup>
            </m:sSup>
            <m:sSup>
              <m:sSupPr>
                <m:ctrlPr>
                  <w:rPr>
                    <w:rFonts w:ascii="Cambria Math" w:hAnsi="Cambria Math" w:cs="CMMI9"/>
                    <w:i/>
                    <w:sz w:val="20"/>
                    <w:szCs w:val="20"/>
                  </w:rPr>
                </m:ctrlPr>
              </m:sSupPr>
              <m:e>
                <m:r>
                  <w:rPr>
                    <w:rFonts w:ascii="Cambria Math" w:hAnsi="Cambria Math" w:cs="CMMI9"/>
                    <w:sz w:val="20"/>
                    <w:szCs w:val="20"/>
                  </w:rPr>
                  <m:t>b</m:t>
                </m:r>
              </m:e>
              <m:sup>
                <m:r>
                  <w:rPr>
                    <w:rFonts w:ascii="Cambria Math" w:hAnsi="Cambria Math" w:cs="CMMI9"/>
                    <w:sz w:val="20"/>
                    <w:szCs w:val="20"/>
                  </w:rPr>
                  <m:t>j</m:t>
                </m:r>
              </m:sup>
            </m:sSup>
            <m:sSup>
              <m:sSupPr>
                <m:ctrlPr>
                  <w:rPr>
                    <w:rFonts w:ascii="Cambria Math" w:hAnsi="Cambria Math" w:cs="CMMI9"/>
                    <w:i/>
                    <w:sz w:val="20"/>
                    <w:szCs w:val="20"/>
                  </w:rPr>
                </m:ctrlPr>
              </m:sSupPr>
              <m:e>
                <m:r>
                  <w:rPr>
                    <w:rFonts w:ascii="Cambria Math" w:hAnsi="Cambria Math" w:cs="CMMI9"/>
                    <w:sz w:val="20"/>
                    <w:szCs w:val="20"/>
                  </w:rPr>
                  <m:t>c</m:t>
                </m:r>
              </m:e>
              <m:sup>
                <m:r>
                  <w:rPr>
                    <w:rFonts w:ascii="Cambria Math" w:hAnsi="Cambria Math" w:cs="CMMI9"/>
                    <w:sz w:val="20"/>
                    <w:szCs w:val="20"/>
                  </w:rPr>
                  <m:t>k</m:t>
                </m:r>
              </m:sup>
            </m:sSup>
            <m:r>
              <w:rPr>
                <w:rFonts w:ascii="Cambria Math" w:hAnsi="Cambria Math" w:cs="CMMI9"/>
                <w:sz w:val="20"/>
                <w:szCs w:val="20"/>
              </w:rPr>
              <m:t xml:space="preserve"> :i+j&gt;k</m:t>
            </m:r>
          </m:e>
        </m:d>
        <m:r>
          <w:rPr>
            <w:rFonts w:ascii="Cambria Math" w:hAnsi="Cambria Math" w:cs="CMMI9"/>
            <w:sz w:val="20"/>
            <w:szCs w:val="20"/>
          </w:rPr>
          <m:t>.</m:t>
        </m:r>
      </m:oMath>
    </w:p>
    <w:p w:rsidR="00B055EB" w:rsidRPr="00A46118" w:rsidRDefault="00B055EB" w:rsidP="00B055EB">
      <w:pPr>
        <w:rPr>
          <w:rFonts w:asciiTheme="majorHAnsi" w:eastAsiaTheme="minorEastAsia" w:hAnsiTheme="majorHAnsi" w:cs="CMR9"/>
          <w:sz w:val="20"/>
          <w:szCs w:val="20"/>
        </w:rPr>
      </w:pPr>
    </w:p>
    <w:p w:rsidR="00B055EB" w:rsidRPr="00A46118" w:rsidRDefault="00B055EB" w:rsidP="00B055EB">
      <w:pPr>
        <w:rPr>
          <w:rFonts w:asciiTheme="majorHAnsi" w:eastAsiaTheme="minorEastAsia" w:hAnsiTheme="majorHAnsi" w:cs="CMR9"/>
          <w:sz w:val="20"/>
          <w:szCs w:val="20"/>
        </w:rPr>
      </w:pPr>
    </w:p>
    <w:p w:rsidR="006C3C3D" w:rsidRDefault="006C3C3D" w:rsidP="00B055EB">
      <w:pPr>
        <w:rPr>
          <w:rFonts w:asciiTheme="majorHAnsi" w:eastAsiaTheme="minorEastAsia" w:hAnsiTheme="majorHAnsi" w:cs="CMR9"/>
          <w:b/>
          <w:sz w:val="20"/>
          <w:szCs w:val="20"/>
        </w:rPr>
      </w:pPr>
    </w:p>
    <w:p w:rsidR="006C3C3D" w:rsidRDefault="006C3C3D" w:rsidP="00B055EB">
      <w:pPr>
        <w:rPr>
          <w:rFonts w:asciiTheme="majorHAnsi" w:eastAsiaTheme="minorEastAsia" w:hAnsiTheme="majorHAnsi" w:cs="CMR9"/>
          <w:b/>
          <w:sz w:val="20"/>
          <w:szCs w:val="20"/>
        </w:rPr>
      </w:pPr>
    </w:p>
    <w:p w:rsidR="00E44EAD" w:rsidRDefault="00E44EAD" w:rsidP="00B055EB">
      <w:pPr>
        <w:rPr>
          <w:rFonts w:asciiTheme="majorHAnsi" w:eastAsiaTheme="minorEastAsia" w:hAnsiTheme="majorHAnsi" w:cs="CMR9"/>
          <w:b/>
          <w:sz w:val="20"/>
          <w:szCs w:val="20"/>
        </w:rPr>
      </w:pPr>
    </w:p>
    <w:p w:rsidR="00E44EAD" w:rsidRDefault="00E44EAD" w:rsidP="00B055EB">
      <w:pPr>
        <w:rPr>
          <w:rFonts w:asciiTheme="majorHAnsi" w:eastAsiaTheme="minorEastAsia" w:hAnsiTheme="majorHAnsi" w:cs="CMR9"/>
          <w:b/>
          <w:sz w:val="20"/>
          <w:szCs w:val="20"/>
        </w:rPr>
      </w:pPr>
    </w:p>
    <w:p w:rsidR="00E44EAD" w:rsidRDefault="00E44EAD" w:rsidP="00B055EB">
      <w:pPr>
        <w:rPr>
          <w:rFonts w:asciiTheme="majorHAnsi" w:eastAsiaTheme="minorEastAsia" w:hAnsiTheme="majorHAnsi" w:cs="CMR9"/>
          <w:b/>
          <w:sz w:val="20"/>
          <w:szCs w:val="20"/>
        </w:rPr>
      </w:pPr>
    </w:p>
    <w:p w:rsidR="00E44EAD" w:rsidRDefault="00E44EAD" w:rsidP="00B055EB">
      <w:pPr>
        <w:rPr>
          <w:rFonts w:asciiTheme="majorHAnsi" w:eastAsiaTheme="minorEastAsia" w:hAnsiTheme="majorHAnsi" w:cs="CMR9"/>
          <w:b/>
          <w:sz w:val="20"/>
          <w:szCs w:val="20"/>
        </w:rPr>
      </w:pPr>
    </w:p>
    <w:p w:rsidR="00E44EAD" w:rsidRDefault="00E44EAD" w:rsidP="00B055EB">
      <w:pPr>
        <w:rPr>
          <w:rFonts w:asciiTheme="majorHAnsi" w:eastAsiaTheme="minorEastAsia" w:hAnsiTheme="majorHAnsi" w:cs="CMR9"/>
          <w:b/>
          <w:sz w:val="20"/>
          <w:szCs w:val="20"/>
        </w:rPr>
      </w:pPr>
    </w:p>
    <w:p w:rsidR="00E44EAD" w:rsidRDefault="00E44EAD" w:rsidP="00B055EB">
      <w:pPr>
        <w:rPr>
          <w:rFonts w:asciiTheme="majorHAnsi" w:eastAsiaTheme="minorEastAsia" w:hAnsiTheme="majorHAnsi" w:cs="CMR9"/>
          <w:b/>
          <w:sz w:val="20"/>
          <w:szCs w:val="20"/>
        </w:rPr>
      </w:pPr>
    </w:p>
    <w:p w:rsidR="00E44EAD" w:rsidRDefault="00E44EAD" w:rsidP="00B055EB">
      <w:pPr>
        <w:rPr>
          <w:rFonts w:asciiTheme="majorHAnsi" w:eastAsiaTheme="minorEastAsia" w:hAnsiTheme="majorHAnsi" w:cs="CMR9"/>
          <w:b/>
          <w:sz w:val="20"/>
          <w:szCs w:val="20"/>
        </w:rPr>
      </w:pPr>
    </w:p>
    <w:p w:rsidR="00E44EAD" w:rsidRDefault="00E44EAD" w:rsidP="00B055EB">
      <w:pPr>
        <w:rPr>
          <w:rFonts w:asciiTheme="majorHAnsi" w:eastAsiaTheme="minorEastAsia" w:hAnsiTheme="majorHAnsi" w:cs="CMR9"/>
          <w:b/>
          <w:sz w:val="20"/>
          <w:szCs w:val="20"/>
        </w:rPr>
      </w:pPr>
    </w:p>
    <w:p w:rsidR="00E44EAD" w:rsidRDefault="00E44EAD" w:rsidP="00B055EB">
      <w:pPr>
        <w:rPr>
          <w:rFonts w:asciiTheme="majorHAnsi" w:eastAsiaTheme="minorEastAsia" w:hAnsiTheme="majorHAnsi" w:cs="CMR9"/>
          <w:b/>
          <w:sz w:val="20"/>
          <w:szCs w:val="20"/>
        </w:rPr>
      </w:pPr>
    </w:p>
    <w:p w:rsidR="00B055EB" w:rsidRPr="00A46118" w:rsidRDefault="00B055EB" w:rsidP="00B055EB">
      <w:pPr>
        <w:rPr>
          <w:rFonts w:asciiTheme="majorHAnsi" w:eastAsiaTheme="minorEastAsia" w:hAnsiTheme="majorHAnsi" w:cs="CMR9"/>
          <w:sz w:val="20"/>
          <w:szCs w:val="20"/>
        </w:rPr>
      </w:pPr>
      <w:r w:rsidRPr="00A46118">
        <w:rPr>
          <w:rFonts w:asciiTheme="majorHAnsi" w:eastAsiaTheme="minorEastAsia" w:hAnsiTheme="majorHAnsi" w:cs="CMR9"/>
          <w:b/>
          <w:sz w:val="20"/>
          <w:szCs w:val="20"/>
        </w:rPr>
        <w:lastRenderedPageBreak/>
        <w:t xml:space="preserve">Problem </w:t>
      </w:r>
      <w:r w:rsidRPr="00A46118">
        <w:rPr>
          <w:rFonts w:asciiTheme="majorHAnsi" w:eastAsiaTheme="minorEastAsia" w:hAnsiTheme="majorHAnsi" w:cs="CMR9"/>
          <w:b/>
          <w:sz w:val="20"/>
          <w:szCs w:val="20"/>
        </w:rPr>
        <w:t>5</w:t>
      </w:r>
      <w:r w:rsidRPr="00A46118">
        <w:rPr>
          <w:rFonts w:asciiTheme="majorHAnsi" w:eastAsiaTheme="minorEastAsia" w:hAnsiTheme="majorHAnsi" w:cs="CMR9"/>
          <w:b/>
          <w:sz w:val="20"/>
          <w:szCs w:val="20"/>
        </w:rPr>
        <w:t xml:space="preserve">. </w:t>
      </w:r>
      <w:r w:rsidRPr="00A46118">
        <w:rPr>
          <w:rFonts w:asciiTheme="majorHAnsi" w:hAnsiTheme="majorHAnsi" w:cs="CMR9"/>
          <w:sz w:val="20"/>
          <w:szCs w:val="20"/>
        </w:rPr>
        <w:t xml:space="preserve">Create a </w:t>
      </w:r>
      <w:r w:rsidRPr="00A46118">
        <w:rPr>
          <w:rFonts w:asciiTheme="majorHAnsi" w:hAnsiTheme="majorHAnsi" w:cs="CMR9"/>
          <w:sz w:val="20"/>
          <w:szCs w:val="20"/>
        </w:rPr>
        <w:t>NPDA</w:t>
      </w:r>
      <w:r w:rsidRPr="00A46118">
        <w:rPr>
          <w:rFonts w:asciiTheme="majorHAnsi" w:hAnsiTheme="majorHAnsi" w:cs="CMR9"/>
          <w:sz w:val="20"/>
          <w:szCs w:val="20"/>
        </w:rPr>
        <w:t xml:space="preserve"> which </w:t>
      </w:r>
      <w:r w:rsidRPr="00A46118">
        <w:rPr>
          <w:rFonts w:asciiTheme="majorHAnsi" w:hAnsiTheme="majorHAnsi" w:cs="CMR9"/>
          <w:sz w:val="20"/>
          <w:szCs w:val="20"/>
        </w:rPr>
        <w:t>accepts</w:t>
      </w:r>
      <w:r w:rsidRPr="00A46118">
        <w:rPr>
          <w:rFonts w:asciiTheme="majorHAnsi" w:hAnsiTheme="majorHAnsi" w:cs="CMR9"/>
          <w:sz w:val="20"/>
          <w:szCs w:val="20"/>
        </w:rPr>
        <w:t xml:space="preserve"> the language</w:t>
      </w:r>
      <m:oMath>
        <m:d>
          <m:dPr>
            <m:begChr m:val="{"/>
            <m:endChr m:val="}"/>
            <m:ctrlPr>
              <w:rPr>
                <w:rFonts w:ascii="Cambria Math" w:hAnsi="Cambria Math" w:cs="CMR9"/>
                <w:i/>
                <w:sz w:val="20"/>
                <w:szCs w:val="20"/>
              </w:rPr>
            </m:ctrlPr>
          </m:dPr>
          <m:e>
            <m:r>
              <w:rPr>
                <w:rFonts w:ascii="Cambria Math" w:hAnsi="Cambria Math" w:cs="CMR9"/>
                <w:sz w:val="20"/>
                <w:szCs w:val="20"/>
              </w:rPr>
              <m:t xml:space="preserve">w ϵ </m:t>
            </m:r>
            <m:sSup>
              <m:sSupPr>
                <m:ctrlPr>
                  <w:rPr>
                    <w:rFonts w:ascii="Cambria Math" w:hAnsi="Cambria Math" w:cs="CMR9"/>
                    <w:i/>
                    <w:sz w:val="20"/>
                    <w:szCs w:val="20"/>
                  </w:rPr>
                </m:ctrlPr>
              </m:sSupPr>
              <m:e>
                <m:d>
                  <m:dPr>
                    <m:begChr m:val="{"/>
                    <m:endChr m:val="}"/>
                    <m:ctrlPr>
                      <w:rPr>
                        <w:rFonts w:ascii="Cambria Math" w:hAnsi="Cambria Math" w:cs="CMR9"/>
                        <w:i/>
                        <w:sz w:val="20"/>
                        <w:szCs w:val="20"/>
                      </w:rPr>
                    </m:ctrlPr>
                  </m:dPr>
                  <m:e>
                    <m:r>
                      <w:rPr>
                        <w:rFonts w:ascii="Cambria Math" w:hAnsi="Cambria Math" w:cs="CMR9"/>
                        <w:sz w:val="20"/>
                        <w:szCs w:val="20"/>
                      </w:rPr>
                      <m:t>a, b</m:t>
                    </m:r>
                  </m:e>
                </m:d>
              </m:e>
              <m:sup>
                <m:r>
                  <w:rPr>
                    <w:rFonts w:ascii="Cambria Math" w:hAnsi="Cambria Math" w:cs="CMR9"/>
                    <w:sz w:val="20"/>
                    <w:szCs w:val="20"/>
                  </w:rPr>
                  <m:t>*</m:t>
                </m:r>
              </m:sup>
            </m:sSup>
            <m:r>
              <w:rPr>
                <w:rFonts w:ascii="Cambria Math" w:hAnsi="Cambria Math" w:cs="CMR9"/>
                <w:sz w:val="20"/>
                <w:szCs w:val="20"/>
              </w:rPr>
              <m:t>:</m:t>
            </m:r>
            <m:sSub>
              <m:sSubPr>
                <m:ctrlPr>
                  <w:rPr>
                    <w:rFonts w:ascii="Cambria Math" w:hAnsi="Cambria Math" w:cs="CMR9"/>
                    <w:i/>
                    <w:sz w:val="20"/>
                    <w:szCs w:val="20"/>
                  </w:rPr>
                </m:ctrlPr>
              </m:sSubPr>
              <m:e>
                <m:r>
                  <w:rPr>
                    <w:rFonts w:ascii="Cambria Math" w:hAnsi="Cambria Math" w:cs="CMR9"/>
                    <w:sz w:val="20"/>
                    <w:szCs w:val="20"/>
                  </w:rPr>
                  <m:t>n</m:t>
                </m:r>
              </m:e>
              <m:sub>
                <m:r>
                  <w:rPr>
                    <w:rFonts w:ascii="Cambria Math" w:hAnsi="Cambria Math" w:cs="CMR9"/>
                    <w:sz w:val="20"/>
                    <w:szCs w:val="20"/>
                  </w:rPr>
                  <m:t>a</m:t>
                </m:r>
              </m:sub>
            </m:sSub>
            <m:r>
              <w:rPr>
                <w:rFonts w:ascii="Cambria Math" w:hAnsi="Cambria Math" w:cs="CMR9"/>
                <w:sz w:val="20"/>
                <w:szCs w:val="20"/>
              </w:rPr>
              <m:t>&gt;</m:t>
            </m:r>
            <m:sSub>
              <m:sSubPr>
                <m:ctrlPr>
                  <w:rPr>
                    <w:rFonts w:ascii="Cambria Math" w:hAnsi="Cambria Math" w:cs="CMR9"/>
                    <w:i/>
                    <w:sz w:val="20"/>
                    <w:szCs w:val="20"/>
                  </w:rPr>
                </m:ctrlPr>
              </m:sSubPr>
              <m:e>
                <m:r>
                  <w:rPr>
                    <w:rFonts w:ascii="Cambria Math" w:hAnsi="Cambria Math" w:cs="CMR9"/>
                    <w:sz w:val="20"/>
                    <w:szCs w:val="20"/>
                  </w:rPr>
                  <m:t>n</m:t>
                </m:r>
              </m:e>
              <m:sub>
                <m:r>
                  <w:rPr>
                    <w:rFonts w:ascii="Cambria Math" w:hAnsi="Cambria Math" w:cs="CMR9"/>
                    <w:sz w:val="20"/>
                    <w:szCs w:val="20"/>
                  </w:rPr>
                  <m:t>b</m:t>
                </m:r>
              </m:sub>
            </m:sSub>
          </m:e>
        </m:d>
        <m:r>
          <w:rPr>
            <w:rFonts w:ascii="Cambria Math" w:hAnsi="Cambria Math" w:cs="CMR9"/>
            <w:sz w:val="20"/>
            <w:szCs w:val="20"/>
          </w:rPr>
          <m:t>.</m:t>
        </m:r>
      </m:oMath>
    </w:p>
    <w:p w:rsidR="00B055EB" w:rsidRPr="00A46118" w:rsidRDefault="00E44EAD" w:rsidP="00B055EB">
      <w:pPr>
        <w:rPr>
          <w:rFonts w:asciiTheme="majorHAnsi" w:eastAsiaTheme="minorEastAsia" w:hAnsiTheme="majorHAnsi" w:cs="CMR9"/>
          <w:sz w:val="20"/>
          <w:szCs w:val="20"/>
        </w:rPr>
      </w:pPr>
      <w:r>
        <w:rPr>
          <w:rFonts w:asciiTheme="majorHAnsi" w:eastAsiaTheme="minorEastAsia" w:hAnsiTheme="majorHAnsi" w:cs="CMR9"/>
          <w:noProof/>
          <w:sz w:val="20"/>
          <w:szCs w:val="20"/>
        </w:rPr>
        <w:drawing>
          <wp:anchor distT="0" distB="0" distL="114300" distR="114300" simplePos="0" relativeHeight="251659264" behindDoc="0" locked="0" layoutInCell="1" allowOverlap="1" wp14:anchorId="1DC5DF99" wp14:editId="4B1FBF42">
            <wp:simplePos x="0" y="0"/>
            <wp:positionH relativeFrom="column">
              <wp:posOffset>1105431</wp:posOffset>
            </wp:positionH>
            <wp:positionV relativeFrom="paragraph">
              <wp:posOffset>11415</wp:posOffset>
            </wp:positionV>
            <wp:extent cx="3434080" cy="30213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4080" cy="3021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4EAD" w:rsidRDefault="00E44EAD" w:rsidP="00B055EB">
      <w:pPr>
        <w:autoSpaceDE w:val="0"/>
        <w:autoSpaceDN w:val="0"/>
        <w:adjustRightInd w:val="0"/>
        <w:spacing w:after="0" w:line="240" w:lineRule="auto"/>
        <w:rPr>
          <w:rFonts w:asciiTheme="majorHAnsi" w:eastAsiaTheme="minorEastAsia" w:hAnsiTheme="majorHAnsi" w:cs="CMR9"/>
          <w:b/>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b/>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b/>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b/>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b/>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b/>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b/>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b/>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b/>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b/>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b/>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b/>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b/>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b/>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b/>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b/>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b/>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b/>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b/>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b/>
          <w:sz w:val="20"/>
          <w:szCs w:val="20"/>
        </w:rPr>
      </w:pPr>
    </w:p>
    <w:p w:rsidR="00B055EB" w:rsidRPr="00A46118" w:rsidRDefault="00B055EB" w:rsidP="00B055EB">
      <w:pPr>
        <w:autoSpaceDE w:val="0"/>
        <w:autoSpaceDN w:val="0"/>
        <w:adjustRightInd w:val="0"/>
        <w:spacing w:after="0" w:line="240" w:lineRule="auto"/>
        <w:rPr>
          <w:rFonts w:asciiTheme="majorHAnsi" w:eastAsiaTheme="minorEastAsia" w:hAnsiTheme="majorHAnsi" w:cs="CMR9"/>
          <w:sz w:val="20"/>
          <w:szCs w:val="20"/>
        </w:rPr>
      </w:pPr>
      <w:r w:rsidRPr="00A46118">
        <w:rPr>
          <w:rFonts w:asciiTheme="majorHAnsi" w:eastAsiaTheme="minorEastAsia" w:hAnsiTheme="majorHAnsi" w:cs="CMR9"/>
          <w:b/>
          <w:sz w:val="20"/>
          <w:szCs w:val="20"/>
        </w:rPr>
        <w:t xml:space="preserve">Problem </w:t>
      </w:r>
      <w:r w:rsidRPr="00A46118">
        <w:rPr>
          <w:rFonts w:asciiTheme="majorHAnsi" w:eastAsiaTheme="minorEastAsia" w:hAnsiTheme="majorHAnsi" w:cs="CMR9"/>
          <w:b/>
          <w:sz w:val="20"/>
          <w:szCs w:val="20"/>
        </w:rPr>
        <w:t>6</w:t>
      </w:r>
      <w:r w:rsidRPr="00A46118">
        <w:rPr>
          <w:rFonts w:asciiTheme="majorHAnsi" w:eastAsiaTheme="minorEastAsia" w:hAnsiTheme="majorHAnsi" w:cs="CMR9"/>
          <w:b/>
          <w:sz w:val="20"/>
          <w:szCs w:val="20"/>
        </w:rPr>
        <w:t xml:space="preserve">. </w:t>
      </w:r>
      <w:r w:rsidRPr="00A46118">
        <w:rPr>
          <w:rFonts w:asciiTheme="majorHAnsi" w:hAnsiTheme="majorHAnsi" w:cs="CMR9"/>
          <w:sz w:val="20"/>
          <w:szCs w:val="20"/>
        </w:rPr>
        <w:t xml:space="preserve">Create a </w:t>
      </w:r>
      <w:r w:rsidRPr="00A46118">
        <w:rPr>
          <w:rFonts w:asciiTheme="majorHAnsi" w:hAnsiTheme="majorHAnsi" w:cs="CMR9"/>
          <w:sz w:val="20"/>
          <w:szCs w:val="20"/>
        </w:rPr>
        <w:t>NPDA</w:t>
      </w:r>
      <w:r w:rsidRPr="00A46118">
        <w:rPr>
          <w:rFonts w:asciiTheme="majorHAnsi" w:hAnsiTheme="majorHAnsi" w:cs="CMR9"/>
          <w:sz w:val="20"/>
          <w:szCs w:val="20"/>
        </w:rPr>
        <w:t xml:space="preserve"> which </w:t>
      </w:r>
      <w:r w:rsidRPr="00A46118">
        <w:rPr>
          <w:rFonts w:asciiTheme="majorHAnsi" w:hAnsiTheme="majorHAnsi" w:cs="CMR9"/>
          <w:sz w:val="20"/>
          <w:szCs w:val="20"/>
        </w:rPr>
        <w:t>accepts</w:t>
      </w:r>
      <w:r w:rsidRPr="00A46118">
        <w:rPr>
          <w:rFonts w:asciiTheme="majorHAnsi" w:hAnsiTheme="majorHAnsi" w:cs="CMR9"/>
          <w:sz w:val="20"/>
          <w:szCs w:val="20"/>
        </w:rPr>
        <w:t xml:space="preserve"> the language </w:t>
      </w:r>
      <m:oMath>
        <m:r>
          <w:rPr>
            <w:rFonts w:ascii="Cambria Math" w:hAnsi="Cambria Math" w:cs="CMR9"/>
            <w:sz w:val="20"/>
            <w:szCs w:val="20"/>
          </w:rPr>
          <m:t>L=</m:t>
        </m:r>
        <m:d>
          <m:dPr>
            <m:begChr m:val="{"/>
            <m:endChr m:val="}"/>
            <m:ctrlPr>
              <w:rPr>
                <w:rFonts w:ascii="Cambria Math" w:hAnsi="Cambria Math" w:cs="CMR9"/>
                <w:i/>
                <w:sz w:val="20"/>
                <w:szCs w:val="20"/>
              </w:rPr>
            </m:ctrlPr>
          </m:dPr>
          <m:e>
            <m:r>
              <w:rPr>
                <w:rFonts w:ascii="Cambria Math" w:hAnsi="Cambria Math" w:cs="CMR9"/>
                <w:sz w:val="20"/>
                <w:szCs w:val="20"/>
              </w:rPr>
              <m:t xml:space="preserve">w ϵ </m:t>
            </m:r>
            <m:sSup>
              <m:sSupPr>
                <m:ctrlPr>
                  <w:rPr>
                    <w:rFonts w:ascii="Cambria Math" w:hAnsi="Cambria Math" w:cs="CMR9"/>
                    <w:i/>
                    <w:sz w:val="20"/>
                    <w:szCs w:val="20"/>
                  </w:rPr>
                </m:ctrlPr>
              </m:sSupPr>
              <m:e>
                <m:d>
                  <m:dPr>
                    <m:begChr m:val="{"/>
                    <m:endChr m:val="}"/>
                    <m:ctrlPr>
                      <w:rPr>
                        <w:rFonts w:ascii="Cambria Math" w:hAnsi="Cambria Math" w:cs="CMR9"/>
                        <w:i/>
                        <w:sz w:val="20"/>
                        <w:szCs w:val="20"/>
                      </w:rPr>
                    </m:ctrlPr>
                  </m:dPr>
                  <m:e>
                    <m:r>
                      <w:rPr>
                        <w:rFonts w:ascii="Cambria Math" w:hAnsi="Cambria Math" w:cs="CMR9"/>
                        <w:sz w:val="20"/>
                        <w:szCs w:val="20"/>
                      </w:rPr>
                      <m:t>a, b, c</m:t>
                    </m:r>
                  </m:e>
                </m:d>
              </m:e>
              <m:sup>
                <m:r>
                  <w:rPr>
                    <w:rFonts w:ascii="Cambria Math" w:hAnsi="Cambria Math" w:cs="CMR9"/>
                    <w:sz w:val="20"/>
                    <w:szCs w:val="20"/>
                  </w:rPr>
                  <m:t>*</m:t>
                </m:r>
              </m:sup>
            </m:sSup>
            <m:r>
              <w:rPr>
                <w:rFonts w:ascii="Cambria Math" w:hAnsi="Cambria Math" w:cs="CMR9"/>
                <w:sz w:val="20"/>
                <w:szCs w:val="20"/>
              </w:rPr>
              <m:t xml:space="preserve"> :</m:t>
            </m:r>
            <m:d>
              <m:dPr>
                <m:begChr m:val="|"/>
                <m:endChr m:val="|"/>
                <m:ctrlPr>
                  <w:rPr>
                    <w:rFonts w:ascii="Cambria Math" w:hAnsi="Cambria Math" w:cs="CMR9"/>
                    <w:i/>
                    <w:sz w:val="20"/>
                    <w:szCs w:val="20"/>
                  </w:rPr>
                </m:ctrlPr>
              </m:dPr>
              <m:e>
                <m:r>
                  <w:rPr>
                    <w:rFonts w:ascii="Cambria Math" w:hAnsi="Cambria Math" w:cs="CMR9"/>
                    <w:sz w:val="20"/>
                    <w:szCs w:val="20"/>
                  </w:rPr>
                  <m:t>w</m:t>
                </m:r>
              </m:e>
            </m:d>
            <m:r>
              <w:rPr>
                <w:rFonts w:ascii="Cambria Math" w:hAnsi="Cambria Math" w:cs="CMR9"/>
                <w:sz w:val="20"/>
                <w:szCs w:val="20"/>
              </w:rPr>
              <m:t>is odd and first, last, and middle letters are different</m:t>
            </m:r>
          </m:e>
        </m:d>
        <m:r>
          <w:rPr>
            <w:rFonts w:ascii="Cambria Math" w:hAnsi="Cambria Math" w:cs="CMR9"/>
            <w:sz w:val="20"/>
            <w:szCs w:val="20"/>
          </w:rPr>
          <m:t>.</m:t>
        </m:r>
      </m:oMath>
    </w:p>
    <w:p w:rsidR="00B055EB" w:rsidRPr="00A46118" w:rsidRDefault="00B055EB" w:rsidP="00B055EB">
      <w:pPr>
        <w:autoSpaceDE w:val="0"/>
        <w:autoSpaceDN w:val="0"/>
        <w:adjustRightInd w:val="0"/>
        <w:spacing w:after="0" w:line="240" w:lineRule="auto"/>
        <w:rPr>
          <w:rFonts w:asciiTheme="majorHAnsi" w:eastAsiaTheme="minorEastAsia" w:hAnsiTheme="majorHAnsi" w:cs="CMR9"/>
          <w:sz w:val="20"/>
          <w:szCs w:val="20"/>
        </w:rPr>
      </w:pPr>
    </w:p>
    <w:p w:rsidR="00B055EB" w:rsidRPr="00A46118" w:rsidRDefault="00B055EB" w:rsidP="00B055EB">
      <w:pPr>
        <w:autoSpaceDE w:val="0"/>
        <w:autoSpaceDN w:val="0"/>
        <w:adjustRightInd w:val="0"/>
        <w:spacing w:after="0" w:line="240" w:lineRule="auto"/>
        <w:rPr>
          <w:rFonts w:asciiTheme="majorHAnsi" w:eastAsiaTheme="minorEastAsia" w:hAnsiTheme="majorHAnsi" w:cs="CMR9"/>
          <w:sz w:val="20"/>
          <w:szCs w:val="20"/>
        </w:rPr>
      </w:pPr>
    </w:p>
    <w:p w:rsidR="00B055EB" w:rsidRDefault="004D6D8C" w:rsidP="00B055EB">
      <w:pPr>
        <w:autoSpaceDE w:val="0"/>
        <w:autoSpaceDN w:val="0"/>
        <w:adjustRightInd w:val="0"/>
        <w:spacing w:after="0" w:line="240" w:lineRule="auto"/>
        <w:rPr>
          <w:rFonts w:asciiTheme="majorHAnsi" w:eastAsiaTheme="minorEastAsia" w:hAnsiTheme="majorHAnsi" w:cs="CMR9"/>
          <w:sz w:val="20"/>
          <w:szCs w:val="20"/>
        </w:rPr>
      </w:pPr>
      <w:r>
        <w:rPr>
          <w:rFonts w:asciiTheme="majorHAnsi" w:eastAsiaTheme="minorEastAsia" w:hAnsiTheme="majorHAnsi" w:cs="CMR9"/>
          <w:noProof/>
          <w:sz w:val="20"/>
          <w:szCs w:val="20"/>
        </w:rPr>
        <w:drawing>
          <wp:anchor distT="0" distB="0" distL="114300" distR="114300" simplePos="0" relativeHeight="251660288" behindDoc="0" locked="0" layoutInCell="1" allowOverlap="1" wp14:anchorId="05A9F03B" wp14:editId="6371B104">
            <wp:simplePos x="0" y="0"/>
            <wp:positionH relativeFrom="margin">
              <wp:align>left</wp:align>
            </wp:positionH>
            <wp:positionV relativeFrom="paragraph">
              <wp:posOffset>95604</wp:posOffset>
            </wp:positionV>
            <wp:extent cx="6283842" cy="4712736"/>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3842" cy="471273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4EAD" w:rsidRDefault="00E44EAD" w:rsidP="00B055EB">
      <w:pPr>
        <w:autoSpaceDE w:val="0"/>
        <w:autoSpaceDN w:val="0"/>
        <w:adjustRightInd w:val="0"/>
        <w:spacing w:after="0" w:line="240" w:lineRule="auto"/>
        <w:rPr>
          <w:rFonts w:asciiTheme="majorHAnsi" w:eastAsiaTheme="minorEastAsia" w:hAnsiTheme="majorHAnsi" w:cs="CMR9"/>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sz w:val="20"/>
          <w:szCs w:val="20"/>
        </w:rPr>
      </w:pPr>
    </w:p>
    <w:p w:rsidR="00E44EAD" w:rsidRDefault="00E44EAD" w:rsidP="00B055EB">
      <w:pPr>
        <w:autoSpaceDE w:val="0"/>
        <w:autoSpaceDN w:val="0"/>
        <w:adjustRightInd w:val="0"/>
        <w:spacing w:after="0" w:line="240" w:lineRule="auto"/>
        <w:rPr>
          <w:rFonts w:asciiTheme="majorHAnsi" w:eastAsiaTheme="minorEastAsia" w:hAnsiTheme="majorHAnsi" w:cs="CMR9"/>
          <w:sz w:val="20"/>
          <w:szCs w:val="20"/>
        </w:rPr>
      </w:pPr>
    </w:p>
    <w:p w:rsidR="00E44EAD" w:rsidRPr="00A46118" w:rsidRDefault="00E44EAD" w:rsidP="00B055EB">
      <w:pPr>
        <w:autoSpaceDE w:val="0"/>
        <w:autoSpaceDN w:val="0"/>
        <w:adjustRightInd w:val="0"/>
        <w:spacing w:after="0" w:line="240" w:lineRule="auto"/>
        <w:rPr>
          <w:rFonts w:asciiTheme="majorHAnsi" w:eastAsiaTheme="minorEastAsia" w:hAnsiTheme="majorHAnsi" w:cs="CMR9"/>
          <w:sz w:val="20"/>
          <w:szCs w:val="20"/>
        </w:rPr>
      </w:pPr>
    </w:p>
    <w:p w:rsidR="00B055EB" w:rsidRPr="00A46118" w:rsidRDefault="00B055EB" w:rsidP="00B055EB">
      <w:pPr>
        <w:autoSpaceDE w:val="0"/>
        <w:autoSpaceDN w:val="0"/>
        <w:adjustRightInd w:val="0"/>
        <w:spacing w:after="0" w:line="240" w:lineRule="auto"/>
        <w:rPr>
          <w:rFonts w:asciiTheme="majorHAnsi" w:eastAsiaTheme="minorEastAsia" w:hAnsiTheme="majorHAnsi" w:cs="CMR9"/>
          <w:sz w:val="20"/>
          <w:szCs w:val="20"/>
        </w:rPr>
      </w:pPr>
    </w:p>
    <w:p w:rsidR="00B055EB" w:rsidRPr="00A46118" w:rsidRDefault="00B055EB" w:rsidP="00B055EB">
      <w:pPr>
        <w:autoSpaceDE w:val="0"/>
        <w:autoSpaceDN w:val="0"/>
        <w:adjustRightInd w:val="0"/>
        <w:spacing w:after="0" w:line="240" w:lineRule="auto"/>
        <w:rPr>
          <w:rFonts w:asciiTheme="majorHAnsi" w:hAnsiTheme="majorHAnsi" w:cs="CMR9"/>
          <w:sz w:val="20"/>
          <w:szCs w:val="20"/>
        </w:rPr>
      </w:pPr>
      <w:r w:rsidRPr="00A46118">
        <w:rPr>
          <w:rFonts w:asciiTheme="majorHAnsi" w:hAnsiTheme="majorHAnsi" w:cs="CMBX9"/>
          <w:b/>
          <w:sz w:val="20"/>
          <w:szCs w:val="20"/>
        </w:rPr>
        <w:lastRenderedPageBreak/>
        <w:t>Problem 7.</w:t>
      </w:r>
      <w:r w:rsidRPr="00A46118">
        <w:rPr>
          <w:rFonts w:asciiTheme="majorHAnsi" w:hAnsiTheme="majorHAnsi" w:cs="CMBX9"/>
          <w:sz w:val="20"/>
          <w:szCs w:val="20"/>
        </w:rPr>
        <w:t xml:space="preserve"> </w:t>
      </w:r>
      <w:r w:rsidRPr="00A46118">
        <w:rPr>
          <w:rFonts w:asciiTheme="majorHAnsi" w:hAnsiTheme="majorHAnsi" w:cs="CMR9"/>
          <w:sz w:val="20"/>
          <w:szCs w:val="20"/>
        </w:rPr>
        <w:t>What language is generated by the context free grammar below? Brie</w:t>
      </w:r>
      <w:r w:rsidRPr="00A46118">
        <w:rPr>
          <w:rFonts w:asciiTheme="majorHAnsi" w:hAnsiTheme="majorHAnsi" w:cs="CMR9"/>
          <w:sz w:val="20"/>
          <w:szCs w:val="20"/>
        </w:rPr>
        <w:t>fl</w:t>
      </w:r>
      <w:r w:rsidRPr="00A46118">
        <w:rPr>
          <w:rFonts w:asciiTheme="majorHAnsi" w:hAnsiTheme="majorHAnsi" w:cs="CMR9"/>
          <w:sz w:val="20"/>
          <w:szCs w:val="20"/>
        </w:rPr>
        <w:t>y explain.</w:t>
      </w:r>
    </w:p>
    <w:p w:rsidR="00B055EB" w:rsidRPr="00A46118" w:rsidRDefault="00B055EB" w:rsidP="00B055EB">
      <w:pPr>
        <w:autoSpaceDE w:val="0"/>
        <w:autoSpaceDN w:val="0"/>
        <w:adjustRightInd w:val="0"/>
        <w:spacing w:after="0" w:line="240" w:lineRule="auto"/>
        <w:rPr>
          <w:rFonts w:asciiTheme="majorHAnsi" w:hAnsiTheme="majorHAnsi" w:cs="CMR9"/>
          <w:sz w:val="20"/>
          <w:szCs w:val="20"/>
        </w:rPr>
      </w:pPr>
    </w:p>
    <w:p w:rsidR="00B055EB" w:rsidRPr="00A46118" w:rsidRDefault="00911DDE" w:rsidP="00B055EB">
      <w:pPr>
        <w:autoSpaceDE w:val="0"/>
        <w:autoSpaceDN w:val="0"/>
        <w:adjustRightInd w:val="0"/>
        <w:spacing w:after="0" w:line="240" w:lineRule="auto"/>
        <w:rPr>
          <w:rFonts w:asciiTheme="majorHAnsi" w:eastAsiaTheme="minorEastAsia" w:hAnsiTheme="majorHAnsi" w:cs="CMR9"/>
          <w:sz w:val="20"/>
          <w:szCs w:val="20"/>
        </w:rPr>
      </w:pPr>
      <w:r>
        <w:rPr>
          <w:rFonts w:asciiTheme="majorHAnsi" w:eastAsiaTheme="minorEastAsia" w:hAnsiTheme="majorHAnsi" w:cs="CMR9"/>
          <w:noProof/>
          <w:sz w:val="20"/>
          <w:szCs w:val="20"/>
        </w:rPr>
        <w:drawing>
          <wp:anchor distT="0" distB="0" distL="114300" distR="114300" simplePos="0" relativeHeight="251661312" behindDoc="0" locked="0" layoutInCell="1" allowOverlap="1" wp14:anchorId="0906C218" wp14:editId="6350BC9A">
            <wp:simplePos x="0" y="0"/>
            <wp:positionH relativeFrom="margin">
              <wp:align>left</wp:align>
            </wp:positionH>
            <wp:positionV relativeFrom="paragraph">
              <wp:posOffset>8624</wp:posOffset>
            </wp:positionV>
            <wp:extent cx="4848225" cy="11830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1673" cy="11865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055EB" w:rsidRPr="00A46118" w:rsidRDefault="00B055EB" w:rsidP="00B055EB">
      <w:pPr>
        <w:autoSpaceDE w:val="0"/>
        <w:autoSpaceDN w:val="0"/>
        <w:adjustRightInd w:val="0"/>
        <w:spacing w:after="0" w:line="240" w:lineRule="auto"/>
        <w:rPr>
          <w:rFonts w:asciiTheme="majorHAnsi" w:eastAsiaTheme="minorEastAsia" w:hAnsiTheme="majorHAnsi" w:cs="CMR9"/>
          <w:sz w:val="20"/>
          <w:szCs w:val="20"/>
        </w:rPr>
      </w:pPr>
    </w:p>
    <w:p w:rsidR="00B055EB" w:rsidRPr="00A46118" w:rsidRDefault="00B055EB" w:rsidP="00B055EB">
      <w:pPr>
        <w:autoSpaceDE w:val="0"/>
        <w:autoSpaceDN w:val="0"/>
        <w:adjustRightInd w:val="0"/>
        <w:spacing w:after="0" w:line="240" w:lineRule="auto"/>
        <w:rPr>
          <w:rFonts w:asciiTheme="majorHAnsi" w:eastAsiaTheme="minorEastAsia" w:hAnsiTheme="majorHAnsi" w:cs="CMR9"/>
          <w:sz w:val="20"/>
          <w:szCs w:val="20"/>
        </w:rPr>
      </w:pPr>
    </w:p>
    <w:p w:rsidR="00B055EB" w:rsidRPr="00A46118" w:rsidRDefault="00B055EB" w:rsidP="00B055EB">
      <w:pPr>
        <w:autoSpaceDE w:val="0"/>
        <w:autoSpaceDN w:val="0"/>
        <w:adjustRightInd w:val="0"/>
        <w:spacing w:after="0" w:line="240" w:lineRule="auto"/>
        <w:rPr>
          <w:rFonts w:asciiTheme="majorHAnsi" w:eastAsiaTheme="minorEastAsia" w:hAnsiTheme="majorHAnsi" w:cs="CMR9"/>
          <w:sz w:val="20"/>
          <w:szCs w:val="20"/>
        </w:rPr>
      </w:pPr>
    </w:p>
    <w:p w:rsidR="00B055EB" w:rsidRDefault="00B055EB" w:rsidP="00B055EB">
      <w:pPr>
        <w:autoSpaceDE w:val="0"/>
        <w:autoSpaceDN w:val="0"/>
        <w:adjustRightInd w:val="0"/>
        <w:spacing w:after="0" w:line="240" w:lineRule="auto"/>
        <w:rPr>
          <w:rFonts w:asciiTheme="majorHAnsi" w:eastAsiaTheme="minorEastAsia" w:hAnsiTheme="majorHAnsi" w:cs="CMR9"/>
          <w:sz w:val="20"/>
          <w:szCs w:val="20"/>
        </w:rPr>
      </w:pPr>
    </w:p>
    <w:p w:rsidR="00911DDE" w:rsidRDefault="00911DDE" w:rsidP="00B055EB">
      <w:pPr>
        <w:autoSpaceDE w:val="0"/>
        <w:autoSpaceDN w:val="0"/>
        <w:adjustRightInd w:val="0"/>
        <w:spacing w:after="0" w:line="240" w:lineRule="auto"/>
        <w:rPr>
          <w:rFonts w:asciiTheme="majorHAnsi" w:eastAsiaTheme="minorEastAsia" w:hAnsiTheme="majorHAnsi" w:cs="CMR9"/>
          <w:sz w:val="20"/>
          <w:szCs w:val="20"/>
        </w:rPr>
      </w:pPr>
    </w:p>
    <w:p w:rsidR="00911DDE" w:rsidRDefault="00911DDE" w:rsidP="00B055EB">
      <w:pPr>
        <w:autoSpaceDE w:val="0"/>
        <w:autoSpaceDN w:val="0"/>
        <w:adjustRightInd w:val="0"/>
        <w:spacing w:after="0" w:line="240" w:lineRule="auto"/>
        <w:rPr>
          <w:rFonts w:asciiTheme="majorHAnsi" w:eastAsiaTheme="minorEastAsia" w:hAnsiTheme="majorHAnsi" w:cs="CMR9"/>
          <w:sz w:val="20"/>
          <w:szCs w:val="20"/>
        </w:rPr>
      </w:pPr>
    </w:p>
    <w:p w:rsidR="00911DDE" w:rsidRDefault="00911DDE" w:rsidP="00B055EB">
      <w:pPr>
        <w:autoSpaceDE w:val="0"/>
        <w:autoSpaceDN w:val="0"/>
        <w:adjustRightInd w:val="0"/>
        <w:spacing w:after="0" w:line="240" w:lineRule="auto"/>
        <w:rPr>
          <w:rFonts w:asciiTheme="majorHAnsi" w:eastAsiaTheme="minorEastAsia" w:hAnsiTheme="majorHAnsi" w:cs="CMR9"/>
          <w:sz w:val="20"/>
          <w:szCs w:val="20"/>
        </w:rPr>
      </w:pPr>
    </w:p>
    <w:p w:rsidR="00911DDE" w:rsidRDefault="00911DDE" w:rsidP="00B055EB">
      <w:pPr>
        <w:autoSpaceDE w:val="0"/>
        <w:autoSpaceDN w:val="0"/>
        <w:adjustRightInd w:val="0"/>
        <w:spacing w:after="0" w:line="240" w:lineRule="auto"/>
        <w:rPr>
          <w:rFonts w:asciiTheme="majorHAnsi" w:eastAsiaTheme="minorEastAsia" w:hAnsiTheme="majorHAnsi" w:cs="CMR9"/>
          <w:sz w:val="20"/>
          <w:szCs w:val="20"/>
        </w:rPr>
      </w:pPr>
    </w:p>
    <w:p w:rsidR="00911DDE" w:rsidRPr="00911DDE" w:rsidRDefault="00911DDE" w:rsidP="00B055EB">
      <w:pPr>
        <w:autoSpaceDE w:val="0"/>
        <w:autoSpaceDN w:val="0"/>
        <w:adjustRightInd w:val="0"/>
        <w:spacing w:after="0" w:line="240" w:lineRule="auto"/>
        <w:rPr>
          <w:rFonts w:asciiTheme="majorHAnsi" w:eastAsiaTheme="minorEastAsia" w:hAnsiTheme="majorHAnsi" w:cs="CMR9"/>
          <w:sz w:val="20"/>
          <w:szCs w:val="20"/>
        </w:rPr>
      </w:pPr>
      <m:oMathPara>
        <m:oMath>
          <m:r>
            <w:rPr>
              <w:rFonts w:ascii="Cambria Math" w:eastAsiaTheme="minorEastAsia" w:hAnsi="Cambria Math" w:cs="CMR9"/>
              <w:sz w:val="20"/>
              <w:szCs w:val="20"/>
            </w:rPr>
            <m:t xml:space="preserve">L={w ϵ </m:t>
          </m:r>
          <m:sSup>
            <m:sSupPr>
              <m:ctrlPr>
                <w:rPr>
                  <w:rFonts w:ascii="Cambria Math" w:eastAsiaTheme="minorEastAsia" w:hAnsi="Cambria Math" w:cs="CMR9"/>
                  <w:i/>
                  <w:sz w:val="20"/>
                  <w:szCs w:val="20"/>
                </w:rPr>
              </m:ctrlPr>
            </m:sSupPr>
            <m:e>
              <m:d>
                <m:dPr>
                  <m:begChr m:val="{"/>
                  <m:endChr m:val="}"/>
                  <m:ctrlPr>
                    <w:rPr>
                      <w:rFonts w:ascii="Cambria Math" w:eastAsiaTheme="minorEastAsia" w:hAnsi="Cambria Math" w:cs="CMR9"/>
                      <w:i/>
                      <w:sz w:val="20"/>
                      <w:szCs w:val="20"/>
                    </w:rPr>
                  </m:ctrlPr>
                </m:dPr>
                <m:e>
                  <m:r>
                    <w:rPr>
                      <w:rFonts w:ascii="Cambria Math" w:eastAsiaTheme="minorEastAsia" w:hAnsi="Cambria Math" w:cs="CMR9"/>
                      <w:sz w:val="20"/>
                      <w:szCs w:val="20"/>
                    </w:rPr>
                    <m:t>a,b,c</m:t>
                  </m:r>
                </m:e>
              </m:d>
            </m:e>
            <m:sup>
              <m:r>
                <w:rPr>
                  <w:rFonts w:ascii="Cambria Math" w:eastAsiaTheme="minorEastAsia" w:hAnsi="Cambria Math" w:cs="CMR9"/>
                  <w:sz w:val="20"/>
                  <w:szCs w:val="20"/>
                </w:rPr>
                <m:t>*</m:t>
              </m:r>
            </m:sup>
          </m:sSup>
          <m:r>
            <w:rPr>
              <w:rFonts w:ascii="Cambria Math" w:eastAsiaTheme="minorEastAsia" w:hAnsi="Cambria Math" w:cs="CMR9"/>
              <w:sz w:val="20"/>
              <w:szCs w:val="20"/>
            </w:rPr>
            <m:t xml:space="preserve"> :</m:t>
          </m:r>
          <m:d>
            <m:dPr>
              <m:begChr m:val="|"/>
              <m:endChr m:val="|"/>
              <m:ctrlPr>
                <w:rPr>
                  <w:rFonts w:ascii="Cambria Math" w:eastAsiaTheme="minorEastAsia" w:hAnsi="Cambria Math" w:cs="CMR9"/>
                  <w:i/>
                  <w:sz w:val="20"/>
                  <w:szCs w:val="20"/>
                </w:rPr>
              </m:ctrlPr>
            </m:dPr>
            <m:e>
              <m:r>
                <w:rPr>
                  <w:rFonts w:ascii="Cambria Math" w:eastAsiaTheme="minorEastAsia" w:hAnsi="Cambria Math" w:cs="CMR9"/>
                  <w:sz w:val="20"/>
                  <w:szCs w:val="20"/>
                </w:rPr>
                <m:t>w</m:t>
              </m:r>
            </m:e>
          </m:d>
          <m:r>
            <w:rPr>
              <w:rFonts w:ascii="Cambria Math" w:eastAsiaTheme="minorEastAsia" w:hAnsi="Cambria Math" w:cs="CMR9"/>
              <w:sz w:val="20"/>
              <w:szCs w:val="20"/>
            </w:rPr>
            <m:t>≥6 &amp;&amp; 1st and last letters are same, and 3rd and 3rd to last letters are the same.}</m:t>
          </m:r>
        </m:oMath>
      </m:oMathPara>
    </w:p>
    <w:p w:rsidR="00911DDE" w:rsidRDefault="00911DDE" w:rsidP="00B055EB">
      <w:pPr>
        <w:autoSpaceDE w:val="0"/>
        <w:autoSpaceDN w:val="0"/>
        <w:adjustRightInd w:val="0"/>
        <w:spacing w:after="0" w:line="240" w:lineRule="auto"/>
        <w:rPr>
          <w:rFonts w:asciiTheme="majorHAnsi" w:eastAsiaTheme="minorEastAsia" w:hAnsiTheme="majorHAnsi" w:cs="CMR9"/>
          <w:sz w:val="20"/>
          <w:szCs w:val="20"/>
        </w:rPr>
      </w:pPr>
    </w:p>
    <w:p w:rsidR="00911DDE" w:rsidRDefault="00911DDE" w:rsidP="00911DDE">
      <w:pPr>
        <w:autoSpaceDE w:val="0"/>
        <w:autoSpaceDN w:val="0"/>
        <w:adjustRightInd w:val="0"/>
        <w:spacing w:after="0" w:line="240" w:lineRule="auto"/>
        <w:ind w:left="720"/>
        <w:rPr>
          <w:rFonts w:asciiTheme="majorHAnsi" w:eastAsiaTheme="minorEastAsia" w:hAnsiTheme="majorHAnsi" w:cs="CMR9"/>
          <w:sz w:val="20"/>
          <w:szCs w:val="20"/>
        </w:rPr>
      </w:pPr>
      <w:r>
        <w:rPr>
          <w:rFonts w:asciiTheme="majorHAnsi" w:eastAsiaTheme="minorEastAsia" w:hAnsiTheme="majorHAnsi" w:cs="CMR9"/>
          <w:sz w:val="20"/>
          <w:szCs w:val="20"/>
        </w:rPr>
        <w:t xml:space="preserve">Any word generated from this grammar is done in a pipeline fashion. First and last are the same letter. The next letters can be the same but don’t have to be. The next letters have to be the same. Finally, we can have any combination of </w:t>
      </w:r>
      <w:proofErr w:type="spellStart"/>
      <w:r>
        <w:rPr>
          <w:rFonts w:asciiTheme="majorHAnsi" w:eastAsiaTheme="minorEastAsia" w:hAnsiTheme="majorHAnsi" w:cs="CMR9"/>
          <w:sz w:val="20"/>
          <w:szCs w:val="20"/>
        </w:rPr>
        <w:t>a</w:t>
      </w:r>
      <w:proofErr w:type="gramStart"/>
      <w:r>
        <w:rPr>
          <w:rFonts w:asciiTheme="majorHAnsi" w:eastAsiaTheme="minorEastAsia" w:hAnsiTheme="majorHAnsi" w:cs="CMR9"/>
          <w:sz w:val="20"/>
          <w:szCs w:val="20"/>
        </w:rPr>
        <w:t>,b</w:t>
      </w:r>
      <w:proofErr w:type="spellEnd"/>
      <w:proofErr w:type="gramEnd"/>
      <w:r>
        <w:rPr>
          <w:rFonts w:asciiTheme="majorHAnsi" w:eastAsiaTheme="minorEastAsia" w:hAnsiTheme="majorHAnsi" w:cs="CMR9"/>
          <w:sz w:val="20"/>
          <w:szCs w:val="20"/>
        </w:rPr>
        <w:t>, or c.</w:t>
      </w:r>
    </w:p>
    <w:p w:rsidR="00911DDE" w:rsidRDefault="00911DDE" w:rsidP="00B055EB">
      <w:pPr>
        <w:autoSpaceDE w:val="0"/>
        <w:autoSpaceDN w:val="0"/>
        <w:adjustRightInd w:val="0"/>
        <w:spacing w:after="0" w:line="240" w:lineRule="auto"/>
        <w:rPr>
          <w:rFonts w:asciiTheme="majorHAnsi" w:eastAsiaTheme="minorEastAsia" w:hAnsiTheme="majorHAnsi" w:cs="CMR9"/>
          <w:sz w:val="20"/>
          <w:szCs w:val="20"/>
        </w:rPr>
      </w:pPr>
    </w:p>
    <w:p w:rsidR="00911DDE" w:rsidRDefault="00911DDE" w:rsidP="00B055EB">
      <w:pPr>
        <w:autoSpaceDE w:val="0"/>
        <w:autoSpaceDN w:val="0"/>
        <w:adjustRightInd w:val="0"/>
        <w:spacing w:after="0" w:line="240" w:lineRule="auto"/>
        <w:rPr>
          <w:rFonts w:asciiTheme="majorHAnsi" w:eastAsiaTheme="minorEastAsia" w:hAnsiTheme="majorHAnsi" w:cs="CMR9"/>
          <w:sz w:val="20"/>
          <w:szCs w:val="20"/>
        </w:rPr>
      </w:pPr>
      <w:r>
        <w:rPr>
          <w:rFonts w:asciiTheme="majorHAnsi" w:eastAsiaTheme="minorEastAsia" w:hAnsiTheme="majorHAnsi" w:cs="CMR9"/>
          <w:sz w:val="20"/>
          <w:szCs w:val="20"/>
        </w:rPr>
        <w:t xml:space="preserve"> </w:t>
      </w:r>
    </w:p>
    <w:p w:rsidR="00911DDE" w:rsidRDefault="00911DDE" w:rsidP="00B055EB">
      <w:pPr>
        <w:autoSpaceDE w:val="0"/>
        <w:autoSpaceDN w:val="0"/>
        <w:adjustRightInd w:val="0"/>
        <w:spacing w:after="0" w:line="240" w:lineRule="auto"/>
        <w:rPr>
          <w:rFonts w:asciiTheme="majorHAnsi" w:eastAsiaTheme="minorEastAsia" w:hAnsiTheme="majorHAnsi" w:cs="CMR9"/>
          <w:sz w:val="20"/>
          <w:szCs w:val="20"/>
        </w:rPr>
      </w:pPr>
    </w:p>
    <w:p w:rsidR="00911DDE" w:rsidRDefault="00A6686E" w:rsidP="00B055EB">
      <w:pPr>
        <w:autoSpaceDE w:val="0"/>
        <w:autoSpaceDN w:val="0"/>
        <w:adjustRightInd w:val="0"/>
        <w:spacing w:after="0" w:line="240" w:lineRule="auto"/>
        <w:rPr>
          <w:rFonts w:ascii="CMR9" w:hAnsi="CMR9" w:cs="CMR9"/>
          <w:sz w:val="18"/>
          <w:szCs w:val="18"/>
        </w:rPr>
      </w:pPr>
      <w:r w:rsidRPr="00A6686E">
        <w:rPr>
          <w:rFonts w:ascii="CMBX9" w:hAnsi="CMBX9" w:cs="CMBX9"/>
          <w:b/>
          <w:sz w:val="18"/>
          <w:szCs w:val="18"/>
        </w:rPr>
        <w:t>Problem 8.</w:t>
      </w:r>
      <w:r>
        <w:rPr>
          <w:rFonts w:ascii="CMBX9" w:hAnsi="CMBX9" w:cs="CMBX9"/>
          <w:sz w:val="18"/>
          <w:szCs w:val="18"/>
        </w:rPr>
        <w:t xml:space="preserve"> </w:t>
      </w:r>
      <w:r>
        <w:rPr>
          <w:rFonts w:ascii="CMR9" w:hAnsi="CMR9" w:cs="CMR9"/>
          <w:sz w:val="18"/>
          <w:szCs w:val="18"/>
        </w:rPr>
        <w:t>What language is generated by the context free grammar below? Brie</w:t>
      </w:r>
      <w:r>
        <w:rPr>
          <w:rFonts w:ascii="CMR9" w:hAnsi="CMR9" w:cs="CMR9"/>
          <w:sz w:val="18"/>
          <w:szCs w:val="18"/>
        </w:rPr>
        <w:t>fl</w:t>
      </w:r>
      <w:r>
        <w:rPr>
          <w:rFonts w:ascii="CMR9" w:hAnsi="CMR9" w:cs="CMR9"/>
          <w:sz w:val="18"/>
          <w:szCs w:val="18"/>
        </w:rPr>
        <w:t>y explain.</w:t>
      </w:r>
    </w:p>
    <w:p w:rsidR="00A6686E" w:rsidRDefault="00A6686E" w:rsidP="00B055EB">
      <w:pPr>
        <w:autoSpaceDE w:val="0"/>
        <w:autoSpaceDN w:val="0"/>
        <w:adjustRightInd w:val="0"/>
        <w:spacing w:after="0" w:line="240" w:lineRule="auto"/>
        <w:rPr>
          <w:rFonts w:ascii="CMR9" w:hAnsi="CMR9" w:cs="CMR9"/>
          <w:sz w:val="18"/>
          <w:szCs w:val="18"/>
        </w:rPr>
      </w:pPr>
    </w:p>
    <w:p w:rsidR="00A6686E" w:rsidRDefault="00A6686E" w:rsidP="00B055EB">
      <w:pPr>
        <w:autoSpaceDE w:val="0"/>
        <w:autoSpaceDN w:val="0"/>
        <w:adjustRightInd w:val="0"/>
        <w:spacing w:after="0" w:line="240" w:lineRule="auto"/>
        <w:rPr>
          <w:rFonts w:asciiTheme="majorHAnsi" w:eastAsiaTheme="minorEastAsia" w:hAnsiTheme="majorHAnsi" w:cs="CMR9"/>
          <w:sz w:val="20"/>
          <w:szCs w:val="20"/>
        </w:rPr>
      </w:pPr>
    </w:p>
    <w:p w:rsidR="00911DDE" w:rsidRDefault="00A6686E" w:rsidP="00B055EB">
      <w:pPr>
        <w:autoSpaceDE w:val="0"/>
        <w:autoSpaceDN w:val="0"/>
        <w:adjustRightInd w:val="0"/>
        <w:spacing w:after="0" w:line="240" w:lineRule="auto"/>
        <w:rPr>
          <w:rFonts w:asciiTheme="majorHAnsi" w:eastAsiaTheme="minorEastAsia" w:hAnsiTheme="majorHAnsi" w:cs="CMR9"/>
          <w:sz w:val="20"/>
          <w:szCs w:val="20"/>
        </w:rPr>
      </w:pPr>
      <w:r>
        <w:rPr>
          <w:rFonts w:asciiTheme="majorHAnsi" w:hAnsiTheme="majorHAnsi"/>
          <w:noProof/>
          <w:sz w:val="20"/>
          <w:szCs w:val="20"/>
        </w:rPr>
        <w:drawing>
          <wp:anchor distT="0" distB="0" distL="114300" distR="114300" simplePos="0" relativeHeight="251662336" behindDoc="0" locked="0" layoutInCell="1" allowOverlap="1" wp14:anchorId="07E16C01" wp14:editId="6DF90D25">
            <wp:simplePos x="0" y="0"/>
            <wp:positionH relativeFrom="margin">
              <wp:align>left</wp:align>
            </wp:positionH>
            <wp:positionV relativeFrom="paragraph">
              <wp:posOffset>8624</wp:posOffset>
            </wp:positionV>
            <wp:extent cx="2243455" cy="1690370"/>
            <wp:effectExtent l="0" t="0" r="444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3455" cy="1690370"/>
                    </a:xfrm>
                    <a:prstGeom prst="rect">
                      <a:avLst/>
                    </a:prstGeom>
                    <a:noFill/>
                    <a:ln>
                      <a:noFill/>
                    </a:ln>
                  </pic:spPr>
                </pic:pic>
              </a:graphicData>
            </a:graphic>
          </wp:anchor>
        </w:drawing>
      </w:r>
    </w:p>
    <w:p w:rsidR="00A6686E" w:rsidRPr="00A6686E" w:rsidRDefault="00A6686E" w:rsidP="00B055EB">
      <w:pPr>
        <w:autoSpaceDE w:val="0"/>
        <w:autoSpaceDN w:val="0"/>
        <w:adjustRightInd w:val="0"/>
        <w:spacing w:after="0" w:line="240" w:lineRule="auto"/>
        <w:rPr>
          <w:rFonts w:asciiTheme="majorHAnsi" w:eastAsiaTheme="minorEastAsia" w:hAnsiTheme="majorHAnsi"/>
          <w:sz w:val="20"/>
          <w:szCs w:val="20"/>
        </w:rPr>
      </w:pPr>
      <m:oMathPara>
        <m:oMath>
          <m:r>
            <w:rPr>
              <w:rFonts w:ascii="Cambria Math" w:hAnsi="Cambria Math"/>
              <w:sz w:val="20"/>
              <w:szCs w:val="20"/>
            </w:rPr>
            <m:t>L={</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i</m:t>
              </m:r>
            </m:sup>
          </m:sSup>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j</m:t>
              </m:r>
            </m:sup>
          </m:sSup>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k</m:t>
              </m:r>
            </m:sup>
          </m:sSup>
          <m:r>
            <w:rPr>
              <w:rFonts w:ascii="Cambria Math" w:hAnsi="Cambria Math"/>
              <w:sz w:val="20"/>
              <w:szCs w:val="20"/>
            </w:rPr>
            <m:t>:  i=j or j=k}</m:t>
          </m:r>
        </m:oMath>
      </m:oMathPara>
    </w:p>
    <w:p w:rsidR="00A6686E" w:rsidRDefault="00A6686E" w:rsidP="00B055EB">
      <w:pPr>
        <w:autoSpaceDE w:val="0"/>
        <w:autoSpaceDN w:val="0"/>
        <w:adjustRightInd w:val="0"/>
        <w:spacing w:after="0" w:line="240" w:lineRule="auto"/>
        <w:rPr>
          <w:rFonts w:asciiTheme="majorHAnsi" w:eastAsiaTheme="minorEastAsia" w:hAnsiTheme="majorHAnsi"/>
          <w:sz w:val="20"/>
          <w:szCs w:val="20"/>
        </w:rPr>
      </w:pPr>
    </w:p>
    <w:p w:rsidR="00A6686E" w:rsidRDefault="00A6686E" w:rsidP="00B055EB">
      <w:pPr>
        <w:autoSpaceDE w:val="0"/>
        <w:autoSpaceDN w:val="0"/>
        <w:adjustRightInd w:val="0"/>
        <w:spacing w:after="0" w:line="240" w:lineRule="auto"/>
        <w:rPr>
          <w:rFonts w:asciiTheme="majorHAnsi" w:eastAsiaTheme="minorEastAsia" w:hAnsiTheme="majorHAnsi"/>
          <w:sz w:val="20"/>
          <w:szCs w:val="20"/>
        </w:rPr>
      </w:pPr>
      <w:r>
        <w:rPr>
          <w:rFonts w:asciiTheme="majorHAnsi" w:eastAsiaTheme="minorEastAsia" w:hAnsiTheme="majorHAnsi"/>
          <w:sz w:val="20"/>
          <w:szCs w:val="20"/>
        </w:rPr>
        <w:tab/>
        <w:t xml:space="preserve">We begin with a split, which allows us to either do as many a’s or as many c’s as we want. After this split, either </w:t>
      </w:r>
      <w:proofErr w:type="gramStart"/>
      <w:r>
        <w:rPr>
          <w:rFonts w:asciiTheme="majorHAnsi" w:eastAsiaTheme="minorEastAsia" w:hAnsiTheme="majorHAnsi"/>
          <w:sz w:val="20"/>
          <w:szCs w:val="20"/>
        </w:rPr>
        <w:t>a and</w:t>
      </w:r>
      <w:proofErr w:type="gramEnd"/>
      <w:r>
        <w:rPr>
          <w:rFonts w:asciiTheme="majorHAnsi" w:eastAsiaTheme="minorEastAsia" w:hAnsiTheme="majorHAnsi"/>
          <w:sz w:val="20"/>
          <w:szCs w:val="20"/>
        </w:rPr>
        <w:t xml:space="preserve"> b, or b and c are paired up for as many times as we want.</w:t>
      </w:r>
    </w:p>
    <w:p w:rsidR="00A6686E" w:rsidRDefault="00A6686E" w:rsidP="00B055EB">
      <w:pPr>
        <w:autoSpaceDE w:val="0"/>
        <w:autoSpaceDN w:val="0"/>
        <w:adjustRightInd w:val="0"/>
        <w:spacing w:after="0" w:line="240" w:lineRule="auto"/>
        <w:rPr>
          <w:rFonts w:asciiTheme="majorHAnsi" w:eastAsiaTheme="minorEastAsia" w:hAnsiTheme="majorHAnsi"/>
          <w:sz w:val="20"/>
          <w:szCs w:val="20"/>
        </w:rPr>
      </w:pPr>
    </w:p>
    <w:p w:rsidR="00A6686E" w:rsidRDefault="00A6686E" w:rsidP="00B055EB">
      <w:pPr>
        <w:autoSpaceDE w:val="0"/>
        <w:autoSpaceDN w:val="0"/>
        <w:adjustRightInd w:val="0"/>
        <w:spacing w:after="0" w:line="240" w:lineRule="auto"/>
        <w:rPr>
          <w:rFonts w:asciiTheme="majorHAnsi" w:eastAsiaTheme="minorEastAsia" w:hAnsiTheme="majorHAnsi"/>
          <w:sz w:val="20"/>
          <w:szCs w:val="20"/>
        </w:rPr>
      </w:pPr>
    </w:p>
    <w:p w:rsidR="00A6686E" w:rsidRDefault="00A6686E" w:rsidP="00B055EB">
      <w:pPr>
        <w:autoSpaceDE w:val="0"/>
        <w:autoSpaceDN w:val="0"/>
        <w:adjustRightInd w:val="0"/>
        <w:spacing w:after="0" w:line="240" w:lineRule="auto"/>
        <w:rPr>
          <w:rFonts w:asciiTheme="majorHAnsi" w:eastAsiaTheme="minorEastAsia" w:hAnsiTheme="majorHAnsi"/>
          <w:sz w:val="20"/>
          <w:szCs w:val="20"/>
        </w:rPr>
      </w:pPr>
    </w:p>
    <w:p w:rsidR="00A6686E" w:rsidRDefault="00A6686E" w:rsidP="00B055EB">
      <w:pPr>
        <w:autoSpaceDE w:val="0"/>
        <w:autoSpaceDN w:val="0"/>
        <w:adjustRightInd w:val="0"/>
        <w:spacing w:after="0" w:line="240" w:lineRule="auto"/>
        <w:rPr>
          <w:rFonts w:asciiTheme="majorHAnsi" w:eastAsiaTheme="minorEastAsia" w:hAnsiTheme="majorHAnsi"/>
          <w:sz w:val="20"/>
          <w:szCs w:val="20"/>
        </w:rPr>
      </w:pPr>
    </w:p>
    <w:p w:rsidR="00A6686E" w:rsidRDefault="00A6686E" w:rsidP="00B055EB">
      <w:pPr>
        <w:autoSpaceDE w:val="0"/>
        <w:autoSpaceDN w:val="0"/>
        <w:adjustRightInd w:val="0"/>
        <w:spacing w:after="0" w:line="240" w:lineRule="auto"/>
        <w:rPr>
          <w:rFonts w:asciiTheme="majorHAnsi" w:eastAsiaTheme="minorEastAsia" w:hAnsiTheme="majorHAnsi"/>
          <w:sz w:val="20"/>
          <w:szCs w:val="20"/>
        </w:rPr>
      </w:pPr>
    </w:p>
    <w:p w:rsidR="00A6686E" w:rsidRDefault="00A6686E" w:rsidP="00B055EB">
      <w:pPr>
        <w:autoSpaceDE w:val="0"/>
        <w:autoSpaceDN w:val="0"/>
        <w:adjustRightInd w:val="0"/>
        <w:spacing w:after="0" w:line="240" w:lineRule="auto"/>
        <w:rPr>
          <w:rFonts w:asciiTheme="majorHAnsi" w:eastAsiaTheme="minorEastAsia" w:hAnsiTheme="majorHAnsi"/>
          <w:sz w:val="20"/>
          <w:szCs w:val="20"/>
        </w:rPr>
      </w:pPr>
    </w:p>
    <w:p w:rsidR="00A6686E" w:rsidRDefault="00A6686E" w:rsidP="00A6686E">
      <w:pPr>
        <w:autoSpaceDE w:val="0"/>
        <w:autoSpaceDN w:val="0"/>
        <w:adjustRightInd w:val="0"/>
        <w:spacing w:after="0" w:line="240" w:lineRule="auto"/>
        <w:rPr>
          <w:rFonts w:ascii="CMR9" w:hAnsi="CMR9" w:cs="CMR9"/>
          <w:sz w:val="18"/>
          <w:szCs w:val="18"/>
        </w:rPr>
      </w:pPr>
      <w:r w:rsidRPr="00A6686E">
        <w:rPr>
          <w:rFonts w:ascii="CMBX9" w:hAnsi="CMBX9" w:cs="CMBX9"/>
          <w:b/>
          <w:sz w:val="18"/>
          <w:szCs w:val="18"/>
        </w:rPr>
        <w:t>Problem 9.</w:t>
      </w:r>
      <w:r>
        <w:rPr>
          <w:rFonts w:ascii="CMBX9" w:hAnsi="CMBX9" w:cs="CMBX9"/>
          <w:sz w:val="18"/>
          <w:szCs w:val="18"/>
        </w:rPr>
        <w:t xml:space="preserve"> </w:t>
      </w:r>
      <w:r>
        <w:rPr>
          <w:rFonts w:ascii="CMR9" w:hAnsi="CMR9" w:cs="CMR9"/>
          <w:sz w:val="18"/>
          <w:szCs w:val="18"/>
        </w:rPr>
        <w:t>Show that the grammar in problem 7 is not ambiguous (i</w:t>
      </w:r>
      <w:r w:rsidR="00361204">
        <w:rPr>
          <w:rFonts w:ascii="CMR9" w:hAnsi="CMR9" w:cs="CMR9"/>
          <w:sz w:val="18"/>
          <w:szCs w:val="18"/>
        </w:rPr>
        <w:t>.</w:t>
      </w:r>
      <w:r>
        <w:rPr>
          <w:rFonts w:ascii="CMR9" w:hAnsi="CMR9" w:cs="CMR9"/>
          <w:sz w:val="18"/>
          <w:szCs w:val="18"/>
        </w:rPr>
        <w:t>e</w:t>
      </w:r>
      <w:r w:rsidR="00361204">
        <w:rPr>
          <w:rFonts w:ascii="CMR9" w:hAnsi="CMR9" w:cs="CMR9"/>
          <w:sz w:val="18"/>
          <w:szCs w:val="18"/>
        </w:rPr>
        <w:t>.</w:t>
      </w:r>
      <w:r>
        <w:rPr>
          <w:rFonts w:ascii="CMR9" w:hAnsi="CMR9" w:cs="CMR9"/>
          <w:sz w:val="18"/>
          <w:szCs w:val="18"/>
        </w:rPr>
        <w:t xml:space="preserve"> give an argumen</w:t>
      </w:r>
      <w:r>
        <w:rPr>
          <w:rFonts w:ascii="CMR9" w:hAnsi="CMR9" w:cs="CMR9"/>
          <w:sz w:val="18"/>
          <w:szCs w:val="18"/>
        </w:rPr>
        <w:t xml:space="preserve">t that any word in the language </w:t>
      </w:r>
      <w:r>
        <w:rPr>
          <w:rFonts w:ascii="CMR9" w:hAnsi="CMR9" w:cs="CMR9"/>
          <w:sz w:val="18"/>
          <w:szCs w:val="18"/>
        </w:rPr>
        <w:t>has only one parse tree).</w:t>
      </w:r>
    </w:p>
    <w:p w:rsidR="00A6686E" w:rsidRDefault="00A6686E" w:rsidP="00A6686E">
      <w:pPr>
        <w:autoSpaceDE w:val="0"/>
        <w:autoSpaceDN w:val="0"/>
        <w:adjustRightInd w:val="0"/>
        <w:spacing w:after="0" w:line="240" w:lineRule="auto"/>
        <w:rPr>
          <w:rFonts w:ascii="CMR9" w:hAnsi="CMR9" w:cs="CMR9"/>
          <w:sz w:val="18"/>
          <w:szCs w:val="18"/>
        </w:rPr>
      </w:pPr>
    </w:p>
    <w:p w:rsidR="00A6686E" w:rsidRDefault="00A6686E" w:rsidP="00A6686E">
      <w:pPr>
        <w:autoSpaceDE w:val="0"/>
        <w:autoSpaceDN w:val="0"/>
        <w:adjustRightInd w:val="0"/>
        <w:spacing w:after="0" w:line="240" w:lineRule="auto"/>
        <w:rPr>
          <w:rFonts w:ascii="CMR9" w:hAnsi="CMR9" w:cs="CMR9"/>
          <w:sz w:val="18"/>
          <w:szCs w:val="18"/>
        </w:rPr>
      </w:pPr>
      <w:r>
        <w:rPr>
          <w:rFonts w:ascii="CMR9" w:hAnsi="CMR9" w:cs="CMR9"/>
          <w:sz w:val="18"/>
          <w:szCs w:val="18"/>
        </w:rPr>
        <w:tab/>
        <w:t xml:space="preserve">We can see that there is some sort of pipeline action going on from S to A to B.  Each time we move down the pipeline, we are forced to have 2 terminals, (one on each end), with a variable in the middle. We could actually make a list of all the possible incomplete words which could exist after passing through B. The total would be 81 incomplete words, and they would all be different. Finally, in C there is a uniform way in which the options are </w:t>
      </w:r>
      <w:proofErr w:type="gramStart"/>
      <w:r>
        <w:rPr>
          <w:rFonts w:ascii="CMR9" w:hAnsi="CMR9" w:cs="CMR9"/>
          <w:sz w:val="18"/>
          <w:szCs w:val="18"/>
        </w:rPr>
        <w:t>written :</w:t>
      </w:r>
      <w:proofErr w:type="gramEnd"/>
      <w:r>
        <w:rPr>
          <w:rFonts w:ascii="CMR9" w:hAnsi="CMR9" w:cs="CMR9"/>
          <w:sz w:val="18"/>
          <w:szCs w:val="18"/>
        </w:rPr>
        <w:t xml:space="preserve"> </w:t>
      </w:r>
      <w:proofErr w:type="spellStart"/>
      <w:r>
        <w:rPr>
          <w:rFonts w:ascii="CMR9" w:hAnsi="CMR9" w:cs="CMR9"/>
          <w:sz w:val="18"/>
          <w:szCs w:val="18"/>
        </w:rPr>
        <w:t>tV</w:t>
      </w:r>
      <w:proofErr w:type="spellEnd"/>
      <w:r>
        <w:rPr>
          <w:rFonts w:ascii="CMR9" w:hAnsi="CMR9" w:cs="CMR9"/>
          <w:sz w:val="18"/>
          <w:szCs w:val="18"/>
        </w:rPr>
        <w:t xml:space="preserve"> or lambda. Because of this unique and particular context, this grammar is in fact not ambiguous!</w:t>
      </w:r>
    </w:p>
    <w:p w:rsidR="00A6686E" w:rsidRDefault="00A6686E" w:rsidP="00A6686E">
      <w:pPr>
        <w:autoSpaceDE w:val="0"/>
        <w:autoSpaceDN w:val="0"/>
        <w:adjustRightInd w:val="0"/>
        <w:spacing w:after="0" w:line="240" w:lineRule="auto"/>
        <w:rPr>
          <w:rFonts w:ascii="CMR9" w:hAnsi="CMR9" w:cs="CMR9"/>
          <w:sz w:val="18"/>
          <w:szCs w:val="18"/>
        </w:rPr>
      </w:pPr>
    </w:p>
    <w:p w:rsidR="00A6686E" w:rsidRDefault="00A6686E" w:rsidP="00A6686E">
      <w:pPr>
        <w:autoSpaceDE w:val="0"/>
        <w:autoSpaceDN w:val="0"/>
        <w:adjustRightInd w:val="0"/>
        <w:spacing w:after="0" w:line="240" w:lineRule="auto"/>
        <w:rPr>
          <w:rFonts w:ascii="CMR9" w:hAnsi="CMR9" w:cs="CMR9"/>
          <w:sz w:val="18"/>
          <w:szCs w:val="18"/>
        </w:rPr>
      </w:pPr>
    </w:p>
    <w:p w:rsidR="00A6686E" w:rsidRDefault="00A6686E" w:rsidP="00A6686E">
      <w:pPr>
        <w:autoSpaceDE w:val="0"/>
        <w:autoSpaceDN w:val="0"/>
        <w:adjustRightInd w:val="0"/>
        <w:spacing w:after="0" w:line="240" w:lineRule="auto"/>
        <w:rPr>
          <w:rFonts w:ascii="CMBX9" w:hAnsi="CMBX9" w:cs="CMBX9"/>
          <w:b/>
          <w:sz w:val="18"/>
          <w:szCs w:val="18"/>
        </w:rPr>
      </w:pPr>
    </w:p>
    <w:p w:rsidR="00A6686E" w:rsidRDefault="00A6686E" w:rsidP="00A6686E">
      <w:pPr>
        <w:autoSpaceDE w:val="0"/>
        <w:autoSpaceDN w:val="0"/>
        <w:adjustRightInd w:val="0"/>
        <w:spacing w:after="0" w:line="240" w:lineRule="auto"/>
        <w:rPr>
          <w:rFonts w:ascii="CMR9" w:hAnsi="CMR9" w:cs="CMR9"/>
          <w:sz w:val="18"/>
          <w:szCs w:val="18"/>
        </w:rPr>
      </w:pPr>
      <w:r w:rsidRPr="00A6686E">
        <w:rPr>
          <w:rFonts w:ascii="CMBX9" w:hAnsi="CMBX9" w:cs="CMBX9"/>
          <w:b/>
          <w:sz w:val="18"/>
          <w:szCs w:val="18"/>
        </w:rPr>
        <w:t>Problem 10.</w:t>
      </w:r>
      <w:r>
        <w:rPr>
          <w:rFonts w:ascii="CMBX9" w:hAnsi="CMBX9" w:cs="CMBX9"/>
          <w:sz w:val="18"/>
          <w:szCs w:val="18"/>
        </w:rPr>
        <w:t xml:space="preserve"> </w:t>
      </w:r>
      <w:r>
        <w:rPr>
          <w:rFonts w:ascii="CMR9" w:hAnsi="CMR9" w:cs="CMR9"/>
          <w:sz w:val="18"/>
          <w:szCs w:val="18"/>
        </w:rPr>
        <w:t>Show that the grammar in problem 8 is ambiguous</w:t>
      </w:r>
      <w:r>
        <w:rPr>
          <w:rFonts w:ascii="CMR9" w:hAnsi="CMR9" w:cs="CMR9"/>
          <w:sz w:val="18"/>
          <w:szCs w:val="18"/>
        </w:rPr>
        <w:t xml:space="preserve"> </w:t>
      </w:r>
      <w:r>
        <w:rPr>
          <w:rFonts w:ascii="CMR9" w:hAnsi="CMR9" w:cs="CMR9"/>
          <w:sz w:val="18"/>
          <w:szCs w:val="18"/>
        </w:rPr>
        <w:t>(i</w:t>
      </w:r>
      <w:r>
        <w:rPr>
          <w:rFonts w:ascii="CMR9" w:hAnsi="CMR9" w:cs="CMR9"/>
          <w:sz w:val="18"/>
          <w:szCs w:val="18"/>
        </w:rPr>
        <w:t>.</w:t>
      </w:r>
      <w:r>
        <w:rPr>
          <w:rFonts w:ascii="CMR9" w:hAnsi="CMR9" w:cs="CMR9"/>
          <w:sz w:val="18"/>
          <w:szCs w:val="18"/>
        </w:rPr>
        <w:t>e</w:t>
      </w:r>
      <w:r>
        <w:rPr>
          <w:rFonts w:ascii="CMR9" w:hAnsi="CMR9" w:cs="CMR9"/>
          <w:sz w:val="18"/>
          <w:szCs w:val="18"/>
        </w:rPr>
        <w:t>.</w:t>
      </w:r>
      <w:r>
        <w:rPr>
          <w:rFonts w:ascii="CMR9" w:hAnsi="CMR9" w:cs="CMR9"/>
          <w:sz w:val="18"/>
          <w:szCs w:val="18"/>
        </w:rPr>
        <w:t xml:space="preserve"> show a word in the</w:t>
      </w:r>
      <w:r>
        <w:rPr>
          <w:rFonts w:ascii="CMR9" w:hAnsi="CMR9" w:cs="CMR9"/>
          <w:sz w:val="18"/>
          <w:szCs w:val="18"/>
        </w:rPr>
        <w:t xml:space="preserve"> language with 2 different parse </w:t>
      </w:r>
      <w:r>
        <w:rPr>
          <w:rFonts w:ascii="CMR9" w:hAnsi="CMR9" w:cs="CMR9"/>
          <w:sz w:val="18"/>
          <w:szCs w:val="18"/>
        </w:rPr>
        <w:t>trees).</w:t>
      </w:r>
    </w:p>
    <w:p w:rsidR="002E2916" w:rsidRDefault="002E2916" w:rsidP="00A6686E">
      <w:pPr>
        <w:autoSpaceDE w:val="0"/>
        <w:autoSpaceDN w:val="0"/>
        <w:adjustRightInd w:val="0"/>
        <w:spacing w:after="0" w:line="240" w:lineRule="auto"/>
        <w:rPr>
          <w:rFonts w:ascii="CMR9" w:hAnsi="CMR9" w:cs="CMR9"/>
          <w:sz w:val="18"/>
          <w:szCs w:val="18"/>
        </w:rPr>
      </w:pPr>
    </w:p>
    <w:p w:rsidR="000350E8" w:rsidRDefault="000350E8" w:rsidP="00A6686E">
      <w:pPr>
        <w:autoSpaceDE w:val="0"/>
        <w:autoSpaceDN w:val="0"/>
        <w:adjustRightInd w:val="0"/>
        <w:spacing w:after="0" w:line="240" w:lineRule="auto"/>
        <w:rPr>
          <w:rFonts w:ascii="CMR9" w:hAnsi="CMR9" w:cs="CMR9"/>
          <w:sz w:val="18"/>
          <w:szCs w:val="18"/>
        </w:rPr>
      </w:pPr>
    </w:p>
    <w:p w:rsidR="000350E8" w:rsidRPr="00A6686E" w:rsidRDefault="000350E8" w:rsidP="00A6686E">
      <w:pPr>
        <w:autoSpaceDE w:val="0"/>
        <w:autoSpaceDN w:val="0"/>
        <w:adjustRightInd w:val="0"/>
        <w:spacing w:after="0" w:line="240" w:lineRule="auto"/>
        <w:rPr>
          <w:rFonts w:ascii="CMR9" w:hAnsi="CMR9" w:cs="CMR9"/>
          <w:sz w:val="18"/>
          <w:szCs w:val="18"/>
        </w:rPr>
      </w:pPr>
      <w:bookmarkStart w:id="0" w:name="_GoBack"/>
      <w:bookmarkEnd w:id="0"/>
      <w:r>
        <w:rPr>
          <w:rFonts w:ascii="CMR9" w:hAnsi="CMR9" w:cs="CMR9"/>
          <w:noProof/>
          <w:sz w:val="18"/>
          <w:szCs w:val="18"/>
        </w:rPr>
        <w:drawing>
          <wp:anchor distT="0" distB="0" distL="114300" distR="114300" simplePos="0" relativeHeight="251664384" behindDoc="0" locked="0" layoutInCell="1" allowOverlap="1" wp14:anchorId="573A982C" wp14:editId="7DECBBCD">
            <wp:simplePos x="0" y="0"/>
            <wp:positionH relativeFrom="page">
              <wp:posOffset>4146595</wp:posOffset>
            </wp:positionH>
            <wp:positionV relativeFrom="paragraph">
              <wp:posOffset>66040</wp:posOffset>
            </wp:positionV>
            <wp:extent cx="1828165" cy="2172335"/>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165" cy="2172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MR9" w:hAnsi="CMR9" w:cs="CMR9"/>
          <w:noProof/>
          <w:sz w:val="18"/>
          <w:szCs w:val="18"/>
        </w:rPr>
        <w:drawing>
          <wp:anchor distT="0" distB="0" distL="114300" distR="114300" simplePos="0" relativeHeight="251663360" behindDoc="0" locked="0" layoutInCell="1" allowOverlap="1" wp14:anchorId="0E1D2573" wp14:editId="0F32729D">
            <wp:simplePos x="0" y="0"/>
            <wp:positionH relativeFrom="column">
              <wp:posOffset>882502</wp:posOffset>
            </wp:positionH>
            <wp:positionV relativeFrom="paragraph">
              <wp:posOffset>-13571</wp:posOffset>
            </wp:positionV>
            <wp:extent cx="2211070" cy="22523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1070" cy="225234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0350E8" w:rsidRPr="00A6686E" w:rsidSect="00B055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BX9">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MI9">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5EB"/>
    <w:rsid w:val="000350E8"/>
    <w:rsid w:val="00252C5C"/>
    <w:rsid w:val="002E2916"/>
    <w:rsid w:val="00361204"/>
    <w:rsid w:val="004D6D8C"/>
    <w:rsid w:val="006C24E3"/>
    <w:rsid w:val="006C3C3D"/>
    <w:rsid w:val="00911DDE"/>
    <w:rsid w:val="00A46118"/>
    <w:rsid w:val="00A6686E"/>
    <w:rsid w:val="00AA3AFA"/>
    <w:rsid w:val="00AD7D08"/>
    <w:rsid w:val="00B055EB"/>
    <w:rsid w:val="00B1764B"/>
    <w:rsid w:val="00B87979"/>
    <w:rsid w:val="00C472B1"/>
    <w:rsid w:val="00D34814"/>
    <w:rsid w:val="00E44EAD"/>
    <w:rsid w:val="00E66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7B212-FC11-4685-90B3-BB2DDBD60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55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13</cp:revision>
  <dcterms:created xsi:type="dcterms:W3CDTF">2014-11-16T15:48:00Z</dcterms:created>
  <dcterms:modified xsi:type="dcterms:W3CDTF">2014-11-17T01:25:00Z</dcterms:modified>
</cp:coreProperties>
</file>