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9A015D">
            <w:r>
              <w:t>March 10</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p w:rsidR="00E237D9" w:rsidRDefault="009A015D" w:rsidP="008F3987">
      <w:pPr>
        <w:jc w:val="center"/>
      </w:pPr>
      <w:r>
        <w:rPr>
          <w:sz w:val="48"/>
          <w:szCs w:val="48"/>
        </w:rPr>
        <w:t>Lab 3</w:t>
      </w:r>
      <w:r w:rsidR="008F3987">
        <w:rPr>
          <w:sz w:val="48"/>
          <w:szCs w:val="48"/>
        </w:rPr>
        <w:t>: Introduction to Operational Amplifiers</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6066F6"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6066F6"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8F3987" w:rsidP="00E237D9">
      <w:r>
        <w:t>Gain practical experience with OP-AMPS</w:t>
      </w:r>
      <w:r w:rsidR="00892954">
        <w:t xml:space="preserve"> through building integrated circuits</w:t>
      </w:r>
      <w:r>
        <w:t xml:space="preserve"> and </w:t>
      </w:r>
      <w:r w:rsidR="00504942">
        <w:t xml:space="preserve">using </w:t>
      </w:r>
      <w:r>
        <w:t>analytical tools</w:t>
      </w:r>
      <w:r w:rsidR="006B7827">
        <w:t>,</w:t>
      </w:r>
      <w:r>
        <w:t xml:space="preserve"> including the oscilloscope</w:t>
      </w:r>
      <w:r w:rsidR="00892954">
        <w:t>, to analyze</w:t>
      </w:r>
      <w:r>
        <w:t xml:space="preserve">. </w:t>
      </w:r>
    </w:p>
    <w:p w:rsidR="008F3987" w:rsidRPr="009F07D7" w:rsidRDefault="008F3987" w:rsidP="00E237D9"/>
    <w:p w:rsidR="008E5469" w:rsidRDefault="006066F6"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6066F6" w:rsidP="00E237D9">
      <w:pPr>
        <w:rPr>
          <w:b/>
        </w:rPr>
      </w:pPr>
      <w:r>
        <w:rPr>
          <w:b/>
        </w:rPr>
        <w:pict>
          <v:rect id="_x0000_i1028" style="width:0;height:1.5pt" o:hralign="center" o:hrstd="t" o:hr="t" fillcolor="#a0a0a0" stroked="f"/>
        </w:pict>
      </w:r>
    </w:p>
    <w:p w:rsidR="00B222ED" w:rsidRPr="00B222ED" w:rsidRDefault="00B222ED" w:rsidP="00E237D9">
      <w:r w:rsidRPr="00F918FF">
        <w:rPr>
          <w:u w:val="single"/>
        </w:rPr>
        <w:t>Note</w:t>
      </w:r>
      <w:r>
        <w:t xml:space="preserve">: </w:t>
      </w:r>
      <w:r w:rsidR="00F918FF">
        <w:t>Theories, concepts,</w:t>
      </w:r>
      <w:r w:rsidR="009F2EF9">
        <w:t xml:space="preserve"> and proofs heavily quoted </w:t>
      </w:r>
      <w:r w:rsidR="00F918FF">
        <w:t>from</w:t>
      </w:r>
      <w:r>
        <w:t xml:space="preserve"> “Fundamentals of Electric Circuits” </w:t>
      </w:r>
      <w:r w:rsidR="00F918FF">
        <w:t>5</w:t>
      </w:r>
      <w:r w:rsidR="00F918FF" w:rsidRPr="00F918FF">
        <w:rPr>
          <w:vertAlign w:val="superscript"/>
        </w:rPr>
        <w:t>th</w:t>
      </w:r>
      <w:r w:rsidR="00F918FF">
        <w:t xml:space="preserve"> </w:t>
      </w:r>
      <w:r>
        <w:t>edition.</w:t>
      </w:r>
    </w:p>
    <w:p w:rsidR="00AC4110" w:rsidRDefault="00AC4110" w:rsidP="00E237D9">
      <w:pPr>
        <w:rPr>
          <w:b/>
        </w:rPr>
      </w:pPr>
    </w:p>
    <w:p w:rsidR="00FD6419" w:rsidRDefault="00041636" w:rsidP="00E237D9">
      <w:pPr>
        <w:rPr>
          <w:b/>
        </w:rPr>
      </w:pPr>
      <w:r>
        <w:rPr>
          <w:b/>
        </w:rPr>
        <w:t>OP-AMP</w:t>
      </w:r>
    </w:p>
    <w:p w:rsidR="00637D33" w:rsidRDefault="006F2668" w:rsidP="00E237D9">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1425575" cy="1212215"/>
            <wp:effectExtent l="0" t="0" r="3175"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5575" cy="1212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636">
        <w:t xml:space="preserve">An active circuit element designed to perform mathematical operations of addition, subtraction, multiplication, division, differentiation, and integration. </w:t>
      </w:r>
      <w:r>
        <w:t>The op-amp consists of a complex arrangement of resistors, transistors, capacitors, and diodes. For this lab</w:t>
      </w:r>
      <w:r w:rsidR="00BD1DBB">
        <w:t>, however</w:t>
      </w:r>
      <w:r>
        <w:t xml:space="preserve">, op-amps will be treated as a black-box with </w:t>
      </w:r>
      <w:r w:rsidR="00B9684C">
        <w:t>four</w:t>
      </w:r>
      <w:r w:rsidR="00BD31EE">
        <w:t xml:space="preserve"> inputs</w:t>
      </w:r>
      <w:r>
        <w:t xml:space="preserve"> and one output, as seen in the figure 1.1.  </w:t>
      </w:r>
      <w:r w:rsidR="00637D33">
        <w:t>The (-) and (+) specify inverting and noninverting inputs, respectively. Positive and negative power supplies are connected to +Vss and -Vss, respectively. The op-amp senses the d</w:t>
      </w:r>
      <w:r w:rsidR="00BD1DBB">
        <w:t>ifference between the inverting and noninverting inputs</w:t>
      </w:r>
      <w:r w:rsidR="00637D33">
        <w:t xml:space="preserve">, multiplies it by the gain A, and causes the resulting voltage to appear at the output.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D4E8F" w:rsidTr="00ED4E8F">
        <w:tc>
          <w:tcPr>
            <w:tcW w:w="4675" w:type="dxa"/>
          </w:tcPr>
          <w:p w:rsidR="00ED4E8F" w:rsidRPr="00ED4E8F" w:rsidRDefault="006066F6" w:rsidP="00ED4E8F">
            <w:pPr>
              <w:jc w:val="center"/>
            </w:pPr>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w:rPr>
                                <w:rFonts w:ascii="Cambria Math" w:hAnsi="Cambria Math"/>
                              </w:rPr>
                              <m:t>+</m:t>
                            </m:r>
                          </m:e>
                        </m:d>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t>
                            </m:r>
                          </m:e>
                        </m:d>
                      </m:sub>
                    </m:sSub>
                    <m:ctrlPr>
                      <w:rPr>
                        <w:rFonts w:ascii="Cambria Math" w:eastAsiaTheme="minorEastAsia" w:hAnsi="Cambria Math"/>
                        <w:i/>
                      </w:rPr>
                    </m:ctrlPr>
                  </m:e>
                </m:d>
              </m:oMath>
            </m:oMathPara>
          </w:p>
        </w:tc>
        <w:tc>
          <w:tcPr>
            <w:tcW w:w="4675" w:type="dxa"/>
          </w:tcPr>
          <w:p w:rsidR="00ED4E8F" w:rsidRPr="00A628B9" w:rsidRDefault="00ED4E8F" w:rsidP="00E237D9">
            <w:pPr>
              <w:rPr>
                <w:b/>
              </w:rPr>
            </w:pPr>
            <w:r w:rsidRPr="00A628B9">
              <w:rPr>
                <w:b/>
              </w:rPr>
              <w:t>Theorem 1.1</w:t>
            </w:r>
          </w:p>
        </w:tc>
      </w:tr>
    </w:tbl>
    <w:p w:rsidR="00ED4E8F" w:rsidRDefault="00ED4E8F" w:rsidP="00E237D9"/>
    <w:p w:rsidR="00637D33" w:rsidRDefault="00637D33" w:rsidP="00E237D9">
      <w:r>
        <w:t>The output voltage is limited by the input power supply voltages, +Vss and -Vss.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31EE" w:rsidTr="00B9684C">
        <w:tc>
          <w:tcPr>
            <w:tcW w:w="4675" w:type="dxa"/>
          </w:tcPr>
          <w:p w:rsidR="00BD31EE" w:rsidRPr="00BD31EE" w:rsidRDefault="00BD31EE" w:rsidP="00BD31EE">
            <w:pPr>
              <w:jc w:val="center"/>
              <w:rPr>
                <w:rFonts w:eastAsiaTheme="minorEastAsia"/>
              </w:rPr>
            </w:pPr>
            <m:oMathPara>
              <m:oMathParaPr>
                <m:jc m:val="right"/>
              </m:oMathParaPr>
              <m:oMath>
                <m:r>
                  <w:rPr>
                    <w:rFonts w:ascii="Cambria Math" w:hAnsi="Cambria Math"/>
                  </w:rPr>
                  <m:t>-Vss≤</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+Vss</m:t>
                </m:r>
              </m:oMath>
            </m:oMathPara>
          </w:p>
        </w:tc>
        <w:tc>
          <w:tcPr>
            <w:tcW w:w="4675" w:type="dxa"/>
          </w:tcPr>
          <w:p w:rsidR="00BD31EE" w:rsidRPr="00A628B9" w:rsidRDefault="00BD31EE" w:rsidP="00B9684C">
            <w:pPr>
              <w:rPr>
                <w:b/>
              </w:rPr>
            </w:pPr>
            <w:r w:rsidRPr="00A628B9">
              <w:rPr>
                <w:b/>
              </w:rPr>
              <w:t>Theorem 1.2</w:t>
            </w:r>
            <w:r w:rsidR="001D3F75">
              <w:rPr>
                <w:b/>
              </w:rPr>
              <w:t xml:space="preserve"> (See Appendix)</w:t>
            </w:r>
          </w:p>
        </w:tc>
      </w:tr>
    </w:tbl>
    <w:p w:rsidR="00BD31EE" w:rsidRPr="00BD31EE" w:rsidRDefault="00BD31EE" w:rsidP="00ED4E8F">
      <w:pPr>
        <w:rPr>
          <w:rFonts w:eastAsiaTheme="minorEastAsia"/>
        </w:rPr>
      </w:pPr>
    </w:p>
    <w:p w:rsidR="00ED4E8F" w:rsidRDefault="00ED4E8F" w:rsidP="00ED4E8F">
      <w:pPr>
        <w:rPr>
          <w:rFonts w:eastAsiaTheme="minorEastAsia"/>
        </w:rPr>
      </w:pPr>
      <w:r>
        <w:rPr>
          <w:rFonts w:eastAsiaTheme="minorEastAsia"/>
        </w:rPr>
        <w:t xml:space="preserve">To facilitate the understanding of op-amp circuits, ideal op-amps are generally assumed. </w:t>
      </w:r>
      <w:r w:rsidR="00BD31EE">
        <w:rPr>
          <w:rFonts w:eastAsiaTheme="minorEastAsia"/>
        </w:rPr>
        <w:t>Two important properties of the ideal op-amp are:</w:t>
      </w:r>
    </w:p>
    <w:p w:rsidR="00BD31EE" w:rsidRDefault="00BD31EE" w:rsidP="00BD31EE">
      <w:pPr>
        <w:pStyle w:val="ListParagraph"/>
        <w:numPr>
          <w:ilvl w:val="0"/>
          <w:numId w:val="1"/>
        </w:numPr>
        <w:rPr>
          <w:rFonts w:eastAsiaTheme="minorEastAsia"/>
        </w:rPr>
      </w:pPr>
      <w:r>
        <w:rPr>
          <w:rFonts w:eastAsiaTheme="minorEastAsia"/>
        </w:rPr>
        <w:t xml:space="preserve">The currents into both </w:t>
      </w:r>
      <w:r w:rsidR="00BD1DBB">
        <w:rPr>
          <w:rFonts w:eastAsiaTheme="minorEastAsia"/>
        </w:rPr>
        <w:t>the inverting and noninverting inputs are 0. (Principle of open.)</w:t>
      </w:r>
    </w:p>
    <w:p w:rsidR="00BD31EE" w:rsidRPr="00BD31EE" w:rsidRDefault="00BD1DBB" w:rsidP="00BD31EE">
      <w:pPr>
        <w:pStyle w:val="ListParagraph"/>
        <w:numPr>
          <w:ilvl w:val="0"/>
          <w:numId w:val="1"/>
        </w:numPr>
        <w:rPr>
          <w:rFonts w:eastAsiaTheme="minorEastAsia"/>
        </w:rPr>
      </w:pPr>
      <w:r>
        <w:rPr>
          <w:rFonts w:eastAsiaTheme="minorEastAsia"/>
        </w:rPr>
        <w:t>For feedback applications, the voltage across V</w:t>
      </w:r>
      <w:r>
        <w:rPr>
          <w:rFonts w:eastAsiaTheme="minorEastAsia"/>
          <w:vertAlign w:val="subscript"/>
        </w:rPr>
        <w:t xml:space="preserve">in(+) </w:t>
      </w:r>
      <w:r>
        <w:rPr>
          <w:rFonts w:eastAsiaTheme="minorEastAsia"/>
        </w:rPr>
        <w:t>and V</w:t>
      </w:r>
      <w:r>
        <w:rPr>
          <w:rFonts w:eastAsiaTheme="minorEastAsia"/>
          <w:vertAlign w:val="subscript"/>
        </w:rPr>
        <w:t xml:space="preserve">in(-) </w:t>
      </w:r>
      <w:r>
        <w:rPr>
          <w:rFonts w:eastAsiaTheme="minorEastAsia"/>
        </w:rPr>
        <w:t>is 0. (Principle of virtual short.)</w:t>
      </w:r>
    </w:p>
    <w:p w:rsidR="00041636" w:rsidRPr="00637D33" w:rsidRDefault="00041636" w:rsidP="00E237D9"/>
    <w:p w:rsidR="00D22F3F" w:rsidRDefault="006B7827" w:rsidP="006B7827">
      <w:pPr>
        <w:rPr>
          <w:rFonts w:eastAsiaTheme="minorEastAsia"/>
          <w:b/>
        </w:rPr>
      </w:pPr>
      <w:r w:rsidRPr="006B7827">
        <w:rPr>
          <w:rFonts w:eastAsiaTheme="minorEastAsia"/>
          <w:b/>
        </w:rPr>
        <w:t>D.C. Amplifier</w:t>
      </w:r>
    </w:p>
    <w:p w:rsidR="00094968" w:rsidRDefault="00094968" w:rsidP="00094968">
      <w:pPr>
        <w:rPr>
          <w:rFonts w:eastAsiaTheme="minorEastAsia"/>
        </w:rPr>
      </w:pPr>
      <w:r>
        <w:rPr>
          <w:rFonts w:eastAsiaTheme="minorEastAsia"/>
        </w:rPr>
        <w:t xml:space="preserve">The inverting amplifier reverses the polarity of the input signal while amplifying it. </w:t>
      </w:r>
      <w:r w:rsidR="003478F8">
        <w:rPr>
          <w:rFonts w:eastAsiaTheme="minorEastAsia"/>
        </w:rPr>
        <w:t xml:space="preserve">Both the input voltage and feedback </w:t>
      </w:r>
      <w:r w:rsidR="00792B43">
        <w:rPr>
          <w:rFonts w:eastAsiaTheme="minorEastAsia"/>
        </w:rPr>
        <w:t xml:space="preserve">are connected to the op-amps negative (-) input. </w:t>
      </w:r>
      <w:r>
        <w:rPr>
          <w:rFonts w:eastAsiaTheme="minorEastAsia"/>
        </w:rPr>
        <w:t>As proven below, the output voltage is directly determined by the feedback resistor, R</w:t>
      </w:r>
      <w:r w:rsidR="00D22F3F">
        <w:rPr>
          <w:rFonts w:eastAsiaTheme="minorEastAsia"/>
        </w:rPr>
        <w:t>2, and the input resistor R3. A voltmeter connected across V4 and common ground is used to analyze the output voltage.</w:t>
      </w:r>
    </w:p>
    <w:p w:rsidR="00094968" w:rsidRDefault="00094968" w:rsidP="006B7827">
      <w:pPr>
        <w:rPr>
          <w:rFonts w:eastAsiaTheme="minorEastAsia"/>
          <w:b/>
        </w:rPr>
      </w:pPr>
    </w:p>
    <w:p w:rsidR="00D22F3F" w:rsidRDefault="00D22F3F" w:rsidP="006B7827">
      <w:pPr>
        <w:rPr>
          <w:rFonts w:eastAsiaTheme="minorEastAsia"/>
          <w:b/>
        </w:rPr>
      </w:pPr>
    </w:p>
    <w:tbl>
      <w:tblPr>
        <w:tblStyle w:val="TableGrid"/>
        <w:tblpPr w:leftFromText="180" w:rightFromText="180" w:vertAnchor="text" w:horzAnchor="margin" w:tblpXSpec="right" w:tblpY="2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330"/>
      </w:tblGrid>
      <w:tr w:rsidR="00094968" w:rsidTr="003478F8">
        <w:trPr>
          <w:trHeight w:val="213"/>
        </w:trPr>
        <w:tc>
          <w:tcPr>
            <w:tcW w:w="2890" w:type="dxa"/>
          </w:tcPr>
          <w:p w:rsidR="00094968" w:rsidRPr="00A628B9" w:rsidRDefault="00094968" w:rsidP="00094968">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r>
                  <w:rPr>
                    <w:rFonts w:ascii="Cambria Math" w:eastAsiaTheme="minorEastAsia" w:hAnsi="Cambria Math"/>
                    <w:sz w:val="16"/>
                    <w:szCs w:val="16"/>
                  </w:rPr>
                  <m:t xml:space="preserve">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oMath>
            </m:oMathPara>
          </w:p>
        </w:tc>
        <w:tc>
          <w:tcPr>
            <w:tcW w:w="2330" w:type="dxa"/>
          </w:tcPr>
          <w:p w:rsidR="00094968" w:rsidRPr="00A628B9" w:rsidRDefault="00094968" w:rsidP="00094968">
            <w:pPr>
              <w:rPr>
                <w:rFonts w:eastAsiaTheme="minorEastAsia"/>
                <w:sz w:val="16"/>
                <w:szCs w:val="16"/>
              </w:rPr>
            </w:pPr>
          </w:p>
        </w:tc>
      </w:tr>
      <w:tr w:rsidR="00D22F3F" w:rsidTr="003478F8">
        <w:trPr>
          <w:trHeight w:val="213"/>
        </w:trPr>
        <w:tc>
          <w:tcPr>
            <w:tcW w:w="2890" w:type="dxa"/>
          </w:tcPr>
          <w:p w:rsidR="00D22F3F" w:rsidRPr="00A628B9" w:rsidRDefault="00D22F3F" w:rsidP="00094968">
            <w:pPr>
              <w:jc w:val="right"/>
              <w:rPr>
                <w:rFonts w:ascii="Calibri" w:eastAsia="Times New Roman" w:hAnsi="Calibri" w:cs="Times New Roman"/>
                <w:sz w:val="16"/>
                <w:szCs w:val="16"/>
              </w:rPr>
            </w:pPr>
          </w:p>
        </w:tc>
        <w:tc>
          <w:tcPr>
            <w:tcW w:w="2330" w:type="dxa"/>
          </w:tcPr>
          <w:p w:rsidR="00D22F3F" w:rsidRPr="00A628B9" w:rsidRDefault="00D22F3F" w:rsidP="00094968">
            <w:pPr>
              <w:rPr>
                <w:rFonts w:eastAsiaTheme="minorEastAsia"/>
                <w:sz w:val="16"/>
                <w:szCs w:val="16"/>
              </w:rPr>
            </w:pPr>
          </w:p>
        </w:tc>
      </w:tr>
      <w:tr w:rsidR="00094968" w:rsidTr="003478F8">
        <w:trPr>
          <w:trHeight w:val="213"/>
        </w:trPr>
        <w:tc>
          <w:tcPr>
            <w:tcW w:w="2890" w:type="dxa"/>
          </w:tcPr>
          <w:p w:rsidR="00094968" w:rsidRPr="00A628B9" w:rsidRDefault="00094968" w:rsidP="00094968">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=0V</m:t>
                </m:r>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Principle of Virtual Short</w:t>
            </w:r>
          </w:p>
        </w:tc>
      </w:tr>
      <w:tr w:rsidR="00094968" w:rsidTr="003478F8">
        <w:trPr>
          <w:trHeight w:val="213"/>
        </w:trPr>
        <w:tc>
          <w:tcPr>
            <w:tcW w:w="2890" w:type="dxa"/>
          </w:tcPr>
          <w:p w:rsidR="00094968" w:rsidRPr="00A628B9" w:rsidRDefault="00094968" w:rsidP="00094968">
            <w:pPr>
              <w:jc w:val="right"/>
              <w:rPr>
                <w:rFonts w:eastAsiaTheme="minorEastAsia"/>
                <w:sz w:val="16"/>
                <w:szCs w:val="16"/>
              </w:rPr>
            </w:pPr>
            <m:oMathPara>
              <m:oMathParaPr>
                <m:jc m:val="right"/>
              </m:oMathParaPr>
              <m:oMath>
                <m:r>
                  <w:rPr>
                    <w:rFonts w:ascii="Cambria Math" w:eastAsiaTheme="minorEastAsia" w:hAnsi="Cambria Math"/>
                    <w:sz w:val="16"/>
                    <w:szCs w:val="16"/>
                  </w:rPr>
                  <m:t>Note:Current @ opam</m:t>
                </m:r>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m:t>
                    </m:r>
                  </m:sup>
                </m:sSup>
                <m:r>
                  <w:rPr>
                    <w:rFonts w:ascii="Cambria Math" w:eastAsiaTheme="minorEastAsia" w:hAnsi="Cambria Math"/>
                    <w:sz w:val="16"/>
                    <w:szCs w:val="16"/>
                  </w:rPr>
                  <m:t xml:space="preserve">s </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=0A</m:t>
                </m:r>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Principle of Open</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tr w:rsidR="00094968" w:rsidTr="003478F8">
        <w:trPr>
          <w:trHeight w:val="200"/>
        </w:trPr>
        <w:tc>
          <w:tcPr>
            <w:tcW w:w="2890" w:type="dxa"/>
          </w:tcPr>
          <w:p w:rsidR="00094968" w:rsidRPr="00A628B9" w:rsidRDefault="006066F6" w:rsidP="00094968">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+0A=</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oMath>
            </m:oMathPara>
          </w:p>
        </w:tc>
        <w:tc>
          <w:tcPr>
            <w:tcW w:w="2330" w:type="dxa"/>
          </w:tcPr>
          <w:p w:rsidR="00094968" w:rsidRPr="00A628B9" w:rsidRDefault="00094968" w:rsidP="00094968">
            <w:pPr>
              <w:rPr>
                <w:rFonts w:eastAsiaTheme="minorEastAsia"/>
                <w:sz w:val="16"/>
                <w:szCs w:val="16"/>
              </w:rPr>
            </w:pPr>
            <m:oMathPara>
              <m:oMathParaPr>
                <m:jc m:val="left"/>
              </m:oMathParaPr>
              <m:oMath>
                <m:r>
                  <w:rPr>
                    <w:rFonts w:ascii="Cambria Math" w:eastAsiaTheme="minorEastAsia" w:hAnsi="Cambria Math"/>
                    <w:sz w:val="16"/>
                    <w:szCs w:val="16"/>
                  </w:rPr>
                  <m:t xml:space="preserve">KCL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oMath>
            </m:oMathPara>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ascii="Calibri" w:eastAsia="Times New Roman" w:hAnsi="Calibri" w:cs="Times New Roman"/>
                <w:sz w:val="16"/>
                <w:szCs w:val="16"/>
              </w:rPr>
            </w:pPr>
          </w:p>
        </w:tc>
      </w:tr>
      <w:tr w:rsidR="00094968" w:rsidTr="003478F8">
        <w:trPr>
          <w:trHeight w:val="427"/>
        </w:trPr>
        <w:tc>
          <w:tcPr>
            <w:tcW w:w="2890" w:type="dxa"/>
          </w:tcPr>
          <w:p w:rsidR="00094968" w:rsidRPr="00A628B9" w:rsidRDefault="006066F6" w:rsidP="00094968">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Nodal Analysis</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tr w:rsidR="00094968" w:rsidTr="003478F8">
        <w:trPr>
          <w:trHeight w:val="427"/>
        </w:trPr>
        <w:tc>
          <w:tcPr>
            <w:tcW w:w="2890" w:type="dxa"/>
          </w:tcPr>
          <w:p w:rsidR="00094968" w:rsidRPr="00A628B9" w:rsidRDefault="006066F6" w:rsidP="00094968">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-0</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0-</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oMath>
            </m:oMathPara>
          </w:p>
        </w:tc>
        <w:tc>
          <w:tcPr>
            <w:tcW w:w="2330" w:type="dxa"/>
          </w:tcPr>
          <w:p w:rsidR="00094968" w:rsidRPr="00A628B9" w:rsidRDefault="00094968" w:rsidP="00094968">
            <w:pPr>
              <w:rPr>
                <w:rFonts w:eastAsiaTheme="minorEastAsia"/>
                <w:sz w:val="16"/>
                <w:szCs w:val="16"/>
                <w:vertAlign w:val="subscript"/>
              </w:rPr>
            </w:pPr>
            <w:r w:rsidRPr="00A628B9">
              <w:rPr>
                <w:rFonts w:eastAsiaTheme="minorEastAsia"/>
                <w:sz w:val="16"/>
                <w:szCs w:val="16"/>
              </w:rPr>
              <w:t>Substitute value of V</w:t>
            </w:r>
            <w:r w:rsidRPr="00A628B9">
              <w:rPr>
                <w:rFonts w:eastAsiaTheme="minorEastAsia"/>
                <w:sz w:val="16"/>
                <w:szCs w:val="16"/>
                <w:vertAlign w:val="subscript"/>
              </w:rPr>
              <w:t>2</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tr w:rsidR="00094968" w:rsidTr="003478F8">
        <w:trPr>
          <w:trHeight w:val="427"/>
        </w:trPr>
        <w:tc>
          <w:tcPr>
            <w:tcW w:w="2890" w:type="dxa"/>
          </w:tcPr>
          <w:p w:rsidR="00094968" w:rsidRPr="00A628B9" w:rsidRDefault="006066F6" w:rsidP="00094968">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Solve for V</w:t>
            </w:r>
            <w:r w:rsidRPr="00A628B9">
              <w:rPr>
                <w:rFonts w:eastAsiaTheme="minorEastAsia"/>
                <w:sz w:val="16"/>
                <w:szCs w:val="16"/>
                <w:vertAlign w:val="subscript"/>
              </w:rPr>
              <w:t>out</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bookmarkStart w:id="1" w:name="_Hlk508644626"/>
      <w:tr w:rsidR="00094968" w:rsidTr="003478F8">
        <w:trPr>
          <w:trHeight w:val="427"/>
        </w:trPr>
        <w:tc>
          <w:tcPr>
            <w:tcW w:w="2890" w:type="dxa"/>
          </w:tcPr>
          <w:p w:rsidR="00094968" w:rsidRPr="00A628B9" w:rsidRDefault="006066F6" w:rsidP="00094968">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oMath>
            </m:oMathPara>
            <w:bookmarkEnd w:id="1"/>
          </w:p>
        </w:tc>
        <w:tc>
          <w:tcPr>
            <w:tcW w:w="2330" w:type="dxa"/>
          </w:tcPr>
          <w:p w:rsidR="00094968" w:rsidRPr="00A628B9" w:rsidRDefault="00094968" w:rsidP="00094968">
            <w:pPr>
              <w:rPr>
                <w:rFonts w:eastAsiaTheme="minorEastAsia"/>
                <w:b/>
              </w:rPr>
            </w:pPr>
            <w:r w:rsidRPr="00A628B9">
              <w:rPr>
                <w:rFonts w:eastAsiaTheme="minorEastAsia"/>
                <w:b/>
              </w:rPr>
              <w:t>Equation 1.1</w:t>
            </w:r>
          </w:p>
        </w:tc>
      </w:tr>
    </w:tbl>
    <w:p w:rsidR="00D22F3F" w:rsidRDefault="00094968" w:rsidP="006B7827">
      <w:pPr>
        <w:rPr>
          <w:rFonts w:eastAsiaTheme="minorEastAsia"/>
          <w:b/>
        </w:rPr>
      </w:pPr>
      <w:r>
        <w:rPr>
          <w:rFonts w:eastAsiaTheme="minorEastAsia"/>
          <w:b/>
          <w:noProof/>
        </w:rPr>
        <w:drawing>
          <wp:anchor distT="0" distB="0" distL="114300" distR="114300" simplePos="0" relativeHeight="251660288" behindDoc="0" locked="0" layoutInCell="1" allowOverlap="1">
            <wp:simplePos x="0" y="0"/>
            <wp:positionH relativeFrom="margin">
              <wp:posOffset>-18415</wp:posOffset>
            </wp:positionH>
            <wp:positionV relativeFrom="paragraph">
              <wp:posOffset>3175</wp:posOffset>
            </wp:positionV>
            <wp:extent cx="3591560" cy="2530475"/>
            <wp:effectExtent l="0" t="0" r="889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560" cy="253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68E" w:rsidRDefault="00DD468E" w:rsidP="006B7827">
      <w:pPr>
        <w:rPr>
          <w:rFonts w:eastAsiaTheme="minorEastAsia"/>
          <w:b/>
        </w:rPr>
      </w:pPr>
    </w:p>
    <w:p w:rsidR="006B7827" w:rsidRDefault="00D22F3F" w:rsidP="006B7827">
      <w:pPr>
        <w:rPr>
          <w:rFonts w:eastAsiaTheme="minorEastAsia"/>
          <w:b/>
        </w:rPr>
      </w:pPr>
      <w:r>
        <w:rPr>
          <w:rFonts w:eastAsiaTheme="minorEastAsia"/>
          <w:b/>
          <w:noProof/>
        </w:rPr>
        <w:drawing>
          <wp:anchor distT="0" distB="0" distL="114300" distR="114300" simplePos="0" relativeHeight="251661312" behindDoc="0" locked="0" layoutInCell="1" allowOverlap="1">
            <wp:simplePos x="0" y="0"/>
            <wp:positionH relativeFrom="column">
              <wp:posOffset>3587750</wp:posOffset>
            </wp:positionH>
            <wp:positionV relativeFrom="paragraph">
              <wp:posOffset>4445</wp:posOffset>
            </wp:positionV>
            <wp:extent cx="3238500" cy="22383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238375"/>
                    </a:xfrm>
                    <a:prstGeom prst="rect">
                      <a:avLst/>
                    </a:prstGeom>
                    <a:noFill/>
                    <a:ln>
                      <a:noFill/>
                    </a:ln>
                  </pic:spPr>
                </pic:pic>
              </a:graphicData>
            </a:graphic>
            <wp14:sizeRelV relativeFrom="margin">
              <wp14:pctHeight>0</wp14:pctHeight>
            </wp14:sizeRelV>
          </wp:anchor>
        </w:drawing>
      </w:r>
      <w:r w:rsidR="006B7827">
        <w:rPr>
          <w:rFonts w:eastAsiaTheme="minorEastAsia"/>
          <w:b/>
        </w:rPr>
        <w:t>A.C. Amplifier</w:t>
      </w:r>
    </w:p>
    <w:p w:rsidR="00D22F3F" w:rsidRPr="000473ED" w:rsidRDefault="00D22F3F" w:rsidP="006B7827">
      <w:pPr>
        <w:rPr>
          <w:rFonts w:eastAsiaTheme="minorEastAsia"/>
        </w:rPr>
      </w:pPr>
      <w:r>
        <w:rPr>
          <w:rFonts w:eastAsiaTheme="minorEastAsia"/>
        </w:rPr>
        <w:t xml:space="preserve">Same principle as the D.C. </w:t>
      </w:r>
      <w:r w:rsidR="00DD468E">
        <w:rPr>
          <w:rFonts w:eastAsiaTheme="minorEastAsia"/>
        </w:rPr>
        <w:t xml:space="preserve">inverting </w:t>
      </w:r>
      <w:r>
        <w:rPr>
          <w:rFonts w:eastAsiaTheme="minorEastAsia"/>
        </w:rPr>
        <w:t xml:space="preserve">amplifier except the input voltage is Alternating Current type. (A.C.) An oscilloscope connected across V4 and common ground is used to </w:t>
      </w:r>
      <w:r w:rsidR="000473ED">
        <w:rPr>
          <w:rFonts w:eastAsiaTheme="minorEastAsia"/>
        </w:rPr>
        <w:t>analyze the output voltage V</w:t>
      </w:r>
      <w:r w:rsidR="000473ED">
        <w:rPr>
          <w:rFonts w:eastAsiaTheme="minorEastAsia"/>
          <w:vertAlign w:val="subscript"/>
        </w:rPr>
        <w:t>pp</w:t>
      </w:r>
      <w:r w:rsidR="000473ED">
        <w:rPr>
          <w:rFonts w:eastAsiaTheme="minorEastAsia"/>
        </w:rPr>
        <w:t xml:space="preserve"> (Peak to Peak) and V</w:t>
      </w:r>
      <w:r w:rsidR="000473ED">
        <w:rPr>
          <w:rFonts w:eastAsiaTheme="minorEastAsia"/>
          <w:vertAlign w:val="subscript"/>
        </w:rPr>
        <w:t>rms</w:t>
      </w:r>
      <w:r w:rsidR="000473ED">
        <w:rPr>
          <w:rFonts w:eastAsiaTheme="minorEastAsia"/>
        </w:rPr>
        <w:t xml:space="preserve"> (DC-Equivalent Voltage).</w:t>
      </w:r>
    </w:p>
    <w:p w:rsidR="006B7827" w:rsidRDefault="006B7827" w:rsidP="006B7827">
      <w:pPr>
        <w:rPr>
          <w:rFonts w:eastAsiaTheme="minorEastAsia"/>
          <w:b/>
        </w:rPr>
      </w:pPr>
    </w:p>
    <w:p w:rsidR="006B7827" w:rsidRDefault="006B7827" w:rsidP="006B7827">
      <w:pPr>
        <w:rPr>
          <w:rFonts w:eastAsiaTheme="minorEastAsia"/>
          <w:b/>
        </w:rPr>
      </w:pPr>
    </w:p>
    <w:p w:rsidR="00E81BB1" w:rsidRDefault="00E81BB1" w:rsidP="006B7827">
      <w:pPr>
        <w:rPr>
          <w:rFonts w:eastAsiaTheme="minorEastAsia"/>
          <w:b/>
        </w:rPr>
      </w:pPr>
    </w:p>
    <w:p w:rsidR="00585581" w:rsidRDefault="00585581" w:rsidP="006B7827">
      <w:pPr>
        <w:rPr>
          <w:rFonts w:eastAsiaTheme="minorEastAsia"/>
          <w:b/>
        </w:rPr>
      </w:pPr>
    </w:p>
    <w:p w:rsidR="00DD468E" w:rsidRDefault="00DD468E" w:rsidP="006B7827">
      <w:pPr>
        <w:rPr>
          <w:rFonts w:eastAsiaTheme="minorEastAsia"/>
          <w:b/>
        </w:rPr>
      </w:pPr>
    </w:p>
    <w:p w:rsidR="006B7827" w:rsidRDefault="00D02F02" w:rsidP="006B7827">
      <w:pPr>
        <w:rPr>
          <w:rFonts w:eastAsiaTheme="minorEastAsia"/>
          <w:b/>
        </w:rPr>
      </w:pPr>
      <w:r>
        <w:rPr>
          <w:rFonts w:eastAsiaTheme="minorEastAsia"/>
          <w:b/>
        </w:rPr>
        <w:t xml:space="preserve"> </w:t>
      </w:r>
      <w:r w:rsidR="006B7827">
        <w:rPr>
          <w:rFonts w:eastAsiaTheme="minorEastAsia"/>
          <w:b/>
        </w:rPr>
        <w:t>Unity Gain Inverter</w:t>
      </w:r>
    </w:p>
    <w:p w:rsidR="006B7827" w:rsidRDefault="00585581" w:rsidP="006B7827">
      <w:pPr>
        <w:rPr>
          <w:rFonts w:eastAsiaTheme="minorEastAsia"/>
        </w:rPr>
      </w:pPr>
      <w:r>
        <w:rPr>
          <w:rFonts w:eastAsiaTheme="minorEastAsia"/>
        </w:rPr>
        <w:t xml:space="preserve">Same principle as the D.C./A.C. </w:t>
      </w:r>
      <w:r w:rsidR="00DD468E">
        <w:rPr>
          <w:rFonts w:eastAsiaTheme="minorEastAsia"/>
        </w:rPr>
        <w:t xml:space="preserve">inverting </w:t>
      </w:r>
      <w:r>
        <w:rPr>
          <w:rFonts w:eastAsiaTheme="minorEastAsia"/>
        </w:rPr>
        <w:t xml:space="preserve">amplifier except that the resistances of R2 and R3 are equal, or ideally so. This op-amp </w:t>
      </w:r>
      <w:r w:rsidR="001D3F75">
        <w:rPr>
          <w:rFonts w:eastAsiaTheme="minorEastAsia"/>
        </w:rPr>
        <w:t>configuration</w:t>
      </w:r>
      <w:r>
        <w:rPr>
          <w:rFonts w:eastAsiaTheme="minorEastAsia"/>
        </w:rPr>
        <w:t xml:space="preserve"> is</w:t>
      </w:r>
      <w:r w:rsidR="00D617C0">
        <w:rPr>
          <w:rFonts w:eastAsiaTheme="minorEastAsia"/>
        </w:rPr>
        <w:t xml:space="preserve"> generally</w:t>
      </w:r>
      <w:r>
        <w:rPr>
          <w:rFonts w:eastAsiaTheme="minorEastAsia"/>
        </w:rPr>
        <w:t xml:space="preserve"> used to transfer a voltage from a circuit with a high output impedance level, to a second circuit with a low impedance level.</w:t>
      </w:r>
      <w:r w:rsidR="00964174">
        <w:rPr>
          <w:rFonts w:eastAsiaTheme="minorEastAsia"/>
        </w:rPr>
        <w:t xml:space="preserve"> Because resistor values vary, for this lab Equation 1.1 will still be used to determine the amplification value.</w:t>
      </w:r>
    </w:p>
    <w:p w:rsidR="00DD468E" w:rsidRDefault="00DD468E" w:rsidP="006B7827">
      <w:pPr>
        <w:rPr>
          <w:rFonts w:eastAsiaTheme="minorEastAsia"/>
        </w:rPr>
      </w:pPr>
    </w:p>
    <w:p w:rsidR="006B7827" w:rsidRDefault="006B7827" w:rsidP="006B7827">
      <w:pPr>
        <w:rPr>
          <w:rFonts w:eastAsiaTheme="minorEastAsia"/>
          <w:b/>
        </w:rPr>
      </w:pPr>
      <w:r>
        <w:rPr>
          <w:rFonts w:eastAsiaTheme="minorEastAsia"/>
          <w:b/>
        </w:rPr>
        <w:t>Non-Inverting Op-Amp</w:t>
      </w:r>
    </w:p>
    <w:p w:rsidR="00DD468E" w:rsidRPr="003478F8" w:rsidRDefault="003478F8" w:rsidP="006B7827">
      <w:pPr>
        <w:rPr>
          <w:rFonts w:eastAsiaTheme="minorEastAsia"/>
        </w:rPr>
      </w:pPr>
      <w:r>
        <w:rPr>
          <w:rFonts w:eastAsiaTheme="minorEastAsia"/>
        </w:rPr>
        <w:t>The noninverting amplifier is an op amp circuit designed to provide a positive voltage gain. Unlike the inverting op-amp, the input voltage</w:t>
      </w:r>
      <w:r w:rsidR="00874974">
        <w:rPr>
          <w:rFonts w:eastAsiaTheme="minorEastAsia"/>
        </w:rPr>
        <w:t xml:space="preserve"> and feedback are</w:t>
      </w:r>
      <w:r>
        <w:rPr>
          <w:rFonts w:eastAsiaTheme="minorEastAsia"/>
        </w:rPr>
        <w:t xml:space="preserve"> connected to the positive (+) </w:t>
      </w:r>
      <w:r w:rsidR="00874974">
        <w:rPr>
          <w:rFonts w:eastAsiaTheme="minorEastAsia"/>
        </w:rPr>
        <w:t>input</w:t>
      </w:r>
      <w:r>
        <w:rPr>
          <w:rFonts w:eastAsiaTheme="minorEastAsia"/>
        </w:rPr>
        <w:t xml:space="preserve"> of the op-amp. </w:t>
      </w:r>
      <w:r w:rsidR="00586D94">
        <w:rPr>
          <w:rFonts w:eastAsiaTheme="minorEastAsia"/>
        </w:rPr>
        <w:t>Though the gain is slightly different than the inverting amplifier, the value is still dependent upon the loopback resistor, R2, and the input resistor, R3. See proof below.</w:t>
      </w:r>
    </w:p>
    <w:p w:rsidR="006B7827" w:rsidRDefault="006B7827" w:rsidP="006B7827">
      <w:pPr>
        <w:rPr>
          <w:rFonts w:eastAsiaTheme="minorEastAsia"/>
          <w:b/>
        </w:rPr>
      </w:pPr>
    </w:p>
    <w:p w:rsidR="00DD468E" w:rsidRDefault="00DD468E" w:rsidP="006B7827">
      <w:pPr>
        <w:rPr>
          <w:rFonts w:eastAsiaTheme="minorEastAsia"/>
          <w:b/>
        </w:rPr>
      </w:pPr>
    </w:p>
    <w:p w:rsidR="00DD468E" w:rsidRDefault="00DD468E" w:rsidP="006B7827">
      <w:pPr>
        <w:rPr>
          <w:rFonts w:eastAsiaTheme="minorEastAsia"/>
          <w:b/>
        </w:rPr>
      </w:pPr>
    </w:p>
    <w:p w:rsidR="006B7827" w:rsidRDefault="006B7827" w:rsidP="006B7827">
      <w:pPr>
        <w:rPr>
          <w:rFonts w:eastAsiaTheme="minorEastAsia"/>
          <w:b/>
        </w:rPr>
      </w:pPr>
    </w:p>
    <w:tbl>
      <w:tblPr>
        <w:tblStyle w:val="TableGrid"/>
        <w:tblpPr w:leftFromText="180" w:rightFromText="180" w:vertAnchor="text" w:horzAnchor="margin" w:tblpXSpec="right" w:tblpY="1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210"/>
      </w:tblGrid>
      <w:tr w:rsidR="00DD468E" w:rsidRPr="00A628B9" w:rsidTr="003478F8">
        <w:trPr>
          <w:trHeight w:val="225"/>
        </w:trPr>
        <w:tc>
          <w:tcPr>
            <w:tcW w:w="2740" w:type="dxa"/>
          </w:tcPr>
          <w:p w:rsidR="00DD468E" w:rsidRPr="00A628B9" w:rsidRDefault="00DD468E" w:rsidP="00DD468E">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r>
                  <w:rPr>
                    <w:rFonts w:ascii="Cambria Math" w:eastAsiaTheme="minorEastAsia" w:hAnsi="Cambria Math"/>
                    <w:sz w:val="16"/>
                    <w:szCs w:val="16"/>
                  </w:rPr>
                  <m:t xml:space="preserve">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oMath>
            </m:oMathPara>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225"/>
        </w:trPr>
        <w:tc>
          <w:tcPr>
            <w:tcW w:w="2740" w:type="dxa"/>
          </w:tcPr>
          <w:p w:rsidR="00DD468E" w:rsidRPr="00A628B9" w:rsidRDefault="00DD468E" w:rsidP="00DD468E">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Principle of Virtual Short</w:t>
            </w:r>
          </w:p>
        </w:tc>
      </w:tr>
      <w:tr w:rsidR="00DD468E" w:rsidRPr="00A628B9" w:rsidTr="003478F8">
        <w:trPr>
          <w:trHeight w:val="210"/>
        </w:trPr>
        <w:tc>
          <w:tcPr>
            <w:tcW w:w="2740" w:type="dxa"/>
          </w:tcPr>
          <w:p w:rsidR="00DD468E" w:rsidRPr="00A628B9" w:rsidRDefault="00DD468E" w:rsidP="00DD468E">
            <w:pPr>
              <w:jc w:val="right"/>
              <w:rPr>
                <w:rFonts w:eastAsiaTheme="minorEastAsia"/>
                <w:sz w:val="16"/>
                <w:szCs w:val="16"/>
              </w:rPr>
            </w:pPr>
            <m:oMathPara>
              <m:oMathParaPr>
                <m:jc m:val="right"/>
              </m:oMathParaPr>
              <m:oMath>
                <m:r>
                  <w:rPr>
                    <w:rFonts w:ascii="Cambria Math" w:eastAsiaTheme="minorEastAsia" w:hAnsi="Cambria Math"/>
                    <w:sz w:val="16"/>
                    <w:szCs w:val="16"/>
                  </w:rPr>
                  <m:t>Note:Current @ opam</m:t>
                </m:r>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m:t>
                    </m:r>
                  </m:sup>
                </m:sSup>
                <m:r>
                  <w:rPr>
                    <w:rFonts w:ascii="Cambria Math" w:eastAsiaTheme="minorEastAsia" w:hAnsi="Cambria Math"/>
                    <w:sz w:val="16"/>
                    <w:szCs w:val="16"/>
                  </w:rPr>
                  <m:t xml:space="preserve">s </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=0A</m:t>
                </m:r>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Principle of Open</w:t>
            </w: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210"/>
        </w:trPr>
        <w:tc>
          <w:tcPr>
            <w:tcW w:w="2740" w:type="dxa"/>
          </w:tcPr>
          <w:p w:rsidR="00DD468E" w:rsidRPr="00A628B9" w:rsidRDefault="006066F6" w:rsidP="00DD468E">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+0A=</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oMath>
            </m:oMathPara>
          </w:p>
        </w:tc>
        <w:tc>
          <w:tcPr>
            <w:tcW w:w="2210" w:type="dxa"/>
          </w:tcPr>
          <w:p w:rsidR="00DD468E" w:rsidRPr="00A628B9" w:rsidRDefault="00DD468E" w:rsidP="00DD468E">
            <w:pPr>
              <w:rPr>
                <w:rFonts w:eastAsiaTheme="minorEastAsia"/>
                <w:sz w:val="16"/>
                <w:szCs w:val="16"/>
              </w:rPr>
            </w:pPr>
            <m:oMathPara>
              <m:oMathParaPr>
                <m:jc m:val="left"/>
              </m:oMathParaPr>
              <m:oMath>
                <m:r>
                  <w:rPr>
                    <w:rFonts w:ascii="Cambria Math" w:eastAsiaTheme="minorEastAsia" w:hAnsi="Cambria Math"/>
                    <w:sz w:val="16"/>
                    <w:szCs w:val="16"/>
                  </w:rPr>
                  <m:t xml:space="preserve">KCL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oMath>
            </m:oMathPara>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ascii="Calibri" w:eastAsia="Times New Roman" w:hAnsi="Calibri" w:cs="Times New Roman"/>
                <w:sz w:val="16"/>
                <w:szCs w:val="16"/>
              </w:rPr>
            </w:pPr>
          </w:p>
        </w:tc>
      </w:tr>
      <w:tr w:rsidR="00DD468E" w:rsidRPr="00A628B9" w:rsidTr="003478F8">
        <w:trPr>
          <w:trHeight w:val="451"/>
        </w:trPr>
        <w:tc>
          <w:tcPr>
            <w:tcW w:w="2740" w:type="dxa"/>
          </w:tcPr>
          <w:p w:rsidR="00DD468E" w:rsidRPr="00A628B9" w:rsidRDefault="006066F6" w:rsidP="00DD468E">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r>
                      <w:rPr>
                        <w:rFonts w:ascii="Cambria Math" w:eastAsiaTheme="minorEastAsia" w:hAnsi="Cambria Math"/>
                        <w:sz w:val="16"/>
                        <w:szCs w:val="16"/>
                      </w:rPr>
                      <m:t>0-</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Nodal Analysis</w:t>
            </w: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A628B9" w:rsidRDefault="006066F6" w:rsidP="00DD468E">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oMath>
            </m:oMathPara>
          </w:p>
        </w:tc>
        <w:tc>
          <w:tcPr>
            <w:tcW w:w="2210" w:type="dxa"/>
          </w:tcPr>
          <w:p w:rsidR="00DD468E" w:rsidRPr="00A628B9" w:rsidRDefault="00DD468E" w:rsidP="00DD468E">
            <w:pPr>
              <w:rPr>
                <w:rFonts w:eastAsiaTheme="minorEastAsia"/>
                <w:sz w:val="16"/>
                <w:szCs w:val="16"/>
                <w:vertAlign w:val="subscript"/>
              </w:rPr>
            </w:pP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710863" w:rsidRDefault="006066F6" w:rsidP="00DD468E">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oMath>
            </m:oMathPara>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210"/>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A628B9" w:rsidRDefault="006066F6" w:rsidP="00DD468E">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e>
                </m:d>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Solve for V</w:t>
            </w:r>
            <w:r w:rsidRPr="00A628B9">
              <w:rPr>
                <w:rFonts w:eastAsiaTheme="minorEastAsia"/>
                <w:sz w:val="16"/>
                <w:szCs w:val="16"/>
                <w:vertAlign w:val="subscript"/>
              </w:rPr>
              <w:t>out</w:t>
            </w: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A628B9" w:rsidRDefault="006066F6" w:rsidP="00DD468E">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e>
                </m:d>
              </m:oMath>
            </m:oMathPara>
          </w:p>
        </w:tc>
        <w:tc>
          <w:tcPr>
            <w:tcW w:w="2210" w:type="dxa"/>
          </w:tcPr>
          <w:p w:rsidR="00DD468E" w:rsidRPr="00A628B9" w:rsidRDefault="00DD468E" w:rsidP="00DD468E">
            <w:pPr>
              <w:rPr>
                <w:rFonts w:eastAsiaTheme="minorEastAsia"/>
                <w:b/>
              </w:rPr>
            </w:pPr>
            <w:r>
              <w:rPr>
                <w:rFonts w:eastAsiaTheme="minorEastAsia"/>
                <w:b/>
              </w:rPr>
              <w:t>Equation 1.2</w:t>
            </w:r>
          </w:p>
        </w:tc>
      </w:tr>
    </w:tbl>
    <w:p w:rsidR="00DD468E" w:rsidRDefault="00DD468E" w:rsidP="006B7827">
      <w:pPr>
        <w:rPr>
          <w:rFonts w:eastAsiaTheme="minorEastAsia"/>
          <w:b/>
        </w:rPr>
      </w:pPr>
      <w:r>
        <w:rPr>
          <w:rFonts w:eastAsiaTheme="minorEastAsia"/>
          <w:b/>
          <w:noProof/>
        </w:rPr>
        <w:drawing>
          <wp:anchor distT="0" distB="0" distL="114300" distR="114300" simplePos="0" relativeHeight="251662336" behindDoc="0" locked="0" layoutInCell="1" allowOverlap="1">
            <wp:simplePos x="0" y="0"/>
            <wp:positionH relativeFrom="margin">
              <wp:align>left</wp:align>
            </wp:positionH>
            <wp:positionV relativeFrom="paragraph">
              <wp:posOffset>3175</wp:posOffset>
            </wp:positionV>
            <wp:extent cx="3766820" cy="3020695"/>
            <wp:effectExtent l="0" t="0" r="508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820"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78F8" w:rsidRDefault="003478F8" w:rsidP="006B7827">
      <w:pPr>
        <w:rPr>
          <w:rFonts w:eastAsiaTheme="minorEastAsia"/>
          <w:b/>
        </w:rPr>
      </w:pPr>
    </w:p>
    <w:p w:rsidR="006B7827" w:rsidRDefault="006B7827" w:rsidP="006B7827">
      <w:pPr>
        <w:rPr>
          <w:rFonts w:eastAsiaTheme="minorEastAsia"/>
          <w:b/>
        </w:rPr>
      </w:pPr>
      <w:r>
        <w:rPr>
          <w:rFonts w:eastAsiaTheme="minorEastAsia"/>
          <w:b/>
        </w:rPr>
        <w:t>Summing Op-Amp</w:t>
      </w:r>
    </w:p>
    <w:p w:rsidR="003478F8" w:rsidRPr="00324948" w:rsidRDefault="00324948" w:rsidP="006B7827">
      <w:pPr>
        <w:rPr>
          <w:rFonts w:eastAsiaTheme="minorEastAsia"/>
        </w:rPr>
      </w:pPr>
      <w:r>
        <w:rPr>
          <w:rFonts w:eastAsiaTheme="minorEastAsia"/>
        </w:rPr>
        <w:t>The summing amplifier is an op amp circuit that combines several inputs and produces an output that is the weighted sum of the inputs. As seen in figure 1.5, several input voltages all connect to V2, the negative (-) input of the op-amp. As proven below, the output voltage is the combination of each input, which is amplified based upon the loopback resistor and the input’s input resistor. Th</w:t>
      </w:r>
      <w:r w:rsidR="00727506">
        <w:rPr>
          <w:rFonts w:eastAsiaTheme="minorEastAsia"/>
        </w:rPr>
        <w:t>e same idea can be applied in a</w:t>
      </w:r>
      <w:r>
        <w:rPr>
          <w:rFonts w:eastAsiaTheme="minorEastAsia"/>
        </w:rPr>
        <w:t xml:space="preserve"> noninverting architect, in which each voltage input would produce an output voltage based upon equation 1.2. </w:t>
      </w:r>
    </w:p>
    <w:tbl>
      <w:tblPr>
        <w:tblStyle w:val="TableGrid"/>
        <w:tblpPr w:leftFromText="180" w:rightFromText="180" w:vertAnchor="text" w:horzAnchor="margin" w:tblpXSpec="right"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6"/>
        <w:gridCol w:w="1839"/>
      </w:tblGrid>
      <w:tr w:rsidR="003478F8" w:rsidRPr="00A628B9" w:rsidTr="000A1E13">
        <w:trPr>
          <w:trHeight w:val="199"/>
        </w:trPr>
        <w:tc>
          <w:tcPr>
            <w:tcW w:w="3466" w:type="dxa"/>
          </w:tcPr>
          <w:p w:rsidR="003478F8" w:rsidRPr="00A628B9" w:rsidRDefault="003478F8" w:rsidP="000A1E13">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oMath>
            </m:oMathPara>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199"/>
        </w:trPr>
        <w:tc>
          <w:tcPr>
            <w:tcW w:w="3466" w:type="dxa"/>
          </w:tcPr>
          <w:p w:rsidR="003478F8" w:rsidRPr="00A628B9" w:rsidRDefault="003478F8" w:rsidP="000A1E13">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=0V</m:t>
                </m:r>
              </m:oMath>
            </m:oMathPara>
          </w:p>
        </w:tc>
        <w:tc>
          <w:tcPr>
            <w:tcW w:w="1839" w:type="dxa"/>
          </w:tcPr>
          <w:p w:rsidR="003478F8" w:rsidRPr="00A628B9" w:rsidRDefault="003478F8" w:rsidP="000A1E13">
            <w:pPr>
              <w:rPr>
                <w:rFonts w:eastAsiaTheme="minorEastAsia"/>
                <w:sz w:val="16"/>
                <w:szCs w:val="16"/>
              </w:rPr>
            </w:pPr>
            <w:r w:rsidRPr="00A628B9">
              <w:rPr>
                <w:rFonts w:eastAsiaTheme="minorEastAsia"/>
                <w:sz w:val="16"/>
                <w:szCs w:val="16"/>
              </w:rPr>
              <w:t>Principle of Virtual Short</w:t>
            </w:r>
          </w:p>
        </w:tc>
      </w:tr>
      <w:tr w:rsidR="003478F8" w:rsidRPr="00A628B9" w:rsidTr="000A1E13">
        <w:trPr>
          <w:trHeight w:val="187"/>
        </w:trPr>
        <w:tc>
          <w:tcPr>
            <w:tcW w:w="3466" w:type="dxa"/>
          </w:tcPr>
          <w:p w:rsidR="003478F8" w:rsidRPr="00A628B9" w:rsidRDefault="003478F8" w:rsidP="000A1E13">
            <w:pPr>
              <w:jc w:val="right"/>
              <w:rPr>
                <w:rFonts w:eastAsiaTheme="minorEastAsia"/>
                <w:sz w:val="16"/>
                <w:szCs w:val="16"/>
              </w:rPr>
            </w:pPr>
            <m:oMathPara>
              <m:oMathParaPr>
                <m:jc m:val="right"/>
              </m:oMathParaPr>
              <m:oMath>
                <m:r>
                  <w:rPr>
                    <w:rFonts w:ascii="Cambria Math" w:eastAsiaTheme="minorEastAsia" w:hAnsi="Cambria Math"/>
                    <w:sz w:val="16"/>
                    <w:szCs w:val="16"/>
                  </w:rPr>
                  <m:t>Note:Current @ opam</m:t>
                </m:r>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m:t>
                    </m:r>
                  </m:sup>
                </m:sSup>
                <m:r>
                  <w:rPr>
                    <w:rFonts w:ascii="Cambria Math" w:eastAsiaTheme="minorEastAsia" w:hAnsi="Cambria Math"/>
                    <w:sz w:val="16"/>
                    <w:szCs w:val="16"/>
                  </w:rPr>
                  <m:t xml:space="preserve">s </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=0A</m:t>
                </m:r>
              </m:oMath>
            </m:oMathPara>
          </w:p>
        </w:tc>
        <w:tc>
          <w:tcPr>
            <w:tcW w:w="1839" w:type="dxa"/>
          </w:tcPr>
          <w:p w:rsidR="003478F8" w:rsidRPr="00A628B9" w:rsidRDefault="003478F8" w:rsidP="000A1E13">
            <w:pPr>
              <w:rPr>
                <w:rFonts w:eastAsiaTheme="minorEastAsia"/>
                <w:sz w:val="16"/>
                <w:szCs w:val="16"/>
              </w:rPr>
            </w:pPr>
            <w:r w:rsidRPr="00A628B9">
              <w:rPr>
                <w:rFonts w:eastAsiaTheme="minorEastAsia"/>
                <w:sz w:val="16"/>
                <w:szCs w:val="16"/>
              </w:rPr>
              <w:t>Principle of Open</w:t>
            </w:r>
          </w:p>
        </w:tc>
      </w:tr>
      <w:tr w:rsidR="003478F8" w:rsidRPr="00A628B9" w:rsidTr="000A1E13">
        <w:trPr>
          <w:trHeight w:val="199"/>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211"/>
        </w:trPr>
        <w:tc>
          <w:tcPr>
            <w:tcW w:w="3466" w:type="dxa"/>
          </w:tcPr>
          <w:p w:rsidR="003478F8" w:rsidRPr="00A628B9" w:rsidRDefault="006066F6" w:rsidP="000A1E13">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N</m:t>
                    </m:r>
                  </m:sub>
                </m:sSub>
                <m:r>
                  <w:rPr>
                    <w:rFonts w:ascii="Cambria Math" w:eastAsiaTheme="minorEastAsia" w:hAnsi="Cambria Math"/>
                    <w:sz w:val="16"/>
                    <w:szCs w:val="16"/>
                  </w:rPr>
                  <m:t>+0A=</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f</m:t>
                    </m:r>
                  </m:sub>
                </m:sSub>
              </m:oMath>
            </m:oMathPara>
          </w:p>
        </w:tc>
        <w:tc>
          <w:tcPr>
            <w:tcW w:w="1839" w:type="dxa"/>
          </w:tcPr>
          <w:p w:rsidR="003478F8" w:rsidRPr="00A628B9" w:rsidRDefault="003478F8" w:rsidP="000A1E13">
            <w:pPr>
              <w:rPr>
                <w:rFonts w:eastAsiaTheme="minorEastAsia"/>
                <w:sz w:val="16"/>
                <w:szCs w:val="16"/>
              </w:rPr>
            </w:pPr>
            <m:oMathPara>
              <m:oMathParaPr>
                <m:jc m:val="left"/>
              </m:oMathParaPr>
              <m:oMath>
                <m:r>
                  <w:rPr>
                    <w:rFonts w:ascii="Cambria Math" w:eastAsiaTheme="minorEastAsia" w:hAnsi="Cambria Math"/>
                    <w:sz w:val="16"/>
                    <w:szCs w:val="16"/>
                  </w:rPr>
                  <m:t xml:space="preserve">KCL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oMath>
            </m:oMathPara>
          </w:p>
        </w:tc>
      </w:tr>
      <w:tr w:rsidR="003478F8" w:rsidRPr="00A628B9" w:rsidTr="000A1E13">
        <w:trPr>
          <w:trHeight w:val="199"/>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ascii="Calibri" w:eastAsia="Times New Roman" w:hAnsi="Calibri" w:cs="Times New Roman"/>
                <w:sz w:val="16"/>
                <w:szCs w:val="16"/>
              </w:rPr>
            </w:pPr>
          </w:p>
        </w:tc>
      </w:tr>
      <w:tr w:rsidR="003478F8" w:rsidRPr="00A628B9" w:rsidTr="000A1E13">
        <w:trPr>
          <w:trHeight w:val="434"/>
        </w:trPr>
        <w:tc>
          <w:tcPr>
            <w:tcW w:w="3466" w:type="dxa"/>
          </w:tcPr>
          <w:p w:rsidR="003478F8" w:rsidRPr="00A628B9" w:rsidRDefault="006066F6" w:rsidP="000A1E13">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in1</m:t>
                            </m:r>
                          </m:sub>
                        </m:sSub>
                        <m:r>
                          <w:rPr>
                            <w:rFonts w:ascii="Cambria Math" w:eastAsiaTheme="minorEastAsia" w:hAnsi="Cambria Math"/>
                            <w:sz w:val="16"/>
                            <w:szCs w:val="16"/>
                          </w:rPr>
                          <m:t>-0</m:t>
                        </m:r>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in2</m:t>
                        </m:r>
                      </m:sub>
                    </m:sSub>
                    <m:r>
                      <w:rPr>
                        <w:rFonts w:ascii="Cambria Math" w:eastAsiaTheme="minorEastAsia" w:hAnsi="Cambria Math"/>
                        <w:sz w:val="16"/>
                        <w:szCs w:val="16"/>
                      </w:rPr>
                      <m:t>-0</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inN</m:t>
                        </m:r>
                      </m:sub>
                    </m:sSub>
                    <m:r>
                      <w:rPr>
                        <w:rFonts w:ascii="Cambria Math" w:eastAsiaTheme="minorEastAsia" w:hAnsi="Cambria Math"/>
                        <w:sz w:val="16"/>
                        <w:szCs w:val="16"/>
                      </w:rPr>
                      <m:t>-0</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den>
                </m:f>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r>
                      <w:rPr>
                        <w:rFonts w:ascii="Cambria Math" w:eastAsiaTheme="minorEastAsia" w:hAnsi="Cambria Math"/>
                        <w:sz w:val="16"/>
                        <w:szCs w:val="16"/>
                      </w:rPr>
                      <m:t>0-</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den>
                </m:f>
              </m:oMath>
            </m:oMathPara>
          </w:p>
        </w:tc>
        <w:tc>
          <w:tcPr>
            <w:tcW w:w="1839" w:type="dxa"/>
          </w:tcPr>
          <w:p w:rsidR="003478F8" w:rsidRPr="00A628B9" w:rsidRDefault="003478F8" w:rsidP="000A1E13">
            <w:pPr>
              <w:rPr>
                <w:rFonts w:eastAsiaTheme="minorEastAsia"/>
                <w:sz w:val="16"/>
                <w:szCs w:val="16"/>
              </w:rPr>
            </w:pPr>
            <w:r w:rsidRPr="00A628B9">
              <w:rPr>
                <w:rFonts w:eastAsiaTheme="minorEastAsia"/>
                <w:sz w:val="16"/>
                <w:szCs w:val="16"/>
              </w:rPr>
              <w:t>Nodal Analysis</w:t>
            </w:r>
          </w:p>
        </w:tc>
      </w:tr>
      <w:tr w:rsidR="003478F8" w:rsidRPr="00A628B9" w:rsidTr="000A1E13">
        <w:trPr>
          <w:trHeight w:val="187"/>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423"/>
        </w:trPr>
        <w:tc>
          <w:tcPr>
            <w:tcW w:w="3466" w:type="dxa"/>
          </w:tcPr>
          <w:p w:rsidR="003478F8" w:rsidRPr="00A628B9" w:rsidRDefault="006066F6" w:rsidP="000A1E13">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in1</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inN</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den>
                </m:f>
              </m:oMath>
            </m:oMathPara>
          </w:p>
        </w:tc>
        <w:tc>
          <w:tcPr>
            <w:tcW w:w="1839" w:type="dxa"/>
          </w:tcPr>
          <w:p w:rsidR="003478F8" w:rsidRPr="00FD7465" w:rsidRDefault="003478F8" w:rsidP="000A1E13">
            <w:pPr>
              <w:rPr>
                <w:rFonts w:eastAsiaTheme="minorEastAsia"/>
                <w:sz w:val="16"/>
                <w:szCs w:val="16"/>
              </w:rPr>
            </w:pPr>
            <w:r>
              <w:rPr>
                <w:rFonts w:eastAsiaTheme="minorEastAsia"/>
                <w:sz w:val="16"/>
                <w:szCs w:val="16"/>
              </w:rPr>
              <w:t>Solve for V</w:t>
            </w:r>
            <w:r>
              <w:rPr>
                <w:rFonts w:eastAsiaTheme="minorEastAsia"/>
                <w:sz w:val="16"/>
                <w:szCs w:val="16"/>
                <w:vertAlign w:val="subscript"/>
              </w:rPr>
              <w:t>out</w:t>
            </w:r>
          </w:p>
        </w:tc>
      </w:tr>
      <w:tr w:rsidR="003478F8" w:rsidRPr="00A628B9" w:rsidTr="000A1E13">
        <w:trPr>
          <w:trHeight w:val="199"/>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399"/>
        </w:trPr>
        <w:tc>
          <w:tcPr>
            <w:tcW w:w="3466" w:type="dxa"/>
          </w:tcPr>
          <w:p w:rsidR="003478F8" w:rsidRPr="00A628B9" w:rsidRDefault="006066F6" w:rsidP="000A1E13">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in1</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den>
                    </m:f>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in2</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inN</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den>
                    </m:f>
                  </m:e>
                </m:d>
              </m:oMath>
            </m:oMathPara>
          </w:p>
        </w:tc>
        <w:tc>
          <w:tcPr>
            <w:tcW w:w="1839" w:type="dxa"/>
          </w:tcPr>
          <w:p w:rsidR="003478F8" w:rsidRPr="00A628B9" w:rsidRDefault="003478F8" w:rsidP="000A1E13">
            <w:pPr>
              <w:rPr>
                <w:rFonts w:eastAsiaTheme="minorEastAsia"/>
                <w:b/>
              </w:rPr>
            </w:pPr>
            <w:r>
              <w:rPr>
                <w:rFonts w:eastAsiaTheme="minorEastAsia"/>
                <w:b/>
              </w:rPr>
              <w:t>Equation 1.3</w:t>
            </w:r>
          </w:p>
        </w:tc>
      </w:tr>
    </w:tbl>
    <w:p w:rsidR="00967AAF" w:rsidRDefault="00967AAF" w:rsidP="006B7827">
      <w:pPr>
        <w:rPr>
          <w:rFonts w:eastAsiaTheme="minorEastAsia"/>
          <w:b/>
        </w:rPr>
      </w:pPr>
      <w:r>
        <w:rPr>
          <w:rFonts w:eastAsiaTheme="minorEastAsia"/>
          <w:b/>
          <w:noProof/>
        </w:rPr>
        <w:drawing>
          <wp:anchor distT="0" distB="0" distL="114300" distR="114300" simplePos="0" relativeHeight="251663360" behindDoc="0" locked="0" layoutInCell="1" allowOverlap="1">
            <wp:simplePos x="0" y="0"/>
            <wp:positionH relativeFrom="margin">
              <wp:align>left</wp:align>
            </wp:positionH>
            <wp:positionV relativeFrom="paragraph">
              <wp:posOffset>3175</wp:posOffset>
            </wp:positionV>
            <wp:extent cx="3496310" cy="276479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6310" cy="276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7AAF" w:rsidRDefault="00967AAF" w:rsidP="006B7827">
      <w:pPr>
        <w:rPr>
          <w:rFonts w:eastAsiaTheme="minorEastAsia"/>
          <w:b/>
        </w:rPr>
      </w:pPr>
    </w:p>
    <w:p w:rsidR="00967AAF" w:rsidRDefault="00967AAF" w:rsidP="006B7827">
      <w:pPr>
        <w:rPr>
          <w:rFonts w:eastAsiaTheme="minorEastAsia"/>
          <w:b/>
        </w:rPr>
      </w:pPr>
    </w:p>
    <w:p w:rsidR="00967AAF" w:rsidRDefault="00967AAF" w:rsidP="006B7827">
      <w:pPr>
        <w:rPr>
          <w:rFonts w:eastAsiaTheme="minorEastAsia"/>
          <w:b/>
        </w:rPr>
      </w:pPr>
    </w:p>
    <w:p w:rsidR="00967AAF" w:rsidRDefault="00967AAF" w:rsidP="006B7827">
      <w:pPr>
        <w:rPr>
          <w:rFonts w:eastAsiaTheme="minorEastAsia"/>
          <w:b/>
        </w:rPr>
      </w:pPr>
    </w:p>
    <w:p w:rsidR="00324948" w:rsidRDefault="00324948" w:rsidP="006B7827">
      <w:pPr>
        <w:rPr>
          <w:rFonts w:eastAsiaTheme="minorEastAsia"/>
          <w:b/>
        </w:rPr>
      </w:pPr>
    </w:p>
    <w:p w:rsidR="00BA653C" w:rsidRDefault="00BA653C" w:rsidP="008E5469">
      <w:pPr>
        <w:rPr>
          <w:rFonts w:eastAsiaTheme="minorEastAsia"/>
          <w:b/>
        </w:rPr>
      </w:pPr>
    </w:p>
    <w:p w:rsidR="008E5469" w:rsidRDefault="006066F6"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6066F6" w:rsidP="008E5469">
      <w:pPr>
        <w:rPr>
          <w:b/>
        </w:rPr>
      </w:pPr>
      <w:r>
        <w:rPr>
          <w:b/>
        </w:rPr>
        <w:pict>
          <v:rect id="_x0000_i1030" style="width:0;height:1.5pt" o:hralign="center" o:hrstd="t" o:hr="t" fillcolor="#a0a0a0" stroked="f"/>
        </w:pict>
      </w:r>
    </w:p>
    <w:p w:rsidR="00B76E24" w:rsidRDefault="009A35DF" w:rsidP="008E5469">
      <w:pPr>
        <w:rPr>
          <w:b/>
        </w:rPr>
      </w:pPr>
      <w:r>
        <w:rPr>
          <w:b/>
        </w:rPr>
        <w:t>Part 1:</w:t>
      </w:r>
    </w:p>
    <w:p w:rsidR="00C34BC2" w:rsidRDefault="00AC28BD" w:rsidP="008E5469">
      <w:r>
        <w:rPr>
          <w:noProof/>
        </w:rPr>
        <w:drawing>
          <wp:anchor distT="0" distB="0" distL="114300" distR="114300" simplePos="0" relativeHeight="251664384" behindDoc="0" locked="0" layoutInCell="1" allowOverlap="1">
            <wp:simplePos x="0" y="0"/>
            <wp:positionH relativeFrom="margin">
              <wp:posOffset>1760855</wp:posOffset>
            </wp:positionH>
            <wp:positionV relativeFrom="paragraph">
              <wp:posOffset>10160</wp:posOffset>
            </wp:positionV>
            <wp:extent cx="5095875" cy="2524760"/>
            <wp:effectExtent l="0" t="0" r="952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252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E7B">
        <w:t>A D.C. amplifier, as</w:t>
      </w:r>
      <w:r w:rsidR="00D3329B">
        <w:t xml:space="preserve"> seen in figure 1.6, was built. The feedback resistor, R2, was measured at 9.93K-ohms, and the input resistor, R3, was measured at .98K-ohms. The output voltage was measured for three different input voltages. (0.202V, 0.503V, and 2.01V) </w:t>
      </w:r>
    </w:p>
    <w:p w:rsidR="006804E2" w:rsidRDefault="006804E2" w:rsidP="008E5469"/>
    <w:p w:rsidR="00AC28BD" w:rsidRDefault="00AC28BD" w:rsidP="008E546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
        <w:gridCol w:w="1350"/>
        <w:gridCol w:w="1530"/>
        <w:gridCol w:w="1980"/>
        <w:gridCol w:w="1620"/>
        <w:gridCol w:w="1440"/>
        <w:gridCol w:w="1800"/>
      </w:tblGrid>
      <w:tr w:rsidR="0098142E" w:rsidTr="0098142E">
        <w:tc>
          <w:tcPr>
            <w:tcW w:w="1080" w:type="dxa"/>
          </w:tcPr>
          <w:p w:rsidR="0098142E" w:rsidRPr="00D3329B" w:rsidRDefault="0098142E" w:rsidP="00D3329B">
            <w:pPr>
              <w:jc w:val="center"/>
              <w:rPr>
                <w:b/>
              </w:rPr>
            </w:pPr>
            <w:r>
              <w:rPr>
                <w:b/>
              </w:rPr>
              <w:t>V</w:t>
            </w:r>
            <w:r>
              <w:rPr>
                <w:b/>
                <w:vertAlign w:val="subscript"/>
              </w:rPr>
              <w:t>in</w:t>
            </w:r>
          </w:p>
        </w:tc>
        <w:tc>
          <w:tcPr>
            <w:tcW w:w="1350" w:type="dxa"/>
          </w:tcPr>
          <w:p w:rsidR="0098142E" w:rsidRDefault="00C8361A" w:rsidP="00D3329B">
            <w:pPr>
              <w:jc w:val="center"/>
              <w:rPr>
                <w:b/>
              </w:rPr>
            </w:pPr>
            <w:r>
              <w:rPr>
                <w:b/>
              </w:rPr>
              <w:t>Feed</w:t>
            </w:r>
            <w:r w:rsidR="0098142E">
              <w:rPr>
                <w:b/>
              </w:rPr>
              <w:t>back</w:t>
            </w:r>
          </w:p>
          <w:p w:rsidR="0098142E" w:rsidRDefault="0098142E" w:rsidP="00D3329B">
            <w:pPr>
              <w:jc w:val="center"/>
              <w:rPr>
                <w:b/>
              </w:rPr>
            </w:pPr>
            <w:r>
              <w:rPr>
                <w:b/>
              </w:rPr>
              <w:t>Resistor</w:t>
            </w:r>
          </w:p>
        </w:tc>
        <w:tc>
          <w:tcPr>
            <w:tcW w:w="1530" w:type="dxa"/>
          </w:tcPr>
          <w:p w:rsidR="00C8361A" w:rsidRDefault="0098142E" w:rsidP="00D3329B">
            <w:pPr>
              <w:jc w:val="center"/>
              <w:rPr>
                <w:b/>
              </w:rPr>
            </w:pPr>
            <w:r>
              <w:rPr>
                <w:b/>
              </w:rPr>
              <w:t xml:space="preserve">Input </w:t>
            </w:r>
          </w:p>
          <w:p w:rsidR="0098142E" w:rsidRDefault="0098142E" w:rsidP="00D3329B">
            <w:pPr>
              <w:jc w:val="center"/>
              <w:rPr>
                <w:b/>
              </w:rPr>
            </w:pPr>
            <w:r>
              <w:rPr>
                <w:b/>
              </w:rPr>
              <w:t>Resistor</w:t>
            </w:r>
          </w:p>
        </w:tc>
        <w:tc>
          <w:tcPr>
            <w:tcW w:w="1980" w:type="dxa"/>
          </w:tcPr>
          <w:p w:rsidR="0098142E" w:rsidRDefault="0098142E" w:rsidP="00D3329B">
            <w:pPr>
              <w:jc w:val="center"/>
              <w:rPr>
                <w:b/>
              </w:rPr>
            </w:pPr>
            <w:r>
              <w:rPr>
                <w:b/>
              </w:rPr>
              <w:t>Amplification</w:t>
            </w:r>
          </w:p>
          <w:p w:rsidR="0098142E" w:rsidRDefault="0098142E" w:rsidP="00D3329B">
            <w:pPr>
              <w:jc w:val="center"/>
              <w:rPr>
                <w:b/>
              </w:rPr>
            </w:pPr>
            <w:r>
              <w:rPr>
                <w:b/>
              </w:rPr>
              <w:t>(Calculation 1.2)</w:t>
            </w:r>
          </w:p>
        </w:tc>
        <w:tc>
          <w:tcPr>
            <w:tcW w:w="1620" w:type="dxa"/>
          </w:tcPr>
          <w:p w:rsidR="0098142E" w:rsidRDefault="0098142E" w:rsidP="00D3329B">
            <w:pPr>
              <w:jc w:val="center"/>
              <w:rPr>
                <w:b/>
              </w:rPr>
            </w:pPr>
            <w:r>
              <w:rPr>
                <w:b/>
              </w:rPr>
              <w:t>Theoretical Vout</w:t>
            </w:r>
          </w:p>
        </w:tc>
        <w:tc>
          <w:tcPr>
            <w:tcW w:w="1440" w:type="dxa"/>
          </w:tcPr>
          <w:p w:rsidR="0098142E" w:rsidRDefault="0098142E" w:rsidP="00D3329B">
            <w:pPr>
              <w:jc w:val="center"/>
              <w:rPr>
                <w:b/>
              </w:rPr>
            </w:pPr>
            <w:r>
              <w:rPr>
                <w:b/>
              </w:rPr>
              <w:t>Measured Vout</w:t>
            </w:r>
          </w:p>
        </w:tc>
        <w:tc>
          <w:tcPr>
            <w:tcW w:w="1800" w:type="dxa"/>
          </w:tcPr>
          <w:p w:rsidR="0098142E" w:rsidRDefault="0098142E" w:rsidP="00D3329B">
            <w:pPr>
              <w:jc w:val="center"/>
              <w:rPr>
                <w:b/>
              </w:rPr>
            </w:pPr>
            <w:r>
              <w:rPr>
                <w:b/>
              </w:rPr>
              <w:t xml:space="preserve">% Error </w:t>
            </w:r>
          </w:p>
          <w:p w:rsidR="0098142E" w:rsidRDefault="0098142E" w:rsidP="00D3329B">
            <w:pPr>
              <w:jc w:val="center"/>
              <w:rPr>
                <w:b/>
              </w:rPr>
            </w:pPr>
            <w:r>
              <w:rPr>
                <w:b/>
              </w:rPr>
              <w:t>(Calculation 1.1)</w:t>
            </w:r>
          </w:p>
        </w:tc>
      </w:tr>
      <w:tr w:rsidR="0098142E" w:rsidTr="0098142E">
        <w:tc>
          <w:tcPr>
            <w:tcW w:w="1080" w:type="dxa"/>
          </w:tcPr>
          <w:p w:rsidR="0098142E" w:rsidRPr="006804E2" w:rsidRDefault="0098142E" w:rsidP="006804E2">
            <w:pPr>
              <w:jc w:val="right"/>
            </w:pPr>
            <w:r w:rsidRPr="006804E2">
              <w:t>0.202V</w:t>
            </w:r>
          </w:p>
        </w:tc>
        <w:tc>
          <w:tcPr>
            <w:tcW w:w="1350" w:type="dxa"/>
          </w:tcPr>
          <w:p w:rsidR="0098142E" w:rsidRPr="006804E2" w:rsidRDefault="0098142E" w:rsidP="006804E2">
            <w:pPr>
              <w:jc w:val="right"/>
            </w:pPr>
            <w:r>
              <w:t>9.93K</w:t>
            </w:r>
          </w:p>
        </w:tc>
        <w:tc>
          <w:tcPr>
            <w:tcW w:w="1530" w:type="dxa"/>
          </w:tcPr>
          <w:p w:rsidR="0098142E" w:rsidRPr="006804E2" w:rsidRDefault="0098142E" w:rsidP="006804E2">
            <w:pPr>
              <w:jc w:val="right"/>
            </w:pPr>
            <w:r>
              <w:t>0.98K</w:t>
            </w:r>
          </w:p>
        </w:tc>
        <w:tc>
          <w:tcPr>
            <w:tcW w:w="1980" w:type="dxa"/>
          </w:tcPr>
          <w:p w:rsidR="0098142E" w:rsidRPr="006804E2" w:rsidRDefault="0098142E" w:rsidP="006804E2">
            <w:pPr>
              <w:jc w:val="right"/>
            </w:pPr>
            <w:r w:rsidRPr="006804E2">
              <w:t>10.13</w:t>
            </w:r>
          </w:p>
        </w:tc>
        <w:tc>
          <w:tcPr>
            <w:tcW w:w="1620" w:type="dxa"/>
          </w:tcPr>
          <w:p w:rsidR="0098142E" w:rsidRPr="006804E2" w:rsidRDefault="0098142E" w:rsidP="006804E2">
            <w:pPr>
              <w:jc w:val="right"/>
            </w:pPr>
            <w:r>
              <w:t>-2.05V</w:t>
            </w:r>
          </w:p>
        </w:tc>
        <w:tc>
          <w:tcPr>
            <w:tcW w:w="1440" w:type="dxa"/>
          </w:tcPr>
          <w:p w:rsidR="0098142E" w:rsidRPr="006804E2" w:rsidRDefault="0098142E" w:rsidP="006804E2">
            <w:pPr>
              <w:jc w:val="right"/>
            </w:pPr>
            <w:r>
              <w:t>2.05V</w:t>
            </w:r>
          </w:p>
        </w:tc>
        <w:tc>
          <w:tcPr>
            <w:tcW w:w="1800" w:type="dxa"/>
          </w:tcPr>
          <w:p w:rsidR="0098142E" w:rsidRPr="006804E2" w:rsidRDefault="0098142E" w:rsidP="006804E2">
            <w:pPr>
              <w:jc w:val="right"/>
            </w:pPr>
            <w:r>
              <w:t>0</w:t>
            </w:r>
          </w:p>
        </w:tc>
      </w:tr>
      <w:tr w:rsidR="0098142E" w:rsidTr="0098142E">
        <w:tc>
          <w:tcPr>
            <w:tcW w:w="1080" w:type="dxa"/>
          </w:tcPr>
          <w:p w:rsidR="0098142E" w:rsidRPr="006804E2" w:rsidRDefault="0098142E" w:rsidP="006804E2">
            <w:pPr>
              <w:jc w:val="right"/>
            </w:pPr>
            <w:r>
              <w:t>0.503V</w:t>
            </w:r>
          </w:p>
        </w:tc>
        <w:tc>
          <w:tcPr>
            <w:tcW w:w="1350" w:type="dxa"/>
          </w:tcPr>
          <w:p w:rsidR="0098142E" w:rsidRDefault="0098142E" w:rsidP="006804E2">
            <w:pPr>
              <w:jc w:val="right"/>
            </w:pPr>
            <w:r>
              <w:t>9.93K</w:t>
            </w:r>
          </w:p>
        </w:tc>
        <w:tc>
          <w:tcPr>
            <w:tcW w:w="1530" w:type="dxa"/>
          </w:tcPr>
          <w:p w:rsidR="0098142E" w:rsidRDefault="0098142E" w:rsidP="006804E2">
            <w:pPr>
              <w:jc w:val="right"/>
            </w:pPr>
            <w:r>
              <w:t>0.98K</w:t>
            </w:r>
          </w:p>
        </w:tc>
        <w:tc>
          <w:tcPr>
            <w:tcW w:w="1980" w:type="dxa"/>
          </w:tcPr>
          <w:p w:rsidR="0098142E" w:rsidRPr="006804E2" w:rsidRDefault="0098142E" w:rsidP="006804E2">
            <w:pPr>
              <w:jc w:val="right"/>
            </w:pPr>
            <w:r>
              <w:t>10.13</w:t>
            </w:r>
          </w:p>
        </w:tc>
        <w:tc>
          <w:tcPr>
            <w:tcW w:w="1620" w:type="dxa"/>
          </w:tcPr>
          <w:p w:rsidR="0098142E" w:rsidRPr="006804E2" w:rsidRDefault="0098142E" w:rsidP="006804E2">
            <w:pPr>
              <w:jc w:val="right"/>
            </w:pPr>
            <w:r>
              <w:t>-5.10V</w:t>
            </w:r>
          </w:p>
        </w:tc>
        <w:tc>
          <w:tcPr>
            <w:tcW w:w="1440" w:type="dxa"/>
          </w:tcPr>
          <w:p w:rsidR="0098142E" w:rsidRPr="006804E2" w:rsidRDefault="0098142E" w:rsidP="006804E2">
            <w:pPr>
              <w:jc w:val="right"/>
            </w:pPr>
            <w:r>
              <w:t>-5.07V</w:t>
            </w:r>
          </w:p>
        </w:tc>
        <w:tc>
          <w:tcPr>
            <w:tcW w:w="1800" w:type="dxa"/>
          </w:tcPr>
          <w:p w:rsidR="0098142E" w:rsidRPr="006804E2" w:rsidRDefault="0098142E" w:rsidP="006804E2">
            <w:pPr>
              <w:jc w:val="right"/>
            </w:pPr>
            <w:r>
              <w:t>0.59</w:t>
            </w:r>
          </w:p>
        </w:tc>
      </w:tr>
      <w:tr w:rsidR="0098142E" w:rsidTr="0098142E">
        <w:tc>
          <w:tcPr>
            <w:tcW w:w="1080" w:type="dxa"/>
          </w:tcPr>
          <w:p w:rsidR="0098142E" w:rsidRPr="006804E2" w:rsidRDefault="0098142E" w:rsidP="006804E2">
            <w:pPr>
              <w:jc w:val="right"/>
            </w:pPr>
            <w:r>
              <w:t>2.01</w:t>
            </w:r>
          </w:p>
        </w:tc>
        <w:tc>
          <w:tcPr>
            <w:tcW w:w="1350" w:type="dxa"/>
          </w:tcPr>
          <w:p w:rsidR="0098142E" w:rsidRDefault="0098142E" w:rsidP="006804E2">
            <w:pPr>
              <w:jc w:val="right"/>
            </w:pPr>
            <w:r>
              <w:t>9.93K</w:t>
            </w:r>
          </w:p>
        </w:tc>
        <w:tc>
          <w:tcPr>
            <w:tcW w:w="1530" w:type="dxa"/>
          </w:tcPr>
          <w:p w:rsidR="0098142E" w:rsidRDefault="0098142E" w:rsidP="006804E2">
            <w:pPr>
              <w:jc w:val="right"/>
            </w:pPr>
            <w:r>
              <w:t>0.98K</w:t>
            </w:r>
          </w:p>
        </w:tc>
        <w:tc>
          <w:tcPr>
            <w:tcW w:w="1980" w:type="dxa"/>
          </w:tcPr>
          <w:p w:rsidR="0098142E" w:rsidRPr="006804E2" w:rsidRDefault="0098142E" w:rsidP="006804E2">
            <w:pPr>
              <w:jc w:val="right"/>
            </w:pPr>
            <w:r>
              <w:t>10.13</w:t>
            </w:r>
          </w:p>
        </w:tc>
        <w:tc>
          <w:tcPr>
            <w:tcW w:w="1620" w:type="dxa"/>
          </w:tcPr>
          <w:p w:rsidR="0098142E" w:rsidRPr="006804E2" w:rsidRDefault="0098142E" w:rsidP="006804E2">
            <w:pPr>
              <w:jc w:val="right"/>
            </w:pPr>
            <w:r>
              <w:t>-20.37V</w:t>
            </w:r>
          </w:p>
        </w:tc>
        <w:tc>
          <w:tcPr>
            <w:tcW w:w="1440" w:type="dxa"/>
          </w:tcPr>
          <w:p w:rsidR="0098142E" w:rsidRPr="006804E2" w:rsidRDefault="0098142E" w:rsidP="006804E2">
            <w:pPr>
              <w:jc w:val="right"/>
            </w:pPr>
            <w:r>
              <w:t>-7.92V</w:t>
            </w:r>
          </w:p>
        </w:tc>
        <w:tc>
          <w:tcPr>
            <w:tcW w:w="1800" w:type="dxa"/>
          </w:tcPr>
          <w:p w:rsidR="0098142E" w:rsidRPr="006804E2" w:rsidRDefault="0098142E" w:rsidP="006804E2">
            <w:pPr>
              <w:jc w:val="right"/>
            </w:pPr>
            <w:r>
              <w:t>61.10</w:t>
            </w:r>
          </w:p>
        </w:tc>
      </w:tr>
    </w:tbl>
    <w:p w:rsidR="00D3329B" w:rsidRDefault="00D3329B" w:rsidP="008E5469">
      <w:pPr>
        <w:rPr>
          <w:b/>
        </w:rPr>
      </w:pPr>
    </w:p>
    <w:p w:rsidR="00C34BC2" w:rsidRDefault="00C34BC2" w:rsidP="008E5469">
      <w:pPr>
        <w:rPr>
          <w:b/>
        </w:rPr>
      </w:pPr>
    </w:p>
    <w:p w:rsidR="008310C9" w:rsidRDefault="008310C9" w:rsidP="008E5469">
      <w:pPr>
        <w:rPr>
          <w:b/>
        </w:rPr>
      </w:pPr>
      <w:r>
        <w:rPr>
          <w:b/>
        </w:rPr>
        <w:t>Part 2:</w:t>
      </w:r>
    </w:p>
    <w:p w:rsidR="00BA5E0D" w:rsidRDefault="00AC28BD" w:rsidP="00BA5E0D">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9525</wp:posOffset>
            </wp:positionV>
            <wp:extent cx="4838700" cy="2512060"/>
            <wp:effectExtent l="0" t="0" r="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51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E0D">
        <w:t>An A.C. amplifier, as</w:t>
      </w:r>
      <w:r w:rsidR="002B3C53">
        <w:t xml:space="preserve"> seen in figure 1.7</w:t>
      </w:r>
      <w:r w:rsidR="00BA5E0D">
        <w:t>, was built. The feedback re</w:t>
      </w:r>
      <w:r w:rsidR="00454D77">
        <w:t>sistor, R2, was measured at 9.96</w:t>
      </w:r>
      <w:r w:rsidR="00BA5E0D">
        <w:t>K-ohms, and the input r</w:t>
      </w:r>
      <w:r w:rsidR="00454D77">
        <w:t>esistor, R3, was measured at 1.00</w:t>
      </w:r>
      <w:r w:rsidR="00BA5E0D">
        <w:t xml:space="preserve">K-ohms. The output voltage was measured for </w:t>
      </w:r>
      <w:r w:rsidR="00AB6635">
        <w:t>an A.C. input of 503mV</w:t>
      </w:r>
      <w:r w:rsidR="00AB6635">
        <w:rPr>
          <w:vertAlign w:val="subscript"/>
        </w:rPr>
        <w:t>RMS</w:t>
      </w:r>
      <w:r w:rsidR="00AB6635">
        <w:t xml:space="preserve"> @ 1KHz, and for 0.998V</w:t>
      </w:r>
      <w:r w:rsidR="00AB6635">
        <w:rPr>
          <w:vertAlign w:val="subscript"/>
        </w:rPr>
        <w:t>RMS</w:t>
      </w:r>
      <w:r w:rsidR="005827F9">
        <w:t xml:space="preserve"> @ 1KHZ.</w:t>
      </w:r>
    </w:p>
    <w:p w:rsidR="00AB6635" w:rsidRDefault="00AB6635" w:rsidP="00BA5E0D"/>
    <w:p w:rsidR="00AC28BD" w:rsidRDefault="00AC28BD" w:rsidP="00BA5E0D"/>
    <w:p w:rsidR="00AC28BD" w:rsidRPr="00AB6635" w:rsidRDefault="00AC28BD" w:rsidP="00BA5E0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0"/>
        <w:gridCol w:w="1120"/>
        <w:gridCol w:w="1285"/>
        <w:gridCol w:w="1846"/>
        <w:gridCol w:w="1643"/>
        <w:gridCol w:w="1588"/>
        <w:gridCol w:w="2058"/>
      </w:tblGrid>
      <w:tr w:rsidR="00C8361A" w:rsidTr="00C8361A">
        <w:tc>
          <w:tcPr>
            <w:tcW w:w="1260" w:type="dxa"/>
          </w:tcPr>
          <w:p w:rsidR="00C8361A" w:rsidRPr="00D3329B" w:rsidRDefault="00C8361A" w:rsidP="006066F6">
            <w:pPr>
              <w:jc w:val="center"/>
              <w:rPr>
                <w:b/>
              </w:rPr>
            </w:pPr>
            <w:r>
              <w:rPr>
                <w:b/>
              </w:rPr>
              <w:t>V</w:t>
            </w:r>
            <w:r>
              <w:rPr>
                <w:b/>
                <w:vertAlign w:val="subscript"/>
              </w:rPr>
              <w:t>in</w:t>
            </w:r>
          </w:p>
        </w:tc>
        <w:tc>
          <w:tcPr>
            <w:tcW w:w="1120" w:type="dxa"/>
          </w:tcPr>
          <w:p w:rsidR="00C8361A" w:rsidRDefault="00C8361A" w:rsidP="006066F6">
            <w:pPr>
              <w:jc w:val="center"/>
              <w:rPr>
                <w:b/>
              </w:rPr>
            </w:pPr>
            <w:r>
              <w:rPr>
                <w:b/>
              </w:rPr>
              <w:t>Feedback</w:t>
            </w:r>
          </w:p>
          <w:p w:rsidR="00C8361A" w:rsidRDefault="00C8361A" w:rsidP="006066F6">
            <w:pPr>
              <w:jc w:val="center"/>
              <w:rPr>
                <w:b/>
              </w:rPr>
            </w:pPr>
            <w:r>
              <w:rPr>
                <w:b/>
              </w:rPr>
              <w:t>Resistor</w:t>
            </w:r>
          </w:p>
        </w:tc>
        <w:tc>
          <w:tcPr>
            <w:tcW w:w="1285" w:type="dxa"/>
          </w:tcPr>
          <w:p w:rsidR="00C8361A" w:rsidRDefault="00C8361A" w:rsidP="006066F6">
            <w:pPr>
              <w:jc w:val="center"/>
              <w:rPr>
                <w:b/>
              </w:rPr>
            </w:pPr>
            <w:r>
              <w:rPr>
                <w:b/>
              </w:rPr>
              <w:t>Input Resistor</w:t>
            </w:r>
          </w:p>
        </w:tc>
        <w:tc>
          <w:tcPr>
            <w:tcW w:w="1846" w:type="dxa"/>
          </w:tcPr>
          <w:p w:rsidR="00C8361A" w:rsidRDefault="00C8361A" w:rsidP="006066F6">
            <w:pPr>
              <w:jc w:val="center"/>
              <w:rPr>
                <w:b/>
              </w:rPr>
            </w:pPr>
            <w:r>
              <w:rPr>
                <w:b/>
              </w:rPr>
              <w:t>Amplification</w:t>
            </w:r>
          </w:p>
          <w:p w:rsidR="00C8361A" w:rsidRDefault="00C8361A" w:rsidP="006066F6">
            <w:pPr>
              <w:jc w:val="center"/>
              <w:rPr>
                <w:b/>
              </w:rPr>
            </w:pPr>
            <w:r>
              <w:rPr>
                <w:b/>
              </w:rPr>
              <w:t>(Calculation 1.2)</w:t>
            </w:r>
          </w:p>
        </w:tc>
        <w:tc>
          <w:tcPr>
            <w:tcW w:w="1643" w:type="dxa"/>
          </w:tcPr>
          <w:p w:rsidR="00C8361A" w:rsidRDefault="00C8361A" w:rsidP="006066F6">
            <w:pPr>
              <w:jc w:val="center"/>
              <w:rPr>
                <w:b/>
              </w:rPr>
            </w:pPr>
            <w:r>
              <w:rPr>
                <w:b/>
              </w:rPr>
              <w:t>Theoretical Vout</w:t>
            </w:r>
          </w:p>
        </w:tc>
        <w:tc>
          <w:tcPr>
            <w:tcW w:w="1588" w:type="dxa"/>
          </w:tcPr>
          <w:p w:rsidR="00C8361A" w:rsidRDefault="00C8361A" w:rsidP="006066F6">
            <w:pPr>
              <w:jc w:val="center"/>
              <w:rPr>
                <w:b/>
              </w:rPr>
            </w:pPr>
            <w:r>
              <w:rPr>
                <w:b/>
              </w:rPr>
              <w:t>Measured Vout</w:t>
            </w:r>
          </w:p>
        </w:tc>
        <w:tc>
          <w:tcPr>
            <w:tcW w:w="2058" w:type="dxa"/>
          </w:tcPr>
          <w:p w:rsidR="00C8361A" w:rsidRDefault="00C8361A" w:rsidP="006066F6">
            <w:pPr>
              <w:jc w:val="center"/>
              <w:rPr>
                <w:b/>
              </w:rPr>
            </w:pPr>
            <w:r>
              <w:rPr>
                <w:b/>
              </w:rPr>
              <w:t xml:space="preserve">% Error </w:t>
            </w:r>
          </w:p>
          <w:p w:rsidR="00C8361A" w:rsidRDefault="00C8361A" w:rsidP="006066F6">
            <w:pPr>
              <w:jc w:val="center"/>
              <w:rPr>
                <w:b/>
              </w:rPr>
            </w:pPr>
            <w:r>
              <w:rPr>
                <w:b/>
              </w:rPr>
              <w:t>(Calculation 1.1)</w:t>
            </w:r>
          </w:p>
        </w:tc>
      </w:tr>
      <w:tr w:rsidR="00C8361A" w:rsidRPr="006804E2" w:rsidTr="00C8361A">
        <w:tc>
          <w:tcPr>
            <w:tcW w:w="1260" w:type="dxa"/>
          </w:tcPr>
          <w:p w:rsidR="00C8361A" w:rsidRPr="006804E2" w:rsidRDefault="00C8361A" w:rsidP="006066F6">
            <w:pPr>
              <w:jc w:val="right"/>
            </w:pPr>
            <w:r>
              <w:t>510 mVrms</w:t>
            </w:r>
          </w:p>
        </w:tc>
        <w:tc>
          <w:tcPr>
            <w:tcW w:w="1120" w:type="dxa"/>
          </w:tcPr>
          <w:p w:rsidR="00C8361A" w:rsidRDefault="00C8361A" w:rsidP="006066F6">
            <w:pPr>
              <w:jc w:val="right"/>
            </w:pPr>
            <w:r>
              <w:t>9.96K</w:t>
            </w:r>
          </w:p>
        </w:tc>
        <w:tc>
          <w:tcPr>
            <w:tcW w:w="1285" w:type="dxa"/>
          </w:tcPr>
          <w:p w:rsidR="00C8361A" w:rsidRDefault="00C8361A" w:rsidP="006066F6">
            <w:pPr>
              <w:jc w:val="right"/>
            </w:pPr>
            <w:r>
              <w:t>1.0K</w:t>
            </w:r>
          </w:p>
        </w:tc>
        <w:tc>
          <w:tcPr>
            <w:tcW w:w="1846" w:type="dxa"/>
          </w:tcPr>
          <w:p w:rsidR="00C8361A" w:rsidRPr="006804E2" w:rsidRDefault="00C8361A" w:rsidP="006066F6">
            <w:pPr>
              <w:jc w:val="right"/>
            </w:pPr>
            <w:r>
              <w:t>9.96</w:t>
            </w:r>
          </w:p>
        </w:tc>
        <w:tc>
          <w:tcPr>
            <w:tcW w:w="1643" w:type="dxa"/>
          </w:tcPr>
          <w:p w:rsidR="00C8361A" w:rsidRPr="006804E2" w:rsidRDefault="00C8361A" w:rsidP="006066F6">
            <w:pPr>
              <w:jc w:val="right"/>
            </w:pPr>
            <w:r>
              <w:t>-5.08 Vrms</w:t>
            </w:r>
          </w:p>
        </w:tc>
        <w:tc>
          <w:tcPr>
            <w:tcW w:w="1588" w:type="dxa"/>
          </w:tcPr>
          <w:p w:rsidR="00C8361A" w:rsidRPr="006804E2" w:rsidRDefault="00C8361A" w:rsidP="006066F6">
            <w:pPr>
              <w:jc w:val="right"/>
            </w:pPr>
            <w:r>
              <w:t>-5.03V</w:t>
            </w:r>
          </w:p>
        </w:tc>
        <w:tc>
          <w:tcPr>
            <w:tcW w:w="2058" w:type="dxa"/>
          </w:tcPr>
          <w:p w:rsidR="00C8361A" w:rsidRPr="006804E2" w:rsidRDefault="00C8361A" w:rsidP="006066F6">
            <w:pPr>
              <w:jc w:val="right"/>
            </w:pPr>
            <w:r>
              <w:t>0.98</w:t>
            </w:r>
          </w:p>
        </w:tc>
      </w:tr>
      <w:tr w:rsidR="00C8361A" w:rsidRPr="006804E2" w:rsidTr="00C8361A">
        <w:tc>
          <w:tcPr>
            <w:tcW w:w="1260" w:type="dxa"/>
          </w:tcPr>
          <w:p w:rsidR="00C8361A" w:rsidRPr="006804E2" w:rsidRDefault="00C8361A" w:rsidP="006066F6">
            <w:pPr>
              <w:jc w:val="right"/>
            </w:pPr>
            <w:r>
              <w:t>1.01 Vrms</w:t>
            </w:r>
          </w:p>
        </w:tc>
        <w:tc>
          <w:tcPr>
            <w:tcW w:w="1120" w:type="dxa"/>
          </w:tcPr>
          <w:p w:rsidR="00C8361A" w:rsidRDefault="00C8361A" w:rsidP="006066F6">
            <w:pPr>
              <w:jc w:val="right"/>
            </w:pPr>
            <w:r>
              <w:t>9.96K</w:t>
            </w:r>
          </w:p>
        </w:tc>
        <w:tc>
          <w:tcPr>
            <w:tcW w:w="1285" w:type="dxa"/>
          </w:tcPr>
          <w:p w:rsidR="00C8361A" w:rsidRDefault="00C8361A" w:rsidP="006066F6">
            <w:pPr>
              <w:jc w:val="right"/>
            </w:pPr>
            <w:r>
              <w:t>1.0K</w:t>
            </w:r>
          </w:p>
        </w:tc>
        <w:tc>
          <w:tcPr>
            <w:tcW w:w="1846" w:type="dxa"/>
          </w:tcPr>
          <w:p w:rsidR="00C8361A" w:rsidRPr="006804E2" w:rsidRDefault="00C8361A" w:rsidP="006066F6">
            <w:pPr>
              <w:jc w:val="right"/>
            </w:pPr>
            <w:r>
              <w:t>9.96</w:t>
            </w:r>
          </w:p>
        </w:tc>
        <w:tc>
          <w:tcPr>
            <w:tcW w:w="1643" w:type="dxa"/>
          </w:tcPr>
          <w:p w:rsidR="00C8361A" w:rsidRPr="006804E2" w:rsidRDefault="00C8361A" w:rsidP="006066F6">
            <w:pPr>
              <w:jc w:val="right"/>
            </w:pPr>
            <w:r>
              <w:t>-10.06 Vrms</w:t>
            </w:r>
          </w:p>
        </w:tc>
        <w:tc>
          <w:tcPr>
            <w:tcW w:w="1588" w:type="dxa"/>
          </w:tcPr>
          <w:p w:rsidR="00C8361A" w:rsidRPr="006804E2" w:rsidRDefault="00C8361A" w:rsidP="006066F6">
            <w:pPr>
              <w:jc w:val="right"/>
            </w:pPr>
            <w:r>
              <w:t>-7.39V</w:t>
            </w:r>
          </w:p>
        </w:tc>
        <w:tc>
          <w:tcPr>
            <w:tcW w:w="2058" w:type="dxa"/>
          </w:tcPr>
          <w:p w:rsidR="00C8361A" w:rsidRPr="006804E2" w:rsidRDefault="00C8361A" w:rsidP="006066F6">
            <w:pPr>
              <w:jc w:val="right"/>
            </w:pPr>
            <w:r>
              <w:t>26.5</w:t>
            </w:r>
          </w:p>
        </w:tc>
      </w:tr>
    </w:tbl>
    <w:p w:rsidR="008310C9" w:rsidRDefault="008310C9" w:rsidP="008E5469"/>
    <w:p w:rsidR="00AC28BD" w:rsidRPr="00AC28BD" w:rsidRDefault="00AC28BD" w:rsidP="008E5469">
      <w:r>
        <w:rPr>
          <w:noProof/>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608</wp:posOffset>
            </wp:positionV>
            <wp:extent cx="3406775" cy="2043430"/>
            <wp:effectExtent l="0" t="0" r="3175" b="0"/>
            <wp:wrapSquare wrapText="bothSides"/>
            <wp:docPr id="22" name="Picture 22" descr="C:\Users\jared\AppData\Local\Microsoft\Windows\INetCache\Content.Word\F0002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red\AppData\Local\Microsoft\Windows\INetCache\Content.Word\F0002TEK.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775"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7B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3810</wp:posOffset>
            </wp:positionV>
            <wp:extent cx="3406775" cy="2043430"/>
            <wp:effectExtent l="0" t="0" r="3175" b="0"/>
            <wp:wrapSquare wrapText="bothSides"/>
            <wp:docPr id="20" name="Picture 20" descr="C:\Users\jared\AppData\Local\Microsoft\Windows\INetCache\Content.Word\F0001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red\AppData\Local\Microsoft\Windows\INetCache\Content.Word\F0001TEK.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775"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6D2F" w:rsidRDefault="00BB6D2F" w:rsidP="008E5469">
      <w:pPr>
        <w:rPr>
          <w:b/>
        </w:rPr>
      </w:pPr>
    </w:p>
    <w:p w:rsidR="00F1243E" w:rsidRDefault="00F1243E" w:rsidP="008E5469">
      <w:pPr>
        <w:rPr>
          <w:b/>
        </w:rPr>
      </w:pPr>
      <w:r>
        <w:rPr>
          <w:b/>
        </w:rPr>
        <w:t>Part 3</w:t>
      </w:r>
      <w:r w:rsidR="00F03507">
        <w:rPr>
          <w:b/>
        </w:rPr>
        <w:t>a</w:t>
      </w:r>
      <w:r>
        <w:rPr>
          <w:b/>
        </w:rPr>
        <w:t>:</w:t>
      </w:r>
    </w:p>
    <w:p w:rsidR="00F03507" w:rsidRDefault="00BB6D2F" w:rsidP="00F03507">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4445</wp:posOffset>
            </wp:positionV>
            <wp:extent cx="4770755" cy="238506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75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42E">
        <w:t>A</w:t>
      </w:r>
      <w:r w:rsidR="00F03507">
        <w:t xml:space="preserve"> D.C. unity gain inverter, as seen in figure 1.8</w:t>
      </w:r>
      <w:r w:rsidR="00B7172D">
        <w:t>, was</w:t>
      </w:r>
      <w:r w:rsidR="00F03507">
        <w:t xml:space="preserve"> built. The feedback resistor, R2, was measured at 9.93K-ohms, and the input resistor, R3, was measured at 9.</w:t>
      </w:r>
      <w:r w:rsidR="00334D21">
        <w:t>95</w:t>
      </w:r>
      <w:r w:rsidR="00F03507">
        <w:t xml:space="preserve">K-ohms. The output voltage was measured for </w:t>
      </w:r>
      <w:r w:rsidR="00334D21">
        <w:t>D.C. inp</w:t>
      </w:r>
      <w:r w:rsidR="00C36F62">
        <w:t>ut voltages of 3</w:t>
      </w:r>
      <w:r w:rsidR="005827F9">
        <w:t>.01V and 5.00V.</w:t>
      </w:r>
    </w:p>
    <w:p w:rsidR="00C119E7" w:rsidRDefault="00C119E7" w:rsidP="00F03507"/>
    <w:p w:rsidR="00BB6D2F" w:rsidRDefault="00BB6D2F" w:rsidP="00F03507"/>
    <w:p w:rsidR="00BB6D2F" w:rsidRDefault="00BB6D2F" w:rsidP="00F03507"/>
    <w:p w:rsidR="00BB6D2F" w:rsidRDefault="00BB6D2F" w:rsidP="00F03507"/>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29"/>
        <w:gridCol w:w="1283"/>
        <w:gridCol w:w="1283"/>
        <w:gridCol w:w="1919"/>
        <w:gridCol w:w="1642"/>
        <w:gridCol w:w="1588"/>
        <w:gridCol w:w="2056"/>
      </w:tblGrid>
      <w:tr w:rsidR="00C8361A" w:rsidTr="00C8361A">
        <w:tc>
          <w:tcPr>
            <w:tcW w:w="1029" w:type="dxa"/>
          </w:tcPr>
          <w:p w:rsidR="00C8361A" w:rsidRPr="00D3329B" w:rsidRDefault="00C8361A" w:rsidP="006066F6">
            <w:pPr>
              <w:jc w:val="center"/>
              <w:rPr>
                <w:b/>
              </w:rPr>
            </w:pPr>
            <w:r>
              <w:rPr>
                <w:b/>
              </w:rPr>
              <w:t>V</w:t>
            </w:r>
            <w:r>
              <w:rPr>
                <w:b/>
                <w:vertAlign w:val="subscript"/>
              </w:rPr>
              <w:t>in</w:t>
            </w:r>
          </w:p>
        </w:tc>
        <w:tc>
          <w:tcPr>
            <w:tcW w:w="1283" w:type="dxa"/>
          </w:tcPr>
          <w:p w:rsidR="00C8361A" w:rsidRDefault="00C8361A" w:rsidP="006066F6">
            <w:pPr>
              <w:jc w:val="center"/>
              <w:rPr>
                <w:b/>
              </w:rPr>
            </w:pPr>
            <w:r>
              <w:rPr>
                <w:b/>
              </w:rPr>
              <w:t>Feedback</w:t>
            </w:r>
          </w:p>
          <w:p w:rsidR="00C8361A" w:rsidRDefault="00C8361A" w:rsidP="006066F6">
            <w:pPr>
              <w:jc w:val="center"/>
              <w:rPr>
                <w:b/>
              </w:rPr>
            </w:pPr>
            <w:r>
              <w:rPr>
                <w:b/>
              </w:rPr>
              <w:t>Resistor</w:t>
            </w:r>
          </w:p>
        </w:tc>
        <w:tc>
          <w:tcPr>
            <w:tcW w:w="1283" w:type="dxa"/>
          </w:tcPr>
          <w:p w:rsidR="00C8361A" w:rsidRDefault="00C8361A" w:rsidP="006066F6">
            <w:pPr>
              <w:jc w:val="center"/>
              <w:rPr>
                <w:b/>
              </w:rPr>
            </w:pPr>
            <w:r>
              <w:rPr>
                <w:b/>
              </w:rPr>
              <w:t>Input</w:t>
            </w:r>
          </w:p>
          <w:p w:rsidR="00C8361A" w:rsidRDefault="00C8361A" w:rsidP="006066F6">
            <w:pPr>
              <w:jc w:val="center"/>
              <w:rPr>
                <w:b/>
              </w:rPr>
            </w:pPr>
            <w:r>
              <w:rPr>
                <w:b/>
              </w:rPr>
              <w:t>Resistor</w:t>
            </w:r>
          </w:p>
        </w:tc>
        <w:tc>
          <w:tcPr>
            <w:tcW w:w="1919" w:type="dxa"/>
          </w:tcPr>
          <w:p w:rsidR="00C8361A" w:rsidRDefault="00C8361A" w:rsidP="006066F6">
            <w:pPr>
              <w:jc w:val="center"/>
              <w:rPr>
                <w:b/>
              </w:rPr>
            </w:pPr>
            <w:r>
              <w:rPr>
                <w:b/>
              </w:rPr>
              <w:t>Amplification</w:t>
            </w:r>
          </w:p>
          <w:p w:rsidR="00C8361A" w:rsidRDefault="00C8361A" w:rsidP="006066F6">
            <w:pPr>
              <w:jc w:val="center"/>
              <w:rPr>
                <w:b/>
              </w:rPr>
            </w:pPr>
            <w:r>
              <w:rPr>
                <w:b/>
              </w:rPr>
              <w:t xml:space="preserve"> (Calculation 1.2)</w:t>
            </w:r>
          </w:p>
        </w:tc>
        <w:tc>
          <w:tcPr>
            <w:tcW w:w="1642" w:type="dxa"/>
          </w:tcPr>
          <w:p w:rsidR="00C8361A" w:rsidRDefault="00C8361A" w:rsidP="006066F6">
            <w:pPr>
              <w:jc w:val="center"/>
              <w:rPr>
                <w:b/>
              </w:rPr>
            </w:pPr>
            <w:r>
              <w:rPr>
                <w:b/>
              </w:rPr>
              <w:t>Theoretical Vout</w:t>
            </w:r>
          </w:p>
        </w:tc>
        <w:tc>
          <w:tcPr>
            <w:tcW w:w="1588" w:type="dxa"/>
          </w:tcPr>
          <w:p w:rsidR="00C8361A" w:rsidRDefault="00C8361A" w:rsidP="006066F6">
            <w:pPr>
              <w:jc w:val="center"/>
              <w:rPr>
                <w:b/>
              </w:rPr>
            </w:pPr>
            <w:r>
              <w:rPr>
                <w:b/>
              </w:rPr>
              <w:t>Measured Vout</w:t>
            </w:r>
          </w:p>
        </w:tc>
        <w:tc>
          <w:tcPr>
            <w:tcW w:w="2056" w:type="dxa"/>
          </w:tcPr>
          <w:p w:rsidR="00C8361A" w:rsidRDefault="00C8361A" w:rsidP="006066F6">
            <w:pPr>
              <w:jc w:val="center"/>
              <w:rPr>
                <w:b/>
              </w:rPr>
            </w:pPr>
            <w:r>
              <w:rPr>
                <w:b/>
              </w:rPr>
              <w:t xml:space="preserve">% Error </w:t>
            </w:r>
          </w:p>
          <w:p w:rsidR="00C8361A" w:rsidRDefault="00C8361A" w:rsidP="006066F6">
            <w:pPr>
              <w:jc w:val="center"/>
              <w:rPr>
                <w:b/>
              </w:rPr>
            </w:pPr>
            <w:r>
              <w:rPr>
                <w:b/>
              </w:rPr>
              <w:t>(Calculation 1.1)</w:t>
            </w:r>
          </w:p>
        </w:tc>
      </w:tr>
      <w:tr w:rsidR="00C8361A" w:rsidRPr="006804E2" w:rsidTr="00C8361A">
        <w:tc>
          <w:tcPr>
            <w:tcW w:w="1029" w:type="dxa"/>
          </w:tcPr>
          <w:p w:rsidR="00C8361A" w:rsidRPr="006804E2" w:rsidRDefault="00C8361A" w:rsidP="006066F6">
            <w:pPr>
              <w:jc w:val="right"/>
            </w:pPr>
            <w:r>
              <w:t>3.01</w:t>
            </w:r>
            <w:r w:rsidRPr="006804E2">
              <w:t>V</w:t>
            </w:r>
          </w:p>
        </w:tc>
        <w:tc>
          <w:tcPr>
            <w:tcW w:w="1283" w:type="dxa"/>
          </w:tcPr>
          <w:p w:rsidR="00C8361A" w:rsidRDefault="00C8361A" w:rsidP="006066F6">
            <w:pPr>
              <w:jc w:val="right"/>
            </w:pPr>
            <w:r>
              <w:t>9.93K</w:t>
            </w:r>
          </w:p>
        </w:tc>
        <w:tc>
          <w:tcPr>
            <w:tcW w:w="1283" w:type="dxa"/>
          </w:tcPr>
          <w:p w:rsidR="00C8361A" w:rsidRDefault="00C8361A" w:rsidP="006066F6">
            <w:pPr>
              <w:jc w:val="right"/>
            </w:pPr>
            <w:r>
              <w:t>9.95K</w:t>
            </w:r>
          </w:p>
        </w:tc>
        <w:tc>
          <w:tcPr>
            <w:tcW w:w="1919" w:type="dxa"/>
          </w:tcPr>
          <w:p w:rsidR="00C8361A" w:rsidRPr="006804E2" w:rsidRDefault="00C8361A" w:rsidP="006066F6">
            <w:pPr>
              <w:jc w:val="right"/>
            </w:pPr>
            <w:r>
              <w:t>.998</w:t>
            </w:r>
          </w:p>
        </w:tc>
        <w:tc>
          <w:tcPr>
            <w:tcW w:w="1642" w:type="dxa"/>
          </w:tcPr>
          <w:p w:rsidR="00C8361A" w:rsidRPr="006804E2" w:rsidRDefault="00C8361A" w:rsidP="006066F6">
            <w:pPr>
              <w:jc w:val="right"/>
            </w:pPr>
            <w:r>
              <w:t>-3.00V</w:t>
            </w:r>
          </w:p>
        </w:tc>
        <w:tc>
          <w:tcPr>
            <w:tcW w:w="1588" w:type="dxa"/>
          </w:tcPr>
          <w:p w:rsidR="00C8361A" w:rsidRPr="006804E2" w:rsidRDefault="00C8361A" w:rsidP="006066F6">
            <w:pPr>
              <w:jc w:val="right"/>
            </w:pPr>
            <w:r>
              <w:t>3.01V</w:t>
            </w:r>
          </w:p>
        </w:tc>
        <w:tc>
          <w:tcPr>
            <w:tcW w:w="2056" w:type="dxa"/>
          </w:tcPr>
          <w:p w:rsidR="00C8361A" w:rsidRPr="006804E2" w:rsidRDefault="00C8361A" w:rsidP="006066F6">
            <w:pPr>
              <w:jc w:val="right"/>
            </w:pPr>
            <w:r>
              <w:t>0.33</w:t>
            </w:r>
          </w:p>
        </w:tc>
      </w:tr>
      <w:tr w:rsidR="00C8361A" w:rsidRPr="006804E2" w:rsidTr="00C8361A">
        <w:tc>
          <w:tcPr>
            <w:tcW w:w="1029" w:type="dxa"/>
          </w:tcPr>
          <w:p w:rsidR="00C8361A" w:rsidRPr="006804E2" w:rsidRDefault="00C8361A" w:rsidP="006066F6">
            <w:pPr>
              <w:jc w:val="right"/>
            </w:pPr>
            <w:r>
              <w:t>5.00V</w:t>
            </w:r>
          </w:p>
        </w:tc>
        <w:tc>
          <w:tcPr>
            <w:tcW w:w="1283" w:type="dxa"/>
          </w:tcPr>
          <w:p w:rsidR="00C8361A" w:rsidRDefault="00C8361A" w:rsidP="006066F6">
            <w:pPr>
              <w:jc w:val="right"/>
            </w:pPr>
            <w:r>
              <w:t>9.93K</w:t>
            </w:r>
          </w:p>
        </w:tc>
        <w:tc>
          <w:tcPr>
            <w:tcW w:w="1283" w:type="dxa"/>
          </w:tcPr>
          <w:p w:rsidR="00C8361A" w:rsidRDefault="00C8361A" w:rsidP="006066F6">
            <w:pPr>
              <w:jc w:val="right"/>
            </w:pPr>
            <w:r>
              <w:t>9.95K</w:t>
            </w:r>
          </w:p>
        </w:tc>
        <w:tc>
          <w:tcPr>
            <w:tcW w:w="1919" w:type="dxa"/>
          </w:tcPr>
          <w:p w:rsidR="00C8361A" w:rsidRPr="006804E2" w:rsidRDefault="00C8361A" w:rsidP="006066F6">
            <w:pPr>
              <w:jc w:val="right"/>
            </w:pPr>
            <w:r>
              <w:t>.998</w:t>
            </w:r>
          </w:p>
        </w:tc>
        <w:tc>
          <w:tcPr>
            <w:tcW w:w="1642" w:type="dxa"/>
          </w:tcPr>
          <w:p w:rsidR="00C8361A" w:rsidRPr="006804E2" w:rsidRDefault="00C8361A" w:rsidP="006066F6">
            <w:pPr>
              <w:jc w:val="right"/>
            </w:pPr>
            <w:r>
              <w:t>-4.99V</w:t>
            </w:r>
          </w:p>
        </w:tc>
        <w:tc>
          <w:tcPr>
            <w:tcW w:w="1588" w:type="dxa"/>
          </w:tcPr>
          <w:p w:rsidR="00C8361A" w:rsidRPr="006804E2" w:rsidRDefault="00C8361A" w:rsidP="006066F6">
            <w:pPr>
              <w:jc w:val="right"/>
            </w:pPr>
            <w:r>
              <w:t>-4.99V</w:t>
            </w:r>
          </w:p>
        </w:tc>
        <w:tc>
          <w:tcPr>
            <w:tcW w:w="2056" w:type="dxa"/>
          </w:tcPr>
          <w:p w:rsidR="00C8361A" w:rsidRPr="006804E2" w:rsidRDefault="00C8361A" w:rsidP="006066F6">
            <w:pPr>
              <w:jc w:val="right"/>
            </w:pPr>
            <w:r>
              <w:t>0</w:t>
            </w:r>
          </w:p>
        </w:tc>
      </w:tr>
    </w:tbl>
    <w:p w:rsidR="00F1243E" w:rsidRPr="00F1243E" w:rsidRDefault="00F1243E" w:rsidP="008E5469"/>
    <w:p w:rsidR="00C34BC2" w:rsidRDefault="00066E58" w:rsidP="008E5469">
      <w:pPr>
        <w:rPr>
          <w:b/>
        </w:rPr>
      </w:pPr>
      <w:r>
        <w:rPr>
          <w:b/>
        </w:rPr>
        <w:t>Part 3b:</w:t>
      </w:r>
    </w:p>
    <w:p w:rsidR="00394185" w:rsidRDefault="00394185" w:rsidP="00394185">
      <w:r>
        <w:t>An A.C. unity gain inverter, as seen in figure 1.9</w:t>
      </w:r>
      <w:r w:rsidR="005E21CF">
        <w:t>, was</w:t>
      </w:r>
      <w:r>
        <w:t xml:space="preserve"> built. The feedback resistor, R2, was measured at 9.96K-ohms, and the input resistor, R3, was measured at 9.94K-ohms. The </w:t>
      </w:r>
      <w:r w:rsidR="00FC31C1">
        <w:t>input</w:t>
      </w:r>
      <w:r>
        <w:t xml:space="preserve"> voltage was </w:t>
      </w:r>
      <w:r w:rsidR="00FC31C1">
        <w:t>set to</w:t>
      </w:r>
      <w:r>
        <w:t xml:space="preserve"> </w:t>
      </w:r>
      <w:r w:rsidR="005E063E">
        <w:t>1.04 V</w:t>
      </w:r>
      <w:r w:rsidR="005E063E">
        <w:rPr>
          <w:vertAlign w:val="subscript"/>
        </w:rPr>
        <w:t>RMS</w:t>
      </w:r>
      <w:r w:rsidR="00FC31C1">
        <w:t xml:space="preserve"> @ 1KHz, and the output voltage was analyzed and measured with an oscilloscope.</w:t>
      </w:r>
    </w:p>
    <w:p w:rsidR="005E063E" w:rsidRDefault="005E063E" w:rsidP="00394185"/>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70"/>
        <w:gridCol w:w="1125"/>
        <w:gridCol w:w="1289"/>
        <w:gridCol w:w="1921"/>
        <w:gridCol w:w="1644"/>
        <w:gridCol w:w="1590"/>
        <w:gridCol w:w="2061"/>
      </w:tblGrid>
      <w:tr w:rsidR="00FE0087" w:rsidTr="00FE0087">
        <w:tc>
          <w:tcPr>
            <w:tcW w:w="1170" w:type="dxa"/>
          </w:tcPr>
          <w:p w:rsidR="00FE0087" w:rsidRPr="00D3329B" w:rsidRDefault="00FE0087" w:rsidP="006066F6">
            <w:pPr>
              <w:jc w:val="center"/>
              <w:rPr>
                <w:b/>
              </w:rPr>
            </w:pPr>
            <w:r>
              <w:rPr>
                <w:b/>
              </w:rPr>
              <w:t>V</w:t>
            </w:r>
            <w:r>
              <w:rPr>
                <w:b/>
                <w:vertAlign w:val="subscript"/>
              </w:rPr>
              <w:t>in</w:t>
            </w:r>
          </w:p>
        </w:tc>
        <w:tc>
          <w:tcPr>
            <w:tcW w:w="1125" w:type="dxa"/>
          </w:tcPr>
          <w:p w:rsidR="00FE0087" w:rsidRDefault="00FE0087" w:rsidP="006066F6">
            <w:pPr>
              <w:jc w:val="center"/>
              <w:rPr>
                <w:b/>
              </w:rPr>
            </w:pPr>
            <w:r>
              <w:rPr>
                <w:b/>
              </w:rPr>
              <w:t>Feedback</w:t>
            </w:r>
          </w:p>
          <w:p w:rsidR="00FE0087" w:rsidRDefault="00FE0087" w:rsidP="006066F6">
            <w:pPr>
              <w:jc w:val="center"/>
              <w:rPr>
                <w:b/>
              </w:rPr>
            </w:pPr>
            <w:r>
              <w:rPr>
                <w:b/>
              </w:rPr>
              <w:t>Resistor</w:t>
            </w:r>
          </w:p>
        </w:tc>
        <w:tc>
          <w:tcPr>
            <w:tcW w:w="1289" w:type="dxa"/>
          </w:tcPr>
          <w:p w:rsidR="00FE0087" w:rsidRDefault="00FE0087" w:rsidP="006066F6">
            <w:pPr>
              <w:jc w:val="center"/>
              <w:rPr>
                <w:b/>
              </w:rPr>
            </w:pPr>
            <w:r>
              <w:rPr>
                <w:b/>
              </w:rPr>
              <w:t>Input</w:t>
            </w:r>
          </w:p>
          <w:p w:rsidR="00FE0087" w:rsidRDefault="00FE0087" w:rsidP="006066F6">
            <w:pPr>
              <w:jc w:val="center"/>
              <w:rPr>
                <w:b/>
              </w:rPr>
            </w:pPr>
            <w:r>
              <w:rPr>
                <w:b/>
              </w:rPr>
              <w:t>Resistor</w:t>
            </w:r>
          </w:p>
        </w:tc>
        <w:tc>
          <w:tcPr>
            <w:tcW w:w="1921" w:type="dxa"/>
          </w:tcPr>
          <w:p w:rsidR="00FE0087" w:rsidRDefault="00FE0087" w:rsidP="006066F6">
            <w:pPr>
              <w:jc w:val="center"/>
              <w:rPr>
                <w:b/>
              </w:rPr>
            </w:pPr>
            <w:r>
              <w:rPr>
                <w:b/>
              </w:rPr>
              <w:t>Amplification</w:t>
            </w:r>
          </w:p>
          <w:p w:rsidR="00FE0087" w:rsidRDefault="00FE0087" w:rsidP="006066F6">
            <w:pPr>
              <w:jc w:val="center"/>
              <w:rPr>
                <w:b/>
              </w:rPr>
            </w:pPr>
            <w:r>
              <w:rPr>
                <w:b/>
              </w:rPr>
              <w:t>(Calculation 1.2)</w:t>
            </w:r>
          </w:p>
        </w:tc>
        <w:tc>
          <w:tcPr>
            <w:tcW w:w="1644" w:type="dxa"/>
          </w:tcPr>
          <w:p w:rsidR="00FE0087" w:rsidRDefault="00FE0087" w:rsidP="006066F6">
            <w:pPr>
              <w:jc w:val="center"/>
              <w:rPr>
                <w:b/>
              </w:rPr>
            </w:pPr>
            <w:r>
              <w:rPr>
                <w:b/>
              </w:rPr>
              <w:t>Theoretical Vout</w:t>
            </w:r>
          </w:p>
        </w:tc>
        <w:tc>
          <w:tcPr>
            <w:tcW w:w="1590" w:type="dxa"/>
          </w:tcPr>
          <w:p w:rsidR="00FE0087" w:rsidRDefault="00FE0087" w:rsidP="006066F6">
            <w:pPr>
              <w:jc w:val="center"/>
              <w:rPr>
                <w:b/>
              </w:rPr>
            </w:pPr>
            <w:r>
              <w:rPr>
                <w:b/>
              </w:rPr>
              <w:t>Measured Vout</w:t>
            </w:r>
          </w:p>
        </w:tc>
        <w:tc>
          <w:tcPr>
            <w:tcW w:w="2061" w:type="dxa"/>
          </w:tcPr>
          <w:p w:rsidR="00FE0087" w:rsidRDefault="00FE0087" w:rsidP="006066F6">
            <w:pPr>
              <w:jc w:val="center"/>
              <w:rPr>
                <w:b/>
              </w:rPr>
            </w:pPr>
            <w:r>
              <w:rPr>
                <w:b/>
              </w:rPr>
              <w:t xml:space="preserve">% Error </w:t>
            </w:r>
          </w:p>
          <w:p w:rsidR="00FE0087" w:rsidRDefault="00FE0087" w:rsidP="006066F6">
            <w:pPr>
              <w:jc w:val="center"/>
              <w:rPr>
                <w:b/>
              </w:rPr>
            </w:pPr>
            <w:r>
              <w:rPr>
                <w:b/>
              </w:rPr>
              <w:t>(Calculation 1.1)</w:t>
            </w:r>
          </w:p>
        </w:tc>
      </w:tr>
      <w:tr w:rsidR="00FE0087" w:rsidRPr="006804E2" w:rsidTr="00FE0087">
        <w:tc>
          <w:tcPr>
            <w:tcW w:w="1170" w:type="dxa"/>
          </w:tcPr>
          <w:p w:rsidR="00FE0087" w:rsidRPr="006804E2" w:rsidRDefault="00FE0087" w:rsidP="006066F6">
            <w:pPr>
              <w:jc w:val="right"/>
            </w:pPr>
            <w:r>
              <w:t>1.04 Vrms</w:t>
            </w:r>
          </w:p>
        </w:tc>
        <w:tc>
          <w:tcPr>
            <w:tcW w:w="1125" w:type="dxa"/>
          </w:tcPr>
          <w:p w:rsidR="00FE0087" w:rsidRDefault="005276EB" w:rsidP="006066F6">
            <w:pPr>
              <w:jc w:val="right"/>
            </w:pPr>
            <w:r>
              <w:t>9.96K</w:t>
            </w:r>
          </w:p>
        </w:tc>
        <w:tc>
          <w:tcPr>
            <w:tcW w:w="1289" w:type="dxa"/>
          </w:tcPr>
          <w:p w:rsidR="00FE0087" w:rsidRDefault="005276EB" w:rsidP="006066F6">
            <w:pPr>
              <w:jc w:val="right"/>
            </w:pPr>
            <w:r>
              <w:t>9.94K</w:t>
            </w:r>
          </w:p>
        </w:tc>
        <w:tc>
          <w:tcPr>
            <w:tcW w:w="1921" w:type="dxa"/>
          </w:tcPr>
          <w:p w:rsidR="00FE0087" w:rsidRPr="006804E2" w:rsidRDefault="00FE0087" w:rsidP="006066F6">
            <w:pPr>
              <w:jc w:val="right"/>
            </w:pPr>
            <w:r>
              <w:t>1.002</w:t>
            </w:r>
          </w:p>
        </w:tc>
        <w:tc>
          <w:tcPr>
            <w:tcW w:w="1644" w:type="dxa"/>
          </w:tcPr>
          <w:p w:rsidR="00FE0087" w:rsidRPr="006804E2" w:rsidRDefault="00FE0087" w:rsidP="006066F6">
            <w:pPr>
              <w:jc w:val="right"/>
            </w:pPr>
            <w:r>
              <w:t>-1.04V</w:t>
            </w:r>
          </w:p>
        </w:tc>
        <w:tc>
          <w:tcPr>
            <w:tcW w:w="1590" w:type="dxa"/>
          </w:tcPr>
          <w:p w:rsidR="00FE0087" w:rsidRPr="006804E2" w:rsidRDefault="00FE0087" w:rsidP="006066F6">
            <w:pPr>
              <w:jc w:val="right"/>
            </w:pPr>
            <w:r>
              <w:t>-1.04V</w:t>
            </w:r>
          </w:p>
        </w:tc>
        <w:tc>
          <w:tcPr>
            <w:tcW w:w="2061" w:type="dxa"/>
          </w:tcPr>
          <w:p w:rsidR="00FE0087" w:rsidRPr="006804E2" w:rsidRDefault="00FE0087" w:rsidP="006066F6">
            <w:pPr>
              <w:jc w:val="right"/>
            </w:pPr>
            <w:r>
              <w:t>0</w:t>
            </w:r>
          </w:p>
        </w:tc>
      </w:tr>
    </w:tbl>
    <w:p w:rsidR="006A276D" w:rsidRDefault="008C7FA9" w:rsidP="008E5469">
      <w:r>
        <w:rPr>
          <w:noProof/>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3810</wp:posOffset>
            </wp:positionV>
            <wp:extent cx="3510280" cy="1955800"/>
            <wp:effectExtent l="0" t="0" r="0" b="6350"/>
            <wp:wrapSquare wrapText="bothSides"/>
            <wp:docPr id="26" name="Picture 26" descr="C:\Users\jared\AppData\Local\Microsoft\Windows\INetCache\Content.Word\F0003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ared\AppData\Local\Microsoft\Windows\INetCache\Content.Word\F0003TEK.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028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3810</wp:posOffset>
            </wp:positionV>
            <wp:extent cx="3343275" cy="197167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32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276D" w:rsidRPr="006A276D" w:rsidRDefault="006A276D" w:rsidP="008E5469"/>
    <w:p w:rsidR="00066E58" w:rsidRDefault="004B18C6" w:rsidP="008E5469">
      <w:pPr>
        <w:rPr>
          <w:b/>
        </w:rPr>
      </w:pP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247015</wp:posOffset>
            </wp:positionV>
            <wp:extent cx="4781550" cy="2623820"/>
            <wp:effectExtent l="0" t="0" r="0" b="508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6EDB" w:rsidRPr="00066EDB">
        <w:rPr>
          <w:b/>
        </w:rPr>
        <w:t>Part 4</w:t>
      </w:r>
      <w:r w:rsidR="00066EDB">
        <w:rPr>
          <w:b/>
        </w:rPr>
        <w:t>a</w:t>
      </w:r>
      <w:r w:rsidR="00066EDB" w:rsidRPr="00066EDB">
        <w:rPr>
          <w:b/>
        </w:rPr>
        <w:t>:</w:t>
      </w:r>
    </w:p>
    <w:p w:rsidR="00DB0A6F" w:rsidRDefault="00266D78" w:rsidP="00DB0A6F">
      <w:r>
        <w:t>A</w:t>
      </w:r>
      <w:r w:rsidR="00DB0A6F">
        <w:t xml:space="preserve"> D.C.</w:t>
      </w:r>
      <w:r w:rsidR="00444C88">
        <w:t xml:space="preserve"> noninverting amplifier</w:t>
      </w:r>
      <w:r w:rsidR="00DB0A6F">
        <w:t>, as seen in figure</w:t>
      </w:r>
      <w:r w:rsidR="00444C88">
        <w:t xml:space="preserve"> 1.10, was</w:t>
      </w:r>
      <w:r w:rsidR="00DB0A6F">
        <w:t xml:space="preserve"> built. The feedback resistor, R2, was measured at 9.93K-ohms, and the input re</w:t>
      </w:r>
      <w:r w:rsidR="004B2D26">
        <w:t>sistor, R3, was measured at 0.99</w:t>
      </w:r>
      <w:r w:rsidR="00DB0A6F">
        <w:t xml:space="preserve">K-ohms. The output voltage was measured for D.C. input voltages of </w:t>
      </w:r>
      <w:r w:rsidR="004B2D26">
        <w:t>0.200V, 0.501V, and 2.01V</w:t>
      </w:r>
      <w:r w:rsidR="00DB0A6F">
        <w:t xml:space="preserve">. </w:t>
      </w:r>
      <w:r w:rsidR="00217F36">
        <w:t xml:space="preserve"> </w:t>
      </w:r>
    </w:p>
    <w:p w:rsidR="004B18C6" w:rsidRDefault="004B18C6" w:rsidP="00DB0A6F"/>
    <w:p w:rsidR="004B18C6" w:rsidRDefault="004B18C6" w:rsidP="00DB0A6F"/>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3"/>
        <w:gridCol w:w="1269"/>
        <w:gridCol w:w="1269"/>
        <w:gridCol w:w="1913"/>
        <w:gridCol w:w="1637"/>
        <w:gridCol w:w="1582"/>
        <w:gridCol w:w="2047"/>
      </w:tblGrid>
      <w:tr w:rsidR="005276EB" w:rsidTr="005276EB">
        <w:tc>
          <w:tcPr>
            <w:tcW w:w="1083" w:type="dxa"/>
          </w:tcPr>
          <w:p w:rsidR="005276EB" w:rsidRPr="00D3329B" w:rsidRDefault="005276EB" w:rsidP="006066F6">
            <w:pPr>
              <w:jc w:val="center"/>
              <w:rPr>
                <w:b/>
              </w:rPr>
            </w:pPr>
            <w:r>
              <w:rPr>
                <w:b/>
              </w:rPr>
              <w:t>V</w:t>
            </w:r>
            <w:r>
              <w:rPr>
                <w:b/>
                <w:vertAlign w:val="subscript"/>
              </w:rPr>
              <w:t>in</w:t>
            </w:r>
          </w:p>
        </w:tc>
        <w:tc>
          <w:tcPr>
            <w:tcW w:w="1269" w:type="dxa"/>
          </w:tcPr>
          <w:p w:rsidR="005276EB" w:rsidRDefault="005276EB" w:rsidP="006066F6">
            <w:pPr>
              <w:jc w:val="center"/>
              <w:rPr>
                <w:b/>
              </w:rPr>
            </w:pPr>
            <w:r>
              <w:rPr>
                <w:b/>
              </w:rPr>
              <w:t>Loopback</w:t>
            </w:r>
          </w:p>
          <w:p w:rsidR="005276EB" w:rsidRDefault="005276EB" w:rsidP="006066F6">
            <w:pPr>
              <w:jc w:val="center"/>
              <w:rPr>
                <w:b/>
              </w:rPr>
            </w:pPr>
            <w:r>
              <w:rPr>
                <w:b/>
              </w:rPr>
              <w:t>Resistor</w:t>
            </w:r>
          </w:p>
        </w:tc>
        <w:tc>
          <w:tcPr>
            <w:tcW w:w="1269" w:type="dxa"/>
          </w:tcPr>
          <w:p w:rsidR="005276EB" w:rsidRDefault="005276EB" w:rsidP="006066F6">
            <w:pPr>
              <w:jc w:val="center"/>
              <w:rPr>
                <w:b/>
              </w:rPr>
            </w:pPr>
            <w:r>
              <w:rPr>
                <w:b/>
              </w:rPr>
              <w:t>Input</w:t>
            </w:r>
          </w:p>
          <w:p w:rsidR="005276EB" w:rsidRDefault="005276EB" w:rsidP="006066F6">
            <w:pPr>
              <w:jc w:val="center"/>
              <w:rPr>
                <w:b/>
              </w:rPr>
            </w:pPr>
            <w:r>
              <w:rPr>
                <w:b/>
              </w:rPr>
              <w:t>Resistor</w:t>
            </w:r>
          </w:p>
        </w:tc>
        <w:tc>
          <w:tcPr>
            <w:tcW w:w="1913" w:type="dxa"/>
          </w:tcPr>
          <w:p w:rsidR="005276EB" w:rsidRDefault="005276EB" w:rsidP="006066F6">
            <w:pPr>
              <w:jc w:val="center"/>
              <w:rPr>
                <w:b/>
              </w:rPr>
            </w:pPr>
            <w:r>
              <w:rPr>
                <w:b/>
              </w:rPr>
              <w:t>Amplification</w:t>
            </w:r>
          </w:p>
          <w:p w:rsidR="005276EB" w:rsidRDefault="005276EB" w:rsidP="006066F6">
            <w:pPr>
              <w:jc w:val="center"/>
              <w:rPr>
                <w:b/>
              </w:rPr>
            </w:pPr>
            <w:r>
              <w:rPr>
                <w:b/>
              </w:rPr>
              <w:t>(Calculation 1.3)</w:t>
            </w:r>
          </w:p>
        </w:tc>
        <w:tc>
          <w:tcPr>
            <w:tcW w:w="1637" w:type="dxa"/>
          </w:tcPr>
          <w:p w:rsidR="005276EB" w:rsidRDefault="005276EB" w:rsidP="006066F6">
            <w:pPr>
              <w:jc w:val="center"/>
              <w:rPr>
                <w:b/>
              </w:rPr>
            </w:pPr>
            <w:r>
              <w:rPr>
                <w:b/>
              </w:rPr>
              <w:t>Theoretical Vout</w:t>
            </w:r>
          </w:p>
        </w:tc>
        <w:tc>
          <w:tcPr>
            <w:tcW w:w="1582" w:type="dxa"/>
          </w:tcPr>
          <w:p w:rsidR="005276EB" w:rsidRDefault="005276EB" w:rsidP="006066F6">
            <w:pPr>
              <w:jc w:val="center"/>
              <w:rPr>
                <w:b/>
              </w:rPr>
            </w:pPr>
            <w:r>
              <w:rPr>
                <w:b/>
              </w:rPr>
              <w:t>Measured Vout</w:t>
            </w:r>
          </w:p>
        </w:tc>
        <w:tc>
          <w:tcPr>
            <w:tcW w:w="2047" w:type="dxa"/>
          </w:tcPr>
          <w:p w:rsidR="005276EB" w:rsidRDefault="005276EB" w:rsidP="006066F6">
            <w:pPr>
              <w:jc w:val="center"/>
              <w:rPr>
                <w:b/>
              </w:rPr>
            </w:pPr>
            <w:r>
              <w:rPr>
                <w:b/>
              </w:rPr>
              <w:t xml:space="preserve">% Error </w:t>
            </w:r>
          </w:p>
          <w:p w:rsidR="005276EB" w:rsidRDefault="005276EB" w:rsidP="006066F6">
            <w:pPr>
              <w:jc w:val="center"/>
              <w:rPr>
                <w:b/>
              </w:rPr>
            </w:pPr>
            <w:r>
              <w:rPr>
                <w:b/>
              </w:rPr>
              <w:t>(Calculation 1.1)</w:t>
            </w:r>
          </w:p>
        </w:tc>
      </w:tr>
      <w:tr w:rsidR="005276EB" w:rsidTr="005276EB">
        <w:tc>
          <w:tcPr>
            <w:tcW w:w="1083" w:type="dxa"/>
          </w:tcPr>
          <w:p w:rsidR="005276EB" w:rsidRPr="006804E2" w:rsidRDefault="005276EB" w:rsidP="006066F6">
            <w:pPr>
              <w:jc w:val="right"/>
            </w:pPr>
            <w:r>
              <w:t>0.200</w:t>
            </w:r>
            <w:r w:rsidRPr="006804E2">
              <w:t>V</w:t>
            </w:r>
          </w:p>
        </w:tc>
        <w:tc>
          <w:tcPr>
            <w:tcW w:w="1269" w:type="dxa"/>
          </w:tcPr>
          <w:p w:rsidR="005276EB" w:rsidRDefault="005276EB" w:rsidP="006066F6">
            <w:pPr>
              <w:jc w:val="right"/>
            </w:pPr>
            <w:r>
              <w:t>9.93K</w:t>
            </w:r>
          </w:p>
        </w:tc>
        <w:tc>
          <w:tcPr>
            <w:tcW w:w="1269" w:type="dxa"/>
          </w:tcPr>
          <w:p w:rsidR="005276EB" w:rsidRDefault="005276EB" w:rsidP="006066F6">
            <w:pPr>
              <w:jc w:val="right"/>
            </w:pPr>
            <w:r>
              <w:t>0.99K</w:t>
            </w:r>
          </w:p>
        </w:tc>
        <w:tc>
          <w:tcPr>
            <w:tcW w:w="1913" w:type="dxa"/>
          </w:tcPr>
          <w:p w:rsidR="005276EB" w:rsidRPr="006804E2" w:rsidRDefault="005276EB" w:rsidP="006066F6">
            <w:pPr>
              <w:jc w:val="right"/>
            </w:pPr>
            <w:r>
              <w:t>11.0</w:t>
            </w:r>
            <w:r w:rsidRPr="006804E2">
              <w:t>3</w:t>
            </w:r>
          </w:p>
        </w:tc>
        <w:tc>
          <w:tcPr>
            <w:tcW w:w="1637" w:type="dxa"/>
          </w:tcPr>
          <w:p w:rsidR="005276EB" w:rsidRPr="006804E2" w:rsidRDefault="005276EB" w:rsidP="006066F6">
            <w:pPr>
              <w:jc w:val="right"/>
            </w:pPr>
            <w:r>
              <w:t>2.21V</w:t>
            </w:r>
          </w:p>
        </w:tc>
        <w:tc>
          <w:tcPr>
            <w:tcW w:w="1582" w:type="dxa"/>
          </w:tcPr>
          <w:p w:rsidR="005276EB" w:rsidRPr="006804E2" w:rsidRDefault="005276EB" w:rsidP="006066F6">
            <w:pPr>
              <w:jc w:val="right"/>
            </w:pPr>
            <w:r>
              <w:t>2.20V</w:t>
            </w:r>
          </w:p>
        </w:tc>
        <w:tc>
          <w:tcPr>
            <w:tcW w:w="2047" w:type="dxa"/>
          </w:tcPr>
          <w:p w:rsidR="005276EB" w:rsidRPr="006804E2" w:rsidRDefault="005276EB" w:rsidP="006066F6">
            <w:pPr>
              <w:jc w:val="right"/>
            </w:pPr>
            <w:r>
              <w:t>0.45</w:t>
            </w:r>
          </w:p>
        </w:tc>
      </w:tr>
      <w:tr w:rsidR="005276EB" w:rsidTr="005276EB">
        <w:tc>
          <w:tcPr>
            <w:tcW w:w="1083" w:type="dxa"/>
          </w:tcPr>
          <w:p w:rsidR="005276EB" w:rsidRPr="006804E2" w:rsidRDefault="005276EB" w:rsidP="006066F6">
            <w:pPr>
              <w:jc w:val="right"/>
            </w:pPr>
            <w:r>
              <w:t>0.501V</w:t>
            </w:r>
          </w:p>
        </w:tc>
        <w:tc>
          <w:tcPr>
            <w:tcW w:w="1269" w:type="dxa"/>
          </w:tcPr>
          <w:p w:rsidR="005276EB" w:rsidRDefault="005276EB" w:rsidP="006066F6">
            <w:pPr>
              <w:jc w:val="right"/>
            </w:pPr>
            <w:r>
              <w:t>9.93K</w:t>
            </w:r>
          </w:p>
        </w:tc>
        <w:tc>
          <w:tcPr>
            <w:tcW w:w="1269" w:type="dxa"/>
          </w:tcPr>
          <w:p w:rsidR="005276EB" w:rsidRDefault="005276EB" w:rsidP="006066F6">
            <w:pPr>
              <w:jc w:val="right"/>
            </w:pPr>
            <w:r>
              <w:t>0.99K</w:t>
            </w:r>
          </w:p>
        </w:tc>
        <w:tc>
          <w:tcPr>
            <w:tcW w:w="1913" w:type="dxa"/>
          </w:tcPr>
          <w:p w:rsidR="005276EB" w:rsidRPr="006804E2" w:rsidRDefault="005276EB" w:rsidP="006066F6">
            <w:pPr>
              <w:jc w:val="right"/>
            </w:pPr>
            <w:r>
              <w:t>11.0</w:t>
            </w:r>
            <w:r w:rsidRPr="006804E2">
              <w:t>3</w:t>
            </w:r>
          </w:p>
        </w:tc>
        <w:tc>
          <w:tcPr>
            <w:tcW w:w="1637" w:type="dxa"/>
          </w:tcPr>
          <w:p w:rsidR="005276EB" w:rsidRPr="006804E2" w:rsidRDefault="005276EB" w:rsidP="006066F6">
            <w:pPr>
              <w:jc w:val="right"/>
            </w:pPr>
            <w:r>
              <w:t>5.53V</w:t>
            </w:r>
          </w:p>
        </w:tc>
        <w:tc>
          <w:tcPr>
            <w:tcW w:w="1582" w:type="dxa"/>
          </w:tcPr>
          <w:p w:rsidR="005276EB" w:rsidRPr="006804E2" w:rsidRDefault="005276EB" w:rsidP="006066F6">
            <w:pPr>
              <w:jc w:val="right"/>
            </w:pPr>
            <w:r>
              <w:t>5.54V</w:t>
            </w:r>
          </w:p>
        </w:tc>
        <w:tc>
          <w:tcPr>
            <w:tcW w:w="2047" w:type="dxa"/>
          </w:tcPr>
          <w:p w:rsidR="005276EB" w:rsidRPr="006804E2" w:rsidRDefault="005276EB" w:rsidP="006066F6">
            <w:pPr>
              <w:jc w:val="right"/>
            </w:pPr>
            <w:r>
              <w:t>0.18</w:t>
            </w:r>
          </w:p>
        </w:tc>
      </w:tr>
      <w:tr w:rsidR="005276EB" w:rsidTr="005276EB">
        <w:tc>
          <w:tcPr>
            <w:tcW w:w="1083" w:type="dxa"/>
          </w:tcPr>
          <w:p w:rsidR="005276EB" w:rsidRPr="006804E2" w:rsidRDefault="005276EB" w:rsidP="006066F6">
            <w:pPr>
              <w:jc w:val="right"/>
            </w:pPr>
            <w:r>
              <w:t>2.01</w:t>
            </w:r>
          </w:p>
        </w:tc>
        <w:tc>
          <w:tcPr>
            <w:tcW w:w="1269" w:type="dxa"/>
          </w:tcPr>
          <w:p w:rsidR="005276EB" w:rsidRDefault="005276EB" w:rsidP="006066F6">
            <w:pPr>
              <w:jc w:val="right"/>
            </w:pPr>
            <w:r>
              <w:t>9.93K</w:t>
            </w:r>
          </w:p>
        </w:tc>
        <w:tc>
          <w:tcPr>
            <w:tcW w:w="1269" w:type="dxa"/>
          </w:tcPr>
          <w:p w:rsidR="005276EB" w:rsidRDefault="005276EB" w:rsidP="006066F6">
            <w:pPr>
              <w:jc w:val="right"/>
            </w:pPr>
            <w:r>
              <w:t>0.99K</w:t>
            </w:r>
          </w:p>
        </w:tc>
        <w:tc>
          <w:tcPr>
            <w:tcW w:w="1913" w:type="dxa"/>
          </w:tcPr>
          <w:p w:rsidR="005276EB" w:rsidRPr="006804E2" w:rsidRDefault="005276EB" w:rsidP="006066F6">
            <w:pPr>
              <w:jc w:val="right"/>
            </w:pPr>
            <w:r>
              <w:t>11.0</w:t>
            </w:r>
            <w:r w:rsidRPr="006804E2">
              <w:t>3</w:t>
            </w:r>
          </w:p>
        </w:tc>
        <w:tc>
          <w:tcPr>
            <w:tcW w:w="1637" w:type="dxa"/>
          </w:tcPr>
          <w:p w:rsidR="005276EB" w:rsidRPr="006804E2" w:rsidRDefault="005276EB" w:rsidP="006066F6">
            <w:pPr>
              <w:jc w:val="right"/>
            </w:pPr>
            <w:r>
              <w:t>22.17V</w:t>
            </w:r>
          </w:p>
        </w:tc>
        <w:tc>
          <w:tcPr>
            <w:tcW w:w="1582" w:type="dxa"/>
          </w:tcPr>
          <w:p w:rsidR="005276EB" w:rsidRPr="006804E2" w:rsidRDefault="005276EB" w:rsidP="006066F6">
            <w:pPr>
              <w:jc w:val="right"/>
            </w:pPr>
            <w:r>
              <w:t>9.25V</w:t>
            </w:r>
          </w:p>
        </w:tc>
        <w:tc>
          <w:tcPr>
            <w:tcW w:w="2047" w:type="dxa"/>
          </w:tcPr>
          <w:p w:rsidR="005276EB" w:rsidRPr="006804E2" w:rsidRDefault="005276EB" w:rsidP="006066F6">
            <w:pPr>
              <w:jc w:val="right"/>
            </w:pPr>
            <w:r>
              <w:t>58.23</w:t>
            </w:r>
          </w:p>
        </w:tc>
      </w:tr>
    </w:tbl>
    <w:p w:rsidR="00066EDB" w:rsidRDefault="00066EDB" w:rsidP="008E5469">
      <w:pPr>
        <w:rPr>
          <w:b/>
        </w:rPr>
      </w:pPr>
    </w:p>
    <w:p w:rsidR="00066EDB" w:rsidRPr="00066EDB" w:rsidRDefault="00066EDB" w:rsidP="008E5469">
      <w:pPr>
        <w:rPr>
          <w:b/>
        </w:rPr>
      </w:pPr>
      <w:r>
        <w:rPr>
          <w:b/>
        </w:rPr>
        <w:t>Part 4b:</w:t>
      </w:r>
    </w:p>
    <w:p w:rsidR="00864D11" w:rsidRDefault="005541DE" w:rsidP="005541DE">
      <w:r>
        <w:t>An A.C. noninverting amplifier, as seen in figure 1.11, was built. The feedback resistor, R2, was measured at 9.96K-ohms, and the input resistor, R3, was measured at 1.0K-ohms. The output voltage was measured for A.C. input 509 V</w:t>
      </w:r>
      <w:r>
        <w:rPr>
          <w:vertAlign w:val="subscript"/>
        </w:rPr>
        <w:t>RMS</w:t>
      </w:r>
      <w:r>
        <w:t>.</w:t>
      </w:r>
    </w:p>
    <w:p w:rsidR="00864D11" w:rsidRDefault="00864D11" w:rsidP="005541DE"/>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0"/>
        <w:gridCol w:w="1097"/>
        <w:gridCol w:w="1268"/>
        <w:gridCol w:w="1912"/>
        <w:gridCol w:w="1636"/>
        <w:gridCol w:w="1581"/>
        <w:gridCol w:w="2046"/>
      </w:tblGrid>
      <w:tr w:rsidR="005276EB" w:rsidTr="005276EB">
        <w:tc>
          <w:tcPr>
            <w:tcW w:w="1260" w:type="dxa"/>
          </w:tcPr>
          <w:p w:rsidR="005276EB" w:rsidRPr="00D3329B" w:rsidRDefault="005276EB" w:rsidP="006066F6">
            <w:pPr>
              <w:jc w:val="center"/>
              <w:rPr>
                <w:b/>
              </w:rPr>
            </w:pPr>
            <w:r>
              <w:rPr>
                <w:b/>
              </w:rPr>
              <w:t>V</w:t>
            </w:r>
            <w:r>
              <w:rPr>
                <w:b/>
                <w:vertAlign w:val="subscript"/>
              </w:rPr>
              <w:t>in</w:t>
            </w:r>
          </w:p>
        </w:tc>
        <w:tc>
          <w:tcPr>
            <w:tcW w:w="1097" w:type="dxa"/>
          </w:tcPr>
          <w:p w:rsidR="005276EB" w:rsidRDefault="005276EB" w:rsidP="006066F6">
            <w:pPr>
              <w:jc w:val="center"/>
              <w:rPr>
                <w:b/>
              </w:rPr>
            </w:pPr>
            <w:r>
              <w:rPr>
                <w:b/>
              </w:rPr>
              <w:t xml:space="preserve">Loopback </w:t>
            </w:r>
          </w:p>
          <w:p w:rsidR="005276EB" w:rsidRDefault="005276EB" w:rsidP="006066F6">
            <w:pPr>
              <w:jc w:val="center"/>
              <w:rPr>
                <w:b/>
              </w:rPr>
            </w:pPr>
            <w:r>
              <w:rPr>
                <w:b/>
              </w:rPr>
              <w:t>Resistor</w:t>
            </w:r>
          </w:p>
        </w:tc>
        <w:tc>
          <w:tcPr>
            <w:tcW w:w="1268" w:type="dxa"/>
          </w:tcPr>
          <w:p w:rsidR="005276EB" w:rsidRDefault="005276EB" w:rsidP="006066F6">
            <w:pPr>
              <w:jc w:val="center"/>
              <w:rPr>
                <w:b/>
              </w:rPr>
            </w:pPr>
            <w:r>
              <w:rPr>
                <w:b/>
              </w:rPr>
              <w:t>Input</w:t>
            </w:r>
          </w:p>
          <w:p w:rsidR="005276EB" w:rsidRDefault="005276EB" w:rsidP="006066F6">
            <w:pPr>
              <w:jc w:val="center"/>
              <w:rPr>
                <w:b/>
              </w:rPr>
            </w:pPr>
            <w:r>
              <w:rPr>
                <w:b/>
              </w:rPr>
              <w:t>Resistor</w:t>
            </w:r>
          </w:p>
        </w:tc>
        <w:tc>
          <w:tcPr>
            <w:tcW w:w="1912" w:type="dxa"/>
          </w:tcPr>
          <w:p w:rsidR="005276EB" w:rsidRDefault="005276EB" w:rsidP="006066F6">
            <w:pPr>
              <w:jc w:val="center"/>
              <w:rPr>
                <w:b/>
              </w:rPr>
            </w:pPr>
            <w:r>
              <w:rPr>
                <w:b/>
              </w:rPr>
              <w:t>Amplification</w:t>
            </w:r>
          </w:p>
          <w:p w:rsidR="005276EB" w:rsidRDefault="005276EB" w:rsidP="006066F6">
            <w:pPr>
              <w:jc w:val="center"/>
              <w:rPr>
                <w:b/>
              </w:rPr>
            </w:pPr>
            <w:r>
              <w:rPr>
                <w:b/>
              </w:rPr>
              <w:t xml:space="preserve"> (Calculation 1.3)</w:t>
            </w:r>
          </w:p>
        </w:tc>
        <w:tc>
          <w:tcPr>
            <w:tcW w:w="1636" w:type="dxa"/>
          </w:tcPr>
          <w:p w:rsidR="005276EB" w:rsidRDefault="005276EB" w:rsidP="006066F6">
            <w:pPr>
              <w:jc w:val="center"/>
              <w:rPr>
                <w:b/>
              </w:rPr>
            </w:pPr>
            <w:r>
              <w:rPr>
                <w:b/>
              </w:rPr>
              <w:t>Theoretical Vout</w:t>
            </w:r>
          </w:p>
        </w:tc>
        <w:tc>
          <w:tcPr>
            <w:tcW w:w="1581" w:type="dxa"/>
          </w:tcPr>
          <w:p w:rsidR="005276EB" w:rsidRDefault="005276EB" w:rsidP="006066F6">
            <w:pPr>
              <w:jc w:val="center"/>
              <w:rPr>
                <w:b/>
              </w:rPr>
            </w:pPr>
            <w:r>
              <w:rPr>
                <w:b/>
              </w:rPr>
              <w:t>Measured Vout</w:t>
            </w:r>
          </w:p>
        </w:tc>
        <w:tc>
          <w:tcPr>
            <w:tcW w:w="2046" w:type="dxa"/>
          </w:tcPr>
          <w:p w:rsidR="005276EB" w:rsidRDefault="005276EB" w:rsidP="006066F6">
            <w:pPr>
              <w:jc w:val="center"/>
              <w:rPr>
                <w:b/>
              </w:rPr>
            </w:pPr>
            <w:r>
              <w:rPr>
                <w:b/>
              </w:rPr>
              <w:t>% Error</w:t>
            </w:r>
          </w:p>
          <w:p w:rsidR="005276EB" w:rsidRDefault="005276EB" w:rsidP="006066F6">
            <w:pPr>
              <w:jc w:val="center"/>
              <w:rPr>
                <w:b/>
              </w:rPr>
            </w:pPr>
            <w:r>
              <w:rPr>
                <w:b/>
              </w:rPr>
              <w:t xml:space="preserve"> (Calculation 1.1)</w:t>
            </w:r>
          </w:p>
        </w:tc>
      </w:tr>
      <w:tr w:rsidR="005276EB" w:rsidRPr="006804E2" w:rsidTr="005276EB">
        <w:tc>
          <w:tcPr>
            <w:tcW w:w="1260" w:type="dxa"/>
          </w:tcPr>
          <w:p w:rsidR="005276EB" w:rsidRPr="006804E2" w:rsidRDefault="005276EB" w:rsidP="006066F6">
            <w:pPr>
              <w:jc w:val="right"/>
            </w:pPr>
            <w:r>
              <w:t>509 mVrms</w:t>
            </w:r>
          </w:p>
        </w:tc>
        <w:tc>
          <w:tcPr>
            <w:tcW w:w="1097" w:type="dxa"/>
          </w:tcPr>
          <w:p w:rsidR="005276EB" w:rsidRDefault="005276EB" w:rsidP="006066F6">
            <w:pPr>
              <w:jc w:val="right"/>
            </w:pPr>
            <w:r>
              <w:t>9.96K</w:t>
            </w:r>
          </w:p>
        </w:tc>
        <w:tc>
          <w:tcPr>
            <w:tcW w:w="1268" w:type="dxa"/>
          </w:tcPr>
          <w:p w:rsidR="005276EB" w:rsidRDefault="005276EB" w:rsidP="006066F6">
            <w:pPr>
              <w:jc w:val="right"/>
            </w:pPr>
            <w:r>
              <w:t>1.0K</w:t>
            </w:r>
          </w:p>
        </w:tc>
        <w:tc>
          <w:tcPr>
            <w:tcW w:w="1912" w:type="dxa"/>
          </w:tcPr>
          <w:p w:rsidR="005276EB" w:rsidRPr="006804E2" w:rsidRDefault="005276EB" w:rsidP="006066F6">
            <w:pPr>
              <w:jc w:val="right"/>
            </w:pPr>
            <w:r>
              <w:t>10.96</w:t>
            </w:r>
          </w:p>
        </w:tc>
        <w:tc>
          <w:tcPr>
            <w:tcW w:w="1636" w:type="dxa"/>
          </w:tcPr>
          <w:p w:rsidR="005276EB" w:rsidRPr="006804E2" w:rsidRDefault="005276EB" w:rsidP="006066F6">
            <w:pPr>
              <w:jc w:val="right"/>
            </w:pPr>
            <w:r>
              <w:t>5.58V</w:t>
            </w:r>
          </w:p>
        </w:tc>
        <w:tc>
          <w:tcPr>
            <w:tcW w:w="1581" w:type="dxa"/>
          </w:tcPr>
          <w:p w:rsidR="005276EB" w:rsidRPr="006804E2" w:rsidRDefault="005276EB" w:rsidP="006066F6">
            <w:pPr>
              <w:jc w:val="right"/>
            </w:pPr>
            <w:r>
              <w:t>5.54V</w:t>
            </w:r>
          </w:p>
        </w:tc>
        <w:tc>
          <w:tcPr>
            <w:tcW w:w="2046" w:type="dxa"/>
          </w:tcPr>
          <w:p w:rsidR="005276EB" w:rsidRPr="006804E2" w:rsidRDefault="005276EB" w:rsidP="006066F6">
            <w:pPr>
              <w:jc w:val="right"/>
            </w:pPr>
            <w:r>
              <w:t>0.72</w:t>
            </w:r>
          </w:p>
        </w:tc>
      </w:tr>
    </w:tbl>
    <w:p w:rsidR="004171F5" w:rsidRDefault="004171F5" w:rsidP="008E5469">
      <w:r>
        <w:rPr>
          <w:noProof/>
        </w:rPr>
        <w:lastRenderedPageBreak/>
        <w:drawing>
          <wp:anchor distT="0" distB="0" distL="114300" distR="114300" simplePos="0" relativeHeight="251673600" behindDoc="0" locked="0" layoutInCell="1" allowOverlap="1" wp14:anchorId="514BC7C0">
            <wp:simplePos x="0" y="0"/>
            <wp:positionH relativeFrom="margin">
              <wp:align>right</wp:align>
            </wp:positionH>
            <wp:positionV relativeFrom="paragraph">
              <wp:posOffset>11430</wp:posOffset>
            </wp:positionV>
            <wp:extent cx="3480435" cy="2043430"/>
            <wp:effectExtent l="0" t="0" r="5715" b="0"/>
            <wp:wrapSquare wrapText="bothSides"/>
            <wp:docPr id="30" name="Picture 30" descr="C:\Users\jared\AppData\Local\Microsoft\Windows\INetCache\Content.Word\F0004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ared\AppData\Local\Microsoft\Windows\INetCache\Content.Word\F0004TEK.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0435"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442</wp:posOffset>
            </wp:positionV>
            <wp:extent cx="3331210" cy="214058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1210"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F5" w:rsidRPr="004171F5" w:rsidRDefault="004171F5" w:rsidP="008E5469"/>
    <w:p w:rsidR="00E47391" w:rsidRDefault="003523A0" w:rsidP="008E5469">
      <w:pPr>
        <w:rPr>
          <w:b/>
        </w:rPr>
      </w:pPr>
      <w:r>
        <w:rPr>
          <w:b/>
        </w:rPr>
        <w:t>Part 5:</w:t>
      </w:r>
    </w:p>
    <w:p w:rsidR="003523A0" w:rsidRDefault="00E447DC" w:rsidP="008E5469">
      <w:r>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940683</wp:posOffset>
            </wp:positionV>
            <wp:extent cx="3443605" cy="219202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3605" cy="2192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845185</wp:posOffset>
            </wp:positionV>
            <wp:extent cx="3346450" cy="2130425"/>
            <wp:effectExtent l="0" t="0" r="635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6450"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23A0">
        <w:t>Three summing op-amp circuits were built. The first was a dual D.C. voltage input of 2.00V and 3.00V, with a feedback resistor value of 9.96K-ohm and input resistor values of 9.95K-ohm and 9</w:t>
      </w:r>
      <w:r w:rsidR="00403F3A">
        <w:t>.92k-ohm, as seen in figure 1.12</w:t>
      </w:r>
      <w:r w:rsidR="003523A0">
        <w:t>. The 9.92K-ohm was then swapped with a 4.65K-ohm resistor and the inp</w:t>
      </w:r>
      <w:r w:rsidR="00403F3A">
        <w:t>ut voltages were changed to</w:t>
      </w:r>
      <w:r w:rsidR="00495CAC">
        <w:t xml:space="preserve"> 2.00V a</w:t>
      </w:r>
      <w:r w:rsidR="00403F3A">
        <w:t>nd 2.48V, as seen in figure 1.13</w:t>
      </w:r>
      <w:r w:rsidR="00495CAC">
        <w:t>.</w:t>
      </w:r>
      <w:r w:rsidR="00C21915">
        <w:t xml:space="preserve"> Output voltages were</w:t>
      </w:r>
      <w:r w:rsidR="00EC4EBE">
        <w:t xml:space="preserve"> then</w:t>
      </w:r>
      <w:r w:rsidR="00C21915">
        <w:t xml:space="preserve"> measured with a voltmeter.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29"/>
        <w:gridCol w:w="1283"/>
        <w:gridCol w:w="1283"/>
        <w:gridCol w:w="1919"/>
        <w:gridCol w:w="1866"/>
        <w:gridCol w:w="1364"/>
        <w:gridCol w:w="2056"/>
      </w:tblGrid>
      <w:tr w:rsidR="00E200CA" w:rsidTr="00E200CA">
        <w:tc>
          <w:tcPr>
            <w:tcW w:w="1029" w:type="dxa"/>
          </w:tcPr>
          <w:p w:rsidR="00E200CA" w:rsidRPr="00D3329B" w:rsidRDefault="00E200CA" w:rsidP="000B72F7">
            <w:pPr>
              <w:jc w:val="center"/>
              <w:rPr>
                <w:b/>
              </w:rPr>
            </w:pPr>
            <w:r>
              <w:rPr>
                <w:b/>
              </w:rPr>
              <w:t>V</w:t>
            </w:r>
            <w:r>
              <w:rPr>
                <w:b/>
                <w:vertAlign w:val="subscript"/>
              </w:rPr>
              <w:t>in</w:t>
            </w:r>
          </w:p>
        </w:tc>
        <w:tc>
          <w:tcPr>
            <w:tcW w:w="1283" w:type="dxa"/>
          </w:tcPr>
          <w:p w:rsidR="00E200CA" w:rsidRDefault="00E200CA" w:rsidP="000B72F7">
            <w:pPr>
              <w:jc w:val="center"/>
              <w:rPr>
                <w:b/>
              </w:rPr>
            </w:pPr>
            <w:r>
              <w:rPr>
                <w:b/>
              </w:rPr>
              <w:t>Loopback</w:t>
            </w:r>
          </w:p>
          <w:p w:rsidR="00E200CA" w:rsidRDefault="00E200CA" w:rsidP="000B72F7">
            <w:pPr>
              <w:jc w:val="center"/>
              <w:rPr>
                <w:b/>
              </w:rPr>
            </w:pPr>
            <w:r>
              <w:rPr>
                <w:b/>
              </w:rPr>
              <w:t>Resistor</w:t>
            </w:r>
          </w:p>
        </w:tc>
        <w:tc>
          <w:tcPr>
            <w:tcW w:w="1283" w:type="dxa"/>
          </w:tcPr>
          <w:p w:rsidR="00E200CA" w:rsidRDefault="00E200CA" w:rsidP="000B72F7">
            <w:pPr>
              <w:jc w:val="center"/>
              <w:rPr>
                <w:b/>
              </w:rPr>
            </w:pPr>
            <w:r>
              <w:rPr>
                <w:b/>
              </w:rPr>
              <w:t>Input Resistor</w:t>
            </w:r>
          </w:p>
        </w:tc>
        <w:tc>
          <w:tcPr>
            <w:tcW w:w="1919" w:type="dxa"/>
          </w:tcPr>
          <w:p w:rsidR="00E200CA" w:rsidRDefault="00E200CA" w:rsidP="000B72F7">
            <w:pPr>
              <w:jc w:val="center"/>
              <w:rPr>
                <w:b/>
              </w:rPr>
            </w:pPr>
            <w:r>
              <w:rPr>
                <w:b/>
              </w:rPr>
              <w:t>Amplification</w:t>
            </w:r>
          </w:p>
          <w:p w:rsidR="00E200CA" w:rsidRDefault="00E200CA" w:rsidP="000B72F7">
            <w:pPr>
              <w:jc w:val="center"/>
              <w:rPr>
                <w:b/>
              </w:rPr>
            </w:pPr>
            <w:r>
              <w:rPr>
                <w:b/>
              </w:rPr>
              <w:t xml:space="preserve"> </w:t>
            </w:r>
            <w:r>
              <w:rPr>
                <w:b/>
              </w:rPr>
              <w:t>(Calculation 1.4</w:t>
            </w:r>
            <w:r>
              <w:rPr>
                <w:b/>
              </w:rPr>
              <w:t>)</w:t>
            </w:r>
          </w:p>
        </w:tc>
        <w:tc>
          <w:tcPr>
            <w:tcW w:w="1866" w:type="dxa"/>
          </w:tcPr>
          <w:p w:rsidR="00E200CA" w:rsidRDefault="00E200CA" w:rsidP="000B72F7">
            <w:pPr>
              <w:jc w:val="center"/>
              <w:rPr>
                <w:b/>
              </w:rPr>
            </w:pPr>
            <w:r>
              <w:rPr>
                <w:b/>
              </w:rPr>
              <w:t>Theoretical Vout</w:t>
            </w:r>
          </w:p>
        </w:tc>
        <w:tc>
          <w:tcPr>
            <w:tcW w:w="1364" w:type="dxa"/>
          </w:tcPr>
          <w:p w:rsidR="00E200CA" w:rsidRDefault="00E200CA" w:rsidP="000B72F7">
            <w:pPr>
              <w:jc w:val="center"/>
              <w:rPr>
                <w:b/>
              </w:rPr>
            </w:pPr>
            <w:r>
              <w:rPr>
                <w:b/>
              </w:rPr>
              <w:t>Measured Vout</w:t>
            </w:r>
          </w:p>
        </w:tc>
        <w:tc>
          <w:tcPr>
            <w:tcW w:w="2056" w:type="dxa"/>
          </w:tcPr>
          <w:p w:rsidR="00E200CA" w:rsidRDefault="00E200CA" w:rsidP="000B72F7">
            <w:pPr>
              <w:jc w:val="center"/>
              <w:rPr>
                <w:b/>
              </w:rPr>
            </w:pPr>
            <w:r>
              <w:rPr>
                <w:b/>
              </w:rPr>
              <w:t xml:space="preserve">% Error </w:t>
            </w:r>
          </w:p>
          <w:p w:rsidR="00E200CA" w:rsidRDefault="00E200CA" w:rsidP="000B72F7">
            <w:pPr>
              <w:jc w:val="center"/>
              <w:rPr>
                <w:b/>
              </w:rPr>
            </w:pPr>
            <w:r>
              <w:rPr>
                <w:b/>
              </w:rPr>
              <w:t>(Calculation 1.1)</w:t>
            </w:r>
          </w:p>
        </w:tc>
      </w:tr>
      <w:tr w:rsidR="00E200CA" w:rsidRPr="006804E2" w:rsidTr="00E200CA">
        <w:tc>
          <w:tcPr>
            <w:tcW w:w="1029" w:type="dxa"/>
          </w:tcPr>
          <w:p w:rsidR="00E200CA" w:rsidRDefault="00E200CA" w:rsidP="000B72F7">
            <w:pPr>
              <w:jc w:val="right"/>
            </w:pPr>
            <w:r>
              <w:t>2.00</w:t>
            </w:r>
            <w:r w:rsidRPr="006804E2">
              <w:t>V</w:t>
            </w:r>
          </w:p>
          <w:p w:rsidR="00E200CA" w:rsidRPr="006804E2" w:rsidRDefault="00E200CA" w:rsidP="000B72F7">
            <w:pPr>
              <w:jc w:val="right"/>
            </w:pPr>
            <w:r>
              <w:t>3.00V</w:t>
            </w:r>
          </w:p>
        </w:tc>
        <w:tc>
          <w:tcPr>
            <w:tcW w:w="1283" w:type="dxa"/>
          </w:tcPr>
          <w:p w:rsidR="00E200CA" w:rsidRDefault="00E200CA" w:rsidP="000B72F7">
            <w:pPr>
              <w:jc w:val="right"/>
            </w:pPr>
            <w:r>
              <w:t>9.96K</w:t>
            </w:r>
          </w:p>
          <w:p w:rsidR="00E200CA" w:rsidRDefault="00E200CA" w:rsidP="000B72F7">
            <w:pPr>
              <w:jc w:val="right"/>
            </w:pPr>
          </w:p>
        </w:tc>
        <w:tc>
          <w:tcPr>
            <w:tcW w:w="1283" w:type="dxa"/>
          </w:tcPr>
          <w:p w:rsidR="00E200CA" w:rsidRDefault="00E200CA" w:rsidP="000B72F7">
            <w:pPr>
              <w:jc w:val="right"/>
            </w:pPr>
            <w:r>
              <w:t>9.95K</w:t>
            </w:r>
          </w:p>
          <w:p w:rsidR="00E200CA" w:rsidRDefault="00E200CA" w:rsidP="000B72F7">
            <w:pPr>
              <w:jc w:val="right"/>
            </w:pPr>
            <w:r>
              <w:t>9.92K</w:t>
            </w:r>
          </w:p>
        </w:tc>
        <w:tc>
          <w:tcPr>
            <w:tcW w:w="1919" w:type="dxa"/>
          </w:tcPr>
          <w:p w:rsidR="00E200CA" w:rsidRDefault="00E200CA" w:rsidP="000B72F7">
            <w:pPr>
              <w:jc w:val="right"/>
            </w:pPr>
            <w:r>
              <w:t>1.001</w:t>
            </w:r>
          </w:p>
          <w:p w:rsidR="00E200CA" w:rsidRPr="006804E2" w:rsidRDefault="00E200CA" w:rsidP="000B72F7">
            <w:pPr>
              <w:jc w:val="right"/>
            </w:pPr>
            <w:r>
              <w:t>1.004</w:t>
            </w:r>
          </w:p>
        </w:tc>
        <w:tc>
          <w:tcPr>
            <w:tcW w:w="1866" w:type="dxa"/>
          </w:tcPr>
          <w:p w:rsidR="00E200CA" w:rsidRDefault="00E200CA" w:rsidP="000B72F7">
            <w:pPr>
              <w:jc w:val="right"/>
            </w:pPr>
            <w:r>
              <w:t>2.002V + 3.012V =</w:t>
            </w:r>
          </w:p>
          <w:p w:rsidR="00E200CA" w:rsidRPr="006804E2" w:rsidRDefault="00E200CA" w:rsidP="000B72F7">
            <w:pPr>
              <w:jc w:val="right"/>
            </w:pPr>
            <w:r>
              <w:t>-5.014</w:t>
            </w:r>
          </w:p>
        </w:tc>
        <w:tc>
          <w:tcPr>
            <w:tcW w:w="1364" w:type="dxa"/>
          </w:tcPr>
          <w:p w:rsidR="00E200CA" w:rsidRPr="006804E2" w:rsidRDefault="00E200CA" w:rsidP="000B72F7">
            <w:pPr>
              <w:jc w:val="right"/>
            </w:pPr>
            <w:r>
              <w:t>-4.97</w:t>
            </w:r>
          </w:p>
        </w:tc>
        <w:tc>
          <w:tcPr>
            <w:tcW w:w="2056" w:type="dxa"/>
          </w:tcPr>
          <w:p w:rsidR="00E200CA" w:rsidRPr="006804E2" w:rsidRDefault="00E200CA" w:rsidP="000B72F7">
            <w:pPr>
              <w:jc w:val="right"/>
            </w:pPr>
            <w:r>
              <w:t>0.88</w:t>
            </w:r>
          </w:p>
        </w:tc>
      </w:tr>
      <w:tr w:rsidR="00E200CA" w:rsidRPr="006804E2" w:rsidTr="00E200CA">
        <w:tc>
          <w:tcPr>
            <w:tcW w:w="1029" w:type="dxa"/>
          </w:tcPr>
          <w:p w:rsidR="00E200CA" w:rsidRDefault="00E200CA" w:rsidP="000B72F7">
            <w:pPr>
              <w:jc w:val="right"/>
            </w:pPr>
            <w:r>
              <w:t>2.00V</w:t>
            </w:r>
          </w:p>
          <w:p w:rsidR="00E200CA" w:rsidRPr="006804E2" w:rsidRDefault="00E200CA" w:rsidP="000B72F7">
            <w:pPr>
              <w:jc w:val="right"/>
            </w:pPr>
            <w:r>
              <w:t>2.48V</w:t>
            </w:r>
          </w:p>
        </w:tc>
        <w:tc>
          <w:tcPr>
            <w:tcW w:w="1283" w:type="dxa"/>
          </w:tcPr>
          <w:p w:rsidR="00E200CA" w:rsidRDefault="00E200CA" w:rsidP="000B72F7">
            <w:pPr>
              <w:jc w:val="right"/>
            </w:pPr>
            <w:r>
              <w:t>9.96K</w:t>
            </w:r>
          </w:p>
        </w:tc>
        <w:tc>
          <w:tcPr>
            <w:tcW w:w="1283" w:type="dxa"/>
          </w:tcPr>
          <w:p w:rsidR="00E200CA" w:rsidRDefault="00E200CA" w:rsidP="000B72F7">
            <w:pPr>
              <w:jc w:val="right"/>
            </w:pPr>
            <w:r>
              <w:t>9.95K</w:t>
            </w:r>
          </w:p>
          <w:p w:rsidR="00E200CA" w:rsidRDefault="00E200CA" w:rsidP="000B72F7">
            <w:pPr>
              <w:jc w:val="right"/>
            </w:pPr>
            <w:r>
              <w:t>4.65K</w:t>
            </w:r>
          </w:p>
        </w:tc>
        <w:tc>
          <w:tcPr>
            <w:tcW w:w="1919" w:type="dxa"/>
          </w:tcPr>
          <w:p w:rsidR="00E200CA" w:rsidRDefault="00E200CA" w:rsidP="000B72F7">
            <w:pPr>
              <w:jc w:val="right"/>
            </w:pPr>
            <w:r>
              <w:t>1.001</w:t>
            </w:r>
          </w:p>
          <w:p w:rsidR="00E200CA" w:rsidRPr="006804E2" w:rsidRDefault="00E200CA" w:rsidP="000B72F7">
            <w:pPr>
              <w:jc w:val="right"/>
            </w:pPr>
            <w:r>
              <w:t>2.142</w:t>
            </w:r>
          </w:p>
        </w:tc>
        <w:tc>
          <w:tcPr>
            <w:tcW w:w="1866" w:type="dxa"/>
          </w:tcPr>
          <w:p w:rsidR="00E200CA" w:rsidRDefault="00E200CA" w:rsidP="000B72F7">
            <w:pPr>
              <w:jc w:val="right"/>
            </w:pPr>
            <w:r>
              <w:t>2.002V + 5.312V =</w:t>
            </w:r>
          </w:p>
          <w:p w:rsidR="00E200CA" w:rsidRPr="006804E2" w:rsidRDefault="00E200CA" w:rsidP="000B72F7">
            <w:pPr>
              <w:jc w:val="right"/>
            </w:pPr>
            <w:r>
              <w:t>-7.31V</w:t>
            </w:r>
          </w:p>
        </w:tc>
        <w:tc>
          <w:tcPr>
            <w:tcW w:w="1364" w:type="dxa"/>
          </w:tcPr>
          <w:p w:rsidR="00E200CA" w:rsidRPr="006804E2" w:rsidRDefault="00E200CA" w:rsidP="000B72F7">
            <w:pPr>
              <w:jc w:val="right"/>
            </w:pPr>
            <w:r>
              <w:t>-7.27V</w:t>
            </w:r>
          </w:p>
        </w:tc>
        <w:tc>
          <w:tcPr>
            <w:tcW w:w="2056" w:type="dxa"/>
          </w:tcPr>
          <w:p w:rsidR="00E200CA" w:rsidRPr="006804E2" w:rsidRDefault="00E200CA" w:rsidP="000B72F7">
            <w:pPr>
              <w:jc w:val="right"/>
            </w:pPr>
            <w:r>
              <w:t>0.55</w:t>
            </w:r>
          </w:p>
        </w:tc>
      </w:tr>
    </w:tbl>
    <w:p w:rsidR="006066F6" w:rsidRDefault="006066F6" w:rsidP="008E5469"/>
    <w:p w:rsidR="00B17E9D" w:rsidRDefault="00BF005A" w:rsidP="00B17E9D">
      <w:r>
        <w:t xml:space="preserve">The </w:t>
      </w:r>
      <w:r w:rsidR="005D4428">
        <w:t xml:space="preserve">third circuit was built with one D.C. voltage source and one A.C. voltage source. Connected in series with the A.C. source is a 100 </w:t>
      </w:r>
      <w:r w:rsidR="005D4428">
        <w:rPr>
          <w:rFonts w:cstheme="minorHAnsi"/>
        </w:rPr>
        <w:t>µ</w:t>
      </w:r>
      <w:r w:rsidR="005D4428">
        <w:t>F capacitor. The feedback resistor was measured at 9.96K-ohms, the D.C. input resistor was measured at 9.94K-ohm, and the A.C. input resistor was measured at 9.92K-ohm, as seen in figure 1.14.</w:t>
      </w:r>
      <w:r w:rsidR="00D4709F">
        <w:t xml:space="preserve"> </w:t>
      </w:r>
      <w:r w:rsidR="0010456F">
        <w:t xml:space="preserve">The resulting output voltage was then analyzed and measured with an oscilloscope.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3"/>
        <w:gridCol w:w="1088"/>
        <w:gridCol w:w="1279"/>
        <w:gridCol w:w="1913"/>
        <w:gridCol w:w="1637"/>
        <w:gridCol w:w="1583"/>
        <w:gridCol w:w="2047"/>
      </w:tblGrid>
      <w:tr w:rsidR="00A24FB2" w:rsidTr="00A24FB2">
        <w:tc>
          <w:tcPr>
            <w:tcW w:w="1260" w:type="dxa"/>
          </w:tcPr>
          <w:p w:rsidR="00A24FB2" w:rsidRPr="00D3329B" w:rsidRDefault="00A24FB2" w:rsidP="000B72F7">
            <w:pPr>
              <w:jc w:val="center"/>
              <w:rPr>
                <w:b/>
              </w:rPr>
            </w:pPr>
            <w:r>
              <w:rPr>
                <w:b/>
              </w:rPr>
              <w:t>V</w:t>
            </w:r>
            <w:r>
              <w:rPr>
                <w:b/>
                <w:vertAlign w:val="subscript"/>
              </w:rPr>
              <w:t>in</w:t>
            </w:r>
          </w:p>
        </w:tc>
        <w:tc>
          <w:tcPr>
            <w:tcW w:w="1052" w:type="dxa"/>
          </w:tcPr>
          <w:p w:rsidR="00A24FB2" w:rsidRDefault="00A24FB2" w:rsidP="000B72F7">
            <w:pPr>
              <w:jc w:val="center"/>
              <w:rPr>
                <w:b/>
              </w:rPr>
            </w:pPr>
            <w:r>
              <w:rPr>
                <w:b/>
              </w:rPr>
              <w:t>Loopback</w:t>
            </w:r>
          </w:p>
          <w:p w:rsidR="00A24FB2" w:rsidRDefault="00A24FB2" w:rsidP="000B72F7">
            <w:pPr>
              <w:jc w:val="center"/>
              <w:rPr>
                <w:b/>
              </w:rPr>
            </w:pPr>
            <w:r>
              <w:rPr>
                <w:b/>
              </w:rPr>
              <w:t>Resistor</w:t>
            </w:r>
          </w:p>
        </w:tc>
        <w:tc>
          <w:tcPr>
            <w:tcW w:w="1283" w:type="dxa"/>
          </w:tcPr>
          <w:p w:rsidR="00A24FB2" w:rsidRDefault="00A24FB2" w:rsidP="000B72F7">
            <w:pPr>
              <w:jc w:val="center"/>
              <w:rPr>
                <w:b/>
              </w:rPr>
            </w:pPr>
            <w:r>
              <w:rPr>
                <w:b/>
              </w:rPr>
              <w:t>Input</w:t>
            </w:r>
          </w:p>
          <w:p w:rsidR="00A24FB2" w:rsidRDefault="00A24FB2" w:rsidP="000B72F7">
            <w:pPr>
              <w:jc w:val="center"/>
              <w:rPr>
                <w:b/>
              </w:rPr>
            </w:pPr>
            <w:r>
              <w:rPr>
                <w:b/>
              </w:rPr>
              <w:t>Resistor</w:t>
            </w:r>
          </w:p>
        </w:tc>
        <w:tc>
          <w:tcPr>
            <w:tcW w:w="1919" w:type="dxa"/>
          </w:tcPr>
          <w:p w:rsidR="00A24FB2" w:rsidRDefault="00A24FB2" w:rsidP="000B72F7">
            <w:pPr>
              <w:jc w:val="center"/>
              <w:rPr>
                <w:b/>
              </w:rPr>
            </w:pPr>
            <w:r>
              <w:rPr>
                <w:b/>
              </w:rPr>
              <w:t>A</w:t>
            </w:r>
            <w:r>
              <w:rPr>
                <w:b/>
              </w:rPr>
              <w:t>mplification</w:t>
            </w:r>
          </w:p>
          <w:p w:rsidR="00A24FB2" w:rsidRDefault="00A24FB2" w:rsidP="000B72F7">
            <w:pPr>
              <w:jc w:val="center"/>
              <w:rPr>
                <w:b/>
              </w:rPr>
            </w:pPr>
            <w:r>
              <w:rPr>
                <w:b/>
              </w:rPr>
              <w:t xml:space="preserve"> </w:t>
            </w:r>
            <w:r>
              <w:rPr>
                <w:b/>
              </w:rPr>
              <w:t>(Calculation 1.4</w:t>
            </w:r>
            <w:r>
              <w:rPr>
                <w:b/>
              </w:rPr>
              <w:t>)</w:t>
            </w:r>
          </w:p>
        </w:tc>
        <w:tc>
          <w:tcPr>
            <w:tcW w:w="1642" w:type="dxa"/>
          </w:tcPr>
          <w:p w:rsidR="00A24FB2" w:rsidRDefault="00A24FB2" w:rsidP="000B72F7">
            <w:pPr>
              <w:jc w:val="center"/>
              <w:rPr>
                <w:b/>
              </w:rPr>
            </w:pPr>
            <w:r>
              <w:rPr>
                <w:b/>
              </w:rPr>
              <w:t>Theoretical Vout</w:t>
            </w:r>
          </w:p>
        </w:tc>
        <w:tc>
          <w:tcPr>
            <w:tcW w:w="1588" w:type="dxa"/>
          </w:tcPr>
          <w:p w:rsidR="00A24FB2" w:rsidRDefault="00A24FB2" w:rsidP="000B72F7">
            <w:pPr>
              <w:jc w:val="center"/>
              <w:rPr>
                <w:b/>
              </w:rPr>
            </w:pPr>
            <w:r>
              <w:rPr>
                <w:b/>
              </w:rPr>
              <w:t>Measured Vout</w:t>
            </w:r>
          </w:p>
        </w:tc>
        <w:tc>
          <w:tcPr>
            <w:tcW w:w="2056" w:type="dxa"/>
          </w:tcPr>
          <w:p w:rsidR="00A24FB2" w:rsidRDefault="00A24FB2" w:rsidP="000B72F7">
            <w:pPr>
              <w:jc w:val="center"/>
              <w:rPr>
                <w:b/>
              </w:rPr>
            </w:pPr>
            <w:r>
              <w:rPr>
                <w:b/>
              </w:rPr>
              <w:t xml:space="preserve">% Error </w:t>
            </w:r>
          </w:p>
          <w:p w:rsidR="00A24FB2" w:rsidRDefault="00A24FB2" w:rsidP="000B72F7">
            <w:pPr>
              <w:jc w:val="center"/>
              <w:rPr>
                <w:b/>
              </w:rPr>
            </w:pPr>
            <w:r>
              <w:rPr>
                <w:b/>
              </w:rPr>
              <w:t>(Calculation 1.1)</w:t>
            </w:r>
          </w:p>
        </w:tc>
      </w:tr>
      <w:tr w:rsidR="00A24FB2" w:rsidRPr="006804E2" w:rsidTr="00A24FB2">
        <w:tc>
          <w:tcPr>
            <w:tcW w:w="1260" w:type="dxa"/>
          </w:tcPr>
          <w:p w:rsidR="00A24FB2" w:rsidRDefault="00A24FB2" w:rsidP="000B72F7">
            <w:pPr>
              <w:jc w:val="right"/>
            </w:pPr>
            <w:r>
              <w:t>2.00</w:t>
            </w:r>
            <w:r w:rsidRPr="006804E2">
              <w:t>V</w:t>
            </w:r>
          </w:p>
          <w:p w:rsidR="00A24FB2" w:rsidRPr="006804E2" w:rsidRDefault="00A24FB2" w:rsidP="000B72F7">
            <w:pPr>
              <w:jc w:val="right"/>
            </w:pPr>
            <w:r>
              <w:t xml:space="preserve">1.41 </w:t>
            </w:r>
            <w:r>
              <w:t>V</w:t>
            </w:r>
            <w:r>
              <w:t>rms</w:t>
            </w:r>
          </w:p>
        </w:tc>
        <w:tc>
          <w:tcPr>
            <w:tcW w:w="1052" w:type="dxa"/>
          </w:tcPr>
          <w:p w:rsidR="00A24FB2" w:rsidRDefault="00A24FB2" w:rsidP="000B72F7">
            <w:pPr>
              <w:jc w:val="right"/>
            </w:pPr>
            <w:r>
              <w:t>9.96K</w:t>
            </w:r>
          </w:p>
          <w:p w:rsidR="00A24FB2" w:rsidRDefault="00A24FB2" w:rsidP="000B72F7">
            <w:pPr>
              <w:jc w:val="right"/>
            </w:pPr>
          </w:p>
        </w:tc>
        <w:tc>
          <w:tcPr>
            <w:tcW w:w="1283" w:type="dxa"/>
          </w:tcPr>
          <w:p w:rsidR="00A24FB2" w:rsidRDefault="00A24FB2" w:rsidP="000B72F7">
            <w:pPr>
              <w:jc w:val="right"/>
            </w:pPr>
            <w:r>
              <w:t>9.94K</w:t>
            </w:r>
          </w:p>
          <w:p w:rsidR="00A24FB2" w:rsidRDefault="00A24FB2" w:rsidP="000B72F7">
            <w:pPr>
              <w:jc w:val="right"/>
            </w:pPr>
            <w:r>
              <w:t>9.92K</w:t>
            </w:r>
          </w:p>
        </w:tc>
        <w:tc>
          <w:tcPr>
            <w:tcW w:w="1919" w:type="dxa"/>
          </w:tcPr>
          <w:p w:rsidR="00A24FB2" w:rsidRDefault="00A24FB2" w:rsidP="000B72F7">
            <w:pPr>
              <w:jc w:val="right"/>
            </w:pPr>
            <w:r>
              <w:t>1.002</w:t>
            </w:r>
          </w:p>
          <w:p w:rsidR="00A24FB2" w:rsidRPr="006804E2" w:rsidRDefault="00A24FB2" w:rsidP="000B72F7">
            <w:pPr>
              <w:jc w:val="right"/>
            </w:pPr>
            <w:r>
              <w:t>1.004</w:t>
            </w:r>
          </w:p>
        </w:tc>
        <w:tc>
          <w:tcPr>
            <w:tcW w:w="1642" w:type="dxa"/>
          </w:tcPr>
          <w:p w:rsidR="00A24FB2" w:rsidRPr="006804E2" w:rsidRDefault="00A24FB2" w:rsidP="00C64122">
            <w:pPr>
              <w:jc w:val="right"/>
            </w:pPr>
            <w:r>
              <w:t>-1.42V</w:t>
            </w:r>
          </w:p>
        </w:tc>
        <w:tc>
          <w:tcPr>
            <w:tcW w:w="1588" w:type="dxa"/>
          </w:tcPr>
          <w:p w:rsidR="00A24FB2" w:rsidRPr="006804E2" w:rsidRDefault="00A24FB2" w:rsidP="000B72F7">
            <w:pPr>
              <w:jc w:val="right"/>
            </w:pPr>
            <w:r>
              <w:t>-1.45</w:t>
            </w:r>
          </w:p>
        </w:tc>
        <w:tc>
          <w:tcPr>
            <w:tcW w:w="2056" w:type="dxa"/>
          </w:tcPr>
          <w:p w:rsidR="00A24FB2" w:rsidRPr="006804E2" w:rsidRDefault="00A24FB2" w:rsidP="000B72F7">
            <w:pPr>
              <w:jc w:val="right"/>
            </w:pPr>
            <w:r>
              <w:t>2.11</w:t>
            </w:r>
          </w:p>
        </w:tc>
      </w:tr>
    </w:tbl>
    <w:p w:rsidR="00E47391" w:rsidRDefault="00E47391" w:rsidP="008E5469">
      <w:pPr>
        <w:rPr>
          <w:b/>
        </w:rPr>
      </w:pPr>
    </w:p>
    <w:p w:rsidR="00E47391" w:rsidRDefault="008C7FA9" w:rsidP="008E5469">
      <w:pPr>
        <w:rPr>
          <w:b/>
        </w:rPr>
      </w:pPr>
      <w:r>
        <w:rPr>
          <w:noProof/>
        </w:rPr>
        <w:lastRenderedPageBreak/>
        <w:drawing>
          <wp:anchor distT="0" distB="0" distL="114300" distR="114300" simplePos="0" relativeHeight="251677696" behindDoc="0" locked="0" layoutInCell="1" allowOverlap="1">
            <wp:simplePos x="0" y="0"/>
            <wp:positionH relativeFrom="margin">
              <wp:align>right</wp:align>
            </wp:positionH>
            <wp:positionV relativeFrom="paragraph">
              <wp:posOffset>497</wp:posOffset>
            </wp:positionV>
            <wp:extent cx="3370580" cy="2022475"/>
            <wp:effectExtent l="0" t="0" r="1270" b="0"/>
            <wp:wrapSquare wrapText="bothSides"/>
            <wp:docPr id="1" name="Picture 1" descr="C:\Users\jared\AppData\Local\Microsoft\Windows\INetCache\Content.Word\F0000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red\AppData\Local\Microsoft\Windows\INetCache\Content.Word\F0000TEK.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0580" cy="202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56E">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470</wp:posOffset>
            </wp:positionV>
            <wp:extent cx="3370580" cy="2162175"/>
            <wp:effectExtent l="0" t="0" r="127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058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7391" w:rsidRDefault="00E47391" w:rsidP="008E5469">
      <w:pPr>
        <w:rPr>
          <w:b/>
        </w:rPr>
      </w:pPr>
    </w:p>
    <w:p w:rsidR="00E47391" w:rsidRDefault="00E47391" w:rsidP="008E5469">
      <w:pPr>
        <w:rPr>
          <w:b/>
        </w:rPr>
      </w:pPr>
    </w:p>
    <w:p w:rsidR="00E47391" w:rsidRDefault="00E47391" w:rsidP="008E5469">
      <w:pPr>
        <w:rPr>
          <w:b/>
        </w:rPr>
      </w:pPr>
    </w:p>
    <w:p w:rsidR="008C7FA9" w:rsidRDefault="008C7FA9" w:rsidP="008E5469">
      <w:pPr>
        <w:rPr>
          <w:b/>
        </w:rPr>
      </w:pPr>
    </w:p>
    <w:p w:rsidR="008C7FA9" w:rsidRDefault="008C7FA9"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8C7FA9" w:rsidRDefault="008C7FA9" w:rsidP="008E5469">
      <w:pPr>
        <w:rPr>
          <w:b/>
        </w:rPr>
      </w:pPr>
    </w:p>
    <w:p w:rsidR="008C7FA9" w:rsidRDefault="008C7FA9" w:rsidP="008E5469">
      <w:pPr>
        <w:rPr>
          <w:b/>
        </w:rPr>
      </w:pPr>
    </w:p>
    <w:p w:rsidR="008C7FA9" w:rsidRDefault="008C7FA9" w:rsidP="008E5469">
      <w:pPr>
        <w:rPr>
          <w:b/>
        </w:rPr>
      </w:pPr>
    </w:p>
    <w:p w:rsidR="008C7FA9" w:rsidRDefault="008C7FA9" w:rsidP="008E5469">
      <w:pPr>
        <w:rPr>
          <w:b/>
        </w:rPr>
      </w:pPr>
    </w:p>
    <w:p w:rsidR="008C7FA9" w:rsidRDefault="008C7FA9" w:rsidP="008E5469">
      <w:pPr>
        <w:rPr>
          <w:b/>
        </w:rPr>
      </w:pPr>
    </w:p>
    <w:p w:rsidR="008C7FA9" w:rsidRDefault="008C7FA9"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25787B" w:rsidRDefault="0025787B" w:rsidP="008E5469">
      <w:pPr>
        <w:rPr>
          <w:b/>
        </w:rPr>
      </w:pPr>
    </w:p>
    <w:p w:rsidR="008E5469" w:rsidRDefault="006066F6" w:rsidP="008E5469">
      <w:pPr>
        <w:rPr>
          <w:b/>
        </w:rPr>
      </w:pPr>
      <w:r>
        <w:rPr>
          <w:b/>
        </w:rPr>
        <w:lastRenderedPageBreak/>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6066F6" w:rsidP="008E5469">
      <w:pPr>
        <w:rPr>
          <w:b/>
        </w:rPr>
      </w:pPr>
      <w:r>
        <w:rPr>
          <w:b/>
        </w:rPr>
        <w:pict>
          <v:rect id="_x0000_i1032" style="width:0;height:1.5pt" o:hralign="center" o:hrstd="t" o:hr="t" fillcolor="#a0a0a0" stroked="f"/>
        </w:pict>
      </w:r>
    </w:p>
    <w:p w:rsidR="00962377" w:rsidRDefault="00962377" w:rsidP="00962377">
      <w:pPr>
        <w:rPr>
          <w:b/>
        </w:rPr>
      </w:pPr>
      <w:r>
        <w:rPr>
          <w:b/>
        </w:rPr>
        <w:t>Complete Data Table</w:t>
      </w:r>
    </w:p>
    <w:p w:rsidR="00962377" w:rsidRDefault="00962377" w:rsidP="00962377">
      <w:pPr>
        <w:rPr>
          <w:b/>
        </w:rPr>
      </w:pPr>
    </w:p>
    <w:tbl>
      <w:tblPr>
        <w:tblStyle w:val="TableGrid"/>
        <w:tblW w:w="0" w:type="auto"/>
        <w:tblLook w:val="04A0" w:firstRow="1" w:lastRow="0" w:firstColumn="1" w:lastColumn="0" w:noHBand="0" w:noVBand="1"/>
      </w:tblPr>
      <w:tblGrid>
        <w:gridCol w:w="1345"/>
        <w:gridCol w:w="1528"/>
        <w:gridCol w:w="1619"/>
        <w:gridCol w:w="1446"/>
        <w:gridCol w:w="2067"/>
        <w:gridCol w:w="1710"/>
        <w:gridCol w:w="1075"/>
      </w:tblGrid>
      <w:tr w:rsidR="00962377" w:rsidTr="000B72F7">
        <w:tc>
          <w:tcPr>
            <w:tcW w:w="1345" w:type="dxa"/>
          </w:tcPr>
          <w:p w:rsidR="00962377" w:rsidRPr="00D3329B" w:rsidRDefault="00962377" w:rsidP="000B72F7">
            <w:pPr>
              <w:jc w:val="center"/>
              <w:rPr>
                <w:b/>
              </w:rPr>
            </w:pPr>
            <w:r>
              <w:rPr>
                <w:b/>
              </w:rPr>
              <w:t>V</w:t>
            </w:r>
            <w:r>
              <w:rPr>
                <w:b/>
                <w:vertAlign w:val="subscript"/>
              </w:rPr>
              <w:t>in</w:t>
            </w:r>
          </w:p>
        </w:tc>
        <w:tc>
          <w:tcPr>
            <w:tcW w:w="1528" w:type="dxa"/>
          </w:tcPr>
          <w:p w:rsidR="00962377" w:rsidRDefault="00962377" w:rsidP="000B72F7">
            <w:pPr>
              <w:jc w:val="center"/>
              <w:rPr>
                <w:b/>
              </w:rPr>
            </w:pPr>
            <w:r>
              <w:rPr>
                <w:b/>
              </w:rPr>
              <w:t>Loopback</w:t>
            </w:r>
          </w:p>
          <w:p w:rsidR="00962377" w:rsidRDefault="00962377" w:rsidP="000B72F7">
            <w:pPr>
              <w:jc w:val="center"/>
              <w:rPr>
                <w:b/>
              </w:rPr>
            </w:pPr>
            <w:r>
              <w:rPr>
                <w:b/>
              </w:rPr>
              <w:t>Resistor</w:t>
            </w:r>
          </w:p>
        </w:tc>
        <w:tc>
          <w:tcPr>
            <w:tcW w:w="1619" w:type="dxa"/>
          </w:tcPr>
          <w:p w:rsidR="00962377" w:rsidRDefault="00962377" w:rsidP="000B72F7">
            <w:pPr>
              <w:jc w:val="center"/>
              <w:rPr>
                <w:b/>
              </w:rPr>
            </w:pPr>
            <w:r>
              <w:rPr>
                <w:b/>
              </w:rPr>
              <w:t>Input</w:t>
            </w:r>
          </w:p>
          <w:p w:rsidR="00962377" w:rsidRDefault="00962377" w:rsidP="000B72F7">
            <w:pPr>
              <w:jc w:val="center"/>
              <w:rPr>
                <w:b/>
              </w:rPr>
            </w:pPr>
            <w:r>
              <w:rPr>
                <w:b/>
              </w:rPr>
              <w:t>Resistor</w:t>
            </w:r>
          </w:p>
        </w:tc>
        <w:tc>
          <w:tcPr>
            <w:tcW w:w="1446" w:type="dxa"/>
          </w:tcPr>
          <w:p w:rsidR="00962377" w:rsidRDefault="00962377" w:rsidP="000B72F7">
            <w:pPr>
              <w:jc w:val="center"/>
              <w:rPr>
                <w:b/>
              </w:rPr>
            </w:pPr>
            <w:r>
              <w:rPr>
                <w:b/>
              </w:rPr>
              <w:t>Amplification</w:t>
            </w:r>
          </w:p>
        </w:tc>
        <w:tc>
          <w:tcPr>
            <w:tcW w:w="2067" w:type="dxa"/>
          </w:tcPr>
          <w:p w:rsidR="00962377" w:rsidRDefault="00962377" w:rsidP="000B72F7">
            <w:pPr>
              <w:jc w:val="center"/>
              <w:rPr>
                <w:b/>
              </w:rPr>
            </w:pPr>
            <w:r>
              <w:rPr>
                <w:b/>
              </w:rPr>
              <w:t>Theoretical Vout</w:t>
            </w:r>
          </w:p>
        </w:tc>
        <w:tc>
          <w:tcPr>
            <w:tcW w:w="1710" w:type="dxa"/>
          </w:tcPr>
          <w:p w:rsidR="00962377" w:rsidRDefault="00962377" w:rsidP="000B72F7">
            <w:pPr>
              <w:jc w:val="center"/>
              <w:rPr>
                <w:b/>
              </w:rPr>
            </w:pPr>
            <w:r>
              <w:rPr>
                <w:b/>
              </w:rPr>
              <w:t>Measured Vout</w:t>
            </w:r>
          </w:p>
        </w:tc>
        <w:tc>
          <w:tcPr>
            <w:tcW w:w="1075" w:type="dxa"/>
          </w:tcPr>
          <w:p w:rsidR="00962377" w:rsidRDefault="00962377" w:rsidP="000B72F7">
            <w:pPr>
              <w:jc w:val="center"/>
              <w:rPr>
                <w:b/>
              </w:rPr>
            </w:pPr>
            <w:r>
              <w:rPr>
                <w:b/>
              </w:rPr>
              <w:t xml:space="preserve">% Error </w:t>
            </w:r>
          </w:p>
          <w:p w:rsidR="00962377" w:rsidRDefault="00962377" w:rsidP="000B72F7">
            <w:pPr>
              <w:rPr>
                <w:b/>
              </w:rPr>
            </w:pPr>
          </w:p>
        </w:tc>
      </w:tr>
      <w:tr w:rsidR="00962377" w:rsidTr="000B72F7">
        <w:tc>
          <w:tcPr>
            <w:tcW w:w="10790" w:type="dxa"/>
            <w:gridSpan w:val="7"/>
          </w:tcPr>
          <w:p w:rsidR="00962377" w:rsidRDefault="00962377" w:rsidP="000B72F7">
            <w:pPr>
              <w:rPr>
                <w:b/>
              </w:rPr>
            </w:pPr>
            <w:r>
              <w:rPr>
                <w:b/>
              </w:rPr>
              <w:t>Part 1</w:t>
            </w:r>
          </w:p>
        </w:tc>
      </w:tr>
      <w:tr w:rsidR="00962377" w:rsidTr="000B72F7">
        <w:tc>
          <w:tcPr>
            <w:tcW w:w="1345" w:type="dxa"/>
          </w:tcPr>
          <w:p w:rsidR="00962377" w:rsidRPr="006804E2" w:rsidRDefault="00962377" w:rsidP="000B72F7">
            <w:pPr>
              <w:jc w:val="right"/>
            </w:pPr>
            <w:r w:rsidRPr="006804E2">
              <w:t>0.202V</w:t>
            </w:r>
          </w:p>
        </w:tc>
        <w:tc>
          <w:tcPr>
            <w:tcW w:w="1528" w:type="dxa"/>
          </w:tcPr>
          <w:p w:rsidR="00962377" w:rsidRPr="006804E2" w:rsidRDefault="00962377" w:rsidP="000B72F7">
            <w:pPr>
              <w:jc w:val="right"/>
            </w:pPr>
            <w:r>
              <w:t>9.93K</w:t>
            </w:r>
          </w:p>
        </w:tc>
        <w:tc>
          <w:tcPr>
            <w:tcW w:w="1619" w:type="dxa"/>
          </w:tcPr>
          <w:p w:rsidR="00962377" w:rsidRPr="006804E2" w:rsidRDefault="00962377" w:rsidP="000B72F7">
            <w:pPr>
              <w:jc w:val="right"/>
            </w:pPr>
            <w:r>
              <w:t>0.98K</w:t>
            </w:r>
          </w:p>
        </w:tc>
        <w:tc>
          <w:tcPr>
            <w:tcW w:w="1446" w:type="dxa"/>
          </w:tcPr>
          <w:p w:rsidR="00962377" w:rsidRPr="006804E2" w:rsidRDefault="00962377" w:rsidP="000B72F7">
            <w:pPr>
              <w:jc w:val="right"/>
            </w:pPr>
            <w:r w:rsidRPr="006804E2">
              <w:t>10.13</w:t>
            </w:r>
          </w:p>
        </w:tc>
        <w:tc>
          <w:tcPr>
            <w:tcW w:w="2067" w:type="dxa"/>
          </w:tcPr>
          <w:p w:rsidR="00962377" w:rsidRPr="006804E2" w:rsidRDefault="00962377" w:rsidP="000B72F7">
            <w:pPr>
              <w:jc w:val="right"/>
            </w:pPr>
            <w:r>
              <w:t>-2.05V</w:t>
            </w:r>
          </w:p>
        </w:tc>
        <w:tc>
          <w:tcPr>
            <w:tcW w:w="1710" w:type="dxa"/>
          </w:tcPr>
          <w:p w:rsidR="00962377" w:rsidRPr="006804E2" w:rsidRDefault="00962377" w:rsidP="000B72F7">
            <w:pPr>
              <w:jc w:val="right"/>
            </w:pPr>
            <w:r>
              <w:t>2.05V</w:t>
            </w:r>
          </w:p>
        </w:tc>
        <w:tc>
          <w:tcPr>
            <w:tcW w:w="1075" w:type="dxa"/>
          </w:tcPr>
          <w:p w:rsidR="00962377" w:rsidRPr="006804E2" w:rsidRDefault="00962377" w:rsidP="000B72F7">
            <w:pPr>
              <w:jc w:val="right"/>
            </w:pPr>
            <w:r>
              <w:t>0</w:t>
            </w:r>
          </w:p>
        </w:tc>
      </w:tr>
      <w:tr w:rsidR="00962377" w:rsidTr="000B72F7">
        <w:tc>
          <w:tcPr>
            <w:tcW w:w="1345" w:type="dxa"/>
          </w:tcPr>
          <w:p w:rsidR="00962377" w:rsidRPr="006804E2" w:rsidRDefault="00962377" w:rsidP="000B72F7">
            <w:pPr>
              <w:jc w:val="right"/>
            </w:pPr>
            <w:r>
              <w:t>0.503V</w:t>
            </w:r>
          </w:p>
        </w:tc>
        <w:tc>
          <w:tcPr>
            <w:tcW w:w="1528" w:type="dxa"/>
          </w:tcPr>
          <w:p w:rsidR="00962377" w:rsidRDefault="00962377" w:rsidP="000B72F7">
            <w:pPr>
              <w:jc w:val="right"/>
            </w:pPr>
            <w:r>
              <w:t>9.93K</w:t>
            </w:r>
          </w:p>
        </w:tc>
        <w:tc>
          <w:tcPr>
            <w:tcW w:w="1619" w:type="dxa"/>
          </w:tcPr>
          <w:p w:rsidR="00962377" w:rsidRDefault="00962377" w:rsidP="000B72F7">
            <w:pPr>
              <w:jc w:val="right"/>
            </w:pPr>
            <w:r>
              <w:t>0.98K</w:t>
            </w:r>
          </w:p>
        </w:tc>
        <w:tc>
          <w:tcPr>
            <w:tcW w:w="1446" w:type="dxa"/>
          </w:tcPr>
          <w:p w:rsidR="00962377" w:rsidRPr="006804E2" w:rsidRDefault="00962377" w:rsidP="000B72F7">
            <w:pPr>
              <w:jc w:val="right"/>
            </w:pPr>
            <w:r>
              <w:t>10.13</w:t>
            </w:r>
          </w:p>
        </w:tc>
        <w:tc>
          <w:tcPr>
            <w:tcW w:w="2067" w:type="dxa"/>
          </w:tcPr>
          <w:p w:rsidR="00962377" w:rsidRPr="006804E2" w:rsidRDefault="00962377" w:rsidP="000B72F7">
            <w:pPr>
              <w:jc w:val="right"/>
            </w:pPr>
            <w:r>
              <w:t>-5.10V</w:t>
            </w:r>
          </w:p>
        </w:tc>
        <w:tc>
          <w:tcPr>
            <w:tcW w:w="1710" w:type="dxa"/>
          </w:tcPr>
          <w:p w:rsidR="00962377" w:rsidRPr="006804E2" w:rsidRDefault="00962377" w:rsidP="000B72F7">
            <w:pPr>
              <w:jc w:val="right"/>
            </w:pPr>
            <w:r>
              <w:t>-5.07V</w:t>
            </w:r>
          </w:p>
        </w:tc>
        <w:tc>
          <w:tcPr>
            <w:tcW w:w="1075" w:type="dxa"/>
          </w:tcPr>
          <w:p w:rsidR="00962377" w:rsidRPr="006804E2" w:rsidRDefault="00962377" w:rsidP="000B72F7">
            <w:pPr>
              <w:jc w:val="right"/>
            </w:pPr>
            <w:r>
              <w:t>0.59</w:t>
            </w:r>
          </w:p>
        </w:tc>
      </w:tr>
      <w:tr w:rsidR="00962377" w:rsidTr="000B72F7">
        <w:tc>
          <w:tcPr>
            <w:tcW w:w="1345" w:type="dxa"/>
          </w:tcPr>
          <w:p w:rsidR="00962377" w:rsidRPr="006804E2" w:rsidRDefault="00962377" w:rsidP="000B72F7">
            <w:pPr>
              <w:jc w:val="right"/>
            </w:pPr>
            <w:r>
              <w:t>2.01</w:t>
            </w:r>
          </w:p>
        </w:tc>
        <w:tc>
          <w:tcPr>
            <w:tcW w:w="1528" w:type="dxa"/>
          </w:tcPr>
          <w:p w:rsidR="00962377" w:rsidRDefault="00962377" w:rsidP="000B72F7">
            <w:pPr>
              <w:jc w:val="right"/>
            </w:pPr>
            <w:r>
              <w:t>9.93K</w:t>
            </w:r>
          </w:p>
        </w:tc>
        <w:tc>
          <w:tcPr>
            <w:tcW w:w="1619" w:type="dxa"/>
          </w:tcPr>
          <w:p w:rsidR="00962377" w:rsidRDefault="00962377" w:rsidP="000B72F7">
            <w:pPr>
              <w:jc w:val="right"/>
            </w:pPr>
            <w:r>
              <w:t>0.98K</w:t>
            </w:r>
          </w:p>
        </w:tc>
        <w:tc>
          <w:tcPr>
            <w:tcW w:w="1446" w:type="dxa"/>
          </w:tcPr>
          <w:p w:rsidR="00962377" w:rsidRPr="006804E2" w:rsidRDefault="00962377" w:rsidP="000B72F7">
            <w:pPr>
              <w:jc w:val="right"/>
            </w:pPr>
            <w:r>
              <w:t>10.13</w:t>
            </w:r>
          </w:p>
        </w:tc>
        <w:tc>
          <w:tcPr>
            <w:tcW w:w="2067" w:type="dxa"/>
          </w:tcPr>
          <w:p w:rsidR="00962377" w:rsidRPr="006804E2" w:rsidRDefault="00962377" w:rsidP="000B72F7">
            <w:pPr>
              <w:jc w:val="right"/>
            </w:pPr>
            <w:r>
              <w:t>-20.37V</w:t>
            </w:r>
          </w:p>
        </w:tc>
        <w:tc>
          <w:tcPr>
            <w:tcW w:w="1710" w:type="dxa"/>
          </w:tcPr>
          <w:p w:rsidR="00962377" w:rsidRPr="006804E2" w:rsidRDefault="00962377" w:rsidP="000B72F7">
            <w:pPr>
              <w:jc w:val="right"/>
            </w:pPr>
            <w:r>
              <w:t>-7.92V</w:t>
            </w:r>
          </w:p>
        </w:tc>
        <w:tc>
          <w:tcPr>
            <w:tcW w:w="1075" w:type="dxa"/>
          </w:tcPr>
          <w:p w:rsidR="00962377" w:rsidRPr="006804E2" w:rsidRDefault="00962377" w:rsidP="000B72F7">
            <w:pPr>
              <w:jc w:val="right"/>
            </w:pPr>
            <w:r>
              <w:t>61.10</w:t>
            </w:r>
          </w:p>
        </w:tc>
      </w:tr>
      <w:tr w:rsidR="00962377" w:rsidTr="000B72F7">
        <w:tc>
          <w:tcPr>
            <w:tcW w:w="1345" w:type="dxa"/>
          </w:tcPr>
          <w:p w:rsidR="00962377" w:rsidRDefault="00962377" w:rsidP="000B72F7">
            <w:pPr>
              <w:rPr>
                <w:b/>
              </w:rPr>
            </w:pPr>
          </w:p>
        </w:tc>
        <w:tc>
          <w:tcPr>
            <w:tcW w:w="1528" w:type="dxa"/>
          </w:tcPr>
          <w:p w:rsidR="00962377" w:rsidRDefault="00962377" w:rsidP="000B72F7">
            <w:pPr>
              <w:rPr>
                <w:b/>
              </w:rPr>
            </w:pPr>
          </w:p>
        </w:tc>
        <w:tc>
          <w:tcPr>
            <w:tcW w:w="1619" w:type="dxa"/>
          </w:tcPr>
          <w:p w:rsidR="00962377" w:rsidRDefault="00962377" w:rsidP="000B72F7">
            <w:pPr>
              <w:rPr>
                <w:b/>
              </w:rPr>
            </w:pPr>
          </w:p>
        </w:tc>
        <w:tc>
          <w:tcPr>
            <w:tcW w:w="1446" w:type="dxa"/>
          </w:tcPr>
          <w:p w:rsidR="00962377" w:rsidRDefault="00962377" w:rsidP="000B72F7">
            <w:pPr>
              <w:rPr>
                <w:b/>
              </w:rPr>
            </w:pPr>
          </w:p>
        </w:tc>
        <w:tc>
          <w:tcPr>
            <w:tcW w:w="2067" w:type="dxa"/>
          </w:tcPr>
          <w:p w:rsidR="00962377" w:rsidRDefault="00962377" w:rsidP="000B72F7">
            <w:pPr>
              <w:rPr>
                <w:b/>
              </w:rPr>
            </w:pPr>
          </w:p>
        </w:tc>
        <w:tc>
          <w:tcPr>
            <w:tcW w:w="1710" w:type="dxa"/>
          </w:tcPr>
          <w:p w:rsidR="00962377" w:rsidRDefault="00962377" w:rsidP="000B72F7">
            <w:pPr>
              <w:rPr>
                <w:b/>
              </w:rPr>
            </w:pPr>
          </w:p>
        </w:tc>
        <w:tc>
          <w:tcPr>
            <w:tcW w:w="1075" w:type="dxa"/>
          </w:tcPr>
          <w:p w:rsidR="00962377" w:rsidRDefault="00962377" w:rsidP="000B72F7">
            <w:pPr>
              <w:rPr>
                <w:b/>
              </w:rPr>
            </w:pPr>
          </w:p>
        </w:tc>
      </w:tr>
      <w:tr w:rsidR="00962377" w:rsidTr="000B72F7">
        <w:tc>
          <w:tcPr>
            <w:tcW w:w="10790" w:type="dxa"/>
            <w:gridSpan w:val="7"/>
          </w:tcPr>
          <w:p w:rsidR="00962377" w:rsidRDefault="00962377" w:rsidP="000B72F7">
            <w:pPr>
              <w:rPr>
                <w:b/>
              </w:rPr>
            </w:pPr>
            <w:r>
              <w:rPr>
                <w:b/>
              </w:rPr>
              <w:t>Part 2</w:t>
            </w:r>
          </w:p>
        </w:tc>
      </w:tr>
      <w:tr w:rsidR="00962377" w:rsidTr="000B72F7">
        <w:tc>
          <w:tcPr>
            <w:tcW w:w="1345" w:type="dxa"/>
          </w:tcPr>
          <w:p w:rsidR="00962377" w:rsidRPr="006804E2" w:rsidRDefault="00962377" w:rsidP="000B72F7">
            <w:pPr>
              <w:jc w:val="right"/>
            </w:pPr>
            <w:r>
              <w:t>510 mVrms</w:t>
            </w:r>
          </w:p>
        </w:tc>
        <w:tc>
          <w:tcPr>
            <w:tcW w:w="1528" w:type="dxa"/>
          </w:tcPr>
          <w:p w:rsidR="00962377" w:rsidRDefault="00962377" w:rsidP="000B72F7">
            <w:pPr>
              <w:jc w:val="right"/>
            </w:pPr>
            <w:r>
              <w:t>9.96K</w:t>
            </w:r>
          </w:p>
        </w:tc>
        <w:tc>
          <w:tcPr>
            <w:tcW w:w="1619" w:type="dxa"/>
          </w:tcPr>
          <w:p w:rsidR="00962377" w:rsidRDefault="00962377" w:rsidP="000B72F7">
            <w:pPr>
              <w:jc w:val="right"/>
            </w:pPr>
            <w:r>
              <w:t>1.0K</w:t>
            </w:r>
          </w:p>
        </w:tc>
        <w:tc>
          <w:tcPr>
            <w:tcW w:w="1446" w:type="dxa"/>
          </w:tcPr>
          <w:p w:rsidR="00962377" w:rsidRPr="006804E2" w:rsidRDefault="00962377" w:rsidP="000B72F7">
            <w:pPr>
              <w:jc w:val="right"/>
            </w:pPr>
            <w:r>
              <w:t>9.96</w:t>
            </w:r>
          </w:p>
        </w:tc>
        <w:tc>
          <w:tcPr>
            <w:tcW w:w="2067" w:type="dxa"/>
          </w:tcPr>
          <w:p w:rsidR="00962377" w:rsidRPr="006804E2" w:rsidRDefault="00962377" w:rsidP="000B72F7">
            <w:pPr>
              <w:jc w:val="right"/>
            </w:pPr>
            <w:r>
              <w:t>-5.08 Vrms</w:t>
            </w:r>
          </w:p>
        </w:tc>
        <w:tc>
          <w:tcPr>
            <w:tcW w:w="1710" w:type="dxa"/>
          </w:tcPr>
          <w:p w:rsidR="00962377" w:rsidRPr="006804E2" w:rsidRDefault="00962377" w:rsidP="000B72F7">
            <w:pPr>
              <w:jc w:val="right"/>
            </w:pPr>
            <w:r>
              <w:t>-5.03V</w:t>
            </w:r>
          </w:p>
        </w:tc>
        <w:tc>
          <w:tcPr>
            <w:tcW w:w="1075" w:type="dxa"/>
          </w:tcPr>
          <w:p w:rsidR="00962377" w:rsidRPr="006804E2" w:rsidRDefault="00962377" w:rsidP="000B72F7">
            <w:pPr>
              <w:jc w:val="right"/>
            </w:pPr>
            <w:r>
              <w:t>0.98</w:t>
            </w:r>
          </w:p>
        </w:tc>
      </w:tr>
      <w:tr w:rsidR="00962377" w:rsidTr="000B72F7">
        <w:tc>
          <w:tcPr>
            <w:tcW w:w="1345" w:type="dxa"/>
          </w:tcPr>
          <w:p w:rsidR="00962377" w:rsidRPr="006804E2" w:rsidRDefault="00962377" w:rsidP="000B72F7">
            <w:pPr>
              <w:jc w:val="right"/>
            </w:pPr>
            <w:r>
              <w:t>1.01 Vrms</w:t>
            </w:r>
          </w:p>
        </w:tc>
        <w:tc>
          <w:tcPr>
            <w:tcW w:w="1528" w:type="dxa"/>
          </w:tcPr>
          <w:p w:rsidR="00962377" w:rsidRDefault="00962377" w:rsidP="000B72F7">
            <w:pPr>
              <w:jc w:val="right"/>
            </w:pPr>
            <w:r>
              <w:t>9.96K</w:t>
            </w:r>
          </w:p>
        </w:tc>
        <w:tc>
          <w:tcPr>
            <w:tcW w:w="1619" w:type="dxa"/>
          </w:tcPr>
          <w:p w:rsidR="00962377" w:rsidRDefault="00962377" w:rsidP="000B72F7">
            <w:pPr>
              <w:jc w:val="right"/>
            </w:pPr>
            <w:r>
              <w:t>1.0K</w:t>
            </w:r>
          </w:p>
        </w:tc>
        <w:tc>
          <w:tcPr>
            <w:tcW w:w="1446" w:type="dxa"/>
          </w:tcPr>
          <w:p w:rsidR="00962377" w:rsidRPr="006804E2" w:rsidRDefault="00962377" w:rsidP="000B72F7">
            <w:pPr>
              <w:jc w:val="right"/>
            </w:pPr>
            <w:r>
              <w:t>9.96</w:t>
            </w:r>
          </w:p>
        </w:tc>
        <w:tc>
          <w:tcPr>
            <w:tcW w:w="2067" w:type="dxa"/>
          </w:tcPr>
          <w:p w:rsidR="00962377" w:rsidRPr="006804E2" w:rsidRDefault="00962377" w:rsidP="000B72F7">
            <w:pPr>
              <w:jc w:val="right"/>
            </w:pPr>
            <w:r>
              <w:t>-10.06 Vrms</w:t>
            </w:r>
          </w:p>
        </w:tc>
        <w:tc>
          <w:tcPr>
            <w:tcW w:w="1710" w:type="dxa"/>
          </w:tcPr>
          <w:p w:rsidR="00962377" w:rsidRPr="006804E2" w:rsidRDefault="00962377" w:rsidP="000B72F7">
            <w:pPr>
              <w:jc w:val="right"/>
            </w:pPr>
            <w:r>
              <w:t>-7.39V</w:t>
            </w:r>
          </w:p>
        </w:tc>
        <w:tc>
          <w:tcPr>
            <w:tcW w:w="1075" w:type="dxa"/>
          </w:tcPr>
          <w:p w:rsidR="00962377" w:rsidRPr="006804E2" w:rsidRDefault="00962377" w:rsidP="000B72F7">
            <w:pPr>
              <w:jc w:val="right"/>
            </w:pPr>
            <w:r>
              <w:t>26.5</w:t>
            </w:r>
          </w:p>
        </w:tc>
      </w:tr>
      <w:tr w:rsidR="00962377" w:rsidTr="000B72F7">
        <w:tc>
          <w:tcPr>
            <w:tcW w:w="1345" w:type="dxa"/>
          </w:tcPr>
          <w:p w:rsidR="00962377" w:rsidRDefault="00962377" w:rsidP="000B72F7">
            <w:pPr>
              <w:rPr>
                <w:b/>
              </w:rPr>
            </w:pPr>
          </w:p>
        </w:tc>
        <w:tc>
          <w:tcPr>
            <w:tcW w:w="1528" w:type="dxa"/>
          </w:tcPr>
          <w:p w:rsidR="00962377" w:rsidRDefault="00962377" w:rsidP="000B72F7">
            <w:pPr>
              <w:rPr>
                <w:b/>
              </w:rPr>
            </w:pPr>
          </w:p>
        </w:tc>
        <w:tc>
          <w:tcPr>
            <w:tcW w:w="1619" w:type="dxa"/>
          </w:tcPr>
          <w:p w:rsidR="00962377" w:rsidRDefault="00962377" w:rsidP="000B72F7">
            <w:pPr>
              <w:rPr>
                <w:b/>
              </w:rPr>
            </w:pPr>
          </w:p>
        </w:tc>
        <w:tc>
          <w:tcPr>
            <w:tcW w:w="1446" w:type="dxa"/>
          </w:tcPr>
          <w:p w:rsidR="00962377" w:rsidRDefault="00962377" w:rsidP="000B72F7">
            <w:pPr>
              <w:rPr>
                <w:b/>
              </w:rPr>
            </w:pPr>
          </w:p>
        </w:tc>
        <w:tc>
          <w:tcPr>
            <w:tcW w:w="2067" w:type="dxa"/>
          </w:tcPr>
          <w:p w:rsidR="00962377" w:rsidRDefault="00962377" w:rsidP="000B72F7">
            <w:pPr>
              <w:rPr>
                <w:b/>
              </w:rPr>
            </w:pPr>
          </w:p>
        </w:tc>
        <w:tc>
          <w:tcPr>
            <w:tcW w:w="1710" w:type="dxa"/>
          </w:tcPr>
          <w:p w:rsidR="00962377" w:rsidRDefault="00962377" w:rsidP="000B72F7">
            <w:pPr>
              <w:rPr>
                <w:b/>
              </w:rPr>
            </w:pPr>
          </w:p>
        </w:tc>
        <w:tc>
          <w:tcPr>
            <w:tcW w:w="1075" w:type="dxa"/>
          </w:tcPr>
          <w:p w:rsidR="00962377" w:rsidRDefault="00962377" w:rsidP="000B72F7">
            <w:pPr>
              <w:rPr>
                <w:b/>
              </w:rPr>
            </w:pPr>
          </w:p>
        </w:tc>
      </w:tr>
      <w:tr w:rsidR="00962377" w:rsidTr="000B72F7">
        <w:tc>
          <w:tcPr>
            <w:tcW w:w="10790" w:type="dxa"/>
            <w:gridSpan w:val="7"/>
          </w:tcPr>
          <w:p w:rsidR="00962377" w:rsidRDefault="00962377" w:rsidP="000B72F7">
            <w:pPr>
              <w:rPr>
                <w:b/>
              </w:rPr>
            </w:pPr>
            <w:r>
              <w:rPr>
                <w:b/>
              </w:rPr>
              <w:t>Part 3</w:t>
            </w:r>
          </w:p>
        </w:tc>
      </w:tr>
      <w:tr w:rsidR="00962377" w:rsidTr="000B72F7">
        <w:tc>
          <w:tcPr>
            <w:tcW w:w="1345" w:type="dxa"/>
          </w:tcPr>
          <w:p w:rsidR="00962377" w:rsidRPr="006804E2" w:rsidRDefault="00962377" w:rsidP="000B72F7">
            <w:pPr>
              <w:jc w:val="right"/>
            </w:pPr>
            <w:r>
              <w:t>3.01</w:t>
            </w:r>
            <w:r w:rsidRPr="006804E2">
              <w:t>V</w:t>
            </w:r>
          </w:p>
        </w:tc>
        <w:tc>
          <w:tcPr>
            <w:tcW w:w="1528" w:type="dxa"/>
          </w:tcPr>
          <w:p w:rsidR="00962377" w:rsidRDefault="00962377" w:rsidP="000B72F7">
            <w:pPr>
              <w:jc w:val="right"/>
            </w:pPr>
            <w:r>
              <w:t>9.93K</w:t>
            </w:r>
          </w:p>
        </w:tc>
        <w:tc>
          <w:tcPr>
            <w:tcW w:w="1619" w:type="dxa"/>
          </w:tcPr>
          <w:p w:rsidR="00962377" w:rsidRDefault="00962377" w:rsidP="000B72F7">
            <w:pPr>
              <w:jc w:val="right"/>
            </w:pPr>
            <w:r>
              <w:t>9.95K</w:t>
            </w:r>
          </w:p>
        </w:tc>
        <w:tc>
          <w:tcPr>
            <w:tcW w:w="1446" w:type="dxa"/>
          </w:tcPr>
          <w:p w:rsidR="00962377" w:rsidRPr="006804E2" w:rsidRDefault="00962377" w:rsidP="000B72F7">
            <w:pPr>
              <w:jc w:val="right"/>
            </w:pPr>
            <w:r>
              <w:t>.998</w:t>
            </w:r>
          </w:p>
        </w:tc>
        <w:tc>
          <w:tcPr>
            <w:tcW w:w="2067" w:type="dxa"/>
          </w:tcPr>
          <w:p w:rsidR="00962377" w:rsidRPr="006804E2" w:rsidRDefault="00962377" w:rsidP="000B72F7">
            <w:pPr>
              <w:jc w:val="right"/>
            </w:pPr>
            <w:r>
              <w:t>-3.00V</w:t>
            </w:r>
          </w:p>
        </w:tc>
        <w:tc>
          <w:tcPr>
            <w:tcW w:w="1710" w:type="dxa"/>
          </w:tcPr>
          <w:p w:rsidR="00962377" w:rsidRPr="006804E2" w:rsidRDefault="00962377" w:rsidP="000B72F7">
            <w:pPr>
              <w:jc w:val="right"/>
            </w:pPr>
            <w:r>
              <w:t>3.01V</w:t>
            </w:r>
          </w:p>
        </w:tc>
        <w:tc>
          <w:tcPr>
            <w:tcW w:w="1075" w:type="dxa"/>
          </w:tcPr>
          <w:p w:rsidR="00962377" w:rsidRPr="006804E2" w:rsidRDefault="00962377" w:rsidP="000B72F7">
            <w:pPr>
              <w:jc w:val="right"/>
            </w:pPr>
            <w:r>
              <w:t>0.33</w:t>
            </w:r>
          </w:p>
        </w:tc>
      </w:tr>
      <w:tr w:rsidR="00962377" w:rsidTr="000B72F7">
        <w:tc>
          <w:tcPr>
            <w:tcW w:w="1345" w:type="dxa"/>
          </w:tcPr>
          <w:p w:rsidR="00962377" w:rsidRPr="006804E2" w:rsidRDefault="00962377" w:rsidP="000B72F7">
            <w:pPr>
              <w:jc w:val="right"/>
            </w:pPr>
            <w:r>
              <w:t>5.00V</w:t>
            </w:r>
          </w:p>
        </w:tc>
        <w:tc>
          <w:tcPr>
            <w:tcW w:w="1528" w:type="dxa"/>
          </w:tcPr>
          <w:p w:rsidR="00962377" w:rsidRDefault="00962377" w:rsidP="000B72F7">
            <w:pPr>
              <w:jc w:val="right"/>
            </w:pPr>
            <w:r>
              <w:t>9.93K</w:t>
            </w:r>
          </w:p>
        </w:tc>
        <w:tc>
          <w:tcPr>
            <w:tcW w:w="1619" w:type="dxa"/>
          </w:tcPr>
          <w:p w:rsidR="00962377" w:rsidRDefault="00962377" w:rsidP="000B72F7">
            <w:pPr>
              <w:jc w:val="right"/>
            </w:pPr>
            <w:r>
              <w:t>9.95K</w:t>
            </w:r>
          </w:p>
        </w:tc>
        <w:tc>
          <w:tcPr>
            <w:tcW w:w="1446" w:type="dxa"/>
          </w:tcPr>
          <w:p w:rsidR="00962377" w:rsidRPr="006804E2" w:rsidRDefault="00962377" w:rsidP="000B72F7">
            <w:pPr>
              <w:jc w:val="right"/>
            </w:pPr>
            <w:r>
              <w:t>.998</w:t>
            </w:r>
          </w:p>
        </w:tc>
        <w:tc>
          <w:tcPr>
            <w:tcW w:w="2067" w:type="dxa"/>
          </w:tcPr>
          <w:p w:rsidR="00962377" w:rsidRPr="006804E2" w:rsidRDefault="00962377" w:rsidP="000B72F7">
            <w:pPr>
              <w:jc w:val="right"/>
            </w:pPr>
            <w:r>
              <w:t>-4.99V</w:t>
            </w:r>
          </w:p>
        </w:tc>
        <w:tc>
          <w:tcPr>
            <w:tcW w:w="1710" w:type="dxa"/>
          </w:tcPr>
          <w:p w:rsidR="00962377" w:rsidRPr="006804E2" w:rsidRDefault="00962377" w:rsidP="000B72F7">
            <w:pPr>
              <w:jc w:val="right"/>
            </w:pPr>
            <w:r>
              <w:t>-4.99V</w:t>
            </w:r>
          </w:p>
        </w:tc>
        <w:tc>
          <w:tcPr>
            <w:tcW w:w="1075" w:type="dxa"/>
          </w:tcPr>
          <w:p w:rsidR="00962377" w:rsidRPr="006804E2" w:rsidRDefault="00962377" w:rsidP="000B72F7">
            <w:pPr>
              <w:jc w:val="right"/>
            </w:pPr>
            <w:r>
              <w:t>0</w:t>
            </w:r>
          </w:p>
        </w:tc>
      </w:tr>
      <w:tr w:rsidR="00962377" w:rsidTr="000B72F7">
        <w:tc>
          <w:tcPr>
            <w:tcW w:w="1345" w:type="dxa"/>
          </w:tcPr>
          <w:p w:rsidR="00962377" w:rsidRPr="006804E2" w:rsidRDefault="00962377" w:rsidP="000B72F7">
            <w:pPr>
              <w:jc w:val="right"/>
            </w:pPr>
            <w:r>
              <w:t>1.04 Vrms</w:t>
            </w:r>
          </w:p>
        </w:tc>
        <w:tc>
          <w:tcPr>
            <w:tcW w:w="1528" w:type="dxa"/>
          </w:tcPr>
          <w:p w:rsidR="00962377" w:rsidRDefault="00962377" w:rsidP="000B72F7">
            <w:pPr>
              <w:jc w:val="right"/>
            </w:pPr>
            <w:r>
              <w:t>9.96K</w:t>
            </w:r>
          </w:p>
        </w:tc>
        <w:tc>
          <w:tcPr>
            <w:tcW w:w="1619" w:type="dxa"/>
          </w:tcPr>
          <w:p w:rsidR="00962377" w:rsidRDefault="00962377" w:rsidP="000B72F7">
            <w:pPr>
              <w:jc w:val="right"/>
            </w:pPr>
            <w:r>
              <w:t>9.94K</w:t>
            </w:r>
          </w:p>
        </w:tc>
        <w:tc>
          <w:tcPr>
            <w:tcW w:w="1446" w:type="dxa"/>
          </w:tcPr>
          <w:p w:rsidR="00962377" w:rsidRPr="006804E2" w:rsidRDefault="00962377" w:rsidP="000B72F7">
            <w:pPr>
              <w:jc w:val="right"/>
            </w:pPr>
            <w:r>
              <w:t>1.002</w:t>
            </w:r>
          </w:p>
        </w:tc>
        <w:tc>
          <w:tcPr>
            <w:tcW w:w="2067" w:type="dxa"/>
          </w:tcPr>
          <w:p w:rsidR="00962377" w:rsidRPr="006804E2" w:rsidRDefault="00962377" w:rsidP="000B72F7">
            <w:pPr>
              <w:jc w:val="right"/>
            </w:pPr>
            <w:r>
              <w:t>-1.04V</w:t>
            </w:r>
          </w:p>
        </w:tc>
        <w:tc>
          <w:tcPr>
            <w:tcW w:w="1710" w:type="dxa"/>
          </w:tcPr>
          <w:p w:rsidR="00962377" w:rsidRPr="006804E2" w:rsidRDefault="00962377" w:rsidP="000B72F7">
            <w:pPr>
              <w:jc w:val="right"/>
            </w:pPr>
            <w:r>
              <w:t>-1.04V</w:t>
            </w:r>
          </w:p>
        </w:tc>
        <w:tc>
          <w:tcPr>
            <w:tcW w:w="1075" w:type="dxa"/>
          </w:tcPr>
          <w:p w:rsidR="00962377" w:rsidRPr="006804E2" w:rsidRDefault="00962377" w:rsidP="000B72F7">
            <w:pPr>
              <w:jc w:val="right"/>
            </w:pPr>
            <w:r>
              <w:t>0</w:t>
            </w:r>
          </w:p>
        </w:tc>
      </w:tr>
      <w:tr w:rsidR="00962377" w:rsidTr="000B72F7">
        <w:tc>
          <w:tcPr>
            <w:tcW w:w="1345" w:type="dxa"/>
          </w:tcPr>
          <w:p w:rsidR="00962377" w:rsidRDefault="00962377" w:rsidP="000B72F7">
            <w:pPr>
              <w:rPr>
                <w:b/>
              </w:rPr>
            </w:pPr>
          </w:p>
        </w:tc>
        <w:tc>
          <w:tcPr>
            <w:tcW w:w="1528" w:type="dxa"/>
          </w:tcPr>
          <w:p w:rsidR="00962377" w:rsidRDefault="00962377" w:rsidP="000B72F7">
            <w:pPr>
              <w:rPr>
                <w:b/>
              </w:rPr>
            </w:pPr>
          </w:p>
        </w:tc>
        <w:tc>
          <w:tcPr>
            <w:tcW w:w="1619" w:type="dxa"/>
          </w:tcPr>
          <w:p w:rsidR="00962377" w:rsidRDefault="00962377" w:rsidP="000B72F7">
            <w:pPr>
              <w:rPr>
                <w:b/>
              </w:rPr>
            </w:pPr>
          </w:p>
        </w:tc>
        <w:tc>
          <w:tcPr>
            <w:tcW w:w="1446" w:type="dxa"/>
          </w:tcPr>
          <w:p w:rsidR="00962377" w:rsidRDefault="00962377" w:rsidP="000B72F7">
            <w:pPr>
              <w:rPr>
                <w:b/>
              </w:rPr>
            </w:pPr>
          </w:p>
        </w:tc>
        <w:tc>
          <w:tcPr>
            <w:tcW w:w="2067" w:type="dxa"/>
          </w:tcPr>
          <w:p w:rsidR="00962377" w:rsidRDefault="00962377" w:rsidP="000B72F7">
            <w:pPr>
              <w:rPr>
                <w:b/>
              </w:rPr>
            </w:pPr>
          </w:p>
        </w:tc>
        <w:tc>
          <w:tcPr>
            <w:tcW w:w="1710" w:type="dxa"/>
          </w:tcPr>
          <w:p w:rsidR="00962377" w:rsidRDefault="00962377" w:rsidP="000B72F7">
            <w:pPr>
              <w:rPr>
                <w:b/>
              </w:rPr>
            </w:pPr>
          </w:p>
        </w:tc>
        <w:tc>
          <w:tcPr>
            <w:tcW w:w="1075" w:type="dxa"/>
          </w:tcPr>
          <w:p w:rsidR="00962377" w:rsidRDefault="00962377" w:rsidP="000B72F7">
            <w:pPr>
              <w:rPr>
                <w:b/>
              </w:rPr>
            </w:pPr>
          </w:p>
        </w:tc>
      </w:tr>
      <w:tr w:rsidR="00962377" w:rsidTr="000B72F7">
        <w:tc>
          <w:tcPr>
            <w:tcW w:w="10790" w:type="dxa"/>
            <w:gridSpan w:val="7"/>
          </w:tcPr>
          <w:p w:rsidR="00962377" w:rsidRDefault="00962377" w:rsidP="000B72F7">
            <w:pPr>
              <w:rPr>
                <w:b/>
              </w:rPr>
            </w:pPr>
            <w:r>
              <w:rPr>
                <w:b/>
              </w:rPr>
              <w:t>Part 4</w:t>
            </w:r>
          </w:p>
        </w:tc>
      </w:tr>
      <w:tr w:rsidR="00962377" w:rsidTr="000B72F7">
        <w:tc>
          <w:tcPr>
            <w:tcW w:w="1345" w:type="dxa"/>
          </w:tcPr>
          <w:p w:rsidR="00962377" w:rsidRPr="006804E2" w:rsidRDefault="00962377" w:rsidP="000B72F7">
            <w:pPr>
              <w:jc w:val="right"/>
            </w:pPr>
            <w:r>
              <w:t>0.200</w:t>
            </w:r>
            <w:r w:rsidRPr="006804E2">
              <w:t>V</w:t>
            </w:r>
          </w:p>
        </w:tc>
        <w:tc>
          <w:tcPr>
            <w:tcW w:w="1528" w:type="dxa"/>
          </w:tcPr>
          <w:p w:rsidR="00962377" w:rsidRDefault="00962377" w:rsidP="000B72F7">
            <w:pPr>
              <w:jc w:val="right"/>
            </w:pPr>
            <w:r>
              <w:t>9.93K</w:t>
            </w:r>
          </w:p>
        </w:tc>
        <w:tc>
          <w:tcPr>
            <w:tcW w:w="1619" w:type="dxa"/>
          </w:tcPr>
          <w:p w:rsidR="00962377" w:rsidRDefault="00962377" w:rsidP="000B72F7">
            <w:pPr>
              <w:jc w:val="right"/>
            </w:pPr>
            <w:r>
              <w:t>0.99K</w:t>
            </w:r>
          </w:p>
        </w:tc>
        <w:tc>
          <w:tcPr>
            <w:tcW w:w="1446" w:type="dxa"/>
          </w:tcPr>
          <w:p w:rsidR="00962377" w:rsidRPr="006804E2" w:rsidRDefault="00962377" w:rsidP="000B72F7">
            <w:pPr>
              <w:jc w:val="right"/>
            </w:pPr>
            <w:r>
              <w:t>11.0</w:t>
            </w:r>
            <w:r w:rsidRPr="006804E2">
              <w:t>3</w:t>
            </w:r>
          </w:p>
        </w:tc>
        <w:tc>
          <w:tcPr>
            <w:tcW w:w="2067" w:type="dxa"/>
          </w:tcPr>
          <w:p w:rsidR="00962377" w:rsidRPr="006804E2" w:rsidRDefault="00962377" w:rsidP="000B72F7">
            <w:pPr>
              <w:jc w:val="right"/>
            </w:pPr>
            <w:r>
              <w:t>2.21V</w:t>
            </w:r>
          </w:p>
        </w:tc>
        <w:tc>
          <w:tcPr>
            <w:tcW w:w="1710" w:type="dxa"/>
          </w:tcPr>
          <w:p w:rsidR="00962377" w:rsidRPr="006804E2" w:rsidRDefault="00962377" w:rsidP="000B72F7">
            <w:pPr>
              <w:jc w:val="right"/>
            </w:pPr>
            <w:r>
              <w:t>2.20V</w:t>
            </w:r>
          </w:p>
        </w:tc>
        <w:tc>
          <w:tcPr>
            <w:tcW w:w="1075" w:type="dxa"/>
          </w:tcPr>
          <w:p w:rsidR="00962377" w:rsidRPr="006804E2" w:rsidRDefault="00962377" w:rsidP="000B72F7">
            <w:pPr>
              <w:jc w:val="right"/>
            </w:pPr>
            <w:r>
              <w:t>0.45</w:t>
            </w:r>
          </w:p>
        </w:tc>
      </w:tr>
      <w:tr w:rsidR="00962377" w:rsidTr="000B72F7">
        <w:tc>
          <w:tcPr>
            <w:tcW w:w="1345" w:type="dxa"/>
          </w:tcPr>
          <w:p w:rsidR="00962377" w:rsidRPr="006804E2" w:rsidRDefault="00962377" w:rsidP="000B72F7">
            <w:pPr>
              <w:jc w:val="right"/>
            </w:pPr>
            <w:r>
              <w:t>0.501V</w:t>
            </w:r>
          </w:p>
        </w:tc>
        <w:tc>
          <w:tcPr>
            <w:tcW w:w="1528" w:type="dxa"/>
          </w:tcPr>
          <w:p w:rsidR="00962377" w:rsidRDefault="00962377" w:rsidP="000B72F7">
            <w:pPr>
              <w:jc w:val="right"/>
            </w:pPr>
            <w:r>
              <w:t>9.93K</w:t>
            </w:r>
          </w:p>
        </w:tc>
        <w:tc>
          <w:tcPr>
            <w:tcW w:w="1619" w:type="dxa"/>
          </w:tcPr>
          <w:p w:rsidR="00962377" w:rsidRDefault="00962377" w:rsidP="000B72F7">
            <w:pPr>
              <w:jc w:val="right"/>
            </w:pPr>
            <w:r>
              <w:t>0.99K</w:t>
            </w:r>
          </w:p>
        </w:tc>
        <w:tc>
          <w:tcPr>
            <w:tcW w:w="1446" w:type="dxa"/>
          </w:tcPr>
          <w:p w:rsidR="00962377" w:rsidRPr="006804E2" w:rsidRDefault="00962377" w:rsidP="000B72F7">
            <w:pPr>
              <w:jc w:val="right"/>
            </w:pPr>
            <w:r>
              <w:t>11.0</w:t>
            </w:r>
            <w:r w:rsidRPr="006804E2">
              <w:t>3</w:t>
            </w:r>
          </w:p>
        </w:tc>
        <w:tc>
          <w:tcPr>
            <w:tcW w:w="2067" w:type="dxa"/>
          </w:tcPr>
          <w:p w:rsidR="00962377" w:rsidRPr="006804E2" w:rsidRDefault="00962377" w:rsidP="000B72F7">
            <w:pPr>
              <w:jc w:val="right"/>
            </w:pPr>
            <w:r>
              <w:t>5.53V</w:t>
            </w:r>
          </w:p>
        </w:tc>
        <w:tc>
          <w:tcPr>
            <w:tcW w:w="1710" w:type="dxa"/>
          </w:tcPr>
          <w:p w:rsidR="00962377" w:rsidRPr="006804E2" w:rsidRDefault="00962377" w:rsidP="000B72F7">
            <w:pPr>
              <w:jc w:val="right"/>
            </w:pPr>
            <w:r>
              <w:t>5.54V</w:t>
            </w:r>
          </w:p>
        </w:tc>
        <w:tc>
          <w:tcPr>
            <w:tcW w:w="1075" w:type="dxa"/>
          </w:tcPr>
          <w:p w:rsidR="00962377" w:rsidRPr="006804E2" w:rsidRDefault="00962377" w:rsidP="000B72F7">
            <w:pPr>
              <w:jc w:val="right"/>
            </w:pPr>
            <w:r>
              <w:t>0.18</w:t>
            </w:r>
          </w:p>
        </w:tc>
      </w:tr>
      <w:tr w:rsidR="00962377" w:rsidTr="000B72F7">
        <w:tc>
          <w:tcPr>
            <w:tcW w:w="1345" w:type="dxa"/>
          </w:tcPr>
          <w:p w:rsidR="00962377" w:rsidRPr="006804E2" w:rsidRDefault="00962377" w:rsidP="000B72F7">
            <w:pPr>
              <w:jc w:val="right"/>
            </w:pPr>
            <w:r>
              <w:t>2.01</w:t>
            </w:r>
          </w:p>
        </w:tc>
        <w:tc>
          <w:tcPr>
            <w:tcW w:w="1528" w:type="dxa"/>
          </w:tcPr>
          <w:p w:rsidR="00962377" w:rsidRDefault="00962377" w:rsidP="000B72F7">
            <w:pPr>
              <w:jc w:val="right"/>
            </w:pPr>
            <w:r>
              <w:t>9.93K</w:t>
            </w:r>
          </w:p>
        </w:tc>
        <w:tc>
          <w:tcPr>
            <w:tcW w:w="1619" w:type="dxa"/>
          </w:tcPr>
          <w:p w:rsidR="00962377" w:rsidRDefault="00962377" w:rsidP="000B72F7">
            <w:pPr>
              <w:jc w:val="right"/>
            </w:pPr>
            <w:r>
              <w:t>0.99K</w:t>
            </w:r>
          </w:p>
        </w:tc>
        <w:tc>
          <w:tcPr>
            <w:tcW w:w="1446" w:type="dxa"/>
          </w:tcPr>
          <w:p w:rsidR="00962377" w:rsidRPr="006804E2" w:rsidRDefault="00962377" w:rsidP="000B72F7">
            <w:pPr>
              <w:jc w:val="right"/>
            </w:pPr>
            <w:r>
              <w:t>11.0</w:t>
            </w:r>
            <w:r w:rsidRPr="006804E2">
              <w:t>3</w:t>
            </w:r>
          </w:p>
        </w:tc>
        <w:tc>
          <w:tcPr>
            <w:tcW w:w="2067" w:type="dxa"/>
          </w:tcPr>
          <w:p w:rsidR="00962377" w:rsidRPr="006804E2" w:rsidRDefault="00962377" w:rsidP="000B72F7">
            <w:pPr>
              <w:jc w:val="right"/>
            </w:pPr>
            <w:r>
              <w:t>22.17V</w:t>
            </w:r>
          </w:p>
        </w:tc>
        <w:tc>
          <w:tcPr>
            <w:tcW w:w="1710" w:type="dxa"/>
          </w:tcPr>
          <w:p w:rsidR="00962377" w:rsidRPr="006804E2" w:rsidRDefault="00962377" w:rsidP="000B72F7">
            <w:pPr>
              <w:jc w:val="right"/>
            </w:pPr>
            <w:r>
              <w:t>9.25V</w:t>
            </w:r>
          </w:p>
        </w:tc>
        <w:tc>
          <w:tcPr>
            <w:tcW w:w="1075" w:type="dxa"/>
          </w:tcPr>
          <w:p w:rsidR="00962377" w:rsidRPr="006804E2" w:rsidRDefault="00962377" w:rsidP="000B72F7">
            <w:pPr>
              <w:jc w:val="right"/>
            </w:pPr>
            <w:r>
              <w:t>58.23</w:t>
            </w:r>
          </w:p>
        </w:tc>
      </w:tr>
      <w:tr w:rsidR="00962377" w:rsidTr="000B72F7">
        <w:tc>
          <w:tcPr>
            <w:tcW w:w="1345" w:type="dxa"/>
          </w:tcPr>
          <w:p w:rsidR="00962377" w:rsidRPr="006804E2" w:rsidRDefault="00962377" w:rsidP="000B72F7">
            <w:pPr>
              <w:jc w:val="right"/>
            </w:pPr>
            <w:r>
              <w:t>509 mVrms</w:t>
            </w:r>
          </w:p>
        </w:tc>
        <w:tc>
          <w:tcPr>
            <w:tcW w:w="1528" w:type="dxa"/>
          </w:tcPr>
          <w:p w:rsidR="00962377" w:rsidRDefault="00962377" w:rsidP="000B72F7">
            <w:pPr>
              <w:jc w:val="right"/>
            </w:pPr>
            <w:r>
              <w:t>9.96K</w:t>
            </w:r>
          </w:p>
        </w:tc>
        <w:tc>
          <w:tcPr>
            <w:tcW w:w="1619" w:type="dxa"/>
          </w:tcPr>
          <w:p w:rsidR="00962377" w:rsidRDefault="00962377" w:rsidP="000B72F7">
            <w:pPr>
              <w:jc w:val="right"/>
            </w:pPr>
            <w:r>
              <w:t>1.0K</w:t>
            </w:r>
          </w:p>
        </w:tc>
        <w:tc>
          <w:tcPr>
            <w:tcW w:w="1446" w:type="dxa"/>
          </w:tcPr>
          <w:p w:rsidR="00962377" w:rsidRPr="006804E2" w:rsidRDefault="00962377" w:rsidP="000B72F7">
            <w:pPr>
              <w:jc w:val="right"/>
            </w:pPr>
            <w:r>
              <w:t>10.96</w:t>
            </w:r>
          </w:p>
        </w:tc>
        <w:tc>
          <w:tcPr>
            <w:tcW w:w="2067" w:type="dxa"/>
          </w:tcPr>
          <w:p w:rsidR="00962377" w:rsidRPr="006804E2" w:rsidRDefault="00962377" w:rsidP="000B72F7">
            <w:pPr>
              <w:jc w:val="right"/>
            </w:pPr>
            <w:r>
              <w:t>5.58V</w:t>
            </w:r>
          </w:p>
        </w:tc>
        <w:tc>
          <w:tcPr>
            <w:tcW w:w="1710" w:type="dxa"/>
          </w:tcPr>
          <w:p w:rsidR="00962377" w:rsidRPr="006804E2" w:rsidRDefault="00962377" w:rsidP="000B72F7">
            <w:pPr>
              <w:jc w:val="right"/>
            </w:pPr>
            <w:r>
              <w:t>5.54V</w:t>
            </w:r>
          </w:p>
        </w:tc>
        <w:tc>
          <w:tcPr>
            <w:tcW w:w="1075" w:type="dxa"/>
          </w:tcPr>
          <w:p w:rsidR="00962377" w:rsidRPr="006804E2" w:rsidRDefault="00962377" w:rsidP="000B72F7">
            <w:pPr>
              <w:jc w:val="right"/>
            </w:pPr>
            <w:r>
              <w:t>0.72</w:t>
            </w:r>
          </w:p>
        </w:tc>
      </w:tr>
      <w:tr w:rsidR="00962377" w:rsidTr="000B72F7">
        <w:tc>
          <w:tcPr>
            <w:tcW w:w="1345" w:type="dxa"/>
          </w:tcPr>
          <w:p w:rsidR="00962377" w:rsidRDefault="00962377" w:rsidP="000B72F7">
            <w:pPr>
              <w:rPr>
                <w:b/>
              </w:rPr>
            </w:pPr>
          </w:p>
        </w:tc>
        <w:tc>
          <w:tcPr>
            <w:tcW w:w="1528" w:type="dxa"/>
          </w:tcPr>
          <w:p w:rsidR="00962377" w:rsidRDefault="00962377" w:rsidP="000B72F7">
            <w:pPr>
              <w:rPr>
                <w:b/>
              </w:rPr>
            </w:pPr>
          </w:p>
        </w:tc>
        <w:tc>
          <w:tcPr>
            <w:tcW w:w="1619" w:type="dxa"/>
          </w:tcPr>
          <w:p w:rsidR="00962377" w:rsidRDefault="00962377" w:rsidP="000B72F7">
            <w:pPr>
              <w:rPr>
                <w:b/>
              </w:rPr>
            </w:pPr>
          </w:p>
        </w:tc>
        <w:tc>
          <w:tcPr>
            <w:tcW w:w="1446" w:type="dxa"/>
          </w:tcPr>
          <w:p w:rsidR="00962377" w:rsidRDefault="00962377" w:rsidP="000B72F7">
            <w:pPr>
              <w:rPr>
                <w:b/>
              </w:rPr>
            </w:pPr>
          </w:p>
        </w:tc>
        <w:tc>
          <w:tcPr>
            <w:tcW w:w="2067" w:type="dxa"/>
          </w:tcPr>
          <w:p w:rsidR="00962377" w:rsidRDefault="00962377" w:rsidP="000B72F7">
            <w:pPr>
              <w:rPr>
                <w:b/>
              </w:rPr>
            </w:pPr>
          </w:p>
        </w:tc>
        <w:tc>
          <w:tcPr>
            <w:tcW w:w="1710" w:type="dxa"/>
          </w:tcPr>
          <w:p w:rsidR="00962377" w:rsidRDefault="00962377" w:rsidP="000B72F7">
            <w:pPr>
              <w:rPr>
                <w:b/>
              </w:rPr>
            </w:pPr>
          </w:p>
        </w:tc>
        <w:tc>
          <w:tcPr>
            <w:tcW w:w="1075" w:type="dxa"/>
          </w:tcPr>
          <w:p w:rsidR="00962377" w:rsidRDefault="00962377" w:rsidP="000B72F7">
            <w:pPr>
              <w:rPr>
                <w:b/>
              </w:rPr>
            </w:pPr>
          </w:p>
        </w:tc>
      </w:tr>
      <w:tr w:rsidR="00962377" w:rsidTr="000B72F7">
        <w:tc>
          <w:tcPr>
            <w:tcW w:w="10790" w:type="dxa"/>
            <w:gridSpan w:val="7"/>
          </w:tcPr>
          <w:p w:rsidR="00962377" w:rsidRDefault="00962377" w:rsidP="000B72F7">
            <w:pPr>
              <w:rPr>
                <w:b/>
              </w:rPr>
            </w:pPr>
            <w:r>
              <w:rPr>
                <w:b/>
              </w:rPr>
              <w:t>Part 5</w:t>
            </w:r>
          </w:p>
        </w:tc>
      </w:tr>
      <w:tr w:rsidR="00962377" w:rsidTr="000B72F7">
        <w:tc>
          <w:tcPr>
            <w:tcW w:w="1345" w:type="dxa"/>
          </w:tcPr>
          <w:p w:rsidR="00962377" w:rsidRDefault="00962377" w:rsidP="000B72F7">
            <w:pPr>
              <w:jc w:val="right"/>
            </w:pPr>
            <w:r>
              <w:t>2.00</w:t>
            </w:r>
            <w:r w:rsidRPr="006804E2">
              <w:t>V</w:t>
            </w:r>
          </w:p>
          <w:p w:rsidR="00962377" w:rsidRPr="006804E2" w:rsidRDefault="00962377" w:rsidP="000B72F7">
            <w:pPr>
              <w:jc w:val="right"/>
            </w:pPr>
            <w:r>
              <w:t>3.00V</w:t>
            </w:r>
          </w:p>
        </w:tc>
        <w:tc>
          <w:tcPr>
            <w:tcW w:w="1528" w:type="dxa"/>
          </w:tcPr>
          <w:p w:rsidR="00962377" w:rsidRDefault="00962377" w:rsidP="000B72F7">
            <w:pPr>
              <w:jc w:val="right"/>
            </w:pPr>
            <w:r>
              <w:t>9.96K</w:t>
            </w:r>
          </w:p>
          <w:p w:rsidR="00962377" w:rsidRDefault="00962377" w:rsidP="000B72F7">
            <w:pPr>
              <w:jc w:val="right"/>
            </w:pPr>
          </w:p>
        </w:tc>
        <w:tc>
          <w:tcPr>
            <w:tcW w:w="1619" w:type="dxa"/>
          </w:tcPr>
          <w:p w:rsidR="00962377" w:rsidRDefault="00962377" w:rsidP="000B72F7">
            <w:pPr>
              <w:jc w:val="right"/>
            </w:pPr>
            <w:r>
              <w:t>9.95K</w:t>
            </w:r>
          </w:p>
          <w:p w:rsidR="00962377" w:rsidRDefault="00962377" w:rsidP="000B72F7">
            <w:pPr>
              <w:jc w:val="right"/>
            </w:pPr>
            <w:r>
              <w:t>9.92K</w:t>
            </w:r>
          </w:p>
        </w:tc>
        <w:tc>
          <w:tcPr>
            <w:tcW w:w="1446" w:type="dxa"/>
          </w:tcPr>
          <w:p w:rsidR="00962377" w:rsidRDefault="00962377" w:rsidP="000B72F7">
            <w:pPr>
              <w:jc w:val="right"/>
            </w:pPr>
            <w:r>
              <w:t>1.001</w:t>
            </w:r>
          </w:p>
          <w:p w:rsidR="00962377" w:rsidRPr="006804E2" w:rsidRDefault="00962377" w:rsidP="000B72F7">
            <w:pPr>
              <w:jc w:val="right"/>
            </w:pPr>
            <w:r>
              <w:t>1.004</w:t>
            </w:r>
          </w:p>
        </w:tc>
        <w:tc>
          <w:tcPr>
            <w:tcW w:w="2067" w:type="dxa"/>
          </w:tcPr>
          <w:p w:rsidR="00962377" w:rsidRDefault="00962377" w:rsidP="000B72F7">
            <w:pPr>
              <w:jc w:val="right"/>
            </w:pPr>
            <w:r>
              <w:t>2.002V + 3.012V =</w:t>
            </w:r>
          </w:p>
          <w:p w:rsidR="00962377" w:rsidRPr="006804E2" w:rsidRDefault="00962377" w:rsidP="000B72F7">
            <w:pPr>
              <w:jc w:val="right"/>
            </w:pPr>
            <w:r>
              <w:t>-5.014</w:t>
            </w:r>
          </w:p>
        </w:tc>
        <w:tc>
          <w:tcPr>
            <w:tcW w:w="1710" w:type="dxa"/>
          </w:tcPr>
          <w:p w:rsidR="00962377" w:rsidRPr="006804E2" w:rsidRDefault="00962377" w:rsidP="000B72F7">
            <w:pPr>
              <w:jc w:val="right"/>
            </w:pPr>
            <w:r>
              <w:t>-4.97</w:t>
            </w:r>
          </w:p>
        </w:tc>
        <w:tc>
          <w:tcPr>
            <w:tcW w:w="1075" w:type="dxa"/>
          </w:tcPr>
          <w:p w:rsidR="00962377" w:rsidRPr="006804E2" w:rsidRDefault="00962377" w:rsidP="000B72F7">
            <w:pPr>
              <w:jc w:val="right"/>
            </w:pPr>
            <w:r>
              <w:t>0.88</w:t>
            </w:r>
          </w:p>
        </w:tc>
      </w:tr>
      <w:tr w:rsidR="00962377" w:rsidTr="000B72F7">
        <w:tc>
          <w:tcPr>
            <w:tcW w:w="1345" w:type="dxa"/>
          </w:tcPr>
          <w:p w:rsidR="00962377" w:rsidRDefault="00962377" w:rsidP="000B72F7">
            <w:pPr>
              <w:jc w:val="right"/>
            </w:pPr>
            <w:r>
              <w:t>2.00V</w:t>
            </w:r>
          </w:p>
          <w:p w:rsidR="00962377" w:rsidRPr="006804E2" w:rsidRDefault="00962377" w:rsidP="000B72F7">
            <w:pPr>
              <w:jc w:val="right"/>
            </w:pPr>
            <w:r>
              <w:t>2.48V</w:t>
            </w:r>
          </w:p>
        </w:tc>
        <w:tc>
          <w:tcPr>
            <w:tcW w:w="1528" w:type="dxa"/>
          </w:tcPr>
          <w:p w:rsidR="00962377" w:rsidRDefault="00962377" w:rsidP="000B72F7">
            <w:pPr>
              <w:jc w:val="right"/>
            </w:pPr>
            <w:r>
              <w:t>9.96K</w:t>
            </w:r>
          </w:p>
        </w:tc>
        <w:tc>
          <w:tcPr>
            <w:tcW w:w="1619" w:type="dxa"/>
          </w:tcPr>
          <w:p w:rsidR="00962377" w:rsidRDefault="00962377" w:rsidP="000B72F7">
            <w:pPr>
              <w:jc w:val="right"/>
            </w:pPr>
            <w:r>
              <w:t>9.95K</w:t>
            </w:r>
          </w:p>
          <w:p w:rsidR="00962377" w:rsidRDefault="00962377" w:rsidP="000B72F7">
            <w:pPr>
              <w:jc w:val="right"/>
            </w:pPr>
            <w:r>
              <w:t>4.65K</w:t>
            </w:r>
          </w:p>
        </w:tc>
        <w:tc>
          <w:tcPr>
            <w:tcW w:w="1446" w:type="dxa"/>
          </w:tcPr>
          <w:p w:rsidR="00962377" w:rsidRDefault="00962377" w:rsidP="000B72F7">
            <w:pPr>
              <w:jc w:val="right"/>
            </w:pPr>
            <w:r>
              <w:t>1.001</w:t>
            </w:r>
          </w:p>
          <w:p w:rsidR="00962377" w:rsidRPr="006804E2" w:rsidRDefault="00962377" w:rsidP="000B72F7">
            <w:pPr>
              <w:jc w:val="right"/>
            </w:pPr>
            <w:r>
              <w:t>2.142</w:t>
            </w:r>
          </w:p>
        </w:tc>
        <w:tc>
          <w:tcPr>
            <w:tcW w:w="2067" w:type="dxa"/>
          </w:tcPr>
          <w:p w:rsidR="00962377" w:rsidRDefault="00962377" w:rsidP="000B72F7">
            <w:pPr>
              <w:jc w:val="right"/>
            </w:pPr>
            <w:r>
              <w:t>2.002V + 5.312V =</w:t>
            </w:r>
          </w:p>
          <w:p w:rsidR="00962377" w:rsidRPr="006804E2" w:rsidRDefault="00962377" w:rsidP="000B72F7">
            <w:pPr>
              <w:jc w:val="right"/>
            </w:pPr>
            <w:r>
              <w:t>-7.31V</w:t>
            </w:r>
          </w:p>
        </w:tc>
        <w:tc>
          <w:tcPr>
            <w:tcW w:w="1710" w:type="dxa"/>
          </w:tcPr>
          <w:p w:rsidR="00962377" w:rsidRPr="006804E2" w:rsidRDefault="00962377" w:rsidP="000B72F7">
            <w:pPr>
              <w:jc w:val="right"/>
            </w:pPr>
            <w:r>
              <w:t>-7.27V</w:t>
            </w:r>
          </w:p>
        </w:tc>
        <w:tc>
          <w:tcPr>
            <w:tcW w:w="1075" w:type="dxa"/>
          </w:tcPr>
          <w:p w:rsidR="00962377" w:rsidRPr="006804E2" w:rsidRDefault="00962377" w:rsidP="000B72F7">
            <w:pPr>
              <w:jc w:val="right"/>
            </w:pPr>
            <w:r>
              <w:t>0.55</w:t>
            </w:r>
          </w:p>
        </w:tc>
      </w:tr>
      <w:tr w:rsidR="00962377" w:rsidTr="000B72F7">
        <w:tc>
          <w:tcPr>
            <w:tcW w:w="1345" w:type="dxa"/>
          </w:tcPr>
          <w:p w:rsidR="00962377" w:rsidRDefault="00962377" w:rsidP="000B72F7">
            <w:pPr>
              <w:jc w:val="right"/>
            </w:pPr>
            <w:r>
              <w:t>2.00</w:t>
            </w:r>
            <w:r w:rsidRPr="006804E2">
              <w:t>V</w:t>
            </w:r>
          </w:p>
          <w:p w:rsidR="00962377" w:rsidRPr="006804E2" w:rsidRDefault="00962377" w:rsidP="000B72F7">
            <w:pPr>
              <w:jc w:val="right"/>
            </w:pPr>
            <w:r>
              <w:t>1.41 Vrms</w:t>
            </w:r>
          </w:p>
        </w:tc>
        <w:tc>
          <w:tcPr>
            <w:tcW w:w="1528" w:type="dxa"/>
          </w:tcPr>
          <w:p w:rsidR="00962377" w:rsidRDefault="00962377" w:rsidP="000B72F7">
            <w:pPr>
              <w:jc w:val="right"/>
            </w:pPr>
            <w:r>
              <w:t>9.96K</w:t>
            </w:r>
          </w:p>
          <w:p w:rsidR="00962377" w:rsidRDefault="00962377" w:rsidP="000B72F7">
            <w:pPr>
              <w:jc w:val="right"/>
            </w:pPr>
          </w:p>
        </w:tc>
        <w:tc>
          <w:tcPr>
            <w:tcW w:w="1619" w:type="dxa"/>
          </w:tcPr>
          <w:p w:rsidR="00962377" w:rsidRDefault="00962377" w:rsidP="000B72F7">
            <w:pPr>
              <w:jc w:val="right"/>
            </w:pPr>
            <w:r>
              <w:t>9.94K</w:t>
            </w:r>
          </w:p>
          <w:p w:rsidR="00962377" w:rsidRDefault="00962377" w:rsidP="000B72F7">
            <w:pPr>
              <w:jc w:val="right"/>
            </w:pPr>
            <w:r>
              <w:t>9.92K</w:t>
            </w:r>
          </w:p>
        </w:tc>
        <w:tc>
          <w:tcPr>
            <w:tcW w:w="1446" w:type="dxa"/>
          </w:tcPr>
          <w:p w:rsidR="00962377" w:rsidRDefault="00962377" w:rsidP="000B72F7">
            <w:pPr>
              <w:jc w:val="right"/>
            </w:pPr>
            <w:r>
              <w:t>1.002</w:t>
            </w:r>
          </w:p>
          <w:p w:rsidR="00962377" w:rsidRPr="006804E2" w:rsidRDefault="00962377" w:rsidP="000B72F7">
            <w:pPr>
              <w:jc w:val="right"/>
            </w:pPr>
            <w:r>
              <w:t>1.004</w:t>
            </w:r>
          </w:p>
        </w:tc>
        <w:tc>
          <w:tcPr>
            <w:tcW w:w="2067" w:type="dxa"/>
          </w:tcPr>
          <w:p w:rsidR="00962377" w:rsidRPr="006804E2" w:rsidRDefault="00962377" w:rsidP="000B72F7">
            <w:pPr>
              <w:jc w:val="right"/>
            </w:pPr>
            <w:r>
              <w:t>-1.42V</w:t>
            </w:r>
          </w:p>
        </w:tc>
        <w:tc>
          <w:tcPr>
            <w:tcW w:w="1710" w:type="dxa"/>
          </w:tcPr>
          <w:p w:rsidR="00962377" w:rsidRPr="006804E2" w:rsidRDefault="00962377" w:rsidP="000B72F7">
            <w:pPr>
              <w:jc w:val="right"/>
            </w:pPr>
            <w:r>
              <w:t>-1.45</w:t>
            </w:r>
          </w:p>
        </w:tc>
        <w:tc>
          <w:tcPr>
            <w:tcW w:w="1075" w:type="dxa"/>
          </w:tcPr>
          <w:p w:rsidR="00962377" w:rsidRPr="006804E2" w:rsidRDefault="00962377" w:rsidP="000B72F7">
            <w:pPr>
              <w:jc w:val="right"/>
            </w:pPr>
            <w:r>
              <w:t>2.11</w:t>
            </w:r>
          </w:p>
        </w:tc>
      </w:tr>
    </w:tbl>
    <w:p w:rsidR="00962377" w:rsidRDefault="00962377" w:rsidP="00356F6C">
      <w:pPr>
        <w:rPr>
          <w:b/>
        </w:rPr>
      </w:pPr>
    </w:p>
    <w:p w:rsidR="00962377" w:rsidRDefault="00962377" w:rsidP="00356F6C">
      <w:pPr>
        <w:rPr>
          <w:b/>
        </w:rPr>
      </w:pPr>
    </w:p>
    <w:p w:rsidR="00E9483A" w:rsidRDefault="00E9483A" w:rsidP="00356F6C">
      <w:r w:rsidRPr="00E9483A">
        <w:rPr>
          <w:b/>
        </w:rPr>
        <w:t>Calculation 1.1</w:t>
      </w:r>
    </w:p>
    <w:p w:rsidR="00312F5F" w:rsidRPr="00C22761" w:rsidRDefault="00192FF9" w:rsidP="00312F5F">
      <w:pPr>
        <w:jc w:val="center"/>
        <w:rPr>
          <w:rFonts w:eastAsiaTheme="minorEastAsia"/>
          <w:sz w:val="16"/>
          <w:szCs w:val="16"/>
        </w:rPr>
      </w:pPr>
      <m:oMath>
        <m:r>
          <w:rPr>
            <w:rFonts w:ascii="Cambria Math" w:hAnsi="Cambria Math"/>
            <w:sz w:val="16"/>
            <w:szCs w:val="16"/>
          </w:rPr>
          <m:t>%Error→</m:t>
        </m:r>
        <m:f>
          <m:fPr>
            <m:ctrlPr>
              <w:rPr>
                <w:rFonts w:ascii="Cambria Math" w:hAnsi="Cambria Math"/>
                <w:i/>
                <w:sz w:val="16"/>
                <w:szCs w:val="16"/>
              </w:rPr>
            </m:ctrlPr>
          </m:fPr>
          <m:num>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theoretical</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measured</m:t>
                    </m:r>
                  </m:sub>
                </m:sSub>
              </m:e>
            </m:d>
          </m:num>
          <m:den>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theoretical</m:t>
                </m:r>
              </m:sub>
            </m:sSub>
            <m:r>
              <w:rPr>
                <w:rFonts w:ascii="Cambria Math" w:hAnsi="Cambria Math"/>
                <w:sz w:val="16"/>
                <w:szCs w:val="16"/>
              </w:rPr>
              <m:t>|</m:t>
            </m:r>
          </m:den>
        </m:f>
        <m:r>
          <w:rPr>
            <w:rFonts w:ascii="Cambria Math" w:hAnsi="Cambria Math"/>
            <w:sz w:val="16"/>
            <w:szCs w:val="16"/>
          </w:rPr>
          <m:t>x 100</m:t>
        </m:r>
      </m:oMath>
      <w:r w:rsidR="00312F5F" w:rsidRPr="00C22761">
        <w:rPr>
          <w:rFonts w:eastAsiaTheme="minorEastAsia"/>
          <w:sz w:val="16"/>
          <w:szCs w:val="16"/>
        </w:rPr>
        <w:t xml:space="preserve"> </w:t>
      </w:r>
    </w:p>
    <w:p w:rsidR="00192FF9" w:rsidRPr="00C22761" w:rsidRDefault="00192FF9" w:rsidP="00192FF9">
      <w:pPr>
        <w:jc w:val="center"/>
        <w:rPr>
          <w:rFonts w:eastAsiaTheme="minorEastAsia"/>
          <w:sz w:val="16"/>
          <w:szCs w:val="16"/>
        </w:rPr>
      </w:pPr>
      <m:oMath>
        <m:r>
          <w:rPr>
            <w:rFonts w:ascii="Cambria Math" w:eastAsiaTheme="minorEastAsia" w:hAnsi="Cambria Math"/>
            <w:sz w:val="16"/>
            <w:szCs w:val="16"/>
          </w:rPr>
          <m:t xml:space="preserve">Example: </m:t>
        </m:r>
      </m:oMath>
      <w:r w:rsidRPr="00C22761">
        <w:rPr>
          <w:rFonts w:eastAsiaTheme="minorEastAsia"/>
          <w:sz w:val="16"/>
          <w:szCs w:val="16"/>
        </w:rPr>
        <w:t>Part 1:</w:t>
      </w:r>
    </w:p>
    <w:p w:rsidR="00192FF9" w:rsidRPr="00C22761" w:rsidRDefault="00192FF9" w:rsidP="00192FF9">
      <w:pPr>
        <w:jc w:val="center"/>
        <w:rPr>
          <w:rFonts w:eastAsiaTheme="minorEastAsia"/>
          <w:sz w:val="16"/>
          <w:szCs w:val="16"/>
        </w:rPr>
      </w:pPr>
      <m:oMathPara>
        <m:oMath>
          <m:f>
            <m:fPr>
              <m:ctrlPr>
                <w:rPr>
                  <w:rFonts w:ascii="Cambria Math" w:eastAsiaTheme="minorEastAsia" w:hAnsi="Cambria Math"/>
                  <w:i/>
                  <w:sz w:val="16"/>
                  <w:szCs w:val="16"/>
                </w:rPr>
              </m:ctrlPr>
            </m:fPr>
            <m:num>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5.10-5.07</m:t>
                  </m:r>
                </m:e>
              </m:d>
            </m:num>
            <m:den>
              <m:r>
                <w:rPr>
                  <w:rFonts w:ascii="Cambria Math" w:eastAsiaTheme="minorEastAsia" w:hAnsi="Cambria Math"/>
                  <w:sz w:val="16"/>
                  <w:szCs w:val="16"/>
                </w:rPr>
                <m:t>5.10</m:t>
              </m:r>
            </m:den>
          </m:f>
          <m:r>
            <w:rPr>
              <w:rFonts w:ascii="Cambria Math" w:eastAsiaTheme="minorEastAsia" w:hAnsi="Cambria Math"/>
              <w:sz w:val="16"/>
              <w:szCs w:val="16"/>
            </w:rPr>
            <m:t>*100=0.59%</m:t>
          </m:r>
        </m:oMath>
      </m:oMathPara>
    </w:p>
    <w:p w:rsidR="00430361" w:rsidRDefault="00430361" w:rsidP="00245B92">
      <w:pPr>
        <w:rPr>
          <w:rFonts w:eastAsiaTheme="minorEastAsia"/>
        </w:rPr>
      </w:pPr>
    </w:p>
    <w:p w:rsidR="00312F5F" w:rsidRDefault="00312F5F" w:rsidP="00312F5F">
      <w:pPr>
        <w:rPr>
          <w:rFonts w:eastAsiaTheme="minorEastAsia"/>
          <w:b/>
        </w:rPr>
      </w:pPr>
      <w:r w:rsidRPr="00312F5F">
        <w:rPr>
          <w:rFonts w:eastAsiaTheme="minorEastAsia"/>
          <w:b/>
        </w:rPr>
        <w:t>Calculation 1.2</w:t>
      </w:r>
    </w:p>
    <w:p w:rsidR="00C22761" w:rsidRPr="00A2364D" w:rsidRDefault="00C22761" w:rsidP="00312F5F">
      <w:pPr>
        <w:rPr>
          <w:rFonts w:eastAsiaTheme="minorEastAsia"/>
          <w:sz w:val="16"/>
          <w:szCs w:val="16"/>
        </w:rPr>
      </w:pPr>
      <m:oMathPara>
        <m:oMath>
          <m:r>
            <w:rPr>
              <w:rFonts w:ascii="Cambria Math" w:eastAsiaTheme="minorEastAsia" w:hAnsi="Cambria Math"/>
              <w:sz w:val="16"/>
              <w:szCs w:val="16"/>
            </w:rPr>
            <m:t>Use Equation 1.1</m:t>
          </m:r>
        </m:oMath>
      </m:oMathPara>
    </w:p>
    <w:p w:rsidR="00C22761" w:rsidRPr="00A2364D" w:rsidRDefault="00C22761" w:rsidP="00C22761">
      <w:pPr>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oMath>
      </m:oMathPara>
    </w:p>
    <w:p w:rsidR="00C22761" w:rsidRPr="00A2364D" w:rsidRDefault="00A2364D" w:rsidP="00C22761">
      <w:pPr>
        <w:jc w:val="center"/>
        <w:rPr>
          <w:rFonts w:eastAsiaTheme="minorEastAsia"/>
          <w:sz w:val="16"/>
          <w:szCs w:val="16"/>
        </w:rPr>
      </w:pPr>
      <w:r w:rsidRPr="00A2364D">
        <w:rPr>
          <w:rFonts w:eastAsiaTheme="minorEastAsia"/>
          <w:sz w:val="16"/>
          <w:szCs w:val="16"/>
        </w:rPr>
        <w:t>Example: Part 3</w:t>
      </w:r>
    </w:p>
    <w:p w:rsidR="00C22761" w:rsidRPr="00A2364D" w:rsidRDefault="00C22761" w:rsidP="00C22761">
      <w:pPr>
        <w:jc w:val="center"/>
        <w:rPr>
          <w:rFonts w:eastAsiaTheme="minorEastAsia"/>
          <w:b/>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9.93</m:t>
                  </m:r>
                </m:num>
                <m:den>
                  <m:r>
                    <w:rPr>
                      <w:rFonts w:ascii="Cambria Math" w:eastAsiaTheme="minorEastAsia" w:hAnsi="Cambria Math"/>
                      <w:sz w:val="16"/>
                      <w:szCs w:val="16"/>
                    </w:rPr>
                    <m:t>9.95</m:t>
                  </m:r>
                </m:den>
              </m:f>
            </m:e>
          </m:d>
          <m:d>
            <m:dPr>
              <m:ctrlPr>
                <w:rPr>
                  <w:rFonts w:ascii="Cambria Math" w:eastAsiaTheme="minorEastAsia" w:hAnsi="Cambria Math"/>
                  <w:i/>
                  <w:sz w:val="16"/>
                  <w:szCs w:val="16"/>
                </w:rPr>
              </m:ctrlPr>
            </m:dPr>
            <m:e>
              <m:r>
                <w:rPr>
                  <w:rFonts w:ascii="Cambria Math" w:eastAsiaTheme="minorEastAsia" w:hAnsi="Cambria Math"/>
                  <w:sz w:val="16"/>
                  <w:szCs w:val="16"/>
                </w:rPr>
                <m:t>3.01</m:t>
              </m:r>
            </m:e>
          </m:d>
          <m:r>
            <w:rPr>
              <w:rFonts w:ascii="Cambria Math" w:eastAsiaTheme="minorEastAsia" w:hAnsi="Cambria Math"/>
              <w:sz w:val="16"/>
              <w:szCs w:val="16"/>
            </w:rPr>
            <m:t>= -3.00</m:t>
          </m:r>
        </m:oMath>
      </m:oMathPara>
    </w:p>
    <w:p w:rsidR="00331F1B" w:rsidRDefault="00331F1B" w:rsidP="00312F5F">
      <w:pPr>
        <w:rPr>
          <w:rFonts w:eastAsiaTheme="minorEastAsia"/>
          <w:b/>
        </w:rPr>
      </w:pPr>
    </w:p>
    <w:p w:rsidR="00331F1B" w:rsidRDefault="00687F1B" w:rsidP="00312F5F">
      <w:pPr>
        <w:rPr>
          <w:rFonts w:eastAsiaTheme="minorEastAsia"/>
          <w:b/>
        </w:rPr>
      </w:pPr>
      <w:r>
        <w:rPr>
          <w:rFonts w:eastAsiaTheme="minorEastAsia"/>
          <w:b/>
        </w:rPr>
        <w:t>Calculation 1.3</w:t>
      </w:r>
    </w:p>
    <w:p w:rsidR="00730FD4" w:rsidRPr="00A2364D" w:rsidRDefault="00730FD4" w:rsidP="00730FD4">
      <w:pPr>
        <w:rPr>
          <w:rFonts w:eastAsiaTheme="minorEastAsia"/>
          <w:sz w:val="16"/>
          <w:szCs w:val="16"/>
        </w:rPr>
      </w:pPr>
      <m:oMathPara>
        <m:oMath>
          <m:r>
            <w:rPr>
              <w:rFonts w:ascii="Cambria Math" w:eastAsiaTheme="minorEastAsia" w:hAnsi="Cambria Math"/>
              <w:sz w:val="16"/>
              <w:szCs w:val="16"/>
            </w:rPr>
            <m:t>Use Equation</m:t>
          </m:r>
          <m:r>
            <w:rPr>
              <w:rFonts w:ascii="Cambria Math" w:eastAsiaTheme="minorEastAsia" w:hAnsi="Cambria Math"/>
              <w:sz w:val="16"/>
              <w:szCs w:val="16"/>
            </w:rPr>
            <m:t xml:space="preserve"> 1.2</m:t>
          </m:r>
        </m:oMath>
      </m:oMathPara>
    </w:p>
    <w:p w:rsidR="00730FD4" w:rsidRPr="00730FD4" w:rsidRDefault="00730FD4" w:rsidP="00730FD4">
      <w:pPr>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e>
          </m:d>
        </m:oMath>
      </m:oMathPara>
    </w:p>
    <w:p w:rsidR="00730FD4" w:rsidRPr="00730FD4" w:rsidRDefault="00730FD4" w:rsidP="00730FD4">
      <w:pPr>
        <w:jc w:val="center"/>
        <w:rPr>
          <w:rFonts w:eastAsiaTheme="minorEastAsia"/>
          <w:sz w:val="16"/>
          <w:szCs w:val="16"/>
        </w:rPr>
      </w:pPr>
      <w:r>
        <w:rPr>
          <w:rFonts w:eastAsiaTheme="minorEastAsia"/>
          <w:sz w:val="16"/>
          <w:szCs w:val="16"/>
        </w:rPr>
        <w:t>Example: Part 4a</w:t>
      </w:r>
    </w:p>
    <w:p w:rsidR="00730FD4" w:rsidRPr="00730FD4" w:rsidRDefault="00730FD4" w:rsidP="00730FD4">
      <w:pPr>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r>
            <w:rPr>
              <w:rFonts w:ascii="Cambria Math" w:eastAsiaTheme="minorEastAsia" w:hAnsi="Cambria Math"/>
              <w:sz w:val="16"/>
              <w:szCs w:val="16"/>
            </w:rPr>
            <m:t>0.200V</m:t>
          </m:r>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r>
                    <w:rPr>
                      <w:rFonts w:ascii="Cambria Math" w:eastAsiaTheme="minorEastAsia" w:hAnsi="Cambria Math"/>
                      <w:sz w:val="16"/>
                      <w:szCs w:val="16"/>
                    </w:rPr>
                    <m:t>9.93K</m:t>
                  </m:r>
                </m:num>
                <m:den>
                  <m:r>
                    <w:rPr>
                      <w:rFonts w:ascii="Cambria Math" w:eastAsiaTheme="minorEastAsia" w:hAnsi="Cambria Math"/>
                      <w:sz w:val="16"/>
                      <w:szCs w:val="16"/>
                    </w:rPr>
                    <m:t>0.99K</m:t>
                  </m:r>
                </m:den>
              </m:f>
            </m:e>
          </m:d>
          <m:r>
            <w:rPr>
              <w:rFonts w:ascii="Cambria Math" w:eastAsiaTheme="minorEastAsia" w:hAnsi="Cambria Math"/>
              <w:sz w:val="16"/>
              <w:szCs w:val="16"/>
            </w:rPr>
            <m:t>=2.21</m:t>
          </m:r>
        </m:oMath>
      </m:oMathPara>
    </w:p>
    <w:p w:rsidR="00A2364D" w:rsidRDefault="00A2364D" w:rsidP="00E343CB">
      <w:pPr>
        <w:tabs>
          <w:tab w:val="left" w:pos="7839"/>
        </w:tabs>
        <w:rPr>
          <w:rFonts w:eastAsiaTheme="minorEastAsia"/>
          <w:b/>
        </w:rPr>
      </w:pPr>
    </w:p>
    <w:p w:rsidR="00331F1B" w:rsidRDefault="00E343CB" w:rsidP="00312F5F">
      <w:pPr>
        <w:rPr>
          <w:rFonts w:eastAsiaTheme="minorEastAsia"/>
          <w:b/>
        </w:rPr>
      </w:pPr>
      <w:r>
        <w:rPr>
          <w:rFonts w:eastAsiaTheme="minorEastAsia"/>
          <w:b/>
        </w:rPr>
        <w:t>Calculation 1.4</w:t>
      </w:r>
    </w:p>
    <w:p w:rsidR="00E343CB" w:rsidRPr="00A2364D" w:rsidRDefault="00E343CB" w:rsidP="00E343CB">
      <w:pPr>
        <w:rPr>
          <w:rFonts w:eastAsiaTheme="minorEastAsia"/>
          <w:sz w:val="16"/>
          <w:szCs w:val="16"/>
        </w:rPr>
      </w:pPr>
      <m:oMathPara>
        <m:oMath>
          <m:r>
            <w:rPr>
              <w:rFonts w:ascii="Cambria Math" w:eastAsiaTheme="minorEastAsia" w:hAnsi="Cambria Math"/>
              <w:sz w:val="16"/>
              <w:szCs w:val="16"/>
            </w:rPr>
            <m:t>Use Equation</m:t>
          </m:r>
          <m:r>
            <w:rPr>
              <w:rFonts w:ascii="Cambria Math" w:eastAsiaTheme="minorEastAsia" w:hAnsi="Cambria Math"/>
              <w:sz w:val="16"/>
              <w:szCs w:val="16"/>
            </w:rPr>
            <m:t xml:space="preserve"> 1.3</m:t>
          </m:r>
        </m:oMath>
      </m:oMathPara>
    </w:p>
    <w:p w:rsidR="008F7029" w:rsidRPr="008F7029" w:rsidRDefault="008F7029" w:rsidP="00E343CB">
      <w:pPr>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in1</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den>
              </m:f>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in2</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inN</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den>
              </m:f>
            </m:e>
          </m:d>
        </m:oMath>
      </m:oMathPara>
    </w:p>
    <w:p w:rsidR="00E343CB" w:rsidRPr="008F7029" w:rsidRDefault="008F7029" w:rsidP="00E343CB">
      <w:pPr>
        <w:jc w:val="center"/>
        <w:rPr>
          <w:rFonts w:eastAsiaTheme="minorEastAsia"/>
          <w:sz w:val="16"/>
          <w:szCs w:val="16"/>
        </w:rPr>
      </w:pPr>
      <w:r>
        <w:rPr>
          <w:rFonts w:eastAsiaTheme="minorEastAsia"/>
          <w:sz w:val="16"/>
          <w:szCs w:val="16"/>
        </w:rPr>
        <w:t>Example: Part 5a</w:t>
      </w:r>
    </w:p>
    <w:bookmarkStart w:id="2" w:name="_GoBack"/>
    <w:bookmarkEnd w:id="2"/>
    <w:p w:rsidR="008F7029" w:rsidRPr="008F7029" w:rsidRDefault="008F7029" w:rsidP="008F7029">
      <w:pPr>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r>
            <w:rPr>
              <w:rFonts w:ascii="Cambria Math" w:eastAsiaTheme="minorEastAsia" w:hAnsi="Cambria Math"/>
              <w:sz w:val="16"/>
              <w:szCs w:val="16"/>
            </w:rPr>
            <m:t>2.00V</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9.96K</m:t>
                  </m:r>
                </m:num>
                <m:den>
                  <m:r>
                    <w:rPr>
                      <w:rFonts w:ascii="Cambria Math" w:eastAsiaTheme="minorEastAsia" w:hAnsi="Cambria Math"/>
                      <w:sz w:val="16"/>
                      <w:szCs w:val="16"/>
                    </w:rPr>
                    <m:t>9.95K</m:t>
                  </m:r>
                </m:den>
              </m:f>
            </m:e>
          </m:d>
          <m:r>
            <w:rPr>
              <w:rFonts w:ascii="Cambria Math" w:eastAsiaTheme="minorEastAsia" w:hAnsi="Cambria Math"/>
              <w:sz w:val="16"/>
              <w:szCs w:val="16"/>
            </w:rPr>
            <m:t>-</m:t>
          </m:r>
          <m:r>
            <w:rPr>
              <w:rFonts w:ascii="Cambria Math" w:eastAsiaTheme="minorEastAsia" w:hAnsi="Cambria Math"/>
              <w:sz w:val="16"/>
              <w:szCs w:val="16"/>
            </w:rPr>
            <m:t>3.00V</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9.96K</m:t>
                  </m:r>
                </m:num>
                <m:den>
                  <m:r>
                    <w:rPr>
                      <w:rFonts w:ascii="Cambria Math" w:eastAsiaTheme="minorEastAsia" w:hAnsi="Cambria Math"/>
                      <w:sz w:val="16"/>
                      <w:szCs w:val="16"/>
                    </w:rPr>
                    <m:t>9.92K</m:t>
                  </m:r>
                </m:den>
              </m:f>
            </m:e>
          </m:d>
          <m:r>
            <w:rPr>
              <w:rFonts w:ascii="Cambria Math" w:eastAsiaTheme="minorEastAsia" w:hAnsi="Cambria Math"/>
              <w:sz w:val="16"/>
              <w:szCs w:val="16"/>
            </w:rPr>
            <m:t>= -5.01</m:t>
          </m:r>
        </m:oMath>
      </m:oMathPara>
    </w:p>
    <w:p w:rsidR="00201C20" w:rsidRDefault="00201C20" w:rsidP="008E5469">
      <w:pPr>
        <w:rPr>
          <w:b/>
        </w:rPr>
      </w:pPr>
    </w:p>
    <w:p w:rsidR="00201C20" w:rsidRDefault="00201C20" w:rsidP="008E5469">
      <w:pPr>
        <w:rPr>
          <w:b/>
        </w:rPr>
      </w:pPr>
    </w:p>
    <w:p w:rsidR="00823E3C" w:rsidRDefault="00823E3C" w:rsidP="008E5469">
      <w:pPr>
        <w:rPr>
          <w:b/>
        </w:rPr>
      </w:pPr>
    </w:p>
    <w:p w:rsidR="00B17E9D" w:rsidRDefault="00B17E9D" w:rsidP="008E5469">
      <w:pPr>
        <w:rPr>
          <w:b/>
        </w:rPr>
      </w:pPr>
    </w:p>
    <w:p w:rsidR="00B17E9D" w:rsidRDefault="00B17E9D" w:rsidP="008E5469">
      <w:pPr>
        <w:rPr>
          <w:b/>
        </w:rPr>
      </w:pPr>
    </w:p>
    <w:p w:rsidR="00B17E9D" w:rsidRDefault="00B17E9D" w:rsidP="008E5469">
      <w:pPr>
        <w:rPr>
          <w:b/>
        </w:rPr>
      </w:pPr>
    </w:p>
    <w:p w:rsidR="00B17E9D" w:rsidRDefault="00B17E9D" w:rsidP="008E5469">
      <w:pPr>
        <w:rPr>
          <w:b/>
        </w:rPr>
      </w:pPr>
    </w:p>
    <w:p w:rsidR="00823E3C" w:rsidRDefault="00823E3C" w:rsidP="008E5469">
      <w:pPr>
        <w:rPr>
          <w:b/>
        </w:rPr>
      </w:pPr>
    </w:p>
    <w:p w:rsidR="00823E3C" w:rsidRDefault="00823E3C"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62377" w:rsidRDefault="00962377" w:rsidP="008E5469">
      <w:pPr>
        <w:rPr>
          <w:b/>
        </w:rPr>
      </w:pPr>
    </w:p>
    <w:p w:rsidR="003B3EF9" w:rsidRDefault="003B3EF9" w:rsidP="008E5469">
      <w:pPr>
        <w:rPr>
          <w:b/>
        </w:rPr>
      </w:pPr>
    </w:p>
    <w:p w:rsidR="008E5469" w:rsidRDefault="006066F6" w:rsidP="008E5469">
      <w:pPr>
        <w:rPr>
          <w:b/>
        </w:rPr>
      </w:pPr>
      <w:r>
        <w:rPr>
          <w:b/>
        </w:rPr>
        <w:lastRenderedPageBreak/>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6066F6" w:rsidP="008E5469">
      <w:pPr>
        <w:rPr>
          <w:b/>
        </w:rPr>
      </w:pPr>
      <w:r>
        <w:rPr>
          <w:b/>
        </w:rPr>
        <w:pict>
          <v:rect id="_x0000_i1034" style="width:0;height:1.5pt" o:hralign="center" o:hrstd="t" o:hr="t" fillcolor="#a0a0a0" stroked="f"/>
        </w:pict>
      </w:r>
    </w:p>
    <w:p w:rsidR="003E26C9" w:rsidRDefault="000C22D8" w:rsidP="008E5469">
      <w:pPr>
        <w:rPr>
          <w:b/>
        </w:rPr>
      </w:pPr>
      <w:r>
        <w:rPr>
          <w:b/>
        </w:rPr>
        <w:t>Part 1:</w:t>
      </w:r>
    </w:p>
    <w:p w:rsidR="00643769" w:rsidRDefault="00643769" w:rsidP="008E5469">
      <w:r>
        <w:t xml:space="preserve">Experiment went as expected. </w:t>
      </w:r>
      <w:r w:rsidR="00BA15CF">
        <w:t>The difference</w:t>
      </w:r>
      <w:r w:rsidR="00BC56E0">
        <w:t>s</w:t>
      </w:r>
      <w:r w:rsidR="00BA15CF">
        <w:t xml:space="preserve"> in input voltages were successfully amplified and inverted. </w:t>
      </w:r>
      <w:r>
        <w:t xml:space="preserve">Output voltages for the 0.202V and .503V yielded very low percent errors. The 2V input yielded a 61.10%. This output was expected because the supply voltages were limited to -10V and +10V. See Theorem 1.2 and Op-Amp output voltage saturation in appendix. As verification, the supply voltages were temporarily bumped up to +/- 25V, which in turn allowed the output voltage reading to reach its predicted </w:t>
      </w:r>
      <w:r w:rsidR="00716BD8">
        <w:t>value</w:t>
      </w:r>
      <w:r>
        <w:t>.</w:t>
      </w:r>
    </w:p>
    <w:p w:rsidR="00643769" w:rsidRPr="00067848" w:rsidRDefault="00643769" w:rsidP="008E5469"/>
    <w:p w:rsidR="00BD30CB" w:rsidRDefault="00BD30CB" w:rsidP="008E5469">
      <w:pPr>
        <w:rPr>
          <w:b/>
        </w:rPr>
      </w:pPr>
      <w:r w:rsidRPr="00C333B4">
        <w:rPr>
          <w:b/>
        </w:rPr>
        <w:t>Part 2:</w:t>
      </w:r>
    </w:p>
    <w:p w:rsidR="00016EED" w:rsidRDefault="00716BD8" w:rsidP="008E5469">
      <w:r>
        <w:t xml:space="preserve">Experiment went as expected. </w:t>
      </w:r>
      <w:r w:rsidR="00BA15CF">
        <w:t xml:space="preserve">The observed sine wave was inverted and amplified based upon input voltage difference and amplification value. </w:t>
      </w:r>
      <w:r>
        <w:t xml:space="preserve">As in </w:t>
      </w:r>
      <w:r w:rsidR="00E21B1A">
        <w:t>par 1 circuit 3</w:t>
      </w:r>
      <w:r>
        <w:t xml:space="preserve">, the second circuit resulted in a high percent error of 26.5%. Once again, this is due to </w:t>
      </w:r>
      <w:r w:rsidR="0024396B">
        <w:t xml:space="preserve">Op-Amp </w:t>
      </w:r>
      <w:r>
        <w:t>output voltage saturation.</w:t>
      </w:r>
      <w:r w:rsidR="008A6AE1">
        <w:t xml:space="preserve"> Verification of this was </w:t>
      </w:r>
      <w:r>
        <w:t>done by increasing the supply voltages</w:t>
      </w:r>
      <w:r w:rsidR="008A6AE1">
        <w:t xml:space="preserve"> to +/- 25V</w:t>
      </w:r>
      <w:r>
        <w:t xml:space="preserve"> which in turn allowed the output voltage reading to reach its predicted value</w:t>
      </w:r>
      <w:r w:rsidR="008A6AE1">
        <w:t xml:space="preserve"> and form a nice, non-clipped, sine wave.</w:t>
      </w:r>
    </w:p>
    <w:p w:rsidR="00716BD8" w:rsidRPr="00643769" w:rsidRDefault="00716BD8" w:rsidP="008E5469"/>
    <w:p w:rsidR="00DB266F" w:rsidRDefault="00DB266F" w:rsidP="008E5469">
      <w:pPr>
        <w:rPr>
          <w:b/>
        </w:rPr>
      </w:pPr>
      <w:r>
        <w:rPr>
          <w:b/>
        </w:rPr>
        <w:t>Part 3:</w:t>
      </w:r>
    </w:p>
    <w:p w:rsidR="0024396B" w:rsidRPr="0024396B" w:rsidRDefault="00CD73A3" w:rsidP="008E5469">
      <w:r>
        <w:t xml:space="preserve">Experiment went as expected. The difference in input voltages </w:t>
      </w:r>
      <w:r>
        <w:t>was</w:t>
      </w:r>
      <w:r>
        <w:t xml:space="preserve"> successfully </w:t>
      </w:r>
      <w:r>
        <w:t>inverted while keeping the about same voltage value. Very low percent errors were yielded.</w:t>
      </w:r>
    </w:p>
    <w:p w:rsidR="0024396B" w:rsidRDefault="0024396B" w:rsidP="008E5469">
      <w:pPr>
        <w:rPr>
          <w:b/>
        </w:rPr>
      </w:pPr>
    </w:p>
    <w:p w:rsidR="003E26C9" w:rsidRDefault="004355C7" w:rsidP="008E5469">
      <w:pPr>
        <w:rPr>
          <w:b/>
        </w:rPr>
      </w:pPr>
      <w:r>
        <w:rPr>
          <w:b/>
        </w:rPr>
        <w:t>Part 4:</w:t>
      </w:r>
    </w:p>
    <w:p w:rsidR="00DE53F2" w:rsidRDefault="00DE53F2" w:rsidP="00DE53F2">
      <w:r>
        <w:t>Experiment went as expected. The difference</w:t>
      </w:r>
      <w:r w:rsidR="00BC56E0">
        <w:t>s</w:t>
      </w:r>
      <w:r>
        <w:t xml:space="preserve"> in input voltages were successfully</w:t>
      </w:r>
      <w:r w:rsidR="00BC56E0">
        <w:t xml:space="preserve"> amplified for both the D.C. and A.C. circuits</w:t>
      </w:r>
      <w:r>
        <w:t xml:space="preserve">. </w:t>
      </w:r>
      <w:r w:rsidR="00BC56E0">
        <w:t>Once again, the effects of Op-Amp output voltage satur</w:t>
      </w:r>
      <w:r w:rsidR="00B35696">
        <w:t>ation was seen</w:t>
      </w:r>
      <w:r w:rsidR="00A54989">
        <w:t xml:space="preserve"> for the third D.C. circuit (2V input)</w:t>
      </w:r>
      <w:r w:rsidR="00B35696">
        <w:t xml:space="preserve">, resulting in a percent </w:t>
      </w:r>
      <w:r w:rsidR="008B7291">
        <w:t>error of 58.23</w:t>
      </w:r>
      <w:r w:rsidR="00BC56E0">
        <w:t>%.</w:t>
      </w:r>
    </w:p>
    <w:p w:rsidR="00CD73A3" w:rsidRDefault="00CD73A3" w:rsidP="008E5469">
      <w:pPr>
        <w:rPr>
          <w:b/>
        </w:rPr>
      </w:pPr>
    </w:p>
    <w:p w:rsidR="004355C7" w:rsidRDefault="004355C7" w:rsidP="008E5469">
      <w:r>
        <w:rPr>
          <w:b/>
        </w:rPr>
        <w:t>Part 5:</w:t>
      </w:r>
    </w:p>
    <w:p w:rsidR="004355C7" w:rsidRDefault="00B313FC" w:rsidP="008E5469">
      <w:r>
        <w:t>Experiment went as expected. The differences in input voltages were successfully</w:t>
      </w:r>
      <w:r w:rsidR="00FC12FC">
        <w:t xml:space="preserve"> amplified, </w:t>
      </w:r>
      <w:r>
        <w:t>added together</w:t>
      </w:r>
      <w:r w:rsidR="00FC12FC">
        <w:t>, and inverted</w:t>
      </w:r>
      <w:r>
        <w:t xml:space="preserve"> for both the D.C. and A.C. circuits.</w:t>
      </w:r>
      <w:r>
        <w:t xml:space="preserve"> Of special note was the behavior of the mixed D.C. and A.C. circuit. </w:t>
      </w:r>
      <w:r w:rsidR="00FC12FC">
        <w:t>Analyzing the oscilloscope output, the sine wave has indeed been inverted. Instead of adding to the amplitude of the wave, however, the D.C. amplification vertically offsets the wave</w:t>
      </w:r>
      <w:r w:rsidR="006F7E9B">
        <w:t xml:space="preserve"> by -2V, which is the calculated amplified output voltage for the D.C. input voltage</w:t>
      </w:r>
      <w:r w:rsidR="00FC12FC">
        <w:t>.</w:t>
      </w:r>
    </w:p>
    <w:p w:rsidR="00716BD8" w:rsidRPr="004355C7" w:rsidRDefault="00716BD8" w:rsidP="008E5469"/>
    <w:p w:rsidR="003E26C9" w:rsidRDefault="003E26C9" w:rsidP="008E5469">
      <w:pPr>
        <w:rPr>
          <w:b/>
        </w:rPr>
      </w:pPr>
    </w:p>
    <w:p w:rsidR="003E26C9" w:rsidRDefault="003E26C9" w:rsidP="008E5469">
      <w:pPr>
        <w:rPr>
          <w:b/>
        </w:rPr>
      </w:pPr>
    </w:p>
    <w:p w:rsidR="009E0073" w:rsidRDefault="009E0073" w:rsidP="008E5469">
      <w:pPr>
        <w:rPr>
          <w:b/>
        </w:rPr>
      </w:pPr>
    </w:p>
    <w:p w:rsidR="003E26C9" w:rsidRDefault="003E26C9" w:rsidP="008E5469">
      <w:pPr>
        <w:rPr>
          <w:b/>
        </w:rPr>
      </w:pPr>
    </w:p>
    <w:p w:rsidR="007A5CB2" w:rsidRDefault="007A5CB2" w:rsidP="008E5469">
      <w:pPr>
        <w:rPr>
          <w:b/>
        </w:rPr>
      </w:pPr>
    </w:p>
    <w:p w:rsidR="008E5469" w:rsidRDefault="006066F6" w:rsidP="008E5469">
      <w:pPr>
        <w:rPr>
          <w:b/>
        </w:rPr>
      </w:pPr>
      <w:r>
        <w:rPr>
          <w:b/>
        </w:rPr>
        <w:lastRenderedPageBreak/>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E47391" w:rsidRPr="00923721" w:rsidRDefault="006066F6" w:rsidP="003B3EF9">
      <w:pPr>
        <w:rPr>
          <w:b/>
        </w:rPr>
      </w:pPr>
      <w:r>
        <w:rPr>
          <w:b/>
        </w:rPr>
        <w:pict>
          <v:rect id="_x0000_i1057" style="width:0;height:1.5pt" o:hralign="center" o:bullet="t" o:hrstd="t" o:hr="t" fillcolor="#a0a0a0" stroked="f"/>
        </w:pict>
      </w:r>
    </w:p>
    <w:p w:rsidR="00680C96" w:rsidRDefault="00680C96" w:rsidP="00680C96">
      <w:pPr>
        <w:rPr>
          <w:b/>
        </w:rPr>
      </w:pPr>
      <w:r>
        <w:rPr>
          <w:b/>
        </w:rPr>
        <w:t>Op-Amp Output Voltage Saturation</w:t>
      </w:r>
    </w:p>
    <w:p w:rsidR="00680C96" w:rsidRPr="00E47391" w:rsidRDefault="00680C96" w:rsidP="003B3EF9">
      <w:r>
        <w:rPr>
          <w:noProof/>
        </w:rPr>
        <w:drawing>
          <wp:inline distT="0" distB="0" distL="0" distR="0" wp14:anchorId="0E5C2353" wp14:editId="7FC3E650">
            <wp:extent cx="6822219" cy="421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65585" cy="4238245"/>
                    </a:xfrm>
                    <a:prstGeom prst="rect">
                      <a:avLst/>
                    </a:prstGeom>
                    <a:noFill/>
                    <a:ln>
                      <a:noFill/>
                    </a:ln>
                  </pic:spPr>
                </pic:pic>
              </a:graphicData>
            </a:graphic>
          </wp:inline>
        </w:drawing>
      </w:r>
    </w:p>
    <w:sectPr w:rsidR="00680C96"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532" w:rsidRDefault="00B05532" w:rsidP="00AE30BA">
      <w:pPr>
        <w:spacing w:after="0" w:line="240" w:lineRule="auto"/>
      </w:pPr>
      <w:r>
        <w:separator/>
      </w:r>
    </w:p>
  </w:endnote>
  <w:endnote w:type="continuationSeparator" w:id="0">
    <w:p w:rsidR="00B05532" w:rsidRDefault="00B05532"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532" w:rsidRDefault="00B05532" w:rsidP="00AE30BA">
      <w:pPr>
        <w:spacing w:after="0" w:line="240" w:lineRule="auto"/>
      </w:pPr>
      <w:r>
        <w:separator/>
      </w:r>
    </w:p>
  </w:footnote>
  <w:footnote w:type="continuationSeparator" w:id="0">
    <w:p w:rsidR="00B05532" w:rsidRDefault="00B05532"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05008"/>
    <w:rsid w:val="00016EED"/>
    <w:rsid w:val="00022384"/>
    <w:rsid w:val="00041636"/>
    <w:rsid w:val="0004176F"/>
    <w:rsid w:val="000473ED"/>
    <w:rsid w:val="00066E58"/>
    <w:rsid w:val="00066EDB"/>
    <w:rsid w:val="00067848"/>
    <w:rsid w:val="00080666"/>
    <w:rsid w:val="000942A8"/>
    <w:rsid w:val="00094968"/>
    <w:rsid w:val="0009505B"/>
    <w:rsid w:val="000A1D65"/>
    <w:rsid w:val="000A1E13"/>
    <w:rsid w:val="000A56D7"/>
    <w:rsid w:val="000B3F8C"/>
    <w:rsid w:val="000C22D8"/>
    <w:rsid w:val="000E1B74"/>
    <w:rsid w:val="000F4164"/>
    <w:rsid w:val="0010456F"/>
    <w:rsid w:val="001067A9"/>
    <w:rsid w:val="00112343"/>
    <w:rsid w:val="00123A49"/>
    <w:rsid w:val="00166B69"/>
    <w:rsid w:val="00192FF9"/>
    <w:rsid w:val="001A3BEC"/>
    <w:rsid w:val="001A51A4"/>
    <w:rsid w:val="001B735D"/>
    <w:rsid w:val="001C1857"/>
    <w:rsid w:val="001C246C"/>
    <w:rsid w:val="001C5105"/>
    <w:rsid w:val="001D3F75"/>
    <w:rsid w:val="001E1002"/>
    <w:rsid w:val="001F4F7A"/>
    <w:rsid w:val="001F752D"/>
    <w:rsid w:val="00201C20"/>
    <w:rsid w:val="002076B9"/>
    <w:rsid w:val="00217F36"/>
    <w:rsid w:val="00226840"/>
    <w:rsid w:val="00241DC6"/>
    <w:rsid w:val="00243635"/>
    <w:rsid w:val="0024396B"/>
    <w:rsid w:val="00244C49"/>
    <w:rsid w:val="00245B92"/>
    <w:rsid w:val="002479C5"/>
    <w:rsid w:val="0025787B"/>
    <w:rsid w:val="00266D78"/>
    <w:rsid w:val="00270B32"/>
    <w:rsid w:val="00296476"/>
    <w:rsid w:val="002B3C53"/>
    <w:rsid w:val="00312F5F"/>
    <w:rsid w:val="00324948"/>
    <w:rsid w:val="00331F1B"/>
    <w:rsid w:val="00334D21"/>
    <w:rsid w:val="003478F8"/>
    <w:rsid w:val="003523A0"/>
    <w:rsid w:val="00352925"/>
    <w:rsid w:val="00356F6C"/>
    <w:rsid w:val="0038316B"/>
    <w:rsid w:val="00387222"/>
    <w:rsid w:val="00394185"/>
    <w:rsid w:val="003A40A9"/>
    <w:rsid w:val="003B3EF9"/>
    <w:rsid w:val="003C0946"/>
    <w:rsid w:val="003C2F06"/>
    <w:rsid w:val="003D3195"/>
    <w:rsid w:val="003E1C8B"/>
    <w:rsid w:val="003E26C9"/>
    <w:rsid w:val="003F57B9"/>
    <w:rsid w:val="00403F3A"/>
    <w:rsid w:val="0040470B"/>
    <w:rsid w:val="0041486A"/>
    <w:rsid w:val="004171F5"/>
    <w:rsid w:val="00417894"/>
    <w:rsid w:val="00430361"/>
    <w:rsid w:val="004355C7"/>
    <w:rsid w:val="00442357"/>
    <w:rsid w:val="00444C88"/>
    <w:rsid w:val="00454D77"/>
    <w:rsid w:val="00466E7F"/>
    <w:rsid w:val="00495CAC"/>
    <w:rsid w:val="004B18C6"/>
    <w:rsid w:val="004B2D26"/>
    <w:rsid w:val="0050290B"/>
    <w:rsid w:val="00504942"/>
    <w:rsid w:val="0051556E"/>
    <w:rsid w:val="0052728C"/>
    <w:rsid w:val="005272E0"/>
    <w:rsid w:val="005276EB"/>
    <w:rsid w:val="00534C1A"/>
    <w:rsid w:val="00540398"/>
    <w:rsid w:val="005541DE"/>
    <w:rsid w:val="00580464"/>
    <w:rsid w:val="005827F9"/>
    <w:rsid w:val="00585581"/>
    <w:rsid w:val="00586D94"/>
    <w:rsid w:val="005919EC"/>
    <w:rsid w:val="005C5B01"/>
    <w:rsid w:val="005C6520"/>
    <w:rsid w:val="005D152C"/>
    <w:rsid w:val="005D4428"/>
    <w:rsid w:val="005D4C72"/>
    <w:rsid w:val="005D67EC"/>
    <w:rsid w:val="005E063E"/>
    <w:rsid w:val="005E21CF"/>
    <w:rsid w:val="005E25D1"/>
    <w:rsid w:val="005F0031"/>
    <w:rsid w:val="005F2020"/>
    <w:rsid w:val="006066F6"/>
    <w:rsid w:val="00613EFE"/>
    <w:rsid w:val="0063207A"/>
    <w:rsid w:val="00637D33"/>
    <w:rsid w:val="00640875"/>
    <w:rsid w:val="00643769"/>
    <w:rsid w:val="00654D3D"/>
    <w:rsid w:val="006564F7"/>
    <w:rsid w:val="00664D1C"/>
    <w:rsid w:val="0066502B"/>
    <w:rsid w:val="00674B24"/>
    <w:rsid w:val="006804E2"/>
    <w:rsid w:val="00680C96"/>
    <w:rsid w:val="00687F1B"/>
    <w:rsid w:val="006A276D"/>
    <w:rsid w:val="006B7827"/>
    <w:rsid w:val="006D3E90"/>
    <w:rsid w:val="006D6F9B"/>
    <w:rsid w:val="006F2668"/>
    <w:rsid w:val="006F7E9B"/>
    <w:rsid w:val="00710863"/>
    <w:rsid w:val="00716BD8"/>
    <w:rsid w:val="00727506"/>
    <w:rsid w:val="00730FD4"/>
    <w:rsid w:val="007368B4"/>
    <w:rsid w:val="0075028C"/>
    <w:rsid w:val="00766F97"/>
    <w:rsid w:val="00790AC3"/>
    <w:rsid w:val="00792B43"/>
    <w:rsid w:val="007A5CB2"/>
    <w:rsid w:val="007B458D"/>
    <w:rsid w:val="007B780C"/>
    <w:rsid w:val="008238A0"/>
    <w:rsid w:val="00823E3C"/>
    <w:rsid w:val="008310C9"/>
    <w:rsid w:val="00864D11"/>
    <w:rsid w:val="00874974"/>
    <w:rsid w:val="00883023"/>
    <w:rsid w:val="00884E0C"/>
    <w:rsid w:val="00892954"/>
    <w:rsid w:val="008A6AE1"/>
    <w:rsid w:val="008B7291"/>
    <w:rsid w:val="008B7994"/>
    <w:rsid w:val="008C6D8B"/>
    <w:rsid w:val="008C7B4C"/>
    <w:rsid w:val="008C7FA9"/>
    <w:rsid w:val="008D0EA4"/>
    <w:rsid w:val="008D320D"/>
    <w:rsid w:val="008D36E7"/>
    <w:rsid w:val="008D76AD"/>
    <w:rsid w:val="008E5469"/>
    <w:rsid w:val="008F3987"/>
    <w:rsid w:val="008F7029"/>
    <w:rsid w:val="009066E8"/>
    <w:rsid w:val="00923721"/>
    <w:rsid w:val="009426F7"/>
    <w:rsid w:val="00962377"/>
    <w:rsid w:val="00963F6A"/>
    <w:rsid w:val="00964174"/>
    <w:rsid w:val="00964705"/>
    <w:rsid w:val="00967AAF"/>
    <w:rsid w:val="009724DE"/>
    <w:rsid w:val="00975E7B"/>
    <w:rsid w:val="0098142E"/>
    <w:rsid w:val="00985FA8"/>
    <w:rsid w:val="00995E16"/>
    <w:rsid w:val="009A015D"/>
    <w:rsid w:val="009A35DF"/>
    <w:rsid w:val="009B11E0"/>
    <w:rsid w:val="009C07DF"/>
    <w:rsid w:val="009D39BE"/>
    <w:rsid w:val="009E0073"/>
    <w:rsid w:val="009F07D7"/>
    <w:rsid w:val="009F2EF9"/>
    <w:rsid w:val="00A2353D"/>
    <w:rsid w:val="00A2364D"/>
    <w:rsid w:val="00A249EC"/>
    <w:rsid w:val="00A24FB2"/>
    <w:rsid w:val="00A3374D"/>
    <w:rsid w:val="00A37B8E"/>
    <w:rsid w:val="00A54989"/>
    <w:rsid w:val="00A628B9"/>
    <w:rsid w:val="00A62CE7"/>
    <w:rsid w:val="00A63876"/>
    <w:rsid w:val="00A7597D"/>
    <w:rsid w:val="00A97562"/>
    <w:rsid w:val="00AA501A"/>
    <w:rsid w:val="00AB6635"/>
    <w:rsid w:val="00AC28BD"/>
    <w:rsid w:val="00AC3C1A"/>
    <w:rsid w:val="00AC4110"/>
    <w:rsid w:val="00AC7796"/>
    <w:rsid w:val="00AE30BA"/>
    <w:rsid w:val="00B05532"/>
    <w:rsid w:val="00B12A49"/>
    <w:rsid w:val="00B17E9D"/>
    <w:rsid w:val="00B222ED"/>
    <w:rsid w:val="00B313FC"/>
    <w:rsid w:val="00B3479B"/>
    <w:rsid w:val="00B35696"/>
    <w:rsid w:val="00B56892"/>
    <w:rsid w:val="00B7172D"/>
    <w:rsid w:val="00B76E24"/>
    <w:rsid w:val="00B837AD"/>
    <w:rsid w:val="00B9684C"/>
    <w:rsid w:val="00BA15CF"/>
    <w:rsid w:val="00BA5E0D"/>
    <w:rsid w:val="00BA653C"/>
    <w:rsid w:val="00BB65F5"/>
    <w:rsid w:val="00BB6D2F"/>
    <w:rsid w:val="00BC11F5"/>
    <w:rsid w:val="00BC56E0"/>
    <w:rsid w:val="00BC755B"/>
    <w:rsid w:val="00BD05D8"/>
    <w:rsid w:val="00BD1DBB"/>
    <w:rsid w:val="00BD30CB"/>
    <w:rsid w:val="00BD31EE"/>
    <w:rsid w:val="00BF005A"/>
    <w:rsid w:val="00BF10E4"/>
    <w:rsid w:val="00C04D68"/>
    <w:rsid w:val="00C119E7"/>
    <w:rsid w:val="00C21915"/>
    <w:rsid w:val="00C22761"/>
    <w:rsid w:val="00C333B4"/>
    <w:rsid w:val="00C34BC2"/>
    <w:rsid w:val="00C36F62"/>
    <w:rsid w:val="00C61443"/>
    <w:rsid w:val="00C64122"/>
    <w:rsid w:val="00C704CD"/>
    <w:rsid w:val="00C714EE"/>
    <w:rsid w:val="00C8361A"/>
    <w:rsid w:val="00CA1D6A"/>
    <w:rsid w:val="00CB486F"/>
    <w:rsid w:val="00CC1218"/>
    <w:rsid w:val="00CC25AC"/>
    <w:rsid w:val="00CC34E0"/>
    <w:rsid w:val="00CC45BD"/>
    <w:rsid w:val="00CD73A3"/>
    <w:rsid w:val="00CE13F5"/>
    <w:rsid w:val="00D00632"/>
    <w:rsid w:val="00D00D8D"/>
    <w:rsid w:val="00D02F02"/>
    <w:rsid w:val="00D13584"/>
    <w:rsid w:val="00D22F3F"/>
    <w:rsid w:val="00D3329B"/>
    <w:rsid w:val="00D363A4"/>
    <w:rsid w:val="00D4709F"/>
    <w:rsid w:val="00D5089E"/>
    <w:rsid w:val="00D516E9"/>
    <w:rsid w:val="00D558FB"/>
    <w:rsid w:val="00D55A03"/>
    <w:rsid w:val="00D617C0"/>
    <w:rsid w:val="00D71E4C"/>
    <w:rsid w:val="00D84216"/>
    <w:rsid w:val="00D945D4"/>
    <w:rsid w:val="00D94BE5"/>
    <w:rsid w:val="00DB0A6F"/>
    <w:rsid w:val="00DB266F"/>
    <w:rsid w:val="00DB7086"/>
    <w:rsid w:val="00DD468E"/>
    <w:rsid w:val="00DE53F2"/>
    <w:rsid w:val="00DE7081"/>
    <w:rsid w:val="00E200CA"/>
    <w:rsid w:val="00E21B1A"/>
    <w:rsid w:val="00E237D9"/>
    <w:rsid w:val="00E343CB"/>
    <w:rsid w:val="00E447DC"/>
    <w:rsid w:val="00E47391"/>
    <w:rsid w:val="00E81BB1"/>
    <w:rsid w:val="00E9483A"/>
    <w:rsid w:val="00EA0F64"/>
    <w:rsid w:val="00EC4EBE"/>
    <w:rsid w:val="00EC7250"/>
    <w:rsid w:val="00ED4E8F"/>
    <w:rsid w:val="00ED6CFA"/>
    <w:rsid w:val="00EF69DD"/>
    <w:rsid w:val="00EF768E"/>
    <w:rsid w:val="00F03507"/>
    <w:rsid w:val="00F05438"/>
    <w:rsid w:val="00F1243E"/>
    <w:rsid w:val="00F20B57"/>
    <w:rsid w:val="00F52E90"/>
    <w:rsid w:val="00F664A7"/>
    <w:rsid w:val="00F72E1C"/>
    <w:rsid w:val="00F748D3"/>
    <w:rsid w:val="00F77F0E"/>
    <w:rsid w:val="00F918FF"/>
    <w:rsid w:val="00F9472B"/>
    <w:rsid w:val="00FA5BDA"/>
    <w:rsid w:val="00FC12FC"/>
    <w:rsid w:val="00FC31C1"/>
    <w:rsid w:val="00FC6F5A"/>
    <w:rsid w:val="00FD6419"/>
    <w:rsid w:val="00FD7465"/>
    <w:rsid w:val="00FE0087"/>
    <w:rsid w:val="00FE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717D"/>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D2BC-C639-4D8F-9272-A98AB148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13</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Jared Fowler</cp:lastModifiedBy>
  <cp:revision>122</cp:revision>
  <dcterms:created xsi:type="dcterms:W3CDTF">2018-03-10T18:20:00Z</dcterms:created>
  <dcterms:modified xsi:type="dcterms:W3CDTF">2018-03-13T04:15:00Z</dcterms:modified>
</cp:coreProperties>
</file>