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7D6E8" w14:textId="2E239140" w:rsidR="00044D06" w:rsidRDefault="006E11F9" w:rsidP="006E11F9">
      <w:pPr>
        <w:pStyle w:val="Prrafodelista"/>
        <w:numPr>
          <w:ilvl w:val="0"/>
          <w:numId w:val="1"/>
        </w:numPr>
      </w:pPr>
      <w:r>
        <w:t>Central</w:t>
      </w:r>
    </w:p>
    <w:p w14:paraId="32D3952B" w14:textId="16E516B9" w:rsidR="006E11F9" w:rsidRDefault="006E11F9" w:rsidP="006E11F9">
      <w:pPr>
        <w:pStyle w:val="Prrafodelista"/>
        <w:numPr>
          <w:ilvl w:val="1"/>
          <w:numId w:val="1"/>
        </w:numPr>
      </w:pPr>
      <w:r>
        <w:t>Tablas del sistema</w:t>
      </w:r>
    </w:p>
    <w:p w14:paraId="7A0E6FD4" w14:textId="7EE082E6" w:rsidR="006E11F9" w:rsidRDefault="006E11F9" w:rsidP="006E11F9">
      <w:pPr>
        <w:pStyle w:val="Prrafodelista"/>
        <w:numPr>
          <w:ilvl w:val="2"/>
          <w:numId w:val="1"/>
        </w:numPr>
      </w:pPr>
      <w:r>
        <w:t>ABM Feriados</w:t>
      </w:r>
    </w:p>
    <w:p w14:paraId="6DA570AD" w14:textId="609E2FD3" w:rsidR="006E11F9" w:rsidRDefault="006E11F9" w:rsidP="006E11F9">
      <w:pPr>
        <w:pStyle w:val="Prrafodelista"/>
        <w:numPr>
          <w:ilvl w:val="2"/>
          <w:numId w:val="1"/>
        </w:numPr>
      </w:pPr>
      <w:r>
        <w:t>ABM Paises</w:t>
      </w:r>
    </w:p>
    <w:p w14:paraId="2F9DAEA2" w14:textId="18851787" w:rsidR="006E11F9" w:rsidRDefault="006E11F9" w:rsidP="006E11F9">
      <w:pPr>
        <w:pStyle w:val="Prrafodelista"/>
        <w:numPr>
          <w:ilvl w:val="2"/>
          <w:numId w:val="1"/>
        </w:numPr>
      </w:pPr>
      <w:r>
        <w:t>ABM Provincias</w:t>
      </w:r>
    </w:p>
    <w:p w14:paraId="367FD1BE" w14:textId="15A333C7" w:rsidR="006E11F9" w:rsidRDefault="006E11F9" w:rsidP="006E11F9">
      <w:pPr>
        <w:pStyle w:val="Prrafodelista"/>
        <w:numPr>
          <w:ilvl w:val="2"/>
          <w:numId w:val="1"/>
        </w:numPr>
      </w:pPr>
      <w:r>
        <w:t>ABM Localidades</w:t>
      </w:r>
    </w:p>
    <w:p w14:paraId="067D72A1" w14:textId="50A04DAD" w:rsidR="006E11F9" w:rsidRDefault="006E11F9" w:rsidP="006E11F9">
      <w:pPr>
        <w:pStyle w:val="Prrafodelista"/>
        <w:numPr>
          <w:ilvl w:val="2"/>
          <w:numId w:val="1"/>
        </w:numPr>
      </w:pPr>
      <w:r>
        <w:t>ABM Condicion IVA</w:t>
      </w:r>
    </w:p>
    <w:p w14:paraId="31060FFE" w14:textId="5575DC2A" w:rsidR="006E11F9" w:rsidRDefault="006E11F9" w:rsidP="006E11F9">
      <w:pPr>
        <w:pStyle w:val="Prrafodelista"/>
        <w:numPr>
          <w:ilvl w:val="2"/>
          <w:numId w:val="1"/>
        </w:numPr>
      </w:pPr>
      <w:r>
        <w:t>ABM Temporada</w:t>
      </w:r>
    </w:p>
    <w:p w14:paraId="169AF336" w14:textId="7973F887" w:rsidR="0093441F" w:rsidRDefault="0093441F" w:rsidP="006E11F9">
      <w:pPr>
        <w:pStyle w:val="Prrafodelista"/>
        <w:numPr>
          <w:ilvl w:val="2"/>
          <w:numId w:val="1"/>
        </w:numPr>
      </w:pPr>
      <w:r>
        <w:t>ABM Parametros</w:t>
      </w:r>
    </w:p>
    <w:p w14:paraId="51710FB2" w14:textId="71123D37" w:rsidR="0093441F" w:rsidRDefault="0093441F" w:rsidP="006E11F9">
      <w:pPr>
        <w:pStyle w:val="Prrafodelista"/>
        <w:numPr>
          <w:ilvl w:val="2"/>
          <w:numId w:val="1"/>
        </w:numPr>
      </w:pPr>
      <w:r>
        <w:t>ABM Clientes</w:t>
      </w:r>
    </w:p>
    <w:p w14:paraId="30D0CDD9" w14:textId="0D69B05D" w:rsidR="006E11F9" w:rsidRDefault="006E11F9" w:rsidP="006E11F9">
      <w:pPr>
        <w:pStyle w:val="Prrafodelista"/>
        <w:numPr>
          <w:ilvl w:val="0"/>
          <w:numId w:val="1"/>
        </w:numPr>
      </w:pPr>
      <w:r>
        <w:t>Articulos</w:t>
      </w:r>
    </w:p>
    <w:p w14:paraId="258C2B66" w14:textId="59BCB448" w:rsidR="006E11F9" w:rsidRDefault="006E11F9" w:rsidP="006E11F9">
      <w:pPr>
        <w:pStyle w:val="Prrafodelista"/>
        <w:numPr>
          <w:ilvl w:val="1"/>
          <w:numId w:val="1"/>
        </w:numPr>
      </w:pPr>
      <w:r>
        <w:t>ABM Artículos</w:t>
      </w:r>
    </w:p>
    <w:p w14:paraId="2A9F9E21" w14:textId="77D9E0C0" w:rsidR="006E11F9" w:rsidRDefault="006E11F9" w:rsidP="006E11F9">
      <w:pPr>
        <w:pStyle w:val="Prrafodelista"/>
        <w:numPr>
          <w:ilvl w:val="1"/>
          <w:numId w:val="1"/>
        </w:numPr>
      </w:pPr>
      <w:r>
        <w:t>Modificación masiva de artículos</w:t>
      </w:r>
    </w:p>
    <w:p w14:paraId="199EB030" w14:textId="08D19EC0" w:rsidR="006E11F9" w:rsidRDefault="006E11F9" w:rsidP="006E11F9">
      <w:pPr>
        <w:pStyle w:val="Prrafodelista"/>
        <w:numPr>
          <w:ilvl w:val="1"/>
          <w:numId w:val="1"/>
        </w:numPr>
      </w:pPr>
      <w:r>
        <w:t>ABM Color</w:t>
      </w:r>
    </w:p>
    <w:p w14:paraId="375D13E9" w14:textId="30D06BD2" w:rsidR="006E11F9" w:rsidRDefault="006E11F9" w:rsidP="006E11F9">
      <w:pPr>
        <w:pStyle w:val="Prrafodelista"/>
        <w:numPr>
          <w:ilvl w:val="1"/>
          <w:numId w:val="1"/>
        </w:numPr>
      </w:pPr>
      <w:r>
        <w:t>ABM Talles</w:t>
      </w:r>
    </w:p>
    <w:p w14:paraId="6CC3DBB4" w14:textId="16340E14" w:rsidR="006E11F9" w:rsidRDefault="006E11F9" w:rsidP="006E11F9">
      <w:pPr>
        <w:pStyle w:val="Prrafodelista"/>
        <w:numPr>
          <w:ilvl w:val="1"/>
          <w:numId w:val="1"/>
        </w:numPr>
      </w:pPr>
      <w:r>
        <w:t>ABM Atributos</w:t>
      </w:r>
    </w:p>
    <w:p w14:paraId="46C532A0" w14:textId="12923D4E" w:rsidR="006E11F9" w:rsidRDefault="006E11F9" w:rsidP="006E11F9">
      <w:pPr>
        <w:pStyle w:val="Prrafodelista"/>
        <w:numPr>
          <w:ilvl w:val="1"/>
          <w:numId w:val="1"/>
        </w:numPr>
      </w:pPr>
      <w:r>
        <w:t>ABM Insumos</w:t>
      </w:r>
    </w:p>
    <w:p w14:paraId="0F468506" w14:textId="5D17EEAF" w:rsidR="006E11F9" w:rsidRDefault="006E11F9" w:rsidP="006E11F9">
      <w:pPr>
        <w:pStyle w:val="Prrafodelista"/>
        <w:numPr>
          <w:ilvl w:val="1"/>
          <w:numId w:val="1"/>
        </w:numPr>
      </w:pPr>
      <w:r>
        <w:t>ABM Categoria talles</w:t>
      </w:r>
    </w:p>
    <w:p w14:paraId="4ECE5822" w14:textId="6EE0E2CC" w:rsidR="006E11F9" w:rsidRDefault="006E11F9" w:rsidP="006E11F9">
      <w:pPr>
        <w:pStyle w:val="Prrafodelista"/>
        <w:numPr>
          <w:ilvl w:val="1"/>
          <w:numId w:val="1"/>
        </w:numPr>
      </w:pPr>
      <w:r>
        <w:t>ABM Leyenda</w:t>
      </w:r>
    </w:p>
    <w:p w14:paraId="1D916BCA" w14:textId="2107D8A6" w:rsidR="006E11F9" w:rsidRDefault="006E11F9" w:rsidP="006E11F9">
      <w:pPr>
        <w:pStyle w:val="Prrafodelista"/>
        <w:numPr>
          <w:ilvl w:val="1"/>
          <w:numId w:val="1"/>
        </w:numPr>
      </w:pPr>
      <w:r>
        <w:t>Esquema de precios</w:t>
      </w:r>
    </w:p>
    <w:p w14:paraId="446991B6" w14:textId="6DF8E12E" w:rsidR="006E11F9" w:rsidRDefault="006E11F9" w:rsidP="006E11F9">
      <w:pPr>
        <w:pStyle w:val="Prrafodelista"/>
        <w:numPr>
          <w:ilvl w:val="0"/>
          <w:numId w:val="1"/>
        </w:numPr>
      </w:pPr>
      <w:r>
        <w:t>Usuarios</w:t>
      </w:r>
    </w:p>
    <w:p w14:paraId="450F1080" w14:textId="564C7348" w:rsidR="006E11F9" w:rsidRDefault="006E11F9" w:rsidP="006E11F9">
      <w:pPr>
        <w:pStyle w:val="Prrafodelista"/>
        <w:numPr>
          <w:ilvl w:val="1"/>
          <w:numId w:val="1"/>
        </w:numPr>
      </w:pPr>
      <w:r>
        <w:t>ABM Usuarios</w:t>
      </w:r>
    </w:p>
    <w:p w14:paraId="7FE38403" w14:textId="740E1422" w:rsidR="006E11F9" w:rsidRDefault="006E11F9" w:rsidP="006E11F9">
      <w:pPr>
        <w:pStyle w:val="Prrafodelista"/>
        <w:numPr>
          <w:ilvl w:val="1"/>
          <w:numId w:val="1"/>
        </w:numPr>
      </w:pPr>
      <w:r>
        <w:t>Roles</w:t>
      </w:r>
    </w:p>
    <w:p w14:paraId="4DEF654D" w14:textId="10F6BB40" w:rsidR="006E11F9" w:rsidRDefault="006E11F9" w:rsidP="006E11F9">
      <w:pPr>
        <w:pStyle w:val="Prrafodelista"/>
        <w:numPr>
          <w:ilvl w:val="1"/>
          <w:numId w:val="1"/>
        </w:numPr>
      </w:pPr>
      <w:r>
        <w:t>Roles pantallas</w:t>
      </w:r>
    </w:p>
    <w:p w14:paraId="5B276266" w14:textId="0E9F7AE3" w:rsidR="006E11F9" w:rsidRDefault="006E11F9" w:rsidP="006E11F9">
      <w:pPr>
        <w:pStyle w:val="Prrafodelista"/>
        <w:numPr>
          <w:ilvl w:val="1"/>
          <w:numId w:val="1"/>
        </w:numPr>
      </w:pPr>
      <w:r>
        <w:t xml:space="preserve">Pantallas </w:t>
      </w:r>
      <w:r w:rsidR="00D112C1">
        <w:t>autorización</w:t>
      </w:r>
    </w:p>
    <w:p w14:paraId="3512268A" w14:textId="2873F609" w:rsidR="00D112C1" w:rsidRDefault="00D112C1" w:rsidP="006E11F9">
      <w:pPr>
        <w:pStyle w:val="Prrafodelista"/>
        <w:numPr>
          <w:ilvl w:val="1"/>
          <w:numId w:val="1"/>
        </w:numPr>
      </w:pPr>
      <w:r>
        <w:t>Ausencias</w:t>
      </w:r>
    </w:p>
    <w:p w14:paraId="173A08E5" w14:textId="718A5277" w:rsidR="00D112C1" w:rsidRDefault="00D112C1" w:rsidP="006E11F9">
      <w:pPr>
        <w:pStyle w:val="Prrafodelista"/>
        <w:numPr>
          <w:ilvl w:val="1"/>
          <w:numId w:val="1"/>
        </w:numPr>
      </w:pPr>
      <w:r>
        <w:t>Cambio clave</w:t>
      </w:r>
    </w:p>
    <w:p w14:paraId="03D2ACCB" w14:textId="0F9E86FE" w:rsidR="00D112C1" w:rsidRDefault="00D112C1" w:rsidP="00D112C1">
      <w:pPr>
        <w:pStyle w:val="Prrafodelista"/>
        <w:numPr>
          <w:ilvl w:val="0"/>
          <w:numId w:val="1"/>
        </w:numPr>
      </w:pPr>
      <w:r>
        <w:t>Caja</w:t>
      </w:r>
    </w:p>
    <w:p w14:paraId="52CB995D" w14:textId="695D3113" w:rsidR="007804F8" w:rsidRDefault="007804F8" w:rsidP="007804F8">
      <w:pPr>
        <w:pStyle w:val="Prrafodelista"/>
        <w:numPr>
          <w:ilvl w:val="1"/>
          <w:numId w:val="1"/>
        </w:numPr>
      </w:pPr>
      <w:r>
        <w:t>Facturacion</w:t>
      </w:r>
    </w:p>
    <w:p w14:paraId="67C77194" w14:textId="37309ED6" w:rsidR="007804F8" w:rsidRDefault="007804F8" w:rsidP="007804F8">
      <w:pPr>
        <w:pStyle w:val="Prrafodelista"/>
        <w:numPr>
          <w:ilvl w:val="2"/>
          <w:numId w:val="1"/>
        </w:numPr>
      </w:pPr>
      <w:r>
        <w:t>Facturacion</w:t>
      </w:r>
    </w:p>
    <w:p w14:paraId="01FC3615" w14:textId="53BF9D15" w:rsidR="003B17CE" w:rsidRDefault="003B17CE" w:rsidP="007804F8">
      <w:pPr>
        <w:pStyle w:val="Prrafodelista"/>
        <w:numPr>
          <w:ilvl w:val="2"/>
          <w:numId w:val="1"/>
        </w:numPr>
      </w:pPr>
      <w:r>
        <w:lastRenderedPageBreak/>
        <w:t>ABM AperturaCierre Caja</w:t>
      </w:r>
    </w:p>
    <w:p w14:paraId="43B361E6" w14:textId="274A7A1F" w:rsidR="003B17CE" w:rsidRDefault="004610CB" w:rsidP="007804F8">
      <w:pPr>
        <w:pStyle w:val="Prrafodelista"/>
        <w:numPr>
          <w:ilvl w:val="2"/>
          <w:numId w:val="1"/>
        </w:numPr>
      </w:pPr>
      <w:r>
        <w:t>ABM Modificación Nro. Comprobante</w:t>
      </w:r>
    </w:p>
    <w:p w14:paraId="7394AE89" w14:textId="48144188" w:rsidR="00B85692" w:rsidRDefault="00B85692" w:rsidP="00B85692">
      <w:pPr>
        <w:pStyle w:val="Prrafodelista"/>
        <w:numPr>
          <w:ilvl w:val="1"/>
          <w:numId w:val="1"/>
        </w:numPr>
      </w:pPr>
      <w:r>
        <w:t>Precintos</w:t>
      </w:r>
    </w:p>
    <w:p w14:paraId="459BF810" w14:textId="0B8865BE" w:rsidR="00D112C1" w:rsidRDefault="00D112C1" w:rsidP="00D112C1">
      <w:pPr>
        <w:pStyle w:val="Prrafodelista"/>
        <w:numPr>
          <w:ilvl w:val="2"/>
          <w:numId w:val="1"/>
        </w:numPr>
      </w:pPr>
      <w:r>
        <w:t>ABM Precintos</w:t>
      </w:r>
    </w:p>
    <w:p w14:paraId="4ED4632F" w14:textId="0441259C" w:rsidR="00D112C1" w:rsidRDefault="00D112C1" w:rsidP="00D112C1">
      <w:pPr>
        <w:pStyle w:val="Prrafodelista"/>
        <w:numPr>
          <w:ilvl w:val="2"/>
          <w:numId w:val="1"/>
        </w:numPr>
      </w:pPr>
      <w:r>
        <w:t>Recepción – Envio precintos</w:t>
      </w:r>
    </w:p>
    <w:p w14:paraId="4F55F0C4" w14:textId="77777777" w:rsidR="00D112C1" w:rsidRDefault="00D112C1" w:rsidP="00D112C1">
      <w:pPr>
        <w:pStyle w:val="Prrafodelista"/>
        <w:numPr>
          <w:ilvl w:val="2"/>
          <w:numId w:val="1"/>
        </w:numPr>
      </w:pPr>
      <w:r>
        <w:t>Listado de precintos</w:t>
      </w:r>
    </w:p>
    <w:p w14:paraId="524C8D2A" w14:textId="2F026526" w:rsidR="00D112C1" w:rsidRDefault="00D112C1" w:rsidP="00D112C1">
      <w:pPr>
        <w:pStyle w:val="Prrafodelista"/>
        <w:numPr>
          <w:ilvl w:val="1"/>
          <w:numId w:val="1"/>
        </w:numPr>
      </w:pPr>
      <w:r>
        <w:t>Tarjetas</w:t>
      </w:r>
    </w:p>
    <w:p w14:paraId="4C22E19C" w14:textId="71360A64" w:rsidR="00B85692" w:rsidRDefault="00B85692" w:rsidP="00B85692">
      <w:pPr>
        <w:pStyle w:val="Prrafodelista"/>
        <w:numPr>
          <w:ilvl w:val="2"/>
          <w:numId w:val="1"/>
        </w:numPr>
      </w:pPr>
      <w:r>
        <w:t>ABM Tarjeta</w:t>
      </w:r>
    </w:p>
    <w:p w14:paraId="30E66D71" w14:textId="145B6498" w:rsidR="00D112C1" w:rsidRDefault="00D112C1" w:rsidP="00D112C1">
      <w:pPr>
        <w:pStyle w:val="Prrafodelista"/>
        <w:numPr>
          <w:ilvl w:val="2"/>
          <w:numId w:val="1"/>
        </w:numPr>
      </w:pPr>
      <w:r>
        <w:t>ABM Bancos</w:t>
      </w:r>
    </w:p>
    <w:p w14:paraId="508EE105" w14:textId="49937298" w:rsidR="00D112C1" w:rsidRDefault="00D112C1" w:rsidP="00D112C1">
      <w:pPr>
        <w:pStyle w:val="Prrafodelista"/>
        <w:numPr>
          <w:ilvl w:val="2"/>
          <w:numId w:val="1"/>
        </w:numPr>
      </w:pPr>
      <w:r>
        <w:t>ABM Categoria tarjeta</w:t>
      </w:r>
    </w:p>
    <w:p w14:paraId="4F068E71" w14:textId="720B2B22" w:rsidR="00D112C1" w:rsidRDefault="00D112C1" w:rsidP="00D112C1">
      <w:pPr>
        <w:pStyle w:val="Prrafodelista"/>
        <w:numPr>
          <w:ilvl w:val="2"/>
          <w:numId w:val="1"/>
        </w:numPr>
      </w:pPr>
      <w:r>
        <w:t>Esquema cuotas</w:t>
      </w:r>
    </w:p>
    <w:p w14:paraId="38A0207D" w14:textId="0FDA9646" w:rsidR="00D112C1" w:rsidRDefault="00D112C1" w:rsidP="00D112C1">
      <w:pPr>
        <w:pStyle w:val="Prrafodelista"/>
        <w:numPr>
          <w:ilvl w:val="2"/>
          <w:numId w:val="1"/>
        </w:numPr>
      </w:pPr>
      <w:r>
        <w:t>Promoción tarjetas</w:t>
      </w:r>
    </w:p>
    <w:p w14:paraId="6E246EDA" w14:textId="33729CFA" w:rsidR="00E87CDD" w:rsidRDefault="00E87CDD" w:rsidP="00E87CDD">
      <w:pPr>
        <w:pStyle w:val="Prrafodelista"/>
        <w:numPr>
          <w:ilvl w:val="0"/>
          <w:numId w:val="1"/>
        </w:numPr>
      </w:pPr>
      <w:r>
        <w:t>Proveedores</w:t>
      </w:r>
    </w:p>
    <w:p w14:paraId="06BD9E68" w14:textId="5764F45F" w:rsidR="00E87CDD" w:rsidRDefault="00E87CDD" w:rsidP="00E87CDD">
      <w:pPr>
        <w:pStyle w:val="Prrafodelista"/>
        <w:numPr>
          <w:ilvl w:val="1"/>
          <w:numId w:val="1"/>
        </w:numPr>
      </w:pPr>
      <w:r>
        <w:t>ABM Proveedores</w:t>
      </w:r>
    </w:p>
    <w:p w14:paraId="4EFCE834" w14:textId="2D6BAB8C" w:rsidR="00E87CDD" w:rsidRDefault="00E87CDD" w:rsidP="00E87CDD">
      <w:pPr>
        <w:pStyle w:val="Prrafodelista"/>
        <w:numPr>
          <w:ilvl w:val="1"/>
          <w:numId w:val="1"/>
        </w:numPr>
      </w:pPr>
      <w:r>
        <w:t>ABM Condicion IVA</w:t>
      </w:r>
    </w:p>
    <w:p w14:paraId="56FFC66A" w14:textId="1E7D1A96" w:rsidR="00E87CDD" w:rsidRDefault="00E87CDD" w:rsidP="00E87CDD">
      <w:pPr>
        <w:pStyle w:val="Prrafodelista"/>
        <w:numPr>
          <w:ilvl w:val="1"/>
          <w:numId w:val="1"/>
        </w:numPr>
      </w:pPr>
      <w:r>
        <w:t>ABM Cta. Contable</w:t>
      </w:r>
    </w:p>
    <w:p w14:paraId="16A0E7F0" w14:textId="6BD16C79" w:rsidR="00E87CDD" w:rsidRDefault="00E87CDD" w:rsidP="00E87CDD">
      <w:pPr>
        <w:pStyle w:val="Prrafodelista"/>
        <w:numPr>
          <w:ilvl w:val="1"/>
          <w:numId w:val="1"/>
        </w:numPr>
      </w:pPr>
      <w:r>
        <w:t>ABM Tipo retención</w:t>
      </w:r>
    </w:p>
    <w:p w14:paraId="3347FD69" w14:textId="770AFC54" w:rsidR="00E87CDD" w:rsidRDefault="00E87CDD" w:rsidP="00E87CDD">
      <w:pPr>
        <w:pStyle w:val="Prrafodelista"/>
        <w:numPr>
          <w:ilvl w:val="1"/>
          <w:numId w:val="1"/>
        </w:numPr>
      </w:pPr>
      <w:r>
        <w:t>ABM Tipo imputación</w:t>
      </w:r>
    </w:p>
    <w:p w14:paraId="678F144F" w14:textId="55897401" w:rsidR="00E87CDD" w:rsidRDefault="00E87CDD" w:rsidP="00E87CDD">
      <w:pPr>
        <w:pStyle w:val="Prrafodelista"/>
        <w:numPr>
          <w:ilvl w:val="1"/>
          <w:numId w:val="1"/>
        </w:numPr>
      </w:pPr>
      <w:r>
        <w:t>Pedidos proveedor</w:t>
      </w:r>
    </w:p>
    <w:p w14:paraId="7B7F165A" w14:textId="0CD0AB65" w:rsidR="00E87CDD" w:rsidRDefault="00E87CDD" w:rsidP="00E87CDD">
      <w:pPr>
        <w:pStyle w:val="Prrafodelista"/>
        <w:numPr>
          <w:ilvl w:val="0"/>
          <w:numId w:val="1"/>
        </w:numPr>
      </w:pPr>
      <w:r>
        <w:t>Remitos</w:t>
      </w:r>
    </w:p>
    <w:p w14:paraId="15342734" w14:textId="474318BA" w:rsidR="00E87CDD" w:rsidRDefault="00E87CDD" w:rsidP="00E87CDD">
      <w:pPr>
        <w:pStyle w:val="Prrafodelista"/>
        <w:numPr>
          <w:ilvl w:val="1"/>
          <w:numId w:val="1"/>
        </w:numPr>
      </w:pPr>
      <w:r>
        <w:t>ABM Remitos</w:t>
      </w:r>
    </w:p>
    <w:p w14:paraId="3C4BE954" w14:textId="56DBF656" w:rsidR="00E87CDD" w:rsidRDefault="00E87CDD" w:rsidP="00E87CDD">
      <w:pPr>
        <w:pStyle w:val="Prrafodelista"/>
        <w:numPr>
          <w:ilvl w:val="1"/>
          <w:numId w:val="1"/>
        </w:numPr>
      </w:pPr>
      <w:r>
        <w:t>ABM Tipo documento</w:t>
      </w:r>
    </w:p>
    <w:p w14:paraId="1596D7A8" w14:textId="683F757C" w:rsidR="00E87CDD" w:rsidRDefault="00E87CDD" w:rsidP="00E87CDD">
      <w:pPr>
        <w:pStyle w:val="Prrafodelista"/>
        <w:numPr>
          <w:ilvl w:val="1"/>
          <w:numId w:val="1"/>
        </w:numPr>
      </w:pPr>
      <w:r>
        <w:t>ABM Motivos despacho</w:t>
      </w:r>
    </w:p>
    <w:p w14:paraId="4F8624D2" w14:textId="658B1725" w:rsidR="00E87CDD" w:rsidRDefault="00E87CDD" w:rsidP="00E87CDD">
      <w:pPr>
        <w:pStyle w:val="Prrafodelista"/>
        <w:numPr>
          <w:ilvl w:val="1"/>
          <w:numId w:val="1"/>
        </w:numPr>
      </w:pPr>
      <w:r>
        <w:t>ABM Jaula</w:t>
      </w:r>
    </w:p>
    <w:p w14:paraId="688D2F61" w14:textId="542D8C9F" w:rsidR="00A147DB" w:rsidRDefault="00A147DB" w:rsidP="00A147DB">
      <w:pPr>
        <w:pStyle w:val="Prrafodelista"/>
        <w:numPr>
          <w:ilvl w:val="1"/>
          <w:numId w:val="1"/>
        </w:numPr>
      </w:pPr>
      <w:r>
        <w:t>ABM DestinoOrigenes</w:t>
      </w:r>
      <w:bookmarkStart w:id="0" w:name="_GoBack"/>
      <w:bookmarkEnd w:id="0"/>
    </w:p>
    <w:p w14:paraId="47C1B135" w14:textId="6D39459F" w:rsidR="0099345E" w:rsidRDefault="0099345E" w:rsidP="0099345E">
      <w:pPr>
        <w:pStyle w:val="Prrafodelista"/>
        <w:numPr>
          <w:ilvl w:val="0"/>
          <w:numId w:val="1"/>
        </w:numPr>
      </w:pPr>
      <w:r>
        <w:t>Gift Card</w:t>
      </w:r>
    </w:p>
    <w:p w14:paraId="6CB81638" w14:textId="71EF7EF1" w:rsidR="0099345E" w:rsidRDefault="0099345E" w:rsidP="0099345E">
      <w:pPr>
        <w:pStyle w:val="Prrafodelista"/>
        <w:numPr>
          <w:ilvl w:val="1"/>
          <w:numId w:val="1"/>
        </w:numPr>
      </w:pPr>
      <w:r>
        <w:t>ABM Gift card</w:t>
      </w:r>
    </w:p>
    <w:p w14:paraId="4930D887" w14:textId="77777777" w:rsidR="0099345E" w:rsidRDefault="0099345E" w:rsidP="0099345E">
      <w:pPr>
        <w:pStyle w:val="Prrafodelista"/>
        <w:numPr>
          <w:ilvl w:val="1"/>
          <w:numId w:val="1"/>
        </w:numPr>
      </w:pPr>
    </w:p>
    <w:p w14:paraId="725A4DEA" w14:textId="77777777" w:rsidR="00620467" w:rsidRDefault="00620467"/>
    <w:p w14:paraId="0D6BEFC4" w14:textId="77777777" w:rsidR="00620467" w:rsidRDefault="00620467"/>
    <w:p w14:paraId="6C18819F" w14:textId="77777777" w:rsidR="00620467" w:rsidRDefault="00620467"/>
    <w:sectPr w:rsidR="00620467" w:rsidSect="002252B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6D81"/>
    <w:multiLevelType w:val="hybridMultilevel"/>
    <w:tmpl w:val="5DC25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B7"/>
    <w:rsid w:val="000416EA"/>
    <w:rsid w:val="00044D06"/>
    <w:rsid w:val="000D6B6E"/>
    <w:rsid w:val="001D1651"/>
    <w:rsid w:val="001D2F66"/>
    <w:rsid w:val="002252B7"/>
    <w:rsid w:val="00241403"/>
    <w:rsid w:val="002E3DC9"/>
    <w:rsid w:val="003B17CE"/>
    <w:rsid w:val="003B6107"/>
    <w:rsid w:val="003D4111"/>
    <w:rsid w:val="004610CB"/>
    <w:rsid w:val="00620467"/>
    <w:rsid w:val="006B6FAA"/>
    <w:rsid w:val="006E11F9"/>
    <w:rsid w:val="007804F8"/>
    <w:rsid w:val="00927679"/>
    <w:rsid w:val="0093441F"/>
    <w:rsid w:val="00964E89"/>
    <w:rsid w:val="0099345E"/>
    <w:rsid w:val="00A047C9"/>
    <w:rsid w:val="00A147DB"/>
    <w:rsid w:val="00A557ED"/>
    <w:rsid w:val="00B26086"/>
    <w:rsid w:val="00B620B9"/>
    <w:rsid w:val="00B85692"/>
    <w:rsid w:val="00CF282C"/>
    <w:rsid w:val="00D112C1"/>
    <w:rsid w:val="00D737D5"/>
    <w:rsid w:val="00DC5DD3"/>
    <w:rsid w:val="00E07A9B"/>
    <w:rsid w:val="00E7451E"/>
    <w:rsid w:val="00E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72C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semiHidden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22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252B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6E1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semiHidden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22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252B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6E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4E305D-5B03-594A-A13F-01478DEE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134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Salem</dc:creator>
  <cp:keywords/>
  <dc:description/>
  <cp:lastModifiedBy>Cesar Salem</cp:lastModifiedBy>
  <cp:revision>13</cp:revision>
  <dcterms:created xsi:type="dcterms:W3CDTF">2016-02-02T22:22:00Z</dcterms:created>
  <dcterms:modified xsi:type="dcterms:W3CDTF">2016-02-19T01:14:00Z</dcterms:modified>
</cp:coreProperties>
</file>