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E121" w14:textId="77777777" w:rsidR="00736D03" w:rsidRDefault="00736D03" w:rsidP="00736D03">
      <w:pPr>
        <w:ind w:firstLine="709"/>
        <w:jc w:val="center"/>
        <w:rPr>
          <w:rFonts w:ascii="Times New Roman" w:hAnsi="Times New Roman" w:cs="Times New Roman"/>
          <w:sz w:val="28"/>
          <w:szCs w:val="28"/>
        </w:rPr>
      </w:pPr>
      <w:r>
        <w:rPr>
          <w:rFonts w:ascii="Times New Roman" w:hAnsi="Times New Roman" w:cs="Times New Roman"/>
          <w:sz w:val="28"/>
          <w:szCs w:val="28"/>
        </w:rPr>
        <w:t>БГУИР</w:t>
      </w:r>
    </w:p>
    <w:p w14:paraId="29FE799E" w14:textId="77777777" w:rsidR="00736D03" w:rsidRDefault="00736D03" w:rsidP="00736D03">
      <w:pPr>
        <w:ind w:firstLine="709"/>
        <w:jc w:val="center"/>
        <w:rPr>
          <w:rFonts w:ascii="Times New Roman" w:hAnsi="Times New Roman" w:cs="Times New Roman"/>
          <w:sz w:val="28"/>
          <w:szCs w:val="28"/>
        </w:rPr>
      </w:pPr>
    </w:p>
    <w:p w14:paraId="228C78F1" w14:textId="77777777" w:rsidR="00736D03" w:rsidRDefault="00736D03" w:rsidP="00736D03">
      <w:pPr>
        <w:ind w:firstLine="709"/>
        <w:jc w:val="center"/>
        <w:rPr>
          <w:rFonts w:ascii="Times New Roman" w:hAnsi="Times New Roman" w:cs="Times New Roman"/>
          <w:sz w:val="28"/>
          <w:szCs w:val="28"/>
        </w:rPr>
      </w:pPr>
    </w:p>
    <w:p w14:paraId="02088787" w14:textId="77777777" w:rsidR="00736D03" w:rsidRDefault="00736D03" w:rsidP="00736D03">
      <w:pPr>
        <w:ind w:firstLine="709"/>
        <w:jc w:val="center"/>
        <w:rPr>
          <w:rFonts w:ascii="Times New Roman" w:hAnsi="Times New Roman" w:cs="Times New Roman"/>
          <w:sz w:val="28"/>
          <w:szCs w:val="28"/>
        </w:rPr>
      </w:pPr>
      <w:r>
        <w:rPr>
          <w:rFonts w:ascii="Times New Roman" w:hAnsi="Times New Roman" w:cs="Times New Roman"/>
          <w:sz w:val="28"/>
          <w:szCs w:val="28"/>
        </w:rPr>
        <w:t>Кафедра ЭВМ</w:t>
      </w:r>
    </w:p>
    <w:p w14:paraId="1C43EE95" w14:textId="77777777" w:rsidR="00736D03" w:rsidRDefault="00736D03" w:rsidP="00736D03">
      <w:pPr>
        <w:ind w:firstLine="709"/>
        <w:jc w:val="center"/>
        <w:rPr>
          <w:rFonts w:ascii="Times New Roman" w:hAnsi="Times New Roman" w:cs="Times New Roman"/>
          <w:sz w:val="28"/>
          <w:szCs w:val="28"/>
        </w:rPr>
      </w:pPr>
    </w:p>
    <w:p w14:paraId="752487DF" w14:textId="77777777" w:rsidR="00736D03" w:rsidRDefault="00736D03" w:rsidP="00736D03">
      <w:pPr>
        <w:ind w:firstLine="709"/>
        <w:jc w:val="center"/>
        <w:rPr>
          <w:rFonts w:ascii="Times New Roman" w:hAnsi="Times New Roman" w:cs="Times New Roman"/>
          <w:sz w:val="28"/>
          <w:szCs w:val="28"/>
        </w:rPr>
      </w:pPr>
    </w:p>
    <w:p w14:paraId="157D5A45" w14:textId="77777777" w:rsidR="00736D03" w:rsidRDefault="00736D03" w:rsidP="00736D03">
      <w:pPr>
        <w:ind w:firstLine="709"/>
        <w:jc w:val="center"/>
        <w:rPr>
          <w:rFonts w:ascii="Times New Roman" w:hAnsi="Times New Roman" w:cs="Times New Roman"/>
          <w:sz w:val="28"/>
          <w:szCs w:val="28"/>
        </w:rPr>
      </w:pPr>
    </w:p>
    <w:p w14:paraId="04FCBE0B" w14:textId="77777777" w:rsidR="00736D03" w:rsidRDefault="00736D03" w:rsidP="00736D03">
      <w:pPr>
        <w:ind w:firstLine="709"/>
        <w:jc w:val="center"/>
        <w:rPr>
          <w:rFonts w:ascii="Times New Roman" w:hAnsi="Times New Roman" w:cs="Times New Roman"/>
          <w:sz w:val="28"/>
          <w:szCs w:val="28"/>
        </w:rPr>
      </w:pPr>
    </w:p>
    <w:p w14:paraId="6F136F94" w14:textId="77777777" w:rsidR="00736D03" w:rsidRDefault="00736D03" w:rsidP="00736D03">
      <w:pPr>
        <w:spacing w:line="256" w:lineRule="auto"/>
        <w:ind w:firstLine="709"/>
        <w:jc w:val="center"/>
        <w:rPr>
          <w:rFonts w:ascii="Times New Roman" w:hAnsi="Times New Roman" w:cs="Times New Roman"/>
          <w:sz w:val="28"/>
          <w:szCs w:val="28"/>
        </w:rPr>
      </w:pPr>
    </w:p>
    <w:p w14:paraId="57AC7AD3" w14:textId="4983B70F" w:rsidR="00736D03" w:rsidRDefault="00736D03" w:rsidP="00736D03">
      <w:pPr>
        <w:spacing w:line="256" w:lineRule="auto"/>
        <w:ind w:firstLine="709"/>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 1</w:t>
      </w:r>
    </w:p>
    <w:p w14:paraId="0EF0C673" w14:textId="5F76B66B" w:rsidR="00736D03" w:rsidRDefault="00736D03" w:rsidP="00736D03">
      <w:pPr>
        <w:spacing w:line="256"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 Тема: «Исследование характеристик биполярного транзистора»</w:t>
      </w:r>
    </w:p>
    <w:p w14:paraId="45F9DC6E" w14:textId="77777777" w:rsidR="00736D03" w:rsidRDefault="00736D03" w:rsidP="00736D03">
      <w:pPr>
        <w:ind w:firstLine="709"/>
        <w:jc w:val="center"/>
        <w:rPr>
          <w:rFonts w:ascii="Times New Roman" w:hAnsi="Times New Roman" w:cs="Times New Roman"/>
          <w:sz w:val="28"/>
          <w:szCs w:val="28"/>
        </w:rPr>
      </w:pPr>
    </w:p>
    <w:p w14:paraId="1D8A39B6" w14:textId="77777777" w:rsidR="00736D03" w:rsidRDefault="00736D03" w:rsidP="00736D03">
      <w:pPr>
        <w:ind w:firstLine="709"/>
        <w:jc w:val="center"/>
        <w:rPr>
          <w:rFonts w:ascii="Times New Roman" w:hAnsi="Times New Roman" w:cs="Times New Roman"/>
          <w:sz w:val="28"/>
          <w:szCs w:val="28"/>
        </w:rPr>
      </w:pPr>
    </w:p>
    <w:p w14:paraId="5AD4B51C" w14:textId="77777777" w:rsidR="00736D03" w:rsidRDefault="00736D03" w:rsidP="00736D03">
      <w:pPr>
        <w:ind w:firstLine="709"/>
        <w:jc w:val="center"/>
        <w:rPr>
          <w:rFonts w:ascii="Times New Roman" w:hAnsi="Times New Roman" w:cs="Times New Roman"/>
          <w:sz w:val="28"/>
          <w:szCs w:val="28"/>
        </w:rPr>
      </w:pPr>
    </w:p>
    <w:p w14:paraId="2D34E3A4" w14:textId="77777777" w:rsidR="00736D03" w:rsidRDefault="00736D03" w:rsidP="00736D03">
      <w:pPr>
        <w:ind w:firstLine="709"/>
        <w:jc w:val="center"/>
        <w:rPr>
          <w:rFonts w:ascii="Times New Roman" w:hAnsi="Times New Roman" w:cs="Times New Roman"/>
          <w:sz w:val="28"/>
          <w:szCs w:val="28"/>
        </w:rPr>
      </w:pPr>
    </w:p>
    <w:p w14:paraId="610DD6B4" w14:textId="77777777" w:rsidR="00736D03" w:rsidRDefault="00736D03" w:rsidP="00736D03">
      <w:pPr>
        <w:ind w:firstLine="709"/>
        <w:jc w:val="center"/>
        <w:rPr>
          <w:rFonts w:ascii="Times New Roman" w:hAnsi="Times New Roman" w:cs="Times New Roman"/>
          <w:sz w:val="28"/>
          <w:szCs w:val="28"/>
        </w:rPr>
      </w:pPr>
    </w:p>
    <w:p w14:paraId="6AF2A635" w14:textId="77777777" w:rsidR="00736D03" w:rsidRDefault="00736D03" w:rsidP="00736D03">
      <w:pPr>
        <w:ind w:firstLine="709"/>
        <w:jc w:val="center"/>
        <w:rPr>
          <w:rFonts w:ascii="Times New Roman" w:hAnsi="Times New Roman" w:cs="Times New Roman"/>
          <w:sz w:val="28"/>
          <w:szCs w:val="28"/>
        </w:rPr>
      </w:pPr>
    </w:p>
    <w:p w14:paraId="79DF31E4" w14:textId="77777777" w:rsidR="00736D03" w:rsidRDefault="00736D03" w:rsidP="00736D03">
      <w:pPr>
        <w:ind w:firstLine="709"/>
        <w:jc w:val="center"/>
        <w:rPr>
          <w:rFonts w:ascii="Times New Roman" w:hAnsi="Times New Roman" w:cs="Times New Roman"/>
          <w:sz w:val="28"/>
          <w:szCs w:val="28"/>
        </w:rPr>
      </w:pPr>
    </w:p>
    <w:p w14:paraId="0289F4BD" w14:textId="77777777" w:rsidR="00736D03" w:rsidRDefault="00736D03" w:rsidP="00736D03">
      <w:pPr>
        <w:ind w:firstLine="709"/>
        <w:jc w:val="center"/>
        <w:rPr>
          <w:rFonts w:ascii="Times New Roman" w:hAnsi="Times New Roman" w:cs="Times New Roman"/>
          <w:sz w:val="28"/>
          <w:szCs w:val="28"/>
        </w:rPr>
      </w:pPr>
    </w:p>
    <w:p w14:paraId="017EA259" w14:textId="77777777" w:rsidR="00736D03" w:rsidRDefault="00736D03" w:rsidP="00736D03">
      <w:pPr>
        <w:ind w:firstLine="709"/>
        <w:jc w:val="center"/>
        <w:rPr>
          <w:rFonts w:ascii="Times New Roman" w:hAnsi="Times New Roman" w:cs="Times New Roman"/>
          <w:sz w:val="28"/>
          <w:szCs w:val="28"/>
        </w:rPr>
      </w:pPr>
    </w:p>
    <w:p w14:paraId="7226DFD6" w14:textId="77777777" w:rsidR="00736D03" w:rsidRDefault="00736D03" w:rsidP="00736D03">
      <w:pPr>
        <w:ind w:firstLine="709"/>
        <w:jc w:val="center"/>
        <w:rPr>
          <w:rFonts w:ascii="Times New Roman" w:hAnsi="Times New Roman" w:cs="Times New Roman"/>
          <w:sz w:val="28"/>
          <w:szCs w:val="28"/>
        </w:rPr>
      </w:pPr>
    </w:p>
    <w:p w14:paraId="58660BB9" w14:textId="77777777" w:rsidR="00736D03" w:rsidRDefault="00736D03" w:rsidP="00736D03">
      <w:pPr>
        <w:ind w:firstLine="709"/>
        <w:jc w:val="center"/>
        <w:rPr>
          <w:rFonts w:ascii="Times New Roman" w:hAnsi="Times New Roman" w:cs="Times New Roman"/>
          <w:sz w:val="28"/>
          <w:szCs w:val="28"/>
        </w:rPr>
      </w:pPr>
    </w:p>
    <w:p w14:paraId="5DDC9019" w14:textId="77777777" w:rsidR="00736D03" w:rsidRDefault="00736D03" w:rsidP="00736D03">
      <w:pPr>
        <w:ind w:firstLine="709"/>
        <w:jc w:val="center"/>
        <w:rPr>
          <w:rFonts w:ascii="Times New Roman" w:hAnsi="Times New Roman" w:cs="Times New Roman"/>
          <w:sz w:val="28"/>
          <w:szCs w:val="28"/>
        </w:rPr>
      </w:pPr>
    </w:p>
    <w:p w14:paraId="7190EB64" w14:textId="77777777" w:rsidR="00736D03" w:rsidRDefault="00736D03" w:rsidP="00736D03">
      <w:pPr>
        <w:ind w:firstLine="709"/>
        <w:jc w:val="center"/>
        <w:rPr>
          <w:rFonts w:ascii="Times New Roman" w:hAnsi="Times New Roman" w:cs="Times New Roman"/>
          <w:sz w:val="28"/>
          <w:szCs w:val="28"/>
        </w:rPr>
      </w:pPr>
    </w:p>
    <w:p w14:paraId="5FA35323" w14:textId="77777777" w:rsidR="00736D03" w:rsidRDefault="00736D03" w:rsidP="00736D03">
      <w:pPr>
        <w:ind w:firstLine="709"/>
        <w:jc w:val="center"/>
        <w:rPr>
          <w:rFonts w:ascii="Times New Roman" w:hAnsi="Times New Roman" w:cs="Times New Roman"/>
          <w:sz w:val="28"/>
          <w:szCs w:val="28"/>
        </w:rPr>
      </w:pPr>
    </w:p>
    <w:p w14:paraId="17B950A4" w14:textId="77777777" w:rsidR="00736D03" w:rsidRDefault="00736D03" w:rsidP="00736D03">
      <w:pPr>
        <w:ind w:firstLine="709"/>
        <w:rPr>
          <w:rFonts w:ascii="Times New Roman" w:hAnsi="Times New Roman" w:cs="Times New Roman"/>
          <w:sz w:val="28"/>
          <w:szCs w:val="28"/>
        </w:rPr>
      </w:pPr>
    </w:p>
    <w:p w14:paraId="3B575EC6" w14:textId="77777777" w:rsidR="00736D03" w:rsidRDefault="00736D03" w:rsidP="00736D03">
      <w:pPr>
        <w:ind w:firstLine="709"/>
        <w:jc w:val="center"/>
        <w:rPr>
          <w:rFonts w:ascii="Times New Roman" w:hAnsi="Times New Roman" w:cs="Times New Roman"/>
          <w:sz w:val="28"/>
          <w:szCs w:val="28"/>
        </w:rPr>
      </w:pPr>
    </w:p>
    <w:p w14:paraId="21DB9870" w14:textId="77777777" w:rsidR="00736D03" w:rsidRDefault="00736D03" w:rsidP="00736D03">
      <w:pPr>
        <w:ind w:firstLine="709"/>
        <w:jc w:val="center"/>
        <w:rPr>
          <w:rFonts w:ascii="Times New Roman" w:hAnsi="Times New Roman" w:cs="Times New Roman"/>
          <w:sz w:val="28"/>
          <w:szCs w:val="28"/>
        </w:rPr>
      </w:pPr>
    </w:p>
    <w:p w14:paraId="0073D79C" w14:textId="77777777" w:rsidR="00736D03" w:rsidRDefault="00736D03" w:rsidP="00736D03">
      <w:pPr>
        <w:ind w:firstLine="709"/>
        <w:jc w:val="right"/>
        <w:rPr>
          <w:rFonts w:ascii="Times New Roman" w:hAnsi="Times New Roman" w:cs="Times New Roman"/>
          <w:sz w:val="28"/>
          <w:szCs w:val="28"/>
        </w:rPr>
      </w:pPr>
      <w:r>
        <w:rPr>
          <w:rFonts w:ascii="Times New Roman" w:hAnsi="Times New Roman" w:cs="Times New Roman"/>
          <w:sz w:val="28"/>
          <w:szCs w:val="28"/>
        </w:rPr>
        <w:t>Выполнил:</w:t>
      </w:r>
    </w:p>
    <w:p w14:paraId="772323C1" w14:textId="5765D764" w:rsidR="00736D03" w:rsidRPr="000605B0" w:rsidRDefault="00736D03" w:rsidP="00736D03">
      <w:pPr>
        <w:ind w:firstLine="709"/>
        <w:jc w:val="right"/>
        <w:rPr>
          <w:rFonts w:ascii="Times New Roman" w:hAnsi="Times New Roman" w:cs="Times New Roman"/>
          <w:sz w:val="28"/>
          <w:szCs w:val="28"/>
        </w:rPr>
      </w:pPr>
      <w:r>
        <w:rPr>
          <w:rFonts w:ascii="Times New Roman" w:hAnsi="Times New Roman" w:cs="Times New Roman"/>
          <w:sz w:val="28"/>
          <w:szCs w:val="28"/>
        </w:rPr>
        <w:t>студент группы 150501</w:t>
      </w:r>
      <w:r w:rsidR="00BA16CB">
        <w:rPr>
          <w:rFonts w:ascii="Times New Roman" w:hAnsi="Times New Roman" w:cs="Times New Roman"/>
          <w:sz w:val="28"/>
          <w:szCs w:val="28"/>
        </w:rPr>
        <w:t xml:space="preserve"> Божко И.И.</w:t>
      </w:r>
      <w:r>
        <w:rPr>
          <w:rFonts w:ascii="Times New Roman" w:hAnsi="Times New Roman" w:cs="Times New Roman"/>
          <w:sz w:val="28"/>
          <w:szCs w:val="28"/>
        </w:rPr>
        <w:t xml:space="preserve"> </w:t>
      </w:r>
    </w:p>
    <w:p w14:paraId="1A1FAA23" w14:textId="77777777" w:rsidR="00736D03" w:rsidRDefault="00736D03" w:rsidP="00736D03">
      <w:pPr>
        <w:ind w:firstLine="709"/>
        <w:jc w:val="right"/>
        <w:rPr>
          <w:rFonts w:ascii="Times New Roman" w:hAnsi="Times New Roman" w:cs="Times New Roman"/>
          <w:sz w:val="28"/>
          <w:szCs w:val="28"/>
        </w:rPr>
      </w:pPr>
    </w:p>
    <w:p w14:paraId="4BCECBDE" w14:textId="77777777" w:rsidR="00736D03" w:rsidRDefault="00736D03" w:rsidP="00736D03">
      <w:pPr>
        <w:ind w:firstLine="709"/>
        <w:jc w:val="right"/>
        <w:rPr>
          <w:rFonts w:ascii="Times New Roman" w:hAnsi="Times New Roman" w:cs="Times New Roman"/>
          <w:sz w:val="28"/>
          <w:szCs w:val="28"/>
        </w:rPr>
      </w:pPr>
    </w:p>
    <w:p w14:paraId="576FE49B" w14:textId="77777777" w:rsidR="00736D03" w:rsidRDefault="00736D03" w:rsidP="00736D03">
      <w:pPr>
        <w:ind w:firstLine="709"/>
        <w:jc w:val="right"/>
        <w:rPr>
          <w:rFonts w:ascii="Times New Roman" w:hAnsi="Times New Roman" w:cs="Times New Roman"/>
          <w:sz w:val="28"/>
          <w:szCs w:val="28"/>
        </w:rPr>
      </w:pPr>
      <w:r>
        <w:rPr>
          <w:rFonts w:ascii="Times New Roman" w:hAnsi="Times New Roman" w:cs="Times New Roman"/>
          <w:sz w:val="28"/>
          <w:szCs w:val="28"/>
        </w:rPr>
        <w:t>Проверил:</w:t>
      </w:r>
    </w:p>
    <w:p w14:paraId="7AA1E9CB" w14:textId="1FF3EB41" w:rsidR="00736D03" w:rsidRDefault="00736D03" w:rsidP="00736D03">
      <w:pPr>
        <w:ind w:firstLine="709"/>
        <w:jc w:val="right"/>
        <w:rPr>
          <w:rFonts w:ascii="Times New Roman" w:hAnsi="Times New Roman" w:cs="Times New Roman"/>
          <w:sz w:val="28"/>
          <w:szCs w:val="28"/>
        </w:rPr>
      </w:pPr>
      <w:r>
        <w:rPr>
          <w:rFonts w:ascii="Times New Roman" w:hAnsi="Times New Roman" w:cs="Times New Roman"/>
          <w:sz w:val="28"/>
          <w:szCs w:val="28"/>
        </w:rPr>
        <w:t>к.т.н., доцент Селезнёв И.Л.</w:t>
      </w:r>
    </w:p>
    <w:p w14:paraId="309308A2" w14:textId="77777777" w:rsidR="00736D03" w:rsidRDefault="00736D03" w:rsidP="00736D03">
      <w:pPr>
        <w:ind w:firstLine="709"/>
        <w:jc w:val="center"/>
        <w:rPr>
          <w:rFonts w:ascii="Times New Roman" w:hAnsi="Times New Roman" w:cs="Times New Roman"/>
          <w:sz w:val="28"/>
          <w:szCs w:val="28"/>
        </w:rPr>
      </w:pPr>
    </w:p>
    <w:p w14:paraId="13BEFA4F" w14:textId="77777777" w:rsidR="00736D03" w:rsidRDefault="00736D03" w:rsidP="00736D03">
      <w:pPr>
        <w:ind w:firstLine="709"/>
        <w:jc w:val="center"/>
        <w:rPr>
          <w:rFonts w:ascii="Times New Roman" w:hAnsi="Times New Roman" w:cs="Times New Roman"/>
          <w:sz w:val="28"/>
          <w:szCs w:val="28"/>
        </w:rPr>
      </w:pPr>
    </w:p>
    <w:p w14:paraId="209558CE" w14:textId="77777777" w:rsidR="00736D03" w:rsidRDefault="00736D03" w:rsidP="00736D03">
      <w:pPr>
        <w:ind w:firstLine="709"/>
        <w:jc w:val="center"/>
        <w:rPr>
          <w:rFonts w:ascii="Times New Roman" w:hAnsi="Times New Roman" w:cs="Times New Roman"/>
          <w:sz w:val="28"/>
          <w:szCs w:val="28"/>
        </w:rPr>
      </w:pPr>
    </w:p>
    <w:p w14:paraId="1C7CA1D7" w14:textId="77777777" w:rsidR="00736D03" w:rsidRDefault="00736D03" w:rsidP="00736D03">
      <w:pPr>
        <w:ind w:firstLine="709"/>
        <w:jc w:val="center"/>
        <w:rPr>
          <w:rFonts w:ascii="Times New Roman" w:hAnsi="Times New Roman" w:cs="Times New Roman"/>
          <w:sz w:val="28"/>
          <w:szCs w:val="28"/>
        </w:rPr>
      </w:pPr>
    </w:p>
    <w:p w14:paraId="74598820" w14:textId="77777777" w:rsidR="00736D03" w:rsidRDefault="00736D03" w:rsidP="00736D03">
      <w:pPr>
        <w:ind w:firstLine="709"/>
        <w:jc w:val="center"/>
        <w:rPr>
          <w:rFonts w:ascii="Times New Roman" w:hAnsi="Times New Roman" w:cs="Times New Roman"/>
          <w:sz w:val="28"/>
          <w:szCs w:val="28"/>
        </w:rPr>
      </w:pPr>
    </w:p>
    <w:p w14:paraId="29C8175B" w14:textId="77777777" w:rsidR="00736D03" w:rsidRDefault="00736D03" w:rsidP="00736D03">
      <w:pPr>
        <w:ind w:firstLine="709"/>
        <w:jc w:val="center"/>
        <w:rPr>
          <w:rFonts w:ascii="Times New Roman" w:hAnsi="Times New Roman" w:cs="Times New Roman"/>
          <w:sz w:val="28"/>
          <w:szCs w:val="28"/>
        </w:rPr>
      </w:pPr>
    </w:p>
    <w:p w14:paraId="7C34CEE7" w14:textId="77777777" w:rsidR="00736D03" w:rsidRDefault="00736D03" w:rsidP="00736D03">
      <w:pPr>
        <w:ind w:firstLine="709"/>
        <w:jc w:val="center"/>
        <w:rPr>
          <w:rFonts w:ascii="Times New Roman" w:hAnsi="Times New Roman" w:cs="Times New Roman"/>
          <w:sz w:val="28"/>
          <w:szCs w:val="28"/>
        </w:rPr>
      </w:pPr>
    </w:p>
    <w:p w14:paraId="10F273C0" w14:textId="77777777" w:rsidR="00736D03" w:rsidRDefault="00736D03" w:rsidP="00736D03">
      <w:pPr>
        <w:ind w:firstLine="709"/>
        <w:jc w:val="center"/>
        <w:rPr>
          <w:rFonts w:ascii="Times New Roman" w:hAnsi="Times New Roman" w:cs="Times New Roman"/>
          <w:sz w:val="28"/>
          <w:szCs w:val="28"/>
        </w:rPr>
      </w:pPr>
    </w:p>
    <w:p w14:paraId="404F3BBB" w14:textId="77777777" w:rsidR="00736D03" w:rsidRDefault="00736D03" w:rsidP="00736D03">
      <w:pPr>
        <w:ind w:firstLine="709"/>
        <w:jc w:val="center"/>
        <w:rPr>
          <w:rFonts w:ascii="Times New Roman" w:hAnsi="Times New Roman" w:cs="Times New Roman"/>
          <w:sz w:val="28"/>
          <w:szCs w:val="28"/>
        </w:rPr>
      </w:pPr>
    </w:p>
    <w:p w14:paraId="3AB34A81" w14:textId="77777777" w:rsidR="00736D03" w:rsidRDefault="00736D03" w:rsidP="00736D03">
      <w:pPr>
        <w:ind w:firstLine="709"/>
        <w:jc w:val="center"/>
        <w:rPr>
          <w:rFonts w:ascii="Times New Roman" w:hAnsi="Times New Roman" w:cs="Times New Roman"/>
          <w:sz w:val="28"/>
          <w:szCs w:val="28"/>
        </w:rPr>
      </w:pPr>
      <w:r>
        <w:rPr>
          <w:rFonts w:ascii="Times New Roman" w:hAnsi="Times New Roman" w:cs="Times New Roman"/>
          <w:sz w:val="28"/>
          <w:szCs w:val="28"/>
        </w:rPr>
        <w:t>Минск</w:t>
      </w:r>
    </w:p>
    <w:p w14:paraId="1EF9A33C" w14:textId="1D5E50C0" w:rsidR="005C1F6D" w:rsidRDefault="00736D03" w:rsidP="005C1F6D">
      <w:pPr>
        <w:ind w:firstLine="709"/>
        <w:jc w:val="center"/>
        <w:rPr>
          <w:rFonts w:ascii="Times New Roman" w:hAnsi="Times New Roman" w:cs="Times New Roman"/>
          <w:sz w:val="28"/>
          <w:szCs w:val="28"/>
        </w:rPr>
      </w:pPr>
      <w:r>
        <w:rPr>
          <w:rFonts w:ascii="Times New Roman" w:hAnsi="Times New Roman" w:cs="Times New Roman"/>
          <w:sz w:val="28"/>
          <w:szCs w:val="28"/>
        </w:rPr>
        <w:t>2023</w:t>
      </w:r>
    </w:p>
    <w:p w14:paraId="17D5C077" w14:textId="77777777" w:rsidR="00000224" w:rsidRDefault="00000224" w:rsidP="009D6689">
      <w:pPr>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1 ЦЕЛЬ РАБОТЫ</w:t>
      </w:r>
    </w:p>
    <w:p w14:paraId="7E454C99" w14:textId="77777777" w:rsidR="00000224" w:rsidRDefault="00000224" w:rsidP="009D6689">
      <w:pPr>
        <w:ind w:firstLine="709"/>
        <w:jc w:val="both"/>
        <w:rPr>
          <w:rFonts w:ascii="Times New Roman" w:hAnsi="Times New Roman" w:cs="Times New Roman"/>
          <w:sz w:val="28"/>
          <w:szCs w:val="28"/>
        </w:rPr>
      </w:pPr>
    </w:p>
    <w:p w14:paraId="439892B3" w14:textId="77777777" w:rsidR="00000224" w:rsidRDefault="00000224" w:rsidP="009D6689">
      <w:pPr>
        <w:ind w:firstLine="709"/>
        <w:jc w:val="both"/>
        <w:rPr>
          <w:rFonts w:ascii="Times New Roman" w:hAnsi="Times New Roman" w:cs="Times New Roman"/>
          <w:sz w:val="28"/>
          <w:szCs w:val="28"/>
        </w:rPr>
      </w:pPr>
      <w:r>
        <w:rPr>
          <w:rFonts w:ascii="Times New Roman" w:hAnsi="Times New Roman" w:cs="Times New Roman"/>
          <w:sz w:val="28"/>
          <w:szCs w:val="28"/>
        </w:rPr>
        <w:t xml:space="preserve">Изучение работы биполярного транзистора. </w:t>
      </w:r>
    </w:p>
    <w:p w14:paraId="4F40C673" w14:textId="77777777" w:rsidR="00000224" w:rsidRDefault="00000224" w:rsidP="009D6689">
      <w:pPr>
        <w:jc w:val="both"/>
      </w:pPr>
    </w:p>
    <w:p w14:paraId="030A196D" w14:textId="77777777" w:rsidR="00000224" w:rsidRDefault="00000224" w:rsidP="009D6689">
      <w:pPr>
        <w:jc w:val="both"/>
        <w:rPr>
          <w:rFonts w:ascii="Times New Roman" w:hAnsi="Times New Roman" w:cs="Times New Roman"/>
          <w:b/>
          <w:bCs/>
          <w:sz w:val="28"/>
          <w:szCs w:val="28"/>
        </w:rPr>
      </w:pPr>
      <w:r>
        <w:tab/>
      </w:r>
      <w:r>
        <w:rPr>
          <w:rFonts w:ascii="Times New Roman" w:hAnsi="Times New Roman" w:cs="Times New Roman"/>
          <w:b/>
          <w:bCs/>
          <w:sz w:val="28"/>
          <w:szCs w:val="28"/>
        </w:rPr>
        <w:t>2 ИСХОДНЫЕ ДАННЫЕ К РАБОТЕ</w:t>
      </w:r>
    </w:p>
    <w:p w14:paraId="357E1070"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p>
    <w:p w14:paraId="4049681D" w14:textId="77777777" w:rsidR="00000224" w:rsidRDefault="00000224" w:rsidP="009D6689">
      <w:pPr>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работы будут использованы базовый лабораторный стенд, а также следующие лабораторные модули:</w:t>
      </w:r>
    </w:p>
    <w:p w14:paraId="5B2BFFB1" w14:textId="67201C9D" w:rsidR="00000224" w:rsidRPr="009306A1"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t xml:space="preserve">- модуль </w:t>
      </w:r>
      <w:r w:rsidRPr="00000224">
        <w:rPr>
          <w:rFonts w:ascii="Times New Roman" w:hAnsi="Times New Roman" w:cs="Times New Roman"/>
          <w:sz w:val="28"/>
          <w:szCs w:val="28"/>
          <w:lang w:val="en-US"/>
        </w:rPr>
        <w:t>Lab</w:t>
      </w:r>
      <w:r w:rsidRPr="00000224">
        <w:rPr>
          <w:rFonts w:ascii="Times New Roman" w:hAnsi="Times New Roman" w:cs="Times New Roman"/>
          <w:sz w:val="28"/>
          <w:szCs w:val="28"/>
        </w:rPr>
        <w:t>4</w:t>
      </w:r>
    </w:p>
    <w:p w14:paraId="41FD1D5D" w14:textId="77777777" w:rsidR="00000224" w:rsidRPr="006109C6" w:rsidRDefault="00000224" w:rsidP="009D6689">
      <w:pPr>
        <w:jc w:val="both"/>
        <w:rPr>
          <w:rFonts w:ascii="Times New Roman" w:hAnsi="Times New Roman" w:cs="Times New Roman"/>
          <w:sz w:val="28"/>
          <w:szCs w:val="28"/>
        </w:rPr>
      </w:pPr>
      <w:r w:rsidRPr="009306A1">
        <w:rPr>
          <w:rFonts w:ascii="Times New Roman" w:hAnsi="Times New Roman" w:cs="Times New Roman"/>
          <w:sz w:val="28"/>
          <w:szCs w:val="28"/>
        </w:rPr>
        <w:tab/>
      </w:r>
      <w:r>
        <w:rPr>
          <w:rFonts w:ascii="Times New Roman" w:hAnsi="Times New Roman" w:cs="Times New Roman"/>
          <w:sz w:val="28"/>
          <w:szCs w:val="28"/>
        </w:rPr>
        <w:t xml:space="preserve">Список задач </w:t>
      </w:r>
      <w:r w:rsidRPr="006109C6">
        <w:rPr>
          <w:rFonts w:ascii="Times New Roman" w:hAnsi="Times New Roman" w:cs="Times New Roman"/>
          <w:sz w:val="28"/>
          <w:szCs w:val="28"/>
        </w:rPr>
        <w:t xml:space="preserve">для данной лабораторной работы выглядит следующим </w:t>
      </w:r>
    </w:p>
    <w:p w14:paraId="265C607D" w14:textId="77777777" w:rsidR="00000224" w:rsidRPr="009306A1" w:rsidRDefault="00000224" w:rsidP="009D6689">
      <w:pPr>
        <w:jc w:val="both"/>
        <w:rPr>
          <w:rFonts w:ascii="Times New Roman" w:hAnsi="Times New Roman" w:cs="Times New Roman"/>
          <w:sz w:val="28"/>
          <w:szCs w:val="28"/>
        </w:rPr>
      </w:pPr>
      <w:r w:rsidRPr="006109C6">
        <w:rPr>
          <w:rFonts w:ascii="Times New Roman" w:hAnsi="Times New Roman" w:cs="Times New Roman"/>
          <w:sz w:val="28"/>
          <w:szCs w:val="28"/>
        </w:rPr>
        <w:t>образом</w:t>
      </w:r>
      <w:r w:rsidRPr="009306A1">
        <w:rPr>
          <w:rFonts w:ascii="Times New Roman" w:hAnsi="Times New Roman" w:cs="Times New Roman"/>
          <w:sz w:val="28"/>
          <w:szCs w:val="28"/>
        </w:rPr>
        <w:t>:</w:t>
      </w:r>
    </w:p>
    <w:p w14:paraId="40EE5DDF" w14:textId="77777777" w:rsidR="00000224" w:rsidRDefault="00000224" w:rsidP="009D6689">
      <w:pPr>
        <w:jc w:val="both"/>
        <w:rPr>
          <w:rFonts w:ascii="Times New Roman" w:hAnsi="Times New Roman" w:cs="Times New Roman"/>
          <w:sz w:val="28"/>
          <w:szCs w:val="28"/>
        </w:rPr>
      </w:pPr>
      <w:r w:rsidRPr="009306A1">
        <w:rPr>
          <w:rFonts w:ascii="Times New Roman" w:hAnsi="Times New Roman" w:cs="Times New Roman"/>
          <w:sz w:val="28"/>
          <w:szCs w:val="28"/>
        </w:rPr>
        <w:tab/>
      </w:r>
      <w:r w:rsidRPr="00841F44">
        <w:rPr>
          <w:rFonts w:ascii="Times New Roman" w:hAnsi="Times New Roman" w:cs="Times New Roman"/>
          <w:sz w:val="28"/>
          <w:szCs w:val="28"/>
        </w:rPr>
        <w:t>1</w:t>
      </w:r>
      <w:r>
        <w:rPr>
          <w:rFonts w:ascii="Times New Roman" w:hAnsi="Times New Roman" w:cs="Times New Roman"/>
          <w:sz w:val="28"/>
          <w:szCs w:val="28"/>
        </w:rPr>
        <w:t> Определить коэффициент передачи биполярного транзистора по постоянному току</w:t>
      </w:r>
      <w:r w:rsidRPr="00BB4612">
        <w:rPr>
          <w:rFonts w:ascii="Times New Roman" w:hAnsi="Times New Roman" w:cs="Times New Roman"/>
          <w:sz w:val="28"/>
          <w:szCs w:val="28"/>
        </w:rPr>
        <w:t>:</w:t>
      </w:r>
    </w:p>
    <w:p w14:paraId="13941246" w14:textId="77777777" w:rsidR="00000224" w:rsidRDefault="00000224" w:rsidP="009D6689">
      <w:pPr>
        <w:jc w:val="both"/>
        <w:rPr>
          <w:rFonts w:ascii="Times New Roman" w:hAnsi="Times New Roman" w:cs="Times New Roman"/>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sidRPr="00BB4612">
        <w:rPr>
          <w:rFonts w:ascii="Times New Roman" w:hAnsi="Times New Roman" w:cs="Times New Roman"/>
          <w:sz w:val="28"/>
          <w:szCs w:val="28"/>
        </w:rPr>
        <w:t>1.1</w:t>
      </w:r>
      <w:r>
        <w:rPr>
          <w:rFonts w:ascii="Times New Roman" w:hAnsi="Times New Roman" w:cs="Times New Roman"/>
          <w:sz w:val="28"/>
          <w:szCs w:val="28"/>
        </w:rPr>
        <w:t> Получить таблицу значений тока коллектора</w:t>
      </w:r>
      <w:r w:rsidRPr="00BB4612">
        <w:rPr>
          <w:rFonts w:ascii="Times New Roman" w:hAnsi="Times New Roman" w:cs="Times New Roman"/>
          <w:sz w:val="28"/>
          <w:szCs w:val="28"/>
        </w:rPr>
        <w:t xml:space="preserve">, </w:t>
      </w:r>
      <w:r>
        <w:rPr>
          <w:rFonts w:ascii="Times New Roman" w:hAnsi="Times New Roman" w:cs="Times New Roman"/>
          <w:sz w:val="28"/>
          <w:szCs w:val="28"/>
        </w:rPr>
        <w:t>тока базы и напряжения коллектор-эмиттер для соответствующих значений напряжения источников питания.</w:t>
      </w:r>
    </w:p>
    <w:p w14:paraId="328DCE3D"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1.2 Получить коэффициент усиления транзистора для каждой полученной пары значений тока базы и тока коллектора.</w:t>
      </w:r>
    </w:p>
    <w:p w14:paraId="052DC697"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1.3 Сделать вывод о влиянии напряжения коллектор-эмиттер на коэффициент усиления биполярного транзистора.</w:t>
      </w:r>
    </w:p>
    <w:p w14:paraId="48284CD2"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t>2 Получить входную характеристику биполярного транзистора по схеме с общим эмиттером</w:t>
      </w:r>
      <w:r w:rsidRPr="00BB4612">
        <w:rPr>
          <w:rFonts w:ascii="Times New Roman" w:hAnsi="Times New Roman" w:cs="Times New Roman"/>
          <w:sz w:val="28"/>
          <w:szCs w:val="28"/>
        </w:rPr>
        <w:t>:</w:t>
      </w:r>
    </w:p>
    <w:p w14:paraId="4D17F672"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 Получить график зависимости входного тока базы транзистора от входного напряжения база-эмиттер.</w:t>
      </w:r>
    </w:p>
    <w:p w14:paraId="2B564B4E"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2.2 Получить дифференциальное входное сопротивление транзистора.</w:t>
      </w:r>
    </w:p>
    <w:p w14:paraId="2893CBA6"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t>3 Получить семейство выходных характеристик биполярного транзистора в схеме с общим эмиттером</w:t>
      </w:r>
      <w:r w:rsidRPr="00101A8C">
        <w:rPr>
          <w:rFonts w:ascii="Times New Roman" w:hAnsi="Times New Roman" w:cs="Times New Roman"/>
          <w:sz w:val="28"/>
          <w:szCs w:val="28"/>
        </w:rPr>
        <w:t>:</w:t>
      </w:r>
    </w:p>
    <w:p w14:paraId="48F870C0"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3.1 Получить график зависимости коллекторного тока от напряжения коллектор-эмиттер.</w:t>
      </w:r>
    </w:p>
    <w:p w14:paraId="7E0A6098"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3.2 Определить коэффициент передачи тока.</w:t>
      </w:r>
    </w:p>
    <w:p w14:paraId="6F28A82B"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3.3 Оценить по выходным характеристикам и линии нагрузки значения тока коллектора и тока базы в рабочей точке.</w:t>
      </w:r>
    </w:p>
    <w:p w14:paraId="05C86AB1"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t>4 Установить рабочую точку транзисторного каскада с общим эмиттером</w:t>
      </w:r>
      <w:r w:rsidRPr="00101A8C">
        <w:rPr>
          <w:rFonts w:ascii="Times New Roman" w:hAnsi="Times New Roman" w:cs="Times New Roman"/>
          <w:sz w:val="28"/>
          <w:szCs w:val="28"/>
        </w:rPr>
        <w:t>:</w:t>
      </w:r>
    </w:p>
    <w:p w14:paraId="74B1BF85"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1.1 Получить таблицу параметров статического режима транзисторного усилителя с общим эмиттером.</w:t>
      </w:r>
    </w:p>
    <w:p w14:paraId="620D4C7F"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1.2 Получить значения амплитуд входного и выходного сигналов.</w:t>
      </w:r>
    </w:p>
    <w:p w14:paraId="333C95A7"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1.3 Определить коэффициент усиления транзисторного каскада.</w:t>
      </w:r>
    </w:p>
    <w:p w14:paraId="364608A0" w14:textId="77777777" w:rsidR="00000224" w:rsidRDefault="00000224"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1.4 Определить влияние положения рабочей точки на работу транзисторного каскада с общим эмиттером.</w:t>
      </w:r>
    </w:p>
    <w:p w14:paraId="37C5BD9D" w14:textId="77777777" w:rsidR="00000224" w:rsidRDefault="00000224" w:rsidP="009D6689">
      <w:pPr>
        <w:widowControl/>
        <w:suppressAutoHyphens w:val="0"/>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808018F" w14:textId="5D9F4FE8" w:rsidR="00000224" w:rsidRDefault="00000224" w:rsidP="009D6689">
      <w:pPr>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3 ТЕОРЕТИЧЕСКИЕ СВЕДЕНИЯ</w:t>
      </w:r>
    </w:p>
    <w:p w14:paraId="43C95E75" w14:textId="1F398CEA" w:rsidR="00930826" w:rsidRDefault="00930826" w:rsidP="009D6689">
      <w:pPr>
        <w:ind w:firstLine="708"/>
        <w:jc w:val="both"/>
        <w:rPr>
          <w:rFonts w:ascii="Times New Roman" w:hAnsi="Times New Roman" w:cs="Times New Roman"/>
          <w:b/>
          <w:bCs/>
          <w:sz w:val="28"/>
          <w:szCs w:val="28"/>
        </w:rPr>
      </w:pPr>
    </w:p>
    <w:p w14:paraId="0C18CD4D" w14:textId="77777777" w:rsidR="00930826" w:rsidRPr="009469C5" w:rsidRDefault="00930826" w:rsidP="009D6689">
      <w:pPr>
        <w:ind w:firstLine="708"/>
        <w:jc w:val="both"/>
        <w:rPr>
          <w:rFonts w:ascii="Times New Roman" w:hAnsi="Times New Roman" w:cs="Times New Roman"/>
          <w:b/>
          <w:bCs/>
          <w:sz w:val="28"/>
          <w:szCs w:val="28"/>
        </w:rPr>
      </w:pPr>
      <w:r>
        <w:rPr>
          <w:rFonts w:ascii="Times New Roman" w:hAnsi="Times New Roman" w:cs="Times New Roman"/>
          <w:b/>
          <w:bCs/>
          <w:sz w:val="28"/>
          <w:szCs w:val="28"/>
        </w:rPr>
        <w:t>3.1 Устройство и принцип работы биполярного транзистора</w:t>
      </w:r>
    </w:p>
    <w:p w14:paraId="2E88C1D7" w14:textId="77777777" w:rsidR="00930826" w:rsidRDefault="00930826" w:rsidP="009D6689">
      <w:pPr>
        <w:jc w:val="both"/>
        <w:rPr>
          <w:rFonts w:ascii="Times New Roman" w:hAnsi="Times New Roman" w:cs="Times New Roman"/>
          <w:sz w:val="28"/>
          <w:szCs w:val="28"/>
        </w:rPr>
      </w:pPr>
    </w:p>
    <w:p w14:paraId="4F8117CB"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Биполярным транзистором называется полупроводниковый прибор, имеющий три электрода и два взаимодействующих </w:t>
      </w:r>
      <w:r>
        <w:rPr>
          <w:rFonts w:ascii="Times New Roman" w:hAnsi="Times New Roman" w:cs="Times New Roman"/>
          <w:sz w:val="28"/>
          <w:szCs w:val="28"/>
          <w:lang w:val="en-US"/>
        </w:rPr>
        <w:t>p</w:t>
      </w:r>
      <w:r w:rsidRPr="00B957EF">
        <w:rPr>
          <w:rFonts w:ascii="Times New Roman" w:hAnsi="Times New Roman" w:cs="Times New Roman"/>
          <w:sz w:val="28"/>
          <w:szCs w:val="28"/>
        </w:rPr>
        <w:t>-</w:t>
      </w:r>
      <w:r>
        <w:rPr>
          <w:rFonts w:ascii="Times New Roman" w:hAnsi="Times New Roman" w:cs="Times New Roman"/>
          <w:sz w:val="28"/>
          <w:szCs w:val="28"/>
          <w:lang w:val="en-US"/>
        </w:rPr>
        <w:t>n</w:t>
      </w:r>
      <w:r w:rsidRPr="00B957EF">
        <w:rPr>
          <w:rFonts w:ascii="Times New Roman" w:hAnsi="Times New Roman" w:cs="Times New Roman"/>
          <w:sz w:val="28"/>
          <w:szCs w:val="28"/>
        </w:rPr>
        <w:t>-</w:t>
      </w:r>
      <w:r>
        <w:rPr>
          <w:rFonts w:ascii="Times New Roman" w:hAnsi="Times New Roman" w:cs="Times New Roman"/>
          <w:sz w:val="28"/>
          <w:szCs w:val="28"/>
        </w:rPr>
        <w:t xml:space="preserve">перехода.  В зависимости от последовательности чередования областей с различным типом проводимости различают </w:t>
      </w:r>
      <w:r>
        <w:rPr>
          <w:rFonts w:ascii="Times New Roman" w:hAnsi="Times New Roman" w:cs="Times New Roman"/>
          <w:sz w:val="28"/>
          <w:szCs w:val="28"/>
          <w:lang w:val="en-US"/>
        </w:rPr>
        <w:t>p</w:t>
      </w:r>
      <w:r w:rsidRPr="00FC5AFE">
        <w:rPr>
          <w:rFonts w:ascii="Times New Roman" w:hAnsi="Times New Roman" w:cs="Times New Roman"/>
          <w:sz w:val="28"/>
          <w:szCs w:val="28"/>
        </w:rPr>
        <w:t>-</w:t>
      </w:r>
      <w:r>
        <w:rPr>
          <w:rFonts w:ascii="Times New Roman" w:hAnsi="Times New Roman" w:cs="Times New Roman"/>
          <w:sz w:val="28"/>
          <w:szCs w:val="28"/>
          <w:lang w:val="en-US"/>
        </w:rPr>
        <w:t>n</w:t>
      </w:r>
      <w:r w:rsidRPr="00FC5AFE">
        <w:rPr>
          <w:rFonts w:ascii="Times New Roman" w:hAnsi="Times New Roman" w:cs="Times New Roman"/>
          <w:sz w:val="28"/>
          <w:szCs w:val="28"/>
        </w:rPr>
        <w:t>-</w:t>
      </w:r>
      <w:r>
        <w:rPr>
          <w:rFonts w:ascii="Times New Roman" w:hAnsi="Times New Roman" w:cs="Times New Roman"/>
          <w:sz w:val="28"/>
          <w:szCs w:val="28"/>
          <w:lang w:val="en-US"/>
        </w:rPr>
        <w:t>p</w:t>
      </w:r>
      <w:r>
        <w:rPr>
          <w:rFonts w:ascii="Times New Roman" w:hAnsi="Times New Roman" w:cs="Times New Roman"/>
          <w:sz w:val="28"/>
          <w:szCs w:val="28"/>
        </w:rPr>
        <w:t>-транзисторы и</w:t>
      </w:r>
      <w:r w:rsidRPr="00FC5AFE">
        <w:rPr>
          <w:rFonts w:ascii="Times New Roman" w:hAnsi="Times New Roman" w:cs="Times New Roman"/>
          <w:sz w:val="28"/>
          <w:szCs w:val="28"/>
        </w:rPr>
        <w:t xml:space="preserve"> </w:t>
      </w:r>
      <w:r>
        <w:rPr>
          <w:rFonts w:ascii="Times New Roman" w:hAnsi="Times New Roman" w:cs="Times New Roman"/>
          <w:sz w:val="28"/>
          <w:szCs w:val="28"/>
          <w:lang w:val="en-US"/>
        </w:rPr>
        <w:t>n</w:t>
      </w:r>
      <w:r w:rsidRPr="00FC5AFE">
        <w:rPr>
          <w:rFonts w:ascii="Times New Roman" w:hAnsi="Times New Roman" w:cs="Times New Roman"/>
          <w:sz w:val="28"/>
          <w:szCs w:val="28"/>
        </w:rPr>
        <w:t>-</w:t>
      </w:r>
      <w:r>
        <w:rPr>
          <w:rFonts w:ascii="Times New Roman" w:hAnsi="Times New Roman" w:cs="Times New Roman"/>
          <w:sz w:val="28"/>
          <w:szCs w:val="28"/>
          <w:lang w:val="en-US"/>
        </w:rPr>
        <w:t>p</w:t>
      </w:r>
      <w:r w:rsidRPr="00FC5AFE">
        <w:rPr>
          <w:rFonts w:ascii="Times New Roman" w:hAnsi="Times New Roman" w:cs="Times New Roman"/>
          <w:sz w:val="28"/>
          <w:szCs w:val="28"/>
        </w:rPr>
        <w:t>-</w:t>
      </w:r>
      <w:r>
        <w:rPr>
          <w:rFonts w:ascii="Times New Roman" w:hAnsi="Times New Roman" w:cs="Times New Roman"/>
          <w:sz w:val="28"/>
          <w:szCs w:val="28"/>
          <w:lang w:val="en-US"/>
        </w:rPr>
        <w:t>n</w:t>
      </w:r>
      <w:r w:rsidRPr="00FC5AFE">
        <w:rPr>
          <w:rFonts w:ascii="Times New Roman" w:hAnsi="Times New Roman" w:cs="Times New Roman"/>
          <w:sz w:val="28"/>
          <w:szCs w:val="28"/>
        </w:rPr>
        <w:t>-</w:t>
      </w:r>
      <w:r>
        <w:rPr>
          <w:rFonts w:ascii="Times New Roman" w:hAnsi="Times New Roman" w:cs="Times New Roman"/>
          <w:sz w:val="28"/>
          <w:szCs w:val="28"/>
        </w:rPr>
        <w:t xml:space="preserve">транзисторы. </w:t>
      </w:r>
      <w:r w:rsidRPr="00172F0D">
        <w:rPr>
          <w:rFonts w:ascii="Times New Roman" w:hAnsi="Times New Roman" w:cs="Times New Roman"/>
          <w:sz w:val="28"/>
          <w:szCs w:val="28"/>
        </w:rPr>
        <w:t>Их условные обозначения приведены на рисунке 3.1.</w:t>
      </w:r>
    </w:p>
    <w:p w14:paraId="267A938D" w14:textId="77777777" w:rsidR="00930826" w:rsidRDefault="00930826" w:rsidP="009D6689">
      <w:pPr>
        <w:jc w:val="both"/>
        <w:rPr>
          <w:rFonts w:ascii="Times New Roman" w:hAnsi="Times New Roman" w:cs="Times New Roman"/>
          <w:sz w:val="28"/>
          <w:szCs w:val="28"/>
        </w:rPr>
      </w:pPr>
    </w:p>
    <w:p w14:paraId="477B42AB" w14:textId="77777777" w:rsidR="00930826" w:rsidRDefault="00930826" w:rsidP="009D6689">
      <w:pPr>
        <w:jc w:val="both"/>
      </w:pPr>
      <w:r>
        <w:rPr>
          <w:rFonts w:ascii="Times New Roman" w:hAnsi="Times New Roman" w:cs="Times New Roman"/>
          <w:sz w:val="28"/>
          <w:szCs w:val="28"/>
        </w:rPr>
        <w:tab/>
      </w:r>
      <w:r w:rsidR="00B2570B">
        <w:rPr>
          <w:noProof/>
        </w:rPr>
      </w:r>
      <w:r w:rsidR="00B2570B">
        <w:rPr>
          <w:noProof/>
        </w:rPr>
        <w:object w:dxaOrig="12085" w:dyaOrig="2436" w14:anchorId="48D9D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94.75pt" o:ole="">
            <v:imagedata r:id="rId7" o:title=""/>
          </v:shape>
          <o:OLEObject Type="Embed" ProgID="Visio.Drawing.15" ShapeID="_x0000_i1025" DrawAspect="Content" ObjectID="_1757487276" r:id="rId8"/>
        </w:object>
      </w:r>
    </w:p>
    <w:p w14:paraId="5EB967AC" w14:textId="77777777" w:rsidR="00930826" w:rsidRDefault="00930826" w:rsidP="009D6689">
      <w:pPr>
        <w:jc w:val="both"/>
      </w:pPr>
    </w:p>
    <w:p w14:paraId="09CB0B41" w14:textId="77777777" w:rsidR="00930826" w:rsidRPr="009306A1" w:rsidRDefault="00930826" w:rsidP="009D6689">
      <w:pPr>
        <w:jc w:val="center"/>
        <w:rPr>
          <w:rFonts w:ascii="Times New Roman" w:hAnsi="Times New Roman" w:cs="Times New Roman"/>
          <w:sz w:val="28"/>
          <w:szCs w:val="28"/>
        </w:rPr>
      </w:pPr>
      <w:r>
        <w:rPr>
          <w:rFonts w:ascii="Times New Roman" w:hAnsi="Times New Roman" w:cs="Times New Roman"/>
          <w:sz w:val="28"/>
          <w:szCs w:val="28"/>
        </w:rPr>
        <w:t xml:space="preserve">Рисунок 3.1 – Условное обозначение транзисторов </w:t>
      </w:r>
      <w:r>
        <w:rPr>
          <w:rFonts w:ascii="Times New Roman" w:hAnsi="Times New Roman" w:cs="Times New Roman"/>
          <w:sz w:val="28"/>
          <w:szCs w:val="28"/>
          <w:lang w:val="en-US"/>
        </w:rPr>
        <w:t>p</w:t>
      </w:r>
      <w:r w:rsidRPr="009306A1">
        <w:rPr>
          <w:rFonts w:ascii="Times New Roman" w:hAnsi="Times New Roman" w:cs="Times New Roman"/>
          <w:sz w:val="28"/>
          <w:szCs w:val="28"/>
        </w:rPr>
        <w:t>-</w:t>
      </w:r>
      <w:r>
        <w:rPr>
          <w:rFonts w:ascii="Times New Roman" w:hAnsi="Times New Roman" w:cs="Times New Roman"/>
          <w:sz w:val="28"/>
          <w:szCs w:val="28"/>
          <w:lang w:val="en-US"/>
        </w:rPr>
        <w:t>n</w:t>
      </w:r>
      <w:r w:rsidRPr="009306A1">
        <w:rPr>
          <w:rFonts w:ascii="Times New Roman" w:hAnsi="Times New Roman" w:cs="Times New Roman"/>
          <w:sz w:val="28"/>
          <w:szCs w:val="28"/>
        </w:rPr>
        <w:t>-</w:t>
      </w:r>
      <w:r>
        <w:rPr>
          <w:rFonts w:ascii="Times New Roman" w:hAnsi="Times New Roman" w:cs="Times New Roman"/>
          <w:sz w:val="28"/>
          <w:szCs w:val="28"/>
          <w:lang w:val="en-US"/>
        </w:rPr>
        <w:t>p</w:t>
      </w:r>
      <w:r>
        <w:rPr>
          <w:rFonts w:ascii="Times New Roman" w:hAnsi="Times New Roman" w:cs="Times New Roman"/>
          <w:sz w:val="28"/>
          <w:szCs w:val="28"/>
        </w:rPr>
        <w:t xml:space="preserve"> (а)</w:t>
      </w:r>
      <w:r w:rsidRPr="009306A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w:t>
      </w:r>
      <w:r w:rsidRPr="009306A1">
        <w:rPr>
          <w:rFonts w:ascii="Times New Roman" w:hAnsi="Times New Roman" w:cs="Times New Roman"/>
          <w:sz w:val="28"/>
          <w:szCs w:val="28"/>
        </w:rPr>
        <w:t>-</w:t>
      </w:r>
      <w:r>
        <w:rPr>
          <w:rFonts w:ascii="Times New Roman" w:hAnsi="Times New Roman" w:cs="Times New Roman"/>
          <w:sz w:val="28"/>
          <w:szCs w:val="28"/>
          <w:lang w:val="en-US"/>
        </w:rPr>
        <w:t>p</w:t>
      </w:r>
      <w:r w:rsidRPr="009306A1">
        <w:rPr>
          <w:rFonts w:ascii="Times New Roman" w:hAnsi="Times New Roman" w:cs="Times New Roman"/>
          <w:sz w:val="28"/>
          <w:szCs w:val="28"/>
        </w:rPr>
        <w:t>-</w:t>
      </w:r>
      <w:r>
        <w:rPr>
          <w:rFonts w:ascii="Times New Roman" w:hAnsi="Times New Roman" w:cs="Times New Roman"/>
          <w:sz w:val="28"/>
          <w:szCs w:val="28"/>
          <w:lang w:val="en-US"/>
        </w:rPr>
        <w:t>n</w:t>
      </w:r>
      <w:r>
        <w:rPr>
          <w:rFonts w:ascii="Times New Roman" w:hAnsi="Times New Roman" w:cs="Times New Roman"/>
          <w:sz w:val="28"/>
          <w:szCs w:val="28"/>
        </w:rPr>
        <w:t xml:space="preserve"> (б)</w:t>
      </w:r>
    </w:p>
    <w:p w14:paraId="4D7B60F4" w14:textId="77777777" w:rsidR="00930826" w:rsidRPr="00FC5AFE" w:rsidRDefault="00930826" w:rsidP="009D6689">
      <w:pPr>
        <w:jc w:val="both"/>
        <w:rPr>
          <w:rFonts w:ascii="Times New Roman" w:hAnsi="Times New Roman" w:cs="Times New Roman"/>
          <w:sz w:val="28"/>
          <w:szCs w:val="28"/>
        </w:rPr>
      </w:pPr>
    </w:p>
    <w:p w14:paraId="11434E28"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Биполярные транзисторы, как правило, изготавливаются из кремния, германия или арсенида галлия. По технологии изготовления биполярные транзисторы делятся на сплавные, диффузионные и эпитаксиальные.</w:t>
      </w:r>
    </w:p>
    <w:p w14:paraId="5E19FC04"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В основном биполярные транзисторы применяются для построения схем усилителей, генераторов и преобразователей электрических сигналов в широком диапазоне частот (от постоянного тока до десяти гигагерц) и мощности (от десятков милливатт до сотен ватт). В соответствии с этим биполярные транзисторы делятся на группы по частоте (низкочастотные </w:t>
      </w:r>
      <w:r>
        <w:rPr>
          <w:rFonts w:ascii="Times New Roman" w:hAnsi="Times New Roman" w:cs="Times New Roman"/>
          <w:sz w:val="28"/>
          <w:szCs w:val="28"/>
        </w:rPr>
        <w:softHyphen/>
        <w:t>– не более 3 МГц</w:t>
      </w:r>
      <w:r w:rsidRPr="00FC5AFE">
        <w:rPr>
          <w:rFonts w:ascii="Times New Roman" w:hAnsi="Times New Roman" w:cs="Times New Roman"/>
          <w:sz w:val="28"/>
          <w:szCs w:val="28"/>
        </w:rPr>
        <w:t>;</w:t>
      </w:r>
      <w:r>
        <w:rPr>
          <w:rFonts w:ascii="Times New Roman" w:hAnsi="Times New Roman" w:cs="Times New Roman"/>
          <w:sz w:val="28"/>
          <w:szCs w:val="28"/>
        </w:rPr>
        <w:t xml:space="preserve"> средней частоты – от 3 МГц до 30 МГц</w:t>
      </w:r>
      <w:r w:rsidRPr="00FC5AFE">
        <w:rPr>
          <w:rFonts w:ascii="Times New Roman" w:hAnsi="Times New Roman" w:cs="Times New Roman"/>
          <w:sz w:val="28"/>
          <w:szCs w:val="28"/>
        </w:rPr>
        <w:t>;</w:t>
      </w:r>
      <w:r>
        <w:rPr>
          <w:rFonts w:ascii="Times New Roman" w:hAnsi="Times New Roman" w:cs="Times New Roman"/>
          <w:sz w:val="28"/>
          <w:szCs w:val="28"/>
        </w:rPr>
        <w:t xml:space="preserve"> высокочастотные – от 30 МГц до 300 МГц</w:t>
      </w:r>
      <w:r w:rsidRPr="00FC5AFE">
        <w:rPr>
          <w:rFonts w:ascii="Times New Roman" w:hAnsi="Times New Roman" w:cs="Times New Roman"/>
          <w:sz w:val="28"/>
          <w:szCs w:val="28"/>
        </w:rPr>
        <w:t>;</w:t>
      </w:r>
      <w:r>
        <w:rPr>
          <w:rFonts w:ascii="Times New Roman" w:hAnsi="Times New Roman" w:cs="Times New Roman"/>
          <w:sz w:val="28"/>
          <w:szCs w:val="28"/>
        </w:rPr>
        <w:t xml:space="preserve"> сверхвысокочастотные – более 300 МГц) и по мощности (маломощные – не более 0,3 Вт</w:t>
      </w:r>
      <w:r w:rsidRPr="00FC5AFE">
        <w:rPr>
          <w:rFonts w:ascii="Times New Roman" w:hAnsi="Times New Roman" w:cs="Times New Roman"/>
          <w:sz w:val="28"/>
          <w:szCs w:val="28"/>
        </w:rPr>
        <w:t>;</w:t>
      </w:r>
      <w:r>
        <w:rPr>
          <w:rFonts w:ascii="Times New Roman" w:hAnsi="Times New Roman" w:cs="Times New Roman"/>
          <w:sz w:val="28"/>
          <w:szCs w:val="28"/>
        </w:rPr>
        <w:t xml:space="preserve"> средней мощности – от 0,3 Вт до 1,5 Вт</w:t>
      </w:r>
      <w:r w:rsidRPr="00FC5AFE">
        <w:rPr>
          <w:rFonts w:ascii="Times New Roman" w:hAnsi="Times New Roman" w:cs="Times New Roman"/>
          <w:sz w:val="28"/>
          <w:szCs w:val="28"/>
        </w:rPr>
        <w:t>;</w:t>
      </w:r>
      <w:r>
        <w:rPr>
          <w:rFonts w:ascii="Times New Roman" w:hAnsi="Times New Roman" w:cs="Times New Roman"/>
          <w:sz w:val="28"/>
          <w:szCs w:val="28"/>
        </w:rPr>
        <w:t xml:space="preserve"> большой мощности – более 1,5 Вт).</w:t>
      </w:r>
    </w:p>
    <w:p w14:paraId="25E61B18"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Разновидностью биполярных транзисторов являются лавинные транзисторы, предназначенные для формирования мощных импульсов наносекундного диапазона.</w:t>
      </w:r>
    </w:p>
    <w:p w14:paraId="07AA21F1"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Другую разновидность биполярных транзисторов представляют </w:t>
      </w:r>
      <w:proofErr w:type="spellStart"/>
      <w:r>
        <w:rPr>
          <w:rFonts w:ascii="Times New Roman" w:hAnsi="Times New Roman" w:cs="Times New Roman"/>
          <w:sz w:val="28"/>
          <w:szCs w:val="28"/>
        </w:rPr>
        <w:t>двухэмиттерные</w:t>
      </w:r>
      <w:proofErr w:type="spellEnd"/>
      <w:r>
        <w:rPr>
          <w:rFonts w:ascii="Times New Roman" w:hAnsi="Times New Roman" w:cs="Times New Roman"/>
          <w:sz w:val="28"/>
          <w:szCs w:val="28"/>
        </w:rPr>
        <w:t xml:space="preserve"> модуляторные транзисторы, в которых конструктивно объединены две транзисторные структуры.</w:t>
      </w:r>
    </w:p>
    <w:p w14:paraId="24E4D333"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Широкое распространение в последние годы получили составные биполярные транзисторы (транзисторы </w:t>
      </w:r>
      <w:proofErr w:type="spellStart"/>
      <w:r>
        <w:rPr>
          <w:rFonts w:ascii="Times New Roman" w:hAnsi="Times New Roman" w:cs="Times New Roman"/>
          <w:sz w:val="28"/>
          <w:szCs w:val="28"/>
        </w:rPr>
        <w:t>Дарлингтона</w:t>
      </w:r>
      <w:proofErr w:type="spellEnd"/>
      <w:r>
        <w:rPr>
          <w:rFonts w:ascii="Times New Roman" w:hAnsi="Times New Roman" w:cs="Times New Roman"/>
          <w:sz w:val="28"/>
          <w:szCs w:val="28"/>
        </w:rPr>
        <w:t>), обладающие очень высоким коэффициентом передачи тока.</w:t>
      </w:r>
    </w:p>
    <w:p w14:paraId="79870B4A"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В зависимости от полярности напряжений, приложенных к электродам транзистора, различают следующие режимы его работы</w:t>
      </w:r>
      <w:r w:rsidRPr="00785C2F">
        <w:rPr>
          <w:rFonts w:ascii="Times New Roman" w:hAnsi="Times New Roman" w:cs="Times New Roman"/>
          <w:sz w:val="28"/>
          <w:szCs w:val="28"/>
        </w:rPr>
        <w:t xml:space="preserve">: </w:t>
      </w:r>
      <w:r>
        <w:rPr>
          <w:rFonts w:ascii="Times New Roman" w:hAnsi="Times New Roman" w:cs="Times New Roman"/>
          <w:sz w:val="28"/>
          <w:szCs w:val="28"/>
        </w:rPr>
        <w:t>линейный (усилительный), насыщения, отсечки и инверсный.</w:t>
      </w:r>
    </w:p>
    <w:p w14:paraId="4CC905D3"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В линейном режиме работы биполярного транзистора эмиттерный </w:t>
      </w:r>
      <w:r>
        <w:rPr>
          <w:rFonts w:ascii="Times New Roman" w:hAnsi="Times New Roman" w:cs="Times New Roman"/>
          <w:sz w:val="28"/>
          <w:szCs w:val="28"/>
        </w:rPr>
        <w:lastRenderedPageBreak/>
        <w:t>переход смещен в прямом направлении, а коллекторный – в обратном. В режиме насыщения оба перехода смещены в прямом направлении, а в режиме отсечки – оба перехода в обратном направлении. И, наконец, в инверсном режиме коллекторный переход смещён в прямом направлении, а эмиттерный – в обратном. Кроме рассмотренных режимов возможен еще один режим, который является не рабочим, а аварийным – это режим пробоя.</w:t>
      </w:r>
    </w:p>
    <w:p w14:paraId="56F157E0"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Принцип работы биполярного транзистора основан на возможности управления токами электродов путем изменения напряжений, приложенных к электронно-дырочным переходам. В линейном режиме, когда переход база-эмиттер открыт благодаря приложенному к нему напряжению </w:t>
      </w:r>
      <w:r>
        <w:rPr>
          <w:rFonts w:ascii="Times New Roman" w:hAnsi="Times New Roman" w:cs="Times New Roman"/>
          <w:sz w:val="28"/>
          <w:szCs w:val="28"/>
          <w:lang w:val="en-US"/>
        </w:rPr>
        <w:t>U</w:t>
      </w:r>
      <w:r>
        <w:rPr>
          <w:rFonts w:ascii="Times New Roman" w:hAnsi="Times New Roman" w:cs="Times New Roman"/>
          <w:sz w:val="28"/>
          <w:szCs w:val="28"/>
          <w:vertAlign w:val="subscript"/>
        </w:rPr>
        <w:t>БЭ</w:t>
      </w:r>
      <w:r>
        <w:rPr>
          <w:rFonts w:ascii="Times New Roman" w:hAnsi="Times New Roman" w:cs="Times New Roman"/>
          <w:sz w:val="28"/>
          <w:szCs w:val="28"/>
        </w:rPr>
        <w:t xml:space="preserve"> через него проходит ток базы </w:t>
      </w:r>
      <w:r>
        <w:rPr>
          <w:rFonts w:ascii="Times New Roman" w:hAnsi="Times New Roman" w:cs="Times New Roman"/>
          <w:sz w:val="28"/>
          <w:szCs w:val="28"/>
          <w:lang w:val="en-US"/>
        </w:rPr>
        <w:t>I</w:t>
      </w:r>
      <w:r>
        <w:rPr>
          <w:rFonts w:ascii="Times New Roman" w:hAnsi="Times New Roman" w:cs="Times New Roman"/>
          <w:sz w:val="28"/>
          <w:szCs w:val="28"/>
          <w:vertAlign w:val="subscript"/>
        </w:rPr>
        <w:t>Б</w:t>
      </w:r>
      <w:r>
        <w:rPr>
          <w:rFonts w:ascii="Times New Roman" w:hAnsi="Times New Roman" w:cs="Times New Roman"/>
          <w:sz w:val="28"/>
          <w:szCs w:val="28"/>
        </w:rPr>
        <w:t>. Протекание тока базы приводит к инжекции зарядов из области коллектора в область базы, причем ток коллектора определяется выражением</w:t>
      </w:r>
      <w:r w:rsidRPr="00E83FAA">
        <w:rPr>
          <w:rFonts w:ascii="Times New Roman" w:hAnsi="Times New Roman" w:cs="Times New Roman"/>
          <w:sz w:val="28"/>
          <w:szCs w:val="28"/>
        </w:rPr>
        <w:t>:</w:t>
      </w:r>
    </w:p>
    <w:p w14:paraId="03C51F9E" w14:textId="77777777" w:rsidR="00930826" w:rsidRPr="00E83FAA" w:rsidRDefault="006662EE" w:rsidP="009D6689">
      <w:pPr>
        <w:jc w:val="both"/>
        <w:rPr>
          <w:rFonts w:ascii="Times New Roman" w:hAnsi="Times New Roman" w:cs="Times New Roman"/>
          <w:sz w:val="28"/>
          <w:szCs w:val="28"/>
        </w:rPr>
      </w:pPr>
      <m:oMathPara>
        <m:oMath>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К</m:t>
              </m:r>
            </m:sub>
          </m:sSub>
          <m:r>
            <w:rPr>
              <w:rFonts w:ascii="Cambria Math" w:hAnsi="Cambria Math" w:cs="Times New Roman"/>
              <w:sz w:val="28"/>
              <w:szCs w:val="28"/>
              <w:vertAlign w:val="subscript"/>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DC</m:t>
              </m:r>
            </m:sub>
          </m:sSub>
          <m:r>
            <w:rPr>
              <w:rFonts w:ascii="Cambria Math" w:hAnsi="Cambria Math" w:cs="Times New Roman"/>
              <w:sz w:val="28"/>
              <w:szCs w:val="28"/>
              <w:vertAlign w:val="subscript"/>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Б</m:t>
              </m:r>
            </m:sub>
          </m:sSub>
          <m:r>
            <w:rPr>
              <w:rFonts w:ascii="Cambria Math" w:hAnsi="Cambria Math" w:cs="Times New Roman"/>
              <w:sz w:val="28"/>
              <w:szCs w:val="28"/>
              <w:vertAlign w:val="subscript"/>
            </w:rPr>
            <m:t xml:space="preserve"> ,</m:t>
          </m:r>
        </m:oMath>
      </m:oMathPara>
    </w:p>
    <w:p w14:paraId="3C5AB1D0" w14:textId="77777777" w:rsidR="00930826" w:rsidRPr="00E83FAA" w:rsidRDefault="00930826" w:rsidP="009D6689">
      <w:pPr>
        <w:jc w:val="both"/>
        <w:rPr>
          <w:rFonts w:ascii="Times New Roman" w:hAnsi="Times New Roman" w:cs="Times New Roman"/>
          <w:sz w:val="28"/>
          <w:szCs w:val="28"/>
        </w:rPr>
      </w:pPr>
    </w:p>
    <w:p w14:paraId="7E6441FD"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DC</m:t>
            </m:r>
          </m:sub>
        </m:sSub>
      </m:oMath>
      <w:r>
        <w:rPr>
          <w:rFonts w:ascii="Times New Roman" w:hAnsi="Times New Roman" w:cs="Times New Roman"/>
          <w:sz w:val="28"/>
          <w:szCs w:val="28"/>
        </w:rPr>
        <w:t xml:space="preserve"> – статический коэффициент передачи тока базы.</w:t>
      </w:r>
    </w:p>
    <w:p w14:paraId="67448769" w14:textId="77777777" w:rsidR="00930826" w:rsidRDefault="00930826" w:rsidP="009D6689">
      <w:pPr>
        <w:jc w:val="both"/>
        <w:rPr>
          <w:rFonts w:ascii="Times New Roman" w:hAnsi="Times New Roman" w:cs="Times New Roman"/>
          <w:sz w:val="28"/>
          <w:szCs w:val="28"/>
        </w:rPr>
      </w:pPr>
    </w:p>
    <w:p w14:paraId="4B0BB4C4" w14:textId="77777777" w:rsidR="00930826" w:rsidRPr="009469C5"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3.2 Основные характеристики биполярного транзистора</w:t>
      </w:r>
    </w:p>
    <w:p w14:paraId="1B229314" w14:textId="77777777" w:rsidR="00930826" w:rsidRDefault="00930826" w:rsidP="009D6689">
      <w:pPr>
        <w:jc w:val="both"/>
        <w:rPr>
          <w:rFonts w:ascii="Times New Roman" w:hAnsi="Times New Roman" w:cs="Times New Roman"/>
          <w:sz w:val="28"/>
          <w:szCs w:val="28"/>
        </w:rPr>
      </w:pPr>
    </w:p>
    <w:p w14:paraId="187131DF"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Важнейшими характеристиками транзистора являются его входная и выходная вольтамперные характеристики. </w:t>
      </w:r>
    </w:p>
    <w:p w14:paraId="4992F60D"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Кроме ВАХ рассматривают статический коэффициент передачи тока, коэффициент передачи тока, дифференциальное входное сопротивление. Значения этих характеристик зависят от схемы включения транзистора. На </w:t>
      </w:r>
      <w:r w:rsidRPr="00172F0D">
        <w:rPr>
          <w:rFonts w:ascii="Times New Roman" w:hAnsi="Times New Roman" w:cs="Times New Roman"/>
          <w:sz w:val="28"/>
          <w:szCs w:val="28"/>
        </w:rPr>
        <w:t>рисунке 3.2</w:t>
      </w:r>
      <w:r>
        <w:rPr>
          <w:rFonts w:ascii="Times New Roman" w:hAnsi="Times New Roman" w:cs="Times New Roman"/>
          <w:sz w:val="28"/>
          <w:szCs w:val="28"/>
        </w:rPr>
        <w:t xml:space="preserve"> приведена схема включения биполярного транзистора с обратной проводимостью (</w:t>
      </w:r>
      <w:r>
        <w:rPr>
          <w:rFonts w:ascii="Times New Roman" w:hAnsi="Times New Roman" w:cs="Times New Roman"/>
          <w:sz w:val="28"/>
          <w:szCs w:val="28"/>
          <w:lang w:val="en-US"/>
        </w:rPr>
        <w:t>n</w:t>
      </w:r>
      <w:r w:rsidRPr="00EF41F5">
        <w:rPr>
          <w:rFonts w:ascii="Times New Roman" w:hAnsi="Times New Roman" w:cs="Times New Roman"/>
          <w:sz w:val="28"/>
          <w:szCs w:val="28"/>
        </w:rPr>
        <w:t>-</w:t>
      </w:r>
      <w:r>
        <w:rPr>
          <w:rFonts w:ascii="Times New Roman" w:hAnsi="Times New Roman" w:cs="Times New Roman"/>
          <w:sz w:val="28"/>
          <w:szCs w:val="28"/>
          <w:lang w:val="en-US"/>
        </w:rPr>
        <w:t>p</w:t>
      </w:r>
      <w:r w:rsidRPr="00EF41F5">
        <w:rPr>
          <w:rFonts w:ascii="Times New Roman" w:hAnsi="Times New Roman" w:cs="Times New Roman"/>
          <w:sz w:val="28"/>
          <w:szCs w:val="28"/>
        </w:rPr>
        <w:t>-</w:t>
      </w:r>
      <w:r>
        <w:rPr>
          <w:rFonts w:ascii="Times New Roman" w:hAnsi="Times New Roman" w:cs="Times New Roman"/>
          <w:sz w:val="28"/>
          <w:szCs w:val="28"/>
          <w:lang w:val="en-US"/>
        </w:rPr>
        <w:t>n</w:t>
      </w:r>
      <w:r w:rsidRPr="00EF41F5">
        <w:rPr>
          <w:rFonts w:ascii="Times New Roman" w:hAnsi="Times New Roman" w:cs="Times New Roman"/>
          <w:sz w:val="28"/>
          <w:szCs w:val="28"/>
        </w:rPr>
        <w:t xml:space="preserve"> - </w:t>
      </w:r>
      <w:r>
        <w:rPr>
          <w:rFonts w:ascii="Times New Roman" w:hAnsi="Times New Roman" w:cs="Times New Roman"/>
          <w:sz w:val="28"/>
          <w:szCs w:val="28"/>
        </w:rPr>
        <w:t xml:space="preserve">типа) по схеме с общим эмиттером. </w:t>
      </w:r>
    </w:p>
    <w:p w14:paraId="25F639D9" w14:textId="77777777" w:rsidR="00930826" w:rsidRDefault="00930826" w:rsidP="009D6689">
      <w:pPr>
        <w:jc w:val="both"/>
        <w:rPr>
          <w:rFonts w:ascii="Times New Roman" w:hAnsi="Times New Roman" w:cs="Times New Roman"/>
          <w:sz w:val="28"/>
          <w:szCs w:val="28"/>
        </w:rPr>
      </w:pPr>
    </w:p>
    <w:p w14:paraId="72160D99" w14:textId="77777777" w:rsidR="00930826" w:rsidRDefault="00930826" w:rsidP="009D6689">
      <w:pPr>
        <w:jc w:val="both"/>
        <w:rPr>
          <w:noProof/>
        </w:rPr>
      </w:pPr>
    </w:p>
    <w:p w14:paraId="5314A9A1" w14:textId="77777777" w:rsidR="00930826" w:rsidRDefault="00930826" w:rsidP="009D6689">
      <w:pPr>
        <w:jc w:val="center"/>
        <w:rPr>
          <w:rFonts w:ascii="Times New Roman" w:hAnsi="Times New Roman" w:cs="Times New Roman"/>
          <w:sz w:val="28"/>
          <w:szCs w:val="28"/>
        </w:rPr>
      </w:pPr>
      <w:r w:rsidRPr="00172F0D">
        <w:rPr>
          <w:rFonts w:ascii="Times New Roman" w:hAnsi="Times New Roman" w:cs="Times New Roman"/>
          <w:noProof/>
          <w:sz w:val="28"/>
          <w:szCs w:val="28"/>
        </w:rPr>
        <w:drawing>
          <wp:inline distT="0" distB="0" distL="0" distR="0" wp14:anchorId="381ECACE" wp14:editId="10571163">
            <wp:extent cx="3317875" cy="2087538"/>
            <wp:effectExtent l="0" t="0" r="0" b="8255"/>
            <wp:docPr id="576889888" name="Рисунок 1" descr="Изображение выглядит как диаграмма, зарисовка, Технический чертеж,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89888" name="Рисунок 1" descr="Изображение выглядит как диаграмма, зарисовка, Технический чертеж, рисунок&#10;&#10;Автоматически созданное описание"/>
                    <pic:cNvPicPr/>
                  </pic:nvPicPr>
                  <pic:blipFill>
                    <a:blip r:embed="rId9"/>
                    <a:stretch>
                      <a:fillRect/>
                    </a:stretch>
                  </pic:blipFill>
                  <pic:spPr>
                    <a:xfrm>
                      <a:off x="0" y="0"/>
                      <a:ext cx="3321175" cy="2089614"/>
                    </a:xfrm>
                    <a:prstGeom prst="rect">
                      <a:avLst/>
                    </a:prstGeom>
                  </pic:spPr>
                </pic:pic>
              </a:graphicData>
            </a:graphic>
          </wp:inline>
        </w:drawing>
      </w:r>
    </w:p>
    <w:p w14:paraId="5ABC79DA" w14:textId="77777777" w:rsidR="00930826" w:rsidRDefault="00930826" w:rsidP="009D6689">
      <w:pPr>
        <w:jc w:val="center"/>
        <w:rPr>
          <w:rFonts w:ascii="Times New Roman" w:hAnsi="Times New Roman" w:cs="Times New Roman"/>
          <w:sz w:val="28"/>
          <w:szCs w:val="28"/>
        </w:rPr>
      </w:pPr>
    </w:p>
    <w:p w14:paraId="0B9B7D69" w14:textId="77777777" w:rsidR="00930826" w:rsidRDefault="00930826" w:rsidP="009D6689">
      <w:pPr>
        <w:jc w:val="center"/>
        <w:rPr>
          <w:rFonts w:ascii="Times New Roman" w:hAnsi="Times New Roman" w:cs="Times New Roman"/>
          <w:sz w:val="28"/>
          <w:szCs w:val="28"/>
        </w:rPr>
      </w:pPr>
      <w:r>
        <w:rPr>
          <w:rFonts w:ascii="Times New Roman" w:hAnsi="Times New Roman" w:cs="Times New Roman"/>
          <w:sz w:val="28"/>
          <w:szCs w:val="28"/>
        </w:rPr>
        <w:t>Рисунок 3.2 – Включение биполярного транзистора по схеме с общим эмиттером</w:t>
      </w:r>
    </w:p>
    <w:p w14:paraId="6726D71F" w14:textId="77777777" w:rsidR="00930826" w:rsidRDefault="00930826" w:rsidP="009D6689">
      <w:pPr>
        <w:jc w:val="both"/>
        <w:rPr>
          <w:rFonts w:ascii="Times New Roman" w:hAnsi="Times New Roman" w:cs="Times New Roman"/>
          <w:sz w:val="28"/>
          <w:szCs w:val="28"/>
        </w:rPr>
      </w:pPr>
    </w:p>
    <w:p w14:paraId="5817A005" w14:textId="77777777" w:rsidR="00930826" w:rsidRPr="00EF41F5" w:rsidRDefault="00930826" w:rsidP="009D6689">
      <w:pPr>
        <w:ind w:firstLine="708"/>
        <w:jc w:val="both"/>
        <w:rPr>
          <w:rFonts w:ascii="Times New Roman" w:hAnsi="Times New Roman" w:cs="Times New Roman"/>
          <w:sz w:val="28"/>
          <w:szCs w:val="28"/>
        </w:rPr>
      </w:pPr>
      <w:r>
        <w:rPr>
          <w:rFonts w:ascii="Times New Roman" w:hAnsi="Times New Roman" w:cs="Times New Roman"/>
          <w:sz w:val="28"/>
          <w:szCs w:val="28"/>
        </w:rPr>
        <w:t>Для такой схемы справедливо следующее соотношение между токами</w:t>
      </w:r>
      <w:r w:rsidRPr="00EF41F5">
        <w:rPr>
          <w:rFonts w:ascii="Times New Roman" w:hAnsi="Times New Roman" w:cs="Times New Roman"/>
          <w:sz w:val="28"/>
          <w:szCs w:val="28"/>
        </w:rPr>
        <w:t>:</w:t>
      </w:r>
    </w:p>
    <w:p w14:paraId="1D62BEE7" w14:textId="77777777" w:rsidR="00930826" w:rsidRPr="00E83FAA" w:rsidRDefault="00930826" w:rsidP="009D6689">
      <w:pPr>
        <w:jc w:val="both"/>
        <w:rPr>
          <w:rFonts w:ascii="Times New Roman" w:hAnsi="Times New Roman" w:cs="Times New Roman"/>
          <w:iCs/>
          <w:sz w:val="28"/>
          <w:szCs w:val="28"/>
        </w:rPr>
      </w:pPr>
      <w:r>
        <w:rPr>
          <w:rFonts w:ascii="Times New Roman" w:hAnsi="Times New Roman" w:cs="Times New Roman"/>
          <w:sz w:val="28"/>
          <w:szCs w:val="28"/>
        </w:rPr>
        <w:tab/>
      </w:r>
    </w:p>
    <w:p w14:paraId="70426AA6" w14:textId="77777777" w:rsidR="00930826" w:rsidRPr="00EF41F5" w:rsidRDefault="006662EE" w:rsidP="009D6689">
      <w:pPr>
        <w:jc w:val="both"/>
        <w:rPr>
          <w:rFonts w:ascii="Times New Roman" w:hAnsi="Times New Roman" w:cs="Times New Roman"/>
          <w:sz w:val="28"/>
          <w:szCs w:val="28"/>
          <w:lang w:val="en-US"/>
        </w:rPr>
      </w:pPr>
      <m:oMathPara>
        <m:oMath>
          <m:sSub>
            <m:sSubPr>
              <m:ctrlPr>
                <w:rPr>
                  <w:rFonts w:ascii="Cambria Math" w:hAnsi="Cambria Math" w:cs="Times New Roman"/>
                  <w:i/>
                  <w:iCs/>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Э</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I</m:t>
              </m:r>
            </m:e>
            <m:sub>
              <m:r>
                <w:rPr>
                  <w:rFonts w:ascii="Cambria Math" w:hAnsi="Cambria Math" w:cs="Times New Roman"/>
                  <w:sz w:val="28"/>
                  <w:szCs w:val="28"/>
                </w:rPr>
                <m:t>Б</m:t>
              </m:r>
            </m:sub>
          </m:sSub>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К</m:t>
              </m:r>
            </m:sub>
          </m:sSub>
          <m:r>
            <w:rPr>
              <w:rFonts w:ascii="Cambria Math" w:hAnsi="Cambria Math" w:cs="Times New Roman"/>
              <w:sz w:val="28"/>
              <w:szCs w:val="28"/>
              <w:lang w:val="en-US"/>
            </w:rPr>
            <m:t xml:space="preserve"> ,</m:t>
          </m:r>
        </m:oMath>
      </m:oMathPara>
    </w:p>
    <w:p w14:paraId="3F024E20" w14:textId="77777777" w:rsidR="00930826" w:rsidRDefault="00930826" w:rsidP="009D6689">
      <w:pPr>
        <w:jc w:val="both"/>
        <w:rPr>
          <w:rFonts w:ascii="Times New Roman" w:hAnsi="Times New Roman" w:cs="Times New Roman"/>
          <w:sz w:val="28"/>
          <w:szCs w:val="28"/>
          <w:lang w:val="en-US"/>
        </w:rPr>
      </w:pPr>
    </w:p>
    <w:p w14:paraId="567C0A26"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sz w:val="28"/>
          <w:szCs w:val="28"/>
        </w:rPr>
        <w:t xml:space="preserve">где </w:t>
      </w:r>
      <m:oMath>
        <m:sSub>
          <m:sSubPr>
            <m:ctrlPr>
              <w:rPr>
                <w:rFonts w:ascii="Cambria Math" w:hAnsi="Cambria Math" w:cs="Times New Roman"/>
                <w:i/>
                <w:iCs/>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Э</m:t>
            </m:r>
          </m:sub>
        </m:sSub>
      </m:oMath>
      <w:r w:rsidRPr="00EF41F5">
        <w:rPr>
          <w:rFonts w:ascii="Times New Roman" w:hAnsi="Times New Roman" w:cs="Times New Roman"/>
          <w:iCs/>
          <w:sz w:val="28"/>
          <w:szCs w:val="28"/>
        </w:rPr>
        <w:t>,</w:t>
      </w:r>
      <w:r>
        <w:rPr>
          <w:rFonts w:ascii="Times New Roman" w:hAnsi="Times New Roman" w:cs="Times New Roman"/>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I</m:t>
            </m:r>
          </m:e>
          <m:sub>
            <m:r>
              <w:rPr>
                <w:rFonts w:ascii="Cambria Math" w:hAnsi="Cambria Math" w:cs="Times New Roman"/>
                <w:sz w:val="28"/>
                <w:szCs w:val="28"/>
              </w:rPr>
              <m:t>Б</m:t>
            </m:r>
          </m:sub>
        </m:sSub>
      </m:oMath>
      <w:r w:rsidRPr="00EF41F5">
        <w:rPr>
          <w:rFonts w:ascii="Times New Roman"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К</m:t>
            </m:r>
          </m:sub>
        </m:sSub>
      </m:oMath>
      <w:r w:rsidRPr="00EF41F5">
        <w:rPr>
          <w:rFonts w:ascii="Times New Roman" w:hAnsi="Times New Roman" w:cs="Times New Roman"/>
          <w:iCs/>
          <w:sz w:val="28"/>
          <w:szCs w:val="28"/>
        </w:rPr>
        <w:t xml:space="preserve"> – </w:t>
      </w:r>
      <w:r>
        <w:rPr>
          <w:rFonts w:ascii="Times New Roman" w:hAnsi="Times New Roman" w:cs="Times New Roman"/>
          <w:iCs/>
          <w:sz w:val="28"/>
          <w:szCs w:val="28"/>
        </w:rPr>
        <w:t>сила тока в цепях эмиттера, базы и коллектора соответственно.</w:t>
      </w:r>
    </w:p>
    <w:p w14:paraId="6F9E3C8D"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Рассмотрим основные характеристики биполярного транзистора.</w:t>
      </w:r>
    </w:p>
    <w:p w14:paraId="2485EAE1" w14:textId="77777777" w:rsidR="00930826" w:rsidRDefault="00930826" w:rsidP="009D6689">
      <w:pPr>
        <w:jc w:val="both"/>
        <w:rPr>
          <w:rFonts w:ascii="Times New Roman" w:hAnsi="Times New Roman" w:cs="Times New Roman"/>
          <w:sz w:val="28"/>
          <w:szCs w:val="28"/>
        </w:rPr>
      </w:pPr>
      <w:r>
        <w:rPr>
          <w:rFonts w:ascii="Times New Roman" w:hAnsi="Times New Roman" w:cs="Times New Roman"/>
          <w:iCs/>
          <w:sz w:val="28"/>
          <w:szCs w:val="28"/>
        </w:rPr>
        <w:tab/>
        <w:t xml:space="preserve">Статический коэффициент передачи тока </w:t>
      </w:r>
      <w:r>
        <w:rPr>
          <w:rFonts w:ascii="Times New Roman" w:hAnsi="Times New Roman" w:cs="Times New Roman"/>
          <w:sz w:val="28"/>
          <w:szCs w:val="28"/>
        </w:rPr>
        <w:t>определяется как отношение тока коллектора к току базы</w:t>
      </w:r>
      <w:r w:rsidRPr="00EF41F5">
        <w:rPr>
          <w:rFonts w:ascii="Times New Roman" w:hAnsi="Times New Roman" w:cs="Times New Roman"/>
          <w:sz w:val="28"/>
          <w:szCs w:val="28"/>
        </w:rPr>
        <w:t>:</w:t>
      </w:r>
    </w:p>
    <w:p w14:paraId="409084BE" w14:textId="77777777" w:rsidR="00930826" w:rsidRPr="00EF41F5" w:rsidRDefault="006662EE" w:rsidP="009D6689">
      <w:pPr>
        <w:jc w:val="both"/>
        <w:rPr>
          <w:rFonts w:ascii="Times New Roman" w:hAnsi="Times New Roman" w:cs="Times New Roman"/>
          <w:iCs/>
          <w:sz w:val="28"/>
          <w:szCs w:val="28"/>
        </w:rPr>
      </w:pPr>
      <m:oMathPara>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DC</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К</m:t>
                  </m:r>
                </m:sub>
              </m:sSub>
            </m:num>
            <m:den>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Б</m:t>
                  </m:r>
                </m:sub>
              </m:sSub>
            </m:den>
          </m:f>
          <m:r>
            <w:rPr>
              <w:rFonts w:ascii="Cambria Math" w:hAnsi="Cambria Math" w:cs="Times New Roman"/>
              <w:sz w:val="28"/>
              <w:szCs w:val="28"/>
            </w:rPr>
            <m:t xml:space="preserve"> .</m:t>
          </m:r>
        </m:oMath>
      </m:oMathPara>
    </w:p>
    <w:p w14:paraId="0341400C" w14:textId="77777777" w:rsidR="00930826" w:rsidRDefault="00930826" w:rsidP="009D6689">
      <w:pPr>
        <w:jc w:val="both"/>
        <w:rPr>
          <w:rFonts w:ascii="Times New Roman" w:hAnsi="Times New Roman" w:cs="Times New Roman"/>
          <w:iCs/>
          <w:sz w:val="28"/>
          <w:szCs w:val="28"/>
        </w:rPr>
      </w:pPr>
    </w:p>
    <w:p w14:paraId="7942C9B9" w14:textId="77777777" w:rsidR="00930826" w:rsidRDefault="00930826" w:rsidP="009D6689">
      <w:pPr>
        <w:ind w:firstLine="708"/>
        <w:jc w:val="both"/>
        <w:rPr>
          <w:rFonts w:ascii="Times New Roman" w:hAnsi="Times New Roman" w:cs="Times New Roman"/>
          <w:iCs/>
          <w:sz w:val="28"/>
          <w:szCs w:val="28"/>
        </w:rPr>
      </w:pPr>
      <w:r>
        <w:rPr>
          <w:rFonts w:ascii="Times New Roman" w:hAnsi="Times New Roman" w:cs="Times New Roman"/>
          <w:iCs/>
          <w:sz w:val="28"/>
          <w:szCs w:val="28"/>
        </w:rPr>
        <w:t>Коэффициент передачи тока определяется приращением тока коллектора к вызывающему его приращению тока базы</w:t>
      </w:r>
      <w:r w:rsidRPr="0000203B">
        <w:rPr>
          <w:rFonts w:ascii="Times New Roman" w:hAnsi="Times New Roman" w:cs="Times New Roman"/>
          <w:iCs/>
          <w:sz w:val="28"/>
          <w:szCs w:val="28"/>
        </w:rPr>
        <w:t>:</w:t>
      </w:r>
    </w:p>
    <w:p w14:paraId="1241B559" w14:textId="77777777" w:rsidR="00930826" w:rsidRDefault="00930826" w:rsidP="009D6689">
      <w:pPr>
        <w:jc w:val="both"/>
        <w:rPr>
          <w:rFonts w:ascii="Times New Roman" w:hAnsi="Times New Roman" w:cs="Times New Roman"/>
          <w:iCs/>
          <w:sz w:val="28"/>
          <w:szCs w:val="28"/>
        </w:rPr>
      </w:pPr>
    </w:p>
    <w:p w14:paraId="7DD6DA8A" w14:textId="77777777" w:rsidR="00930826" w:rsidRPr="00EF41F5" w:rsidRDefault="006662EE" w:rsidP="009D6689">
      <w:pPr>
        <w:jc w:val="both"/>
        <w:rPr>
          <w:rFonts w:ascii="Times New Roman" w:hAnsi="Times New Roman" w:cs="Times New Roman"/>
          <w:iCs/>
          <w:sz w:val="28"/>
          <w:szCs w:val="28"/>
        </w:rPr>
      </w:pPr>
      <m:oMathPara>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AC</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К</m:t>
                  </m:r>
                </m:sub>
              </m:sSub>
            </m:num>
            <m:den>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Б</m:t>
                  </m:r>
                </m:sub>
              </m:sSub>
            </m:den>
          </m:f>
          <m:r>
            <w:rPr>
              <w:rFonts w:ascii="Cambria Math" w:hAnsi="Cambria Math" w:cs="Times New Roman"/>
              <w:sz w:val="28"/>
              <w:szCs w:val="28"/>
            </w:rPr>
            <m:t xml:space="preserve"> .</m:t>
          </m:r>
        </m:oMath>
      </m:oMathPara>
    </w:p>
    <w:p w14:paraId="368ADDB7"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Дифференциальное входное сопротивление транзистора в схеме с общим эмиттером определяется при фиксированном значении напряжения коллектор-эмиттер. Оно может быть найдено как отношение приращения напряжения база-эмиттер к вызванному им приращению тока базы</w:t>
      </w:r>
      <w:r w:rsidRPr="0000203B">
        <w:rPr>
          <w:rFonts w:ascii="Times New Roman" w:hAnsi="Times New Roman" w:cs="Times New Roman"/>
          <w:iCs/>
          <w:sz w:val="28"/>
          <w:szCs w:val="28"/>
        </w:rPr>
        <w:t>:</w:t>
      </w:r>
    </w:p>
    <w:p w14:paraId="08687972" w14:textId="77777777" w:rsidR="00930826" w:rsidRDefault="00930826" w:rsidP="009D6689">
      <w:pPr>
        <w:jc w:val="both"/>
        <w:rPr>
          <w:rFonts w:ascii="Times New Roman" w:hAnsi="Times New Roman" w:cs="Times New Roman"/>
          <w:iCs/>
          <w:sz w:val="28"/>
          <w:szCs w:val="28"/>
        </w:rPr>
      </w:pPr>
    </w:p>
    <w:p w14:paraId="2B07B43A" w14:textId="77777777" w:rsidR="00930826" w:rsidRPr="0000203B" w:rsidRDefault="006662EE" w:rsidP="009D6689">
      <w:pPr>
        <w:jc w:val="both"/>
        <w:rPr>
          <w:rFonts w:ascii="Times New Roman" w:hAnsi="Times New Roman" w:cs="Times New Roman"/>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rPr>
                    <m:t>∆U</m:t>
                  </m:r>
                </m:e>
                <m:sub>
                  <m:r>
                    <w:rPr>
                      <w:rFonts w:ascii="Cambria Math" w:hAnsi="Cambria Math" w:cs="Times New Roman"/>
                      <w:sz w:val="28"/>
                      <w:szCs w:val="28"/>
                    </w:rPr>
                    <m:t>БЭ</m:t>
                  </m:r>
                </m:sub>
              </m:sSub>
            </m:num>
            <m:den>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Б</m:t>
                  </m:r>
                </m:sub>
              </m:sSub>
            </m:den>
          </m:f>
          <m:r>
            <w:rPr>
              <w:rFonts w:ascii="Cambria Math" w:hAnsi="Cambria Math" w:cs="Times New Roman"/>
              <w:sz w:val="28"/>
              <w:szCs w:val="28"/>
            </w:rPr>
            <m:t xml:space="preserve">= </m:t>
          </m:r>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БЭ2</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БЭ1</m:t>
                  </m:r>
                </m:sub>
              </m:sSub>
            </m:num>
            <m:den>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Б2</m:t>
                  </m:r>
                </m:sub>
              </m:sSub>
              <m:r>
                <w:rPr>
                  <w:rFonts w:ascii="Cambria Math"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Б1</m:t>
                  </m:r>
                </m:sub>
              </m:sSub>
            </m:den>
          </m:f>
          <m:r>
            <w:rPr>
              <w:rFonts w:ascii="Cambria Math" w:hAnsi="Cambria Math" w:cs="Times New Roman"/>
              <w:sz w:val="28"/>
              <w:szCs w:val="28"/>
            </w:rPr>
            <m:t xml:space="preserve"> .</m:t>
          </m:r>
        </m:oMath>
      </m:oMathPara>
    </w:p>
    <w:p w14:paraId="6199D62E" w14:textId="77777777" w:rsidR="00930826" w:rsidRDefault="00930826" w:rsidP="009D6689">
      <w:pPr>
        <w:jc w:val="both"/>
        <w:rPr>
          <w:rFonts w:ascii="Times New Roman" w:hAnsi="Times New Roman" w:cs="Times New Roman"/>
          <w:sz w:val="28"/>
          <w:szCs w:val="28"/>
        </w:rPr>
      </w:pPr>
    </w:p>
    <w:p w14:paraId="65BA9CFE"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Используя полученные ранее параметры транзистора, дифференциальное входное сопротивление можно определить по формуле</w:t>
      </w:r>
      <w:r w:rsidRPr="00AC5141">
        <w:rPr>
          <w:rFonts w:ascii="Times New Roman" w:hAnsi="Times New Roman" w:cs="Times New Roman"/>
          <w:sz w:val="28"/>
          <w:szCs w:val="28"/>
        </w:rPr>
        <w:t>:</w:t>
      </w:r>
    </w:p>
    <w:p w14:paraId="4325A6E6" w14:textId="77777777" w:rsidR="00930826" w:rsidRDefault="00930826" w:rsidP="009D6689">
      <w:pPr>
        <w:jc w:val="both"/>
        <w:rPr>
          <w:rFonts w:ascii="Times New Roman" w:hAnsi="Times New Roman" w:cs="Times New Roman"/>
          <w:sz w:val="28"/>
          <w:szCs w:val="28"/>
        </w:rPr>
      </w:pPr>
    </w:p>
    <w:p w14:paraId="16808B3E" w14:textId="77777777" w:rsidR="00930826" w:rsidRPr="00AC5141" w:rsidRDefault="006662EE" w:rsidP="009D6689">
      <w:pPr>
        <w:jc w:val="both"/>
        <w:rPr>
          <w:rFonts w:ascii="Times New Roman" w:hAnsi="Times New Roman" w:cs="Times New Roman"/>
          <w:iCs/>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Б</m:t>
              </m:r>
            </m:sub>
          </m:sSub>
          <m:r>
            <w:rPr>
              <w:rFonts w:ascii="Cambria Math" w:hAnsi="Cambria Math" w:cs="Times New Roman"/>
              <w:sz w:val="28"/>
              <w:szCs w:val="28"/>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AC</m:t>
              </m:r>
            </m:sub>
          </m:sSub>
          <m:r>
            <w:rPr>
              <w:rFonts w:ascii="Cambria Math" w:hAnsi="Cambria Math" w:cs="Times New Roman"/>
              <w:sz w:val="28"/>
              <w:szCs w:val="28"/>
              <w:vertAlign w:val="subscript"/>
              <w:lang w:val="en-US"/>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r</m:t>
              </m:r>
            </m:e>
            <m:sub>
              <m:r>
                <w:rPr>
                  <w:rFonts w:ascii="Cambria Math" w:hAnsi="Cambria Math" w:cs="Times New Roman"/>
                  <w:sz w:val="28"/>
                  <w:szCs w:val="28"/>
                  <w:vertAlign w:val="subscript"/>
                </w:rPr>
                <m:t>Э</m:t>
              </m:r>
            </m:sub>
          </m:sSub>
          <m:r>
            <w:rPr>
              <w:rFonts w:ascii="Cambria Math" w:hAnsi="Cambria Math" w:cs="Times New Roman"/>
              <w:sz w:val="28"/>
              <w:szCs w:val="28"/>
              <w:vertAlign w:val="subscript"/>
              <w:lang w:val="en-US"/>
            </w:rPr>
            <m:t xml:space="preserve"> ,</m:t>
          </m:r>
        </m:oMath>
      </m:oMathPara>
    </w:p>
    <w:p w14:paraId="5C6A7A27" w14:textId="77777777" w:rsidR="00930826" w:rsidRDefault="00930826" w:rsidP="009D6689">
      <w:pPr>
        <w:jc w:val="both"/>
        <w:rPr>
          <w:rFonts w:ascii="Times New Roman" w:hAnsi="Times New Roman" w:cs="Times New Roman"/>
          <w:iCs/>
          <w:sz w:val="28"/>
          <w:szCs w:val="28"/>
          <w:lang w:val="en-US"/>
        </w:rPr>
      </w:pPr>
    </w:p>
    <w:p w14:paraId="7BDCFF95" w14:textId="77777777" w:rsidR="00930826" w:rsidRDefault="00930826" w:rsidP="009D6689">
      <w:pPr>
        <w:jc w:val="both"/>
        <w:rPr>
          <w:rFonts w:ascii="Times New Roman"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Б</m:t>
            </m:r>
          </m:sub>
        </m:sSub>
      </m:oMath>
      <w:r>
        <w:rPr>
          <w:rFonts w:ascii="Times New Roman" w:hAnsi="Times New Roman" w:cs="Times New Roman"/>
          <w:sz w:val="28"/>
          <w:szCs w:val="28"/>
        </w:rPr>
        <w:t xml:space="preserve"> – распределенное сопротивление базовой области полупроводника,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r</m:t>
            </m:r>
          </m:e>
          <m:sub>
            <m:r>
              <w:rPr>
                <w:rFonts w:ascii="Cambria Math" w:hAnsi="Cambria Math" w:cs="Times New Roman"/>
                <w:sz w:val="28"/>
                <w:szCs w:val="28"/>
                <w:vertAlign w:val="subscript"/>
              </w:rPr>
              <m:t>Э</m:t>
            </m:r>
          </m:sub>
        </m:sSub>
      </m:oMath>
      <w:r>
        <w:rPr>
          <w:rFonts w:ascii="Times New Roman" w:hAnsi="Times New Roman" w:cs="Times New Roman"/>
          <w:sz w:val="28"/>
          <w:szCs w:val="28"/>
        </w:rPr>
        <w:t xml:space="preserve"> – дифференциальное сопротивление перехода база-эмиттер, определяемое из выражения</w:t>
      </w:r>
      <w:r w:rsidRPr="00AC5141">
        <w:rPr>
          <w:rFonts w:ascii="Times New Roman" w:hAnsi="Times New Roman" w:cs="Times New Roman"/>
          <w:sz w:val="28"/>
          <w:szCs w:val="28"/>
        </w:rPr>
        <w:t xml:space="preserve">: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r</m:t>
            </m:r>
          </m:e>
          <m:sub>
            <m:r>
              <w:rPr>
                <w:rFonts w:ascii="Cambria Math" w:hAnsi="Cambria Math" w:cs="Times New Roman"/>
                <w:sz w:val="28"/>
                <w:szCs w:val="28"/>
                <w:vertAlign w:val="subscript"/>
              </w:rPr>
              <m:t>Э</m:t>
            </m:r>
          </m:sub>
        </m:sSub>
        <m:r>
          <w:rPr>
            <w:rFonts w:ascii="Cambria Math" w:hAnsi="Cambria Math" w:cs="Times New Roman"/>
            <w:sz w:val="28"/>
            <w:szCs w:val="28"/>
            <w:vertAlign w:val="subscript"/>
          </w:rPr>
          <m:t>=25/</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Э</m:t>
            </m:r>
          </m:sub>
        </m:sSub>
      </m:oMath>
      <w:r>
        <w:rPr>
          <w:rFonts w:ascii="Times New Roman" w:hAnsi="Times New Roman" w:cs="Times New Roman"/>
          <w:sz w:val="28"/>
          <w:szCs w:val="28"/>
        </w:rPr>
        <w:t xml:space="preserve"> , а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Э</m:t>
            </m:r>
          </m:sub>
        </m:sSub>
      </m:oMath>
      <w:r>
        <w:rPr>
          <w:rFonts w:ascii="Times New Roman" w:hAnsi="Times New Roman" w:cs="Times New Roman"/>
          <w:sz w:val="28"/>
          <w:szCs w:val="28"/>
        </w:rPr>
        <w:t xml:space="preserve"> – постоянный ток эмиттера в миллиамперах.</w:t>
      </w:r>
    </w:p>
    <w:p w14:paraId="6845FA07" w14:textId="77777777" w:rsidR="00930826" w:rsidRDefault="00930826" w:rsidP="009D6689">
      <w:pPr>
        <w:jc w:val="both"/>
        <w:rPr>
          <w:rFonts w:ascii="Times New Roman" w:hAnsi="Times New Roman" w:cs="Times New Roman"/>
          <w:sz w:val="28"/>
          <w:szCs w:val="28"/>
          <w:lang w:val="en-US"/>
        </w:rPr>
      </w:pPr>
      <w:r>
        <w:rPr>
          <w:rFonts w:ascii="Times New Roman" w:hAnsi="Times New Roman" w:cs="Times New Roman"/>
          <w:sz w:val="28"/>
          <w:szCs w:val="28"/>
        </w:rPr>
        <w:tab/>
        <w:t xml:space="preserve">Т. к.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Б</m:t>
            </m:r>
          </m:sub>
        </m:sSub>
      </m:oMath>
      <w:r>
        <w:rPr>
          <w:rFonts w:ascii="Times New Roman" w:hAnsi="Times New Roman" w:cs="Times New Roman"/>
          <w:sz w:val="28"/>
          <w:szCs w:val="28"/>
        </w:rPr>
        <w:t xml:space="preserve"> много меньше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AC</m:t>
            </m:r>
          </m:sub>
        </m:sSub>
        <m:r>
          <w:rPr>
            <w:rFonts w:ascii="Cambria Math" w:hAnsi="Cambria Math" w:cs="Times New Roman"/>
            <w:sz w:val="28"/>
            <w:szCs w:val="28"/>
            <w:vertAlign w:val="subscript"/>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r</m:t>
            </m:r>
          </m:e>
          <m:sub>
            <m:r>
              <w:rPr>
                <w:rFonts w:ascii="Cambria Math" w:hAnsi="Cambria Math" w:cs="Times New Roman"/>
                <w:sz w:val="28"/>
                <w:szCs w:val="28"/>
                <w:vertAlign w:val="subscript"/>
              </w:rPr>
              <m:t>Э</m:t>
            </m:r>
          </m:sub>
        </m:sSub>
      </m:oMath>
      <w:r>
        <w:rPr>
          <w:rFonts w:ascii="Times New Roman" w:hAnsi="Times New Roman" w:cs="Times New Roman"/>
          <w:sz w:val="28"/>
          <w:szCs w:val="28"/>
        </w:rPr>
        <w:t xml:space="preserve"> , то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Б</m:t>
            </m:r>
          </m:sub>
        </m:sSub>
      </m:oMath>
      <w:r>
        <w:rPr>
          <w:rFonts w:ascii="Times New Roman" w:hAnsi="Times New Roman" w:cs="Times New Roman"/>
          <w:sz w:val="28"/>
          <w:szCs w:val="28"/>
        </w:rPr>
        <w:t xml:space="preserve"> можно пренебречь. Тогда</w:t>
      </w:r>
      <w:r>
        <w:rPr>
          <w:rFonts w:ascii="Times New Roman" w:hAnsi="Times New Roman" w:cs="Times New Roman"/>
          <w:sz w:val="28"/>
          <w:szCs w:val="28"/>
          <w:lang w:val="en-US"/>
        </w:rPr>
        <w:t>:</w:t>
      </w:r>
    </w:p>
    <w:p w14:paraId="5F95C4F8" w14:textId="77777777" w:rsidR="00930826" w:rsidRDefault="00930826" w:rsidP="009D6689">
      <w:pPr>
        <w:jc w:val="both"/>
        <w:rPr>
          <w:rFonts w:ascii="Times New Roman" w:hAnsi="Times New Roman" w:cs="Times New Roman"/>
          <w:sz w:val="28"/>
          <w:szCs w:val="28"/>
          <w:lang w:val="en-US"/>
        </w:rPr>
      </w:pPr>
    </w:p>
    <w:p w14:paraId="0FB2438D" w14:textId="77777777" w:rsidR="00930826" w:rsidRPr="00AC5141" w:rsidRDefault="006662EE" w:rsidP="009D6689">
      <w:pPr>
        <w:jc w:val="both"/>
        <w:rPr>
          <w:rFonts w:ascii="Times New Roman" w:hAnsi="Times New Roman" w:cs="Times New Roman"/>
          <w:sz w:val="28"/>
          <w:szCs w:val="28"/>
          <w:vertAlign w:val="subscript"/>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AC</m:t>
              </m:r>
            </m:sub>
          </m:sSub>
          <m:r>
            <w:rPr>
              <w:rFonts w:ascii="Cambria Math" w:hAnsi="Cambria Math" w:cs="Times New Roman"/>
              <w:sz w:val="28"/>
              <w:szCs w:val="28"/>
              <w:vertAlign w:val="subscript"/>
              <w:lang w:val="en-US"/>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r</m:t>
              </m:r>
            </m:e>
            <m:sub>
              <m:r>
                <w:rPr>
                  <w:rFonts w:ascii="Cambria Math" w:hAnsi="Cambria Math" w:cs="Times New Roman"/>
                  <w:sz w:val="28"/>
                  <w:szCs w:val="28"/>
                  <w:vertAlign w:val="subscript"/>
                </w:rPr>
                <m:t>Э</m:t>
              </m:r>
            </m:sub>
          </m:sSub>
          <m:r>
            <w:rPr>
              <w:rFonts w:ascii="Cambria Math" w:hAnsi="Cambria Math" w:cs="Times New Roman"/>
              <w:sz w:val="28"/>
              <w:szCs w:val="28"/>
              <w:vertAlign w:val="subscript"/>
              <w:lang w:val="en-US"/>
            </w:rPr>
            <m:t xml:space="preserve"> .</m:t>
          </m:r>
        </m:oMath>
      </m:oMathPara>
    </w:p>
    <w:p w14:paraId="44D62973" w14:textId="77777777" w:rsidR="00930826" w:rsidRDefault="00930826" w:rsidP="009D6689">
      <w:pPr>
        <w:jc w:val="both"/>
        <w:rPr>
          <w:rFonts w:ascii="Times New Roman" w:hAnsi="Times New Roman" w:cs="Times New Roman"/>
          <w:sz w:val="28"/>
          <w:szCs w:val="28"/>
          <w:lang w:val="en-US"/>
        </w:rPr>
      </w:pPr>
      <w:r>
        <w:rPr>
          <w:rFonts w:ascii="Times New Roman" w:hAnsi="Times New Roman" w:cs="Times New Roman"/>
          <w:sz w:val="28"/>
          <w:szCs w:val="28"/>
          <w:lang w:val="en-US"/>
        </w:rPr>
        <w:tab/>
      </w:r>
    </w:p>
    <w:p w14:paraId="67010794"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Биполярные транзисторы чаще всего используются в усилительных каскадах. На </w:t>
      </w:r>
      <w:r w:rsidRPr="00172F0D">
        <w:rPr>
          <w:rFonts w:ascii="Times New Roman" w:hAnsi="Times New Roman" w:cs="Times New Roman"/>
          <w:sz w:val="28"/>
          <w:szCs w:val="28"/>
        </w:rPr>
        <w:t>рисунке 3.3 изображен типичный транзисторный каскад с общим эмиттером. Режим работы</w:t>
      </w:r>
      <w:r>
        <w:rPr>
          <w:rFonts w:ascii="Times New Roman" w:hAnsi="Times New Roman" w:cs="Times New Roman"/>
          <w:sz w:val="28"/>
          <w:szCs w:val="28"/>
        </w:rPr>
        <w:t xml:space="preserve"> биполярного транзистора в таком каскаде определяется силой базового тока. Для того, чтобы базовый ток был стабилен, база соединяется с источником напряжения через </w:t>
      </w:r>
      <w:proofErr w:type="spellStart"/>
      <w:r>
        <w:rPr>
          <w:rFonts w:ascii="Times New Roman" w:hAnsi="Times New Roman" w:cs="Times New Roman"/>
          <w:sz w:val="28"/>
          <w:szCs w:val="28"/>
        </w:rPr>
        <w:t>высокоомное</w:t>
      </w:r>
      <w:proofErr w:type="spellEnd"/>
      <w:r>
        <w:rPr>
          <w:rFonts w:ascii="Times New Roman" w:hAnsi="Times New Roman" w:cs="Times New Roman"/>
          <w:sz w:val="28"/>
          <w:szCs w:val="28"/>
        </w:rPr>
        <w:t xml:space="preserve"> сопротивление.</w:t>
      </w:r>
    </w:p>
    <w:p w14:paraId="2D8C9AB3" w14:textId="77777777" w:rsidR="00930826" w:rsidRDefault="00930826" w:rsidP="009D6689">
      <w:pPr>
        <w:jc w:val="both"/>
        <w:rPr>
          <w:rFonts w:ascii="Times New Roman" w:hAnsi="Times New Roman" w:cs="Times New Roman"/>
          <w:sz w:val="28"/>
          <w:szCs w:val="28"/>
        </w:rPr>
      </w:pPr>
    </w:p>
    <w:p w14:paraId="06178804" w14:textId="77777777" w:rsidR="00930826" w:rsidRDefault="00930826" w:rsidP="009D6689">
      <w:pPr>
        <w:jc w:val="center"/>
        <w:rPr>
          <w:rFonts w:ascii="Times New Roman" w:hAnsi="Times New Roman" w:cs="Times New Roman"/>
          <w:sz w:val="28"/>
          <w:szCs w:val="28"/>
        </w:rPr>
      </w:pPr>
      <w:r w:rsidRPr="00172F0D">
        <w:rPr>
          <w:rFonts w:ascii="Times New Roman" w:hAnsi="Times New Roman" w:cs="Times New Roman"/>
          <w:noProof/>
          <w:sz w:val="28"/>
          <w:szCs w:val="28"/>
        </w:rPr>
        <w:lastRenderedPageBreak/>
        <w:drawing>
          <wp:inline distT="0" distB="0" distL="0" distR="0" wp14:anchorId="7742C08E" wp14:editId="56E1ED43">
            <wp:extent cx="3086531" cy="2200582"/>
            <wp:effectExtent l="0" t="0" r="0" b="9525"/>
            <wp:docPr id="1040452193" name="Рисунок 1" descr="Изображение выглядит как диаграмма, зарисовка, линия,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52193" name="Рисунок 1" descr="Изображение выглядит как диаграмма, зарисовка, линия, рисунок&#10;&#10;Автоматически созданное описание"/>
                    <pic:cNvPicPr/>
                  </pic:nvPicPr>
                  <pic:blipFill>
                    <a:blip r:embed="rId10"/>
                    <a:stretch>
                      <a:fillRect/>
                    </a:stretch>
                  </pic:blipFill>
                  <pic:spPr>
                    <a:xfrm>
                      <a:off x="0" y="0"/>
                      <a:ext cx="3086531" cy="2200582"/>
                    </a:xfrm>
                    <a:prstGeom prst="rect">
                      <a:avLst/>
                    </a:prstGeom>
                  </pic:spPr>
                </pic:pic>
              </a:graphicData>
            </a:graphic>
          </wp:inline>
        </w:drawing>
      </w:r>
    </w:p>
    <w:p w14:paraId="4FC9C3C4" w14:textId="77777777" w:rsidR="00930826" w:rsidRDefault="00930826" w:rsidP="009D6689">
      <w:pPr>
        <w:jc w:val="both"/>
        <w:rPr>
          <w:rFonts w:ascii="Times New Roman" w:hAnsi="Times New Roman" w:cs="Times New Roman"/>
          <w:sz w:val="28"/>
          <w:szCs w:val="28"/>
        </w:rPr>
      </w:pPr>
    </w:p>
    <w:p w14:paraId="0A680688" w14:textId="77777777" w:rsidR="00930826" w:rsidRDefault="00930826" w:rsidP="009D6689">
      <w:pPr>
        <w:jc w:val="center"/>
        <w:rPr>
          <w:rFonts w:ascii="Times New Roman" w:hAnsi="Times New Roman" w:cs="Times New Roman"/>
          <w:sz w:val="28"/>
          <w:szCs w:val="28"/>
        </w:rPr>
      </w:pPr>
      <w:r>
        <w:rPr>
          <w:rFonts w:ascii="Times New Roman" w:hAnsi="Times New Roman" w:cs="Times New Roman"/>
          <w:sz w:val="28"/>
          <w:szCs w:val="28"/>
        </w:rPr>
        <w:t xml:space="preserve">Рисунок 3.3 – Транзисторный каскад с общим эмиттером </w:t>
      </w:r>
    </w:p>
    <w:p w14:paraId="53CF3817" w14:textId="77777777" w:rsidR="00930826" w:rsidRDefault="00930826" w:rsidP="009D6689">
      <w:pPr>
        <w:jc w:val="center"/>
        <w:rPr>
          <w:rFonts w:ascii="Times New Roman" w:hAnsi="Times New Roman" w:cs="Times New Roman"/>
          <w:sz w:val="28"/>
          <w:szCs w:val="28"/>
        </w:rPr>
      </w:pPr>
    </w:p>
    <w:p w14:paraId="4FA7BC65"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Для определения режима работы транзисторного каскада удобно построить линию нагрузки на выходной характеристике транзистора. Данный способ позволяет описать поведение транзистора во всех основных режимах работы, а именно</w:t>
      </w:r>
      <w:r w:rsidRPr="00B81725">
        <w:rPr>
          <w:rFonts w:ascii="Times New Roman" w:hAnsi="Times New Roman" w:cs="Times New Roman"/>
          <w:iCs/>
          <w:sz w:val="28"/>
          <w:szCs w:val="28"/>
        </w:rPr>
        <w:t xml:space="preserve">: </w:t>
      </w:r>
      <w:r>
        <w:rPr>
          <w:rFonts w:ascii="Times New Roman" w:hAnsi="Times New Roman" w:cs="Times New Roman"/>
          <w:iCs/>
          <w:sz w:val="28"/>
          <w:szCs w:val="28"/>
        </w:rPr>
        <w:t>насыщения, усиления и отсечки.</w:t>
      </w:r>
    </w:p>
    <w:p w14:paraId="70F35A10" w14:textId="77777777" w:rsidR="00930826" w:rsidRDefault="00930826" w:rsidP="009D6689">
      <w:pPr>
        <w:jc w:val="both"/>
        <w:rPr>
          <w:rFonts w:ascii="Times New Roman" w:hAnsi="Times New Roman" w:cs="Times New Roman"/>
          <w:iCs/>
          <w:sz w:val="28"/>
          <w:szCs w:val="28"/>
        </w:rPr>
      </w:pPr>
    </w:p>
    <w:p w14:paraId="42D2FCD1" w14:textId="77777777" w:rsidR="00930826" w:rsidRPr="007F7D90" w:rsidRDefault="00930826" w:rsidP="009D6689">
      <w:pPr>
        <w:jc w:val="both"/>
        <w:rPr>
          <w:rFonts w:ascii="Times New Roman" w:hAnsi="Times New Roman" w:cs="Times New Roman"/>
          <w:b/>
          <w:bCs/>
          <w:iCs/>
          <w:sz w:val="28"/>
          <w:szCs w:val="28"/>
        </w:rPr>
      </w:pPr>
      <w:r>
        <w:rPr>
          <w:rFonts w:ascii="Times New Roman" w:hAnsi="Times New Roman" w:cs="Times New Roman"/>
          <w:iCs/>
          <w:sz w:val="28"/>
          <w:szCs w:val="28"/>
        </w:rPr>
        <w:tab/>
      </w:r>
      <w:r>
        <w:rPr>
          <w:rFonts w:ascii="Times New Roman" w:hAnsi="Times New Roman" w:cs="Times New Roman"/>
          <w:b/>
          <w:bCs/>
          <w:iCs/>
          <w:sz w:val="28"/>
          <w:szCs w:val="28"/>
        </w:rPr>
        <w:t>3.3 Режимы работы биполярного транзистора</w:t>
      </w:r>
    </w:p>
    <w:p w14:paraId="3339B212" w14:textId="77777777" w:rsidR="00930826" w:rsidRDefault="00930826" w:rsidP="009D6689">
      <w:pPr>
        <w:jc w:val="both"/>
        <w:rPr>
          <w:rFonts w:ascii="Times New Roman" w:hAnsi="Times New Roman" w:cs="Times New Roman"/>
          <w:iCs/>
          <w:sz w:val="28"/>
          <w:szCs w:val="28"/>
        </w:rPr>
      </w:pPr>
    </w:p>
    <w:p w14:paraId="477135B4" w14:textId="77777777" w:rsidR="00930826" w:rsidRPr="00B81725"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 xml:space="preserve">Режим насыщения имеет место в случае, когда ток коллектора не управляется током базы. Эта ситуация возникает при условии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DC</m:t>
            </m:r>
          </m:sub>
        </m:sSub>
        <m:r>
          <w:rPr>
            <w:rFonts w:ascii="Cambria Math" w:hAnsi="Cambria Math" w:cs="Times New Roman"/>
            <w:sz w:val="28"/>
            <w:szCs w:val="28"/>
            <w:vertAlign w:val="subscript"/>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Б</m:t>
            </m:r>
          </m:sub>
        </m:sSub>
        <m:r>
          <w:rPr>
            <w:rFonts w:ascii="Cambria Math" w:hAnsi="Cambria Math" w:cs="Times New Roman"/>
            <w:sz w:val="28"/>
            <w:szCs w:val="28"/>
            <w:vertAlign w:val="subscript"/>
          </w:rPr>
          <m:t xml:space="preserve">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Кн</m:t>
            </m:r>
          </m:sub>
        </m:sSub>
      </m:oMath>
      <w:r>
        <w:rPr>
          <w:rFonts w:ascii="Times New Roman" w:hAnsi="Times New Roman" w:cs="Times New Roman"/>
          <w:iCs/>
          <w:sz w:val="28"/>
          <w:szCs w:val="28"/>
        </w:rPr>
        <w:t xml:space="preserve">, где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Кн</m:t>
            </m:r>
          </m:sub>
        </m:sSub>
      </m:oMath>
      <w:r>
        <w:rPr>
          <w:rFonts w:ascii="Times New Roman" w:hAnsi="Times New Roman" w:cs="Times New Roman"/>
          <w:iCs/>
          <w:sz w:val="28"/>
          <w:szCs w:val="28"/>
        </w:rPr>
        <w:t xml:space="preserve"> – ток насыщения коллектора. Значение этого тока определяется сопротивлением цепи коллектора и напряжением источника питания</w:t>
      </w:r>
      <w:r w:rsidRPr="00B81725">
        <w:rPr>
          <w:rFonts w:ascii="Times New Roman" w:hAnsi="Times New Roman" w:cs="Times New Roman"/>
          <w:iCs/>
          <w:sz w:val="28"/>
          <w:szCs w:val="28"/>
        </w:rPr>
        <w:t>:</w:t>
      </w:r>
    </w:p>
    <w:p w14:paraId="5D261A13" w14:textId="77777777" w:rsidR="00930826" w:rsidRDefault="00930826" w:rsidP="009D6689">
      <w:pPr>
        <w:jc w:val="both"/>
        <w:rPr>
          <w:rFonts w:ascii="Times New Roman" w:hAnsi="Times New Roman" w:cs="Times New Roman"/>
          <w:iCs/>
          <w:sz w:val="28"/>
          <w:szCs w:val="28"/>
        </w:rPr>
      </w:pPr>
    </w:p>
    <w:p w14:paraId="19C32305" w14:textId="77777777" w:rsidR="00930826" w:rsidRPr="00B81725" w:rsidRDefault="006662EE" w:rsidP="009D6689">
      <w:pPr>
        <w:jc w:val="both"/>
        <w:rPr>
          <w:rFonts w:ascii="Times New Roman" w:hAnsi="Times New Roman" w:cs="Times New Roman"/>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I</m:t>
              </m:r>
            </m:e>
            <m:sub>
              <m:r>
                <w:rPr>
                  <w:rFonts w:ascii="Cambria Math" w:hAnsi="Cambria Math" w:cs="Times New Roman"/>
                  <w:sz w:val="28"/>
                  <w:szCs w:val="28"/>
                </w:rPr>
                <m:t>КН</m:t>
              </m:r>
            </m:sub>
          </m:sSub>
          <m:r>
            <w:rPr>
              <w:rFonts w:ascii="Cambria Math" w:hAnsi="Cambria Math" w:cs="Times New Roman"/>
              <w:sz w:val="28"/>
              <w:szCs w:val="28"/>
            </w:rPr>
            <m:t xml:space="preserve"> ≈ </m:t>
          </m:r>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К</m:t>
                  </m:r>
                </m:sub>
              </m:sSub>
            </m:num>
            <m:den>
              <m:sSub>
                <m:sSubPr>
                  <m:ctrlPr>
                    <w:rPr>
                      <w:rFonts w:ascii="Cambria Math" w:hAnsi="Cambria Math" w:cs="Times New Roman"/>
                      <w:i/>
                      <w:iCs/>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К</m:t>
                  </m:r>
                </m:sub>
              </m:sSub>
            </m:den>
          </m:f>
          <m:r>
            <w:rPr>
              <w:rFonts w:ascii="Cambria Math" w:hAnsi="Cambria Math" w:cs="Times New Roman"/>
              <w:sz w:val="28"/>
              <w:szCs w:val="28"/>
            </w:rPr>
            <m:t xml:space="preserve"> .</m:t>
          </m:r>
        </m:oMath>
      </m:oMathPara>
    </w:p>
    <w:p w14:paraId="6E2341AB" w14:textId="77777777" w:rsidR="00930826" w:rsidRDefault="00930826" w:rsidP="009D6689">
      <w:pPr>
        <w:jc w:val="both"/>
        <w:rPr>
          <w:rFonts w:ascii="Times New Roman" w:hAnsi="Times New Roman" w:cs="Times New Roman"/>
          <w:sz w:val="28"/>
          <w:szCs w:val="28"/>
        </w:rPr>
      </w:pPr>
    </w:p>
    <w:p w14:paraId="599B2891" w14:textId="77777777" w:rsidR="00930826" w:rsidRPr="00B81725"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Режим насыщения характеризуется низким падением напряжения коллектор-эмиттер (порядка 0,1 В). Для перевода транзистора в этот режим необходимо, чтобы через базу транзистора протекал ток, больший, чем ток насыщения базы</w:t>
      </w:r>
      <w:r w:rsidRPr="00B81725">
        <w:rPr>
          <w:rFonts w:ascii="Times New Roman" w:hAnsi="Times New Roman" w:cs="Times New Roman"/>
          <w:sz w:val="28"/>
          <w:szCs w:val="28"/>
        </w:rPr>
        <w:t>:</w:t>
      </w:r>
    </w:p>
    <w:p w14:paraId="30702ECC" w14:textId="77777777" w:rsidR="00930826" w:rsidRDefault="00930826" w:rsidP="009D6689">
      <w:pPr>
        <w:jc w:val="both"/>
        <w:rPr>
          <w:rFonts w:ascii="Times New Roman" w:hAnsi="Times New Roman" w:cs="Times New Roman"/>
          <w:sz w:val="28"/>
          <w:szCs w:val="28"/>
        </w:rPr>
      </w:pPr>
    </w:p>
    <w:p w14:paraId="5AC02611" w14:textId="77777777" w:rsidR="00930826" w:rsidRPr="009469C5" w:rsidRDefault="006662EE" w:rsidP="009D6689">
      <w:pPr>
        <w:jc w:val="both"/>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I</m:t>
              </m:r>
            </m:e>
            <m:sub>
              <m:r>
                <w:rPr>
                  <w:rFonts w:ascii="Cambria Math" w:hAnsi="Cambria Math" w:cs="Times New Roman"/>
                  <w:sz w:val="28"/>
                  <w:szCs w:val="28"/>
                </w:rPr>
                <m:t>БН</m:t>
              </m:r>
            </m:sub>
          </m:sSub>
          <m:r>
            <w:rPr>
              <w:rFonts w:ascii="Cambria Math" w:hAnsi="Cambria Math" w:cs="Times New Roman"/>
              <w:sz w:val="28"/>
              <w:szCs w:val="28"/>
            </w:rPr>
            <m:t xml:space="preserve"> ≈ </m:t>
          </m:r>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КН</m:t>
                  </m:r>
                </m:sub>
              </m:sSub>
            </m:num>
            <m:den>
              <m:sSub>
                <m:sSubPr>
                  <m:ctrlPr>
                    <w:rPr>
                      <w:rFonts w:ascii="Cambria Math" w:hAnsi="Cambria Math" w:cs="Times New Roman"/>
                      <w:i/>
                      <w:iCs/>
                      <w:sz w:val="28"/>
                      <w:szCs w:val="28"/>
                    </w:rPr>
                  </m:ctrlPr>
                </m:sSubPr>
                <m:e>
                  <m:r>
                    <w:rPr>
                      <w:rFonts w:ascii="Cambria Math" w:hAnsi="Cambria Math" w:cs="Times New Roman"/>
                      <w:sz w:val="28"/>
                      <w:szCs w:val="28"/>
                    </w:rPr>
                    <m:t>β</m:t>
                  </m:r>
                </m:e>
                <m:sub>
                  <m:r>
                    <w:rPr>
                      <w:rFonts w:ascii="Cambria Math" w:hAnsi="Cambria Math" w:cs="Times New Roman"/>
                      <w:sz w:val="28"/>
                      <w:szCs w:val="28"/>
                      <w:lang w:val="en-US"/>
                    </w:rPr>
                    <m:t>DC</m:t>
                  </m:r>
                </m:sub>
              </m:sSub>
            </m:den>
          </m:f>
          <m:r>
            <w:rPr>
              <w:rFonts w:ascii="Cambria Math" w:hAnsi="Cambria Math" w:cs="Times New Roman"/>
              <w:sz w:val="28"/>
              <w:szCs w:val="28"/>
            </w:rPr>
            <m:t xml:space="preserve"> .</m:t>
          </m:r>
        </m:oMath>
      </m:oMathPara>
    </w:p>
    <w:p w14:paraId="188151D7" w14:textId="77777777" w:rsidR="00930826" w:rsidRDefault="00930826" w:rsidP="009D6689">
      <w:pPr>
        <w:jc w:val="both"/>
        <w:rPr>
          <w:rFonts w:ascii="Times New Roman" w:hAnsi="Times New Roman" w:cs="Times New Roman"/>
          <w:iCs/>
          <w:sz w:val="28"/>
          <w:szCs w:val="28"/>
        </w:rPr>
      </w:pPr>
    </w:p>
    <w:p w14:paraId="342D5BA8"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В режиме усиления ток коллектора меньше тока насыщения и для его вычисления можно воспользоваться уравнением линии нагрузки цепи коллектора</w:t>
      </w:r>
      <w:r w:rsidRPr="009469C5">
        <w:rPr>
          <w:rFonts w:ascii="Times New Roman" w:hAnsi="Times New Roman" w:cs="Times New Roman"/>
          <w:iCs/>
          <w:sz w:val="28"/>
          <w:szCs w:val="28"/>
        </w:rPr>
        <w:t>:</w:t>
      </w:r>
    </w:p>
    <w:p w14:paraId="4B21F87F" w14:textId="77777777" w:rsidR="00930826" w:rsidRDefault="00930826" w:rsidP="009D6689">
      <w:pPr>
        <w:jc w:val="both"/>
        <w:rPr>
          <w:rFonts w:ascii="Times New Roman" w:hAnsi="Times New Roman" w:cs="Times New Roman"/>
          <w:iCs/>
          <w:sz w:val="28"/>
          <w:szCs w:val="28"/>
        </w:rPr>
      </w:pPr>
    </w:p>
    <w:p w14:paraId="71471060" w14:textId="77777777" w:rsidR="00930826" w:rsidRPr="009469C5" w:rsidRDefault="006662EE" w:rsidP="009D6689">
      <w:pPr>
        <w:jc w:val="both"/>
        <w:rPr>
          <w:rFonts w:ascii="Times New Roman" w:hAnsi="Times New Roman" w:cs="Times New Roman"/>
          <w:iCs/>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К</m:t>
              </m:r>
            </m:sub>
          </m:sSub>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К</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КЭ</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К</m:t>
                  </m:r>
                </m:sub>
              </m:sSub>
            </m:den>
          </m:f>
          <m:r>
            <w:rPr>
              <w:rFonts w:ascii="Cambria Math" w:hAnsi="Cambria Math" w:cs="Times New Roman"/>
              <w:sz w:val="28"/>
              <w:szCs w:val="28"/>
              <w:lang w:val="en-US"/>
            </w:rPr>
            <m:t xml:space="preserve"> .</m:t>
          </m:r>
        </m:oMath>
      </m:oMathPara>
    </w:p>
    <w:p w14:paraId="4E4C36D3" w14:textId="77777777" w:rsidR="00930826" w:rsidRDefault="00930826" w:rsidP="009D6689">
      <w:pPr>
        <w:jc w:val="center"/>
        <w:rPr>
          <w:rFonts w:ascii="Times New Roman" w:hAnsi="Times New Roman" w:cs="Times New Roman"/>
          <w:sz w:val="28"/>
          <w:szCs w:val="28"/>
        </w:rPr>
      </w:pPr>
    </w:p>
    <w:p w14:paraId="5CE0118B" w14:textId="77777777" w:rsidR="00930826" w:rsidRDefault="00930826" w:rsidP="009D6689">
      <w:pPr>
        <w:jc w:val="center"/>
        <w:rPr>
          <w:rFonts w:ascii="Times New Roman" w:hAnsi="Times New Roman" w:cs="Times New Roman"/>
          <w:sz w:val="28"/>
          <w:szCs w:val="28"/>
        </w:rPr>
      </w:pPr>
    </w:p>
    <w:p w14:paraId="1B0DF9FC" w14:textId="77777777" w:rsidR="00930826" w:rsidRDefault="00930826" w:rsidP="009D6689">
      <w:pPr>
        <w:jc w:val="both"/>
        <w:rPr>
          <w:rFonts w:ascii="Times New Roman" w:hAnsi="Times New Roman" w:cs="Times New Roman"/>
          <w:b/>
          <w:bCs/>
          <w:sz w:val="28"/>
          <w:szCs w:val="28"/>
        </w:rPr>
      </w:pPr>
      <w:r>
        <w:rPr>
          <w:rFonts w:ascii="Times New Roman" w:hAnsi="Times New Roman" w:cs="Times New Roman"/>
          <w:sz w:val="28"/>
          <w:szCs w:val="28"/>
        </w:rPr>
        <w:lastRenderedPageBreak/>
        <w:tab/>
      </w:r>
      <w:r>
        <w:rPr>
          <w:rFonts w:ascii="Times New Roman" w:hAnsi="Times New Roman" w:cs="Times New Roman"/>
          <w:b/>
          <w:bCs/>
          <w:sz w:val="28"/>
          <w:szCs w:val="28"/>
        </w:rPr>
        <w:t>3.4 Рабочая точка транзисторного каскада</w:t>
      </w:r>
    </w:p>
    <w:p w14:paraId="023BEF06" w14:textId="77777777" w:rsidR="00930826" w:rsidRDefault="00930826" w:rsidP="009D6689">
      <w:pPr>
        <w:jc w:val="both"/>
        <w:rPr>
          <w:rFonts w:ascii="Times New Roman" w:hAnsi="Times New Roman" w:cs="Times New Roman"/>
          <w:b/>
          <w:bCs/>
          <w:sz w:val="28"/>
          <w:szCs w:val="28"/>
        </w:rPr>
      </w:pPr>
    </w:p>
    <w:p w14:paraId="504D6EAE"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 xml:space="preserve">Рабочая точка транзисторного каскада в статическом режиме задается током базы и напряжением на коллекторе. </w:t>
      </w:r>
    </w:p>
    <w:p w14:paraId="459BD737"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Базовый ток транзистора в схеме (</w:t>
      </w:r>
      <w:r w:rsidRPr="00172F0D">
        <w:rPr>
          <w:rFonts w:ascii="Times New Roman" w:hAnsi="Times New Roman" w:cs="Times New Roman"/>
          <w:sz w:val="28"/>
          <w:szCs w:val="28"/>
        </w:rPr>
        <w:t>рисунок 3.3</w:t>
      </w:r>
      <w:r>
        <w:rPr>
          <w:rFonts w:ascii="Times New Roman" w:hAnsi="Times New Roman" w:cs="Times New Roman"/>
          <w:sz w:val="28"/>
          <w:szCs w:val="28"/>
        </w:rPr>
        <w:t>) определяется как ток через сопротивление в цепи базы</w:t>
      </w:r>
      <w:r w:rsidRPr="00D670BF">
        <w:rPr>
          <w:rFonts w:ascii="Times New Roman" w:hAnsi="Times New Roman" w:cs="Times New Roman"/>
          <w:sz w:val="28"/>
          <w:szCs w:val="28"/>
        </w:rPr>
        <w:t>:</w:t>
      </w:r>
    </w:p>
    <w:p w14:paraId="069C26D6" w14:textId="77777777" w:rsidR="00930826" w:rsidRDefault="00930826" w:rsidP="009D6689">
      <w:pPr>
        <w:jc w:val="both"/>
        <w:rPr>
          <w:rFonts w:ascii="Times New Roman" w:hAnsi="Times New Roman" w:cs="Times New Roman"/>
          <w:sz w:val="28"/>
          <w:szCs w:val="28"/>
        </w:rPr>
      </w:pPr>
    </w:p>
    <w:p w14:paraId="2F8A88A8" w14:textId="77777777" w:rsidR="00930826" w:rsidRPr="00D670BF" w:rsidRDefault="006662EE" w:rsidP="009D6689">
      <w:pPr>
        <w:jc w:val="both"/>
        <w:rPr>
          <w:rFonts w:ascii="Times New Roman" w:hAnsi="Times New Roman" w:cs="Times New Roman"/>
          <w:iCs/>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Б</m:t>
              </m:r>
            </m:sub>
          </m:sSub>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Б</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БЭ</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Б</m:t>
                  </m:r>
                </m:sub>
              </m:sSub>
            </m:den>
          </m:f>
          <m:r>
            <w:rPr>
              <w:rFonts w:ascii="Cambria Math" w:hAnsi="Cambria Math" w:cs="Times New Roman"/>
              <w:sz w:val="28"/>
              <w:szCs w:val="28"/>
              <w:lang w:val="en-US"/>
            </w:rPr>
            <m:t xml:space="preserve"> .</m:t>
          </m:r>
        </m:oMath>
      </m:oMathPara>
    </w:p>
    <w:p w14:paraId="70A94F3F" w14:textId="77777777" w:rsidR="00930826" w:rsidRDefault="00930826" w:rsidP="009D6689">
      <w:pPr>
        <w:jc w:val="both"/>
        <w:rPr>
          <w:rFonts w:ascii="Times New Roman" w:hAnsi="Times New Roman" w:cs="Times New Roman"/>
          <w:iCs/>
          <w:sz w:val="28"/>
          <w:szCs w:val="28"/>
          <w:lang w:val="en-US"/>
        </w:rPr>
      </w:pPr>
    </w:p>
    <w:p w14:paraId="2A522943"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lang w:val="en-US"/>
        </w:rPr>
        <w:tab/>
      </w:r>
      <w:r>
        <w:rPr>
          <w:rFonts w:ascii="Times New Roman" w:hAnsi="Times New Roman" w:cs="Times New Roman"/>
          <w:iCs/>
          <w:sz w:val="28"/>
          <w:szCs w:val="28"/>
        </w:rPr>
        <w:t>Он может быть также определена как точка пересечения входной ВАХ транзистора и линии нагрузки цепи.</w:t>
      </w:r>
    </w:p>
    <w:p w14:paraId="2D05AF1B"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Ток коллектора определяется точкой пересечения линии нагрузки цепи коллектора и выходной характеристики транзистора.</w:t>
      </w:r>
    </w:p>
    <w:p w14:paraId="4E1B6863" w14:textId="77777777" w:rsidR="00930826" w:rsidRPr="00D670BF"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Значение тока коллектора можно вычислить по формуле</w:t>
      </w:r>
      <w:r w:rsidRPr="00D670BF">
        <w:rPr>
          <w:rFonts w:ascii="Times New Roman" w:hAnsi="Times New Roman" w:cs="Times New Roman"/>
          <w:iCs/>
          <w:sz w:val="28"/>
          <w:szCs w:val="28"/>
        </w:rPr>
        <w:t>:</w:t>
      </w:r>
    </w:p>
    <w:p w14:paraId="0C80860B" w14:textId="77777777" w:rsidR="00930826" w:rsidRPr="00B81725" w:rsidRDefault="00930826" w:rsidP="009D6689">
      <w:pPr>
        <w:jc w:val="both"/>
        <w:rPr>
          <w:rFonts w:ascii="Times New Roman" w:hAnsi="Times New Roman" w:cs="Times New Roman"/>
          <w:sz w:val="28"/>
          <w:szCs w:val="28"/>
        </w:rPr>
      </w:pPr>
    </w:p>
    <w:p w14:paraId="39A312F0" w14:textId="77777777" w:rsidR="00930826" w:rsidRPr="00D670BF" w:rsidRDefault="006662EE" w:rsidP="009D6689">
      <w:pPr>
        <w:jc w:val="both"/>
        <w:rPr>
          <w:rFonts w:ascii="Times New Roman" w:hAnsi="Times New Roman" w:cs="Times New Roman"/>
          <w:sz w:val="28"/>
          <w:szCs w:val="28"/>
        </w:rPr>
      </w:pPr>
      <m:oMathPara>
        <m:oMath>
          <m:sSub>
            <m:sSubPr>
              <m:ctrlPr>
                <w:rPr>
                  <w:rFonts w:ascii="Cambria Math" w:hAnsi="Cambria Math" w:cs="Times New Roman"/>
                  <w:i/>
                  <w:sz w:val="28"/>
                  <w:szCs w:val="28"/>
                  <w:vertAlign w:val="subscript"/>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К</m:t>
              </m:r>
            </m:sub>
          </m:sSub>
          <m:r>
            <w:rPr>
              <w:rFonts w:ascii="Cambria Math" w:hAnsi="Cambria Math" w:cs="Times New Roman"/>
              <w:sz w:val="28"/>
              <w:szCs w:val="28"/>
              <w:vertAlign w:val="subscript"/>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β</m:t>
              </m:r>
            </m:e>
            <m:sub>
              <m:r>
                <w:rPr>
                  <w:rFonts w:ascii="Cambria Math" w:hAnsi="Cambria Math" w:cs="Times New Roman"/>
                  <w:sz w:val="28"/>
                  <w:szCs w:val="28"/>
                  <w:vertAlign w:val="subscript"/>
                  <w:lang w:val="en-US"/>
                </w:rPr>
                <m:t>DC</m:t>
              </m:r>
            </m:sub>
          </m:sSub>
          <m:r>
            <w:rPr>
              <w:rFonts w:ascii="Cambria Math" w:hAnsi="Cambria Math" w:cs="Times New Roman"/>
              <w:sz w:val="28"/>
              <w:szCs w:val="28"/>
              <w:vertAlign w:val="subscript"/>
            </w:rPr>
            <m:t xml:space="preserve">* </m:t>
          </m:r>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I</m:t>
              </m:r>
            </m:e>
            <m:sub>
              <m:r>
                <w:rPr>
                  <w:rFonts w:ascii="Cambria Math" w:hAnsi="Cambria Math" w:cs="Times New Roman"/>
                  <w:sz w:val="28"/>
                  <w:szCs w:val="28"/>
                  <w:vertAlign w:val="subscript"/>
                </w:rPr>
                <m:t>Б</m:t>
              </m:r>
            </m:sub>
          </m:sSub>
          <m:r>
            <w:rPr>
              <w:rFonts w:ascii="Cambria Math" w:hAnsi="Cambria Math" w:cs="Times New Roman"/>
              <w:sz w:val="28"/>
              <w:szCs w:val="28"/>
              <w:vertAlign w:val="subscript"/>
            </w:rPr>
            <m:t xml:space="preserve"> .</m:t>
          </m:r>
        </m:oMath>
      </m:oMathPara>
    </w:p>
    <w:p w14:paraId="401A4AD8"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r>
    </w:p>
    <w:p w14:paraId="4BB60926" w14:textId="77777777" w:rsidR="00930826" w:rsidRPr="00425648"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t>Напряжение коллектор-эмиттер определяется из уравнения линии нагрузки цепи коллектора</w:t>
      </w:r>
      <w:r w:rsidRPr="00425648">
        <w:rPr>
          <w:rFonts w:ascii="Times New Roman" w:hAnsi="Times New Roman" w:cs="Times New Roman"/>
          <w:sz w:val="28"/>
          <w:szCs w:val="28"/>
        </w:rPr>
        <w:t>:</w:t>
      </w:r>
    </w:p>
    <w:p w14:paraId="2189D7FD" w14:textId="77777777" w:rsidR="00930826" w:rsidRDefault="00930826" w:rsidP="009D6689">
      <w:pPr>
        <w:jc w:val="both"/>
        <w:rPr>
          <w:rFonts w:ascii="Times New Roman" w:hAnsi="Times New Roman" w:cs="Times New Roman"/>
          <w:sz w:val="28"/>
          <w:szCs w:val="28"/>
        </w:rPr>
      </w:pPr>
    </w:p>
    <w:p w14:paraId="402FCEF1" w14:textId="77777777" w:rsidR="00930826" w:rsidRPr="00425648" w:rsidRDefault="006662EE" w:rsidP="009D6689">
      <w:pPr>
        <w:ind w:left="708" w:hanging="708"/>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БЭ</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К</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К</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К</m:t>
              </m:r>
            </m:sub>
          </m:sSub>
          <m:r>
            <w:rPr>
              <w:rFonts w:ascii="Cambria Math" w:hAnsi="Cambria Math" w:cs="Times New Roman"/>
              <w:sz w:val="28"/>
              <w:szCs w:val="28"/>
              <w:lang w:val="en-US"/>
            </w:rPr>
            <m:t xml:space="preserve"> .</m:t>
          </m:r>
        </m:oMath>
      </m:oMathPara>
    </w:p>
    <w:p w14:paraId="0522B8B7" w14:textId="77777777" w:rsidR="00930826" w:rsidRDefault="00930826" w:rsidP="009D6689">
      <w:pPr>
        <w:ind w:left="708" w:hanging="708"/>
        <w:jc w:val="center"/>
        <w:rPr>
          <w:rFonts w:ascii="Times New Roman" w:hAnsi="Times New Roman" w:cs="Times New Roman"/>
          <w:i/>
          <w:sz w:val="28"/>
          <w:szCs w:val="28"/>
          <w:lang w:val="en-US"/>
        </w:rPr>
      </w:pPr>
    </w:p>
    <w:p w14:paraId="2014EAB2" w14:textId="77777777" w:rsidR="00930826" w:rsidRDefault="00930826" w:rsidP="009D6689">
      <w:pPr>
        <w:ind w:left="708" w:hanging="708"/>
        <w:jc w:val="center"/>
        <w:rPr>
          <w:rFonts w:ascii="Times New Roman" w:hAnsi="Times New Roman" w:cs="Times New Roman"/>
          <w:i/>
          <w:sz w:val="28"/>
          <w:szCs w:val="28"/>
          <w:lang w:val="en-US"/>
        </w:rPr>
      </w:pPr>
    </w:p>
    <w:p w14:paraId="5D7C7A91" w14:textId="77777777" w:rsidR="00930826" w:rsidRPr="00425648" w:rsidRDefault="00930826" w:rsidP="009D6689">
      <w:pPr>
        <w:ind w:left="1416" w:hanging="708"/>
        <w:jc w:val="both"/>
        <w:rPr>
          <w:rFonts w:ascii="Times New Roman" w:hAnsi="Times New Roman" w:cs="Times New Roman"/>
          <w:b/>
          <w:bCs/>
          <w:iCs/>
          <w:sz w:val="28"/>
          <w:szCs w:val="28"/>
        </w:rPr>
      </w:pPr>
      <w:r>
        <w:rPr>
          <w:rFonts w:ascii="Times New Roman" w:hAnsi="Times New Roman" w:cs="Times New Roman"/>
          <w:b/>
          <w:bCs/>
          <w:iCs/>
          <w:sz w:val="28"/>
          <w:szCs w:val="28"/>
        </w:rPr>
        <w:t>3.5 Работа транзисторного каскада в режиме малого сигнала</w:t>
      </w:r>
    </w:p>
    <w:p w14:paraId="0B76E698" w14:textId="77777777" w:rsidR="00930826" w:rsidRPr="00D670BF" w:rsidRDefault="00930826" w:rsidP="009D6689">
      <w:pPr>
        <w:jc w:val="both"/>
        <w:rPr>
          <w:rFonts w:ascii="Times New Roman" w:hAnsi="Times New Roman" w:cs="Times New Roman"/>
          <w:sz w:val="28"/>
          <w:szCs w:val="28"/>
        </w:rPr>
      </w:pPr>
    </w:p>
    <w:p w14:paraId="6B79077E"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При работе транзисторного каскада в режиме малого сигнала обеспечивается наибольшее усиление входного сигнала при минимальных искажениях. Характерной особенностью данного режима является то, что при всех возможных значениях входного сигнала рабочая точка транзистора не выходит из линейной области.</w:t>
      </w:r>
    </w:p>
    <w:p w14:paraId="1D216868"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Расчет режима малого сигнала состоит в нахождении постоянных и переменных составляющих токов и напряжений в транзисторном каскаде. Расчет постоянных составляющих позволит найти параметры рабочей точки транзисторного каскада (статический режим). Расчет переменных составляющих – усилительные свойства каскада в этой точке.</w:t>
      </w:r>
    </w:p>
    <w:p w14:paraId="25AF2C88"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Коэффициент усиления по напряжению определяется отношением амплитуд выходного синусоидального напряжения к входному</w:t>
      </w:r>
      <w:r w:rsidRPr="00425648">
        <w:rPr>
          <w:rFonts w:ascii="Times New Roman" w:hAnsi="Times New Roman" w:cs="Times New Roman"/>
          <w:iCs/>
          <w:sz w:val="28"/>
          <w:szCs w:val="28"/>
        </w:rPr>
        <w:t>:</w:t>
      </w:r>
    </w:p>
    <w:p w14:paraId="4C4C3393" w14:textId="77777777" w:rsidR="00930826" w:rsidRDefault="00930826" w:rsidP="009D6689">
      <w:pPr>
        <w:jc w:val="both"/>
        <w:rPr>
          <w:rFonts w:ascii="Times New Roman" w:hAnsi="Times New Roman" w:cs="Times New Roman"/>
          <w:iCs/>
          <w:sz w:val="28"/>
          <w:szCs w:val="28"/>
        </w:rPr>
      </w:pPr>
    </w:p>
    <w:p w14:paraId="226363E6" w14:textId="77777777" w:rsidR="00930826" w:rsidRPr="00425648" w:rsidRDefault="006662EE" w:rsidP="009D6689">
      <w:pPr>
        <w:jc w:val="both"/>
        <w:rPr>
          <w:rFonts w:ascii="Times New Roman" w:hAnsi="Times New Roman" w:cs="Times New Roman"/>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К</m:t>
              </m:r>
            </m:e>
            <m:sub>
              <m:r>
                <w:rPr>
                  <w:rFonts w:ascii="Cambria Math" w:hAnsi="Cambria Math" w:cs="Times New Roman"/>
                  <w:sz w:val="28"/>
                  <w:szCs w:val="28"/>
                </w:rPr>
                <m:t>у</m:t>
              </m:r>
            </m:sub>
          </m:sSub>
          <m:r>
            <w:rPr>
              <w:rFonts w:ascii="Cambria Math" w:hAnsi="Cambria Math" w:cs="Times New Roman"/>
              <w:sz w:val="28"/>
              <w:szCs w:val="28"/>
            </w:rPr>
            <m:t xml:space="preserve">= </m:t>
          </m:r>
          <m:f>
            <m:fPr>
              <m:ctrlPr>
                <w:rPr>
                  <w:rFonts w:ascii="Cambria Math" w:hAnsi="Cambria Math" w:cs="Times New Roman"/>
                  <w:i/>
                  <w:iCs/>
                  <w:sz w:val="28"/>
                  <w:szCs w:val="28"/>
                </w:rPr>
              </m:ctrlPr>
            </m:fPr>
            <m:num>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ВЫХ</m:t>
                  </m:r>
                  <m:r>
                    <w:rPr>
                      <w:rFonts w:ascii="Cambria Math" w:hAnsi="Cambria Math" w:cs="Times New Roman"/>
                      <w:sz w:val="28"/>
                      <w:szCs w:val="28"/>
                      <w:lang w:val="en-US"/>
                    </w:rPr>
                    <m:t>m</m:t>
                  </m:r>
                </m:sub>
              </m:sSub>
            </m:num>
            <m:den>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ВХ</m:t>
                  </m:r>
                  <m:r>
                    <w:rPr>
                      <w:rFonts w:ascii="Cambria Math" w:hAnsi="Cambria Math" w:cs="Times New Roman"/>
                      <w:sz w:val="28"/>
                      <w:szCs w:val="28"/>
                      <w:lang w:val="en-US"/>
                    </w:rPr>
                    <m:t>m</m:t>
                  </m:r>
                </m:sub>
              </m:sSub>
            </m:den>
          </m:f>
          <m:r>
            <w:rPr>
              <w:rFonts w:ascii="Cambria Math" w:hAnsi="Cambria Math" w:cs="Times New Roman"/>
              <w:sz w:val="28"/>
              <w:szCs w:val="28"/>
            </w:rPr>
            <m:t xml:space="preserve"> .</m:t>
          </m:r>
        </m:oMath>
      </m:oMathPara>
    </w:p>
    <w:p w14:paraId="59FC2BB2" w14:textId="77777777" w:rsidR="00930826" w:rsidRDefault="00930826" w:rsidP="009D6689">
      <w:pPr>
        <w:jc w:val="both"/>
        <w:rPr>
          <w:rFonts w:ascii="Times New Roman" w:hAnsi="Times New Roman" w:cs="Times New Roman"/>
          <w:sz w:val="28"/>
          <w:szCs w:val="28"/>
        </w:rPr>
      </w:pPr>
    </w:p>
    <w:p w14:paraId="3A252DE5" w14:textId="77777777" w:rsidR="00930826" w:rsidRDefault="00930826" w:rsidP="009D6689">
      <w:pPr>
        <w:ind w:firstLine="708"/>
        <w:jc w:val="both"/>
        <w:rPr>
          <w:rFonts w:ascii="Times New Roman" w:hAnsi="Times New Roman" w:cs="Times New Roman"/>
          <w:sz w:val="28"/>
          <w:szCs w:val="28"/>
        </w:rPr>
      </w:pPr>
      <w:r>
        <w:rPr>
          <w:rFonts w:ascii="Times New Roman" w:hAnsi="Times New Roman" w:cs="Times New Roman"/>
          <w:sz w:val="28"/>
          <w:szCs w:val="28"/>
        </w:rPr>
        <w:t xml:space="preserve">Величина этого параметра в схеме с общим эмиттером приближенно равна отношению сопротивления в цепи коллектора к сопротивлению в цепи </w:t>
      </w:r>
      <w:r>
        <w:rPr>
          <w:rFonts w:ascii="Times New Roman" w:hAnsi="Times New Roman" w:cs="Times New Roman"/>
          <w:sz w:val="28"/>
          <w:szCs w:val="28"/>
        </w:rPr>
        <w:lastRenderedPageBreak/>
        <w:t>эмиттера</w:t>
      </w:r>
      <w:r w:rsidRPr="00425648">
        <w:rPr>
          <w:rFonts w:ascii="Times New Roman" w:hAnsi="Times New Roman" w:cs="Times New Roman"/>
          <w:sz w:val="28"/>
          <w:szCs w:val="28"/>
        </w:rPr>
        <w:t>:</w:t>
      </w:r>
    </w:p>
    <w:p w14:paraId="3F5E890D" w14:textId="77777777" w:rsidR="00930826" w:rsidRDefault="00930826" w:rsidP="009D6689">
      <w:pPr>
        <w:ind w:firstLine="708"/>
        <w:jc w:val="both"/>
        <w:rPr>
          <w:rFonts w:ascii="Times New Roman" w:hAnsi="Times New Roman" w:cs="Times New Roman"/>
          <w:sz w:val="28"/>
          <w:szCs w:val="28"/>
        </w:rPr>
      </w:pPr>
    </w:p>
    <w:p w14:paraId="28BC8FEA" w14:textId="77777777" w:rsidR="00930826" w:rsidRPr="00FC5A94" w:rsidRDefault="006662EE" w:rsidP="009D6689">
      <w:pPr>
        <w:jc w:val="both"/>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К</m:t>
              </m:r>
            </m:e>
            <m:sub>
              <m:r>
                <w:rPr>
                  <w:rFonts w:ascii="Cambria Math" w:hAnsi="Cambria Math" w:cs="Times New Roman"/>
                  <w:sz w:val="28"/>
                  <w:szCs w:val="28"/>
                </w:rPr>
                <m:t>у</m:t>
              </m:r>
            </m:sub>
          </m:sSub>
          <m:r>
            <w:rPr>
              <w:rFonts w:ascii="Cambria Math" w:hAnsi="Cambria Math" w:cs="Times New Roman"/>
              <w:sz w:val="28"/>
              <w:szCs w:val="28"/>
            </w:rPr>
            <m:t xml:space="preserve">= </m:t>
          </m:r>
          <m:f>
            <m:fPr>
              <m:ctrlPr>
                <w:rPr>
                  <w:rFonts w:ascii="Cambria Math" w:hAnsi="Cambria Math" w:cs="Times New Roman"/>
                  <w:i/>
                  <w:iCs/>
                  <w:sz w:val="28"/>
                  <w:szCs w:val="28"/>
                </w:rPr>
              </m:ctrlPr>
            </m:fPr>
            <m:num>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К</m:t>
                  </m:r>
                </m:sub>
              </m:sSub>
            </m:num>
            <m:den>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Э</m:t>
                  </m:r>
                </m:sub>
              </m:sSub>
            </m:den>
          </m:f>
          <m:r>
            <w:rPr>
              <w:rFonts w:ascii="Cambria Math" w:hAnsi="Cambria Math" w:cs="Times New Roman"/>
              <w:sz w:val="28"/>
              <w:szCs w:val="28"/>
            </w:rPr>
            <m:t xml:space="preserve"> .</m:t>
          </m:r>
        </m:oMath>
      </m:oMathPara>
    </w:p>
    <w:p w14:paraId="64E9D5D4" w14:textId="77777777" w:rsidR="00930826" w:rsidRDefault="00930826" w:rsidP="009D6689">
      <w:pPr>
        <w:jc w:val="both"/>
        <w:rPr>
          <w:rFonts w:ascii="Times New Roman" w:hAnsi="Times New Roman" w:cs="Times New Roman"/>
          <w:iCs/>
          <w:sz w:val="28"/>
          <w:szCs w:val="28"/>
        </w:rPr>
      </w:pPr>
    </w:p>
    <w:p w14:paraId="79BD0D57"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Важными параметрами транзисторного каскада являются также входное и выходное сопротивления.</w:t>
      </w:r>
    </w:p>
    <w:p w14:paraId="64B5AEF3" w14:textId="77777777" w:rsidR="00930826" w:rsidRDefault="00930826" w:rsidP="009D6689">
      <w:pPr>
        <w:jc w:val="both"/>
        <w:rPr>
          <w:rFonts w:ascii="Times New Roman" w:hAnsi="Times New Roman" w:cs="Times New Roman"/>
          <w:iCs/>
          <w:sz w:val="28"/>
          <w:szCs w:val="28"/>
        </w:rPr>
      </w:pPr>
      <w:r>
        <w:rPr>
          <w:rFonts w:ascii="Times New Roman" w:hAnsi="Times New Roman" w:cs="Times New Roman"/>
          <w:iCs/>
          <w:sz w:val="28"/>
          <w:szCs w:val="28"/>
        </w:rPr>
        <w:tab/>
        <w:t>Входное сопротивление усилителя по переменному току определяется как отношение амплитуд синусоидального входного напряжения и входного тока</w:t>
      </w:r>
      <w:r w:rsidRPr="00FC5A94">
        <w:rPr>
          <w:rFonts w:ascii="Times New Roman" w:hAnsi="Times New Roman" w:cs="Times New Roman"/>
          <w:iCs/>
          <w:sz w:val="28"/>
          <w:szCs w:val="28"/>
        </w:rPr>
        <w:t>:</w:t>
      </w:r>
    </w:p>
    <w:p w14:paraId="2905934B" w14:textId="77777777" w:rsidR="00930826" w:rsidRPr="00FC5A94" w:rsidRDefault="00930826" w:rsidP="009D6689">
      <w:pPr>
        <w:jc w:val="both"/>
        <w:rPr>
          <w:rFonts w:ascii="Times New Roman" w:hAnsi="Times New Roman" w:cs="Times New Roman"/>
          <w:sz w:val="28"/>
          <w:szCs w:val="28"/>
        </w:rPr>
      </w:pPr>
    </w:p>
    <w:p w14:paraId="55F0771E" w14:textId="77777777" w:rsidR="00930826" w:rsidRPr="00FC5A94" w:rsidRDefault="006662EE" w:rsidP="009D6689">
      <w:pPr>
        <w:jc w:val="both"/>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ВХ</m:t>
              </m:r>
            </m:sub>
          </m:sSub>
          <m:r>
            <w:rPr>
              <w:rFonts w:ascii="Cambria Math" w:hAnsi="Cambria Math" w:cs="Times New Roman"/>
              <w:sz w:val="28"/>
              <w:szCs w:val="28"/>
            </w:rPr>
            <m:t xml:space="preserve">= </m:t>
          </m:r>
          <m:f>
            <m:fPr>
              <m:ctrlPr>
                <w:rPr>
                  <w:rFonts w:ascii="Cambria Math" w:hAnsi="Cambria Math" w:cs="Times New Roman"/>
                  <w:i/>
                  <w:iCs/>
                  <w:sz w:val="28"/>
                  <w:szCs w:val="28"/>
                </w:rPr>
              </m:ctrlPr>
            </m:fPr>
            <m:num>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ВХ</m:t>
                  </m:r>
                  <m:r>
                    <w:rPr>
                      <w:rFonts w:ascii="Cambria Math" w:hAnsi="Cambria Math" w:cs="Times New Roman"/>
                      <w:sz w:val="28"/>
                      <w:szCs w:val="28"/>
                      <w:lang w:val="en-US"/>
                    </w:rPr>
                    <m:t>m</m:t>
                  </m:r>
                </m:sub>
              </m:sSub>
            </m:num>
            <m:den>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ВХ</m:t>
                  </m:r>
                  <m:r>
                    <w:rPr>
                      <w:rFonts w:ascii="Cambria Math" w:hAnsi="Cambria Math" w:cs="Times New Roman"/>
                      <w:sz w:val="28"/>
                      <w:szCs w:val="28"/>
                      <w:lang w:val="en-US"/>
                    </w:rPr>
                    <m:t>m</m:t>
                  </m:r>
                </m:sub>
              </m:sSub>
            </m:den>
          </m:f>
          <m:r>
            <w:rPr>
              <w:rFonts w:ascii="Cambria Math" w:hAnsi="Cambria Math" w:cs="Times New Roman"/>
              <w:sz w:val="28"/>
              <w:szCs w:val="28"/>
            </w:rPr>
            <m:t xml:space="preserve"> .</m:t>
          </m:r>
        </m:oMath>
      </m:oMathPara>
    </w:p>
    <w:p w14:paraId="05168FB2" w14:textId="77777777" w:rsidR="00930826" w:rsidRDefault="00930826" w:rsidP="009D6689">
      <w:pPr>
        <w:jc w:val="both"/>
        <w:rPr>
          <w:rFonts w:ascii="Times New Roman" w:hAnsi="Times New Roman" w:cs="Times New Roman"/>
          <w:sz w:val="28"/>
          <w:szCs w:val="28"/>
        </w:rPr>
      </w:pPr>
      <w:r>
        <w:rPr>
          <w:rFonts w:ascii="Times New Roman" w:hAnsi="Times New Roman" w:cs="Times New Roman"/>
          <w:sz w:val="28"/>
          <w:szCs w:val="28"/>
        </w:rPr>
        <w:tab/>
      </w:r>
    </w:p>
    <w:p w14:paraId="4D935251" w14:textId="77777777" w:rsidR="00930826" w:rsidRDefault="00930826" w:rsidP="009D6689">
      <w:pPr>
        <w:ind w:firstLine="708"/>
        <w:jc w:val="both"/>
        <w:rPr>
          <w:rFonts w:ascii="Times New Roman" w:hAnsi="Times New Roman" w:cs="Times New Roman"/>
          <w:sz w:val="28"/>
          <w:szCs w:val="28"/>
        </w:rPr>
      </w:pPr>
      <w:r>
        <w:rPr>
          <w:rFonts w:ascii="Times New Roman" w:hAnsi="Times New Roman" w:cs="Times New Roman"/>
          <w:sz w:val="28"/>
          <w:szCs w:val="28"/>
        </w:rPr>
        <w:t xml:space="preserve">Значение дифференциального выходного сопротивления схемы находится по напряжению холостого хода на выходе усилителя и по напряжению, измеренному для сопротивления нагрузки, из следующего уравнения, решаемого относительно </w:t>
      </w:r>
      <w:r>
        <w:rPr>
          <w:rFonts w:ascii="Times New Roman" w:hAnsi="Times New Roman" w:cs="Times New Roman"/>
          <w:sz w:val="28"/>
          <w:szCs w:val="28"/>
          <w:lang w:val="en-US"/>
        </w:rPr>
        <w:t>r</w:t>
      </w:r>
      <w:r>
        <w:rPr>
          <w:rFonts w:ascii="Times New Roman" w:hAnsi="Times New Roman" w:cs="Times New Roman"/>
          <w:sz w:val="28"/>
          <w:szCs w:val="28"/>
          <w:vertAlign w:val="subscript"/>
        </w:rPr>
        <w:t>ВЫХ</w:t>
      </w:r>
      <w:r w:rsidRPr="00FC5A94">
        <w:rPr>
          <w:rFonts w:ascii="Times New Roman" w:hAnsi="Times New Roman" w:cs="Times New Roman"/>
          <w:sz w:val="28"/>
          <w:szCs w:val="28"/>
        </w:rPr>
        <w:t>:</w:t>
      </w:r>
    </w:p>
    <w:p w14:paraId="27C9BF2D" w14:textId="77777777" w:rsidR="00930826" w:rsidRPr="00FC5A94" w:rsidRDefault="00930826" w:rsidP="009D6689">
      <w:pPr>
        <w:ind w:firstLine="708"/>
        <w:jc w:val="both"/>
        <w:rPr>
          <w:rFonts w:ascii="Times New Roman" w:hAnsi="Times New Roman" w:cs="Times New Roman"/>
          <w:sz w:val="28"/>
          <w:szCs w:val="28"/>
        </w:rPr>
      </w:pPr>
    </w:p>
    <w:p w14:paraId="01B7DB59" w14:textId="77777777" w:rsidR="00930826" w:rsidRPr="00FC5A94" w:rsidRDefault="006662EE" w:rsidP="009D6689">
      <w:pPr>
        <w:ind w:firstLine="708"/>
        <w:jc w:val="both"/>
        <w:rPr>
          <w:rFonts w:ascii="Times New Roman" w:hAnsi="Times New Roman" w:cs="Times New Roman"/>
          <w:iCs/>
          <w:sz w:val="28"/>
          <w:szCs w:val="28"/>
        </w:rPr>
      </w:pPr>
      <m:oMathPara>
        <m:oMath>
          <m:f>
            <m:fPr>
              <m:ctrlPr>
                <w:rPr>
                  <w:rFonts w:ascii="Cambria Math" w:hAnsi="Cambria Math" w:cs="Times New Roman"/>
                  <w:i/>
                  <w:iCs/>
                  <w:sz w:val="28"/>
                  <w:szCs w:val="28"/>
                </w:rPr>
              </m:ctrlPr>
            </m:fPr>
            <m:num>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ВЫХ</m:t>
                  </m:r>
                  <m:r>
                    <w:rPr>
                      <w:rFonts w:ascii="Cambria Math" w:hAnsi="Cambria Math" w:cs="Times New Roman"/>
                      <w:sz w:val="28"/>
                      <w:szCs w:val="28"/>
                      <w:lang w:val="en-US"/>
                    </w:rPr>
                    <m:t>m</m:t>
                  </m:r>
                </m:sub>
              </m:sSub>
            </m:num>
            <m:den>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ВХ</m:t>
                  </m:r>
                  <m:r>
                    <w:rPr>
                      <w:rFonts w:ascii="Cambria Math" w:hAnsi="Cambria Math" w:cs="Times New Roman"/>
                      <w:sz w:val="28"/>
                      <w:szCs w:val="28"/>
                      <w:lang w:val="en-US"/>
                    </w:rPr>
                    <m:t>m</m:t>
                  </m:r>
                </m:sub>
              </m:sSub>
            </m:den>
          </m:f>
          <m:r>
            <w:rPr>
              <w:rFonts w:ascii="Cambria Math" w:hAnsi="Cambria Math" w:cs="Times New Roman"/>
              <w:sz w:val="28"/>
              <w:szCs w:val="28"/>
            </w:rPr>
            <m:t xml:space="preserve">= </m:t>
          </m:r>
          <m:f>
            <m:fPr>
              <m:ctrlPr>
                <w:rPr>
                  <w:rFonts w:ascii="Cambria Math" w:hAnsi="Cambria Math" w:cs="Times New Roman"/>
                  <w:i/>
                  <w:iCs/>
                  <w:sz w:val="28"/>
                  <w:szCs w:val="28"/>
                </w:rPr>
              </m:ctrlPr>
            </m:fPr>
            <m:num>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Н</m:t>
                  </m:r>
                </m:sub>
              </m:sSub>
            </m:num>
            <m:den>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Н</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r</m:t>
                  </m:r>
                </m:e>
                <m:sub>
                  <m:r>
                    <w:rPr>
                      <w:rFonts w:ascii="Cambria Math" w:hAnsi="Cambria Math" w:cs="Times New Roman"/>
                      <w:sz w:val="28"/>
                      <w:szCs w:val="28"/>
                    </w:rPr>
                    <m:t>ВЫХ</m:t>
                  </m:r>
                </m:sub>
              </m:sSub>
            </m:den>
          </m:f>
          <m:r>
            <w:rPr>
              <w:rFonts w:ascii="Cambria Math" w:hAnsi="Cambria Math" w:cs="Times New Roman"/>
              <w:sz w:val="28"/>
              <w:szCs w:val="28"/>
            </w:rPr>
            <m:t xml:space="preserve"> .</m:t>
          </m:r>
        </m:oMath>
      </m:oMathPara>
    </w:p>
    <w:p w14:paraId="05668914" w14:textId="77777777" w:rsidR="00930826" w:rsidRDefault="00930826" w:rsidP="009D6689">
      <w:pPr>
        <w:ind w:firstLine="708"/>
        <w:jc w:val="both"/>
        <w:rPr>
          <w:rFonts w:ascii="Times New Roman" w:hAnsi="Times New Roman" w:cs="Times New Roman"/>
          <w:iCs/>
          <w:sz w:val="28"/>
          <w:szCs w:val="28"/>
        </w:rPr>
      </w:pPr>
    </w:p>
    <w:p w14:paraId="49A56A08" w14:textId="77777777" w:rsidR="00930826" w:rsidRDefault="00930826" w:rsidP="009D6689">
      <w:pPr>
        <w:ind w:firstLine="708"/>
        <w:jc w:val="both"/>
        <w:rPr>
          <w:rFonts w:ascii="Times New Roman" w:hAnsi="Times New Roman" w:cs="Times New Roman"/>
          <w:iCs/>
          <w:sz w:val="28"/>
          <w:szCs w:val="28"/>
        </w:rPr>
      </w:pPr>
      <w:r>
        <w:rPr>
          <w:rFonts w:ascii="Times New Roman" w:hAnsi="Times New Roman" w:cs="Times New Roman"/>
          <w:iCs/>
          <w:sz w:val="28"/>
          <w:szCs w:val="28"/>
        </w:rPr>
        <w:t>Выбор рабочей точки транзисторного каскада определяет особенности работы транзисторного каскада. Максимальная величина неискаженного переменного напряжения на выходе может быть получено при условии, когда в статическом режиме постоянное напряжение на коллекторе равно половине напряжения коллекторного источника питания.</w:t>
      </w:r>
    </w:p>
    <w:p w14:paraId="69E1945A" w14:textId="77777777" w:rsidR="00930826" w:rsidRDefault="00930826" w:rsidP="009D6689">
      <w:pPr>
        <w:ind w:firstLine="708"/>
        <w:jc w:val="both"/>
        <w:rPr>
          <w:rFonts w:ascii="Times New Roman" w:hAnsi="Times New Roman" w:cs="Times New Roman"/>
          <w:iCs/>
          <w:sz w:val="28"/>
          <w:szCs w:val="28"/>
        </w:rPr>
      </w:pPr>
      <w:r>
        <w:rPr>
          <w:rFonts w:ascii="Times New Roman" w:hAnsi="Times New Roman" w:cs="Times New Roman"/>
          <w:iCs/>
          <w:sz w:val="28"/>
          <w:szCs w:val="28"/>
        </w:rPr>
        <w:t>При неудачном выборе амплитуды входного сигнала и величины базового смещения возникают искажения</w:t>
      </w:r>
      <w:r w:rsidRPr="00B93D7D">
        <w:rPr>
          <w:rFonts w:ascii="Times New Roman" w:hAnsi="Times New Roman" w:cs="Times New Roman"/>
          <w:iCs/>
          <w:sz w:val="28"/>
          <w:szCs w:val="28"/>
        </w:rPr>
        <w:t>:</w:t>
      </w:r>
      <w:r>
        <w:rPr>
          <w:rFonts w:ascii="Times New Roman" w:hAnsi="Times New Roman" w:cs="Times New Roman"/>
          <w:iCs/>
          <w:sz w:val="28"/>
          <w:szCs w:val="28"/>
        </w:rPr>
        <w:t xml:space="preserve"> выходное напряжение принимает несинусоидальную форму. Для устранения искажений нужно скорректировать положение рабочей точки или уменьшить амплитуду входного сигнала.</w:t>
      </w:r>
    </w:p>
    <w:p w14:paraId="7DDFC1C0" w14:textId="5781B83D" w:rsidR="00930826" w:rsidRDefault="00930826" w:rsidP="009D6689">
      <w:pPr>
        <w:ind w:firstLine="708"/>
        <w:jc w:val="both"/>
        <w:rPr>
          <w:rFonts w:ascii="Times New Roman" w:hAnsi="Times New Roman" w:cs="Times New Roman"/>
          <w:b/>
          <w:bCs/>
          <w:sz w:val="28"/>
          <w:szCs w:val="28"/>
        </w:rPr>
      </w:pPr>
    </w:p>
    <w:p w14:paraId="2685DE52" w14:textId="78AEACC7" w:rsidR="00930826" w:rsidRDefault="00930826" w:rsidP="009D6689">
      <w:pPr>
        <w:ind w:firstLine="708"/>
        <w:jc w:val="both"/>
        <w:rPr>
          <w:rFonts w:ascii="Times New Roman" w:hAnsi="Times New Roman" w:cs="Times New Roman"/>
          <w:b/>
          <w:bCs/>
          <w:sz w:val="28"/>
          <w:szCs w:val="28"/>
        </w:rPr>
      </w:pPr>
    </w:p>
    <w:p w14:paraId="602748F3" w14:textId="5E267974" w:rsidR="00930826" w:rsidRDefault="00930826" w:rsidP="009D6689">
      <w:pPr>
        <w:ind w:firstLine="708"/>
        <w:jc w:val="both"/>
        <w:rPr>
          <w:rFonts w:ascii="Times New Roman" w:hAnsi="Times New Roman" w:cs="Times New Roman"/>
          <w:b/>
          <w:bCs/>
          <w:sz w:val="28"/>
          <w:szCs w:val="28"/>
        </w:rPr>
      </w:pPr>
    </w:p>
    <w:p w14:paraId="050E358E" w14:textId="0D2936F8" w:rsidR="00930826" w:rsidRDefault="00930826" w:rsidP="009D6689">
      <w:pPr>
        <w:ind w:firstLine="708"/>
        <w:jc w:val="both"/>
        <w:rPr>
          <w:rFonts w:ascii="Times New Roman" w:hAnsi="Times New Roman" w:cs="Times New Roman"/>
          <w:b/>
          <w:bCs/>
          <w:sz w:val="28"/>
          <w:szCs w:val="28"/>
        </w:rPr>
      </w:pPr>
    </w:p>
    <w:p w14:paraId="012E8C48" w14:textId="71C864DE" w:rsidR="00930826" w:rsidRDefault="00930826" w:rsidP="009D6689">
      <w:pPr>
        <w:ind w:firstLine="708"/>
        <w:jc w:val="both"/>
        <w:rPr>
          <w:rFonts w:ascii="Times New Roman" w:hAnsi="Times New Roman" w:cs="Times New Roman"/>
          <w:b/>
          <w:bCs/>
          <w:sz w:val="28"/>
          <w:szCs w:val="28"/>
        </w:rPr>
      </w:pPr>
    </w:p>
    <w:p w14:paraId="2FD29A21" w14:textId="3D6F9E35" w:rsidR="00930826" w:rsidRDefault="00930826" w:rsidP="009D6689">
      <w:pPr>
        <w:ind w:firstLine="708"/>
        <w:jc w:val="both"/>
        <w:rPr>
          <w:rFonts w:ascii="Times New Roman" w:hAnsi="Times New Roman" w:cs="Times New Roman"/>
          <w:b/>
          <w:bCs/>
          <w:sz w:val="28"/>
          <w:szCs w:val="28"/>
        </w:rPr>
      </w:pPr>
    </w:p>
    <w:p w14:paraId="7E153642" w14:textId="0ECF8E78" w:rsidR="00930826" w:rsidRDefault="00930826" w:rsidP="009D6689">
      <w:pPr>
        <w:ind w:firstLine="708"/>
        <w:jc w:val="both"/>
        <w:rPr>
          <w:rFonts w:ascii="Times New Roman" w:hAnsi="Times New Roman" w:cs="Times New Roman"/>
          <w:b/>
          <w:bCs/>
          <w:sz w:val="28"/>
          <w:szCs w:val="28"/>
        </w:rPr>
      </w:pPr>
    </w:p>
    <w:p w14:paraId="4B995B3F" w14:textId="554E6EEE" w:rsidR="00930826" w:rsidRDefault="00930826" w:rsidP="009D6689">
      <w:pPr>
        <w:ind w:firstLine="708"/>
        <w:jc w:val="both"/>
        <w:rPr>
          <w:rFonts w:ascii="Times New Roman" w:hAnsi="Times New Roman" w:cs="Times New Roman"/>
          <w:b/>
          <w:bCs/>
          <w:sz w:val="28"/>
          <w:szCs w:val="28"/>
        </w:rPr>
      </w:pPr>
    </w:p>
    <w:p w14:paraId="3D0281A5" w14:textId="243460F9" w:rsidR="00930826" w:rsidRDefault="00930826" w:rsidP="009D6689">
      <w:pPr>
        <w:ind w:firstLine="708"/>
        <w:jc w:val="both"/>
        <w:rPr>
          <w:rFonts w:ascii="Times New Roman" w:hAnsi="Times New Roman" w:cs="Times New Roman"/>
          <w:b/>
          <w:bCs/>
          <w:sz w:val="28"/>
          <w:szCs w:val="28"/>
        </w:rPr>
      </w:pPr>
    </w:p>
    <w:p w14:paraId="0878F59F" w14:textId="23737AFA" w:rsidR="00930826" w:rsidRDefault="00930826" w:rsidP="009D6689">
      <w:pPr>
        <w:ind w:firstLine="708"/>
        <w:jc w:val="both"/>
        <w:rPr>
          <w:rFonts w:ascii="Times New Roman" w:hAnsi="Times New Roman" w:cs="Times New Roman"/>
          <w:b/>
          <w:bCs/>
          <w:sz w:val="28"/>
          <w:szCs w:val="28"/>
        </w:rPr>
      </w:pPr>
    </w:p>
    <w:p w14:paraId="204194BA" w14:textId="0EF35720" w:rsidR="00930826" w:rsidRDefault="00930826" w:rsidP="009D6689">
      <w:pPr>
        <w:ind w:firstLine="708"/>
        <w:jc w:val="both"/>
        <w:rPr>
          <w:rFonts w:ascii="Times New Roman" w:hAnsi="Times New Roman" w:cs="Times New Roman"/>
          <w:b/>
          <w:bCs/>
          <w:sz w:val="28"/>
          <w:szCs w:val="28"/>
        </w:rPr>
      </w:pPr>
    </w:p>
    <w:p w14:paraId="286218E7" w14:textId="56622B2F" w:rsidR="00930826" w:rsidRDefault="00930826" w:rsidP="009D6689">
      <w:pPr>
        <w:ind w:firstLine="708"/>
        <w:jc w:val="both"/>
        <w:rPr>
          <w:rFonts w:ascii="Times New Roman" w:hAnsi="Times New Roman" w:cs="Times New Roman"/>
          <w:b/>
          <w:bCs/>
          <w:sz w:val="28"/>
          <w:szCs w:val="28"/>
        </w:rPr>
      </w:pPr>
    </w:p>
    <w:p w14:paraId="0F1F9F0A" w14:textId="4B250ADD" w:rsidR="00930826" w:rsidRDefault="00930826" w:rsidP="009D6689">
      <w:pPr>
        <w:ind w:firstLine="708"/>
        <w:jc w:val="both"/>
        <w:rPr>
          <w:rFonts w:ascii="Times New Roman" w:hAnsi="Times New Roman" w:cs="Times New Roman"/>
          <w:b/>
          <w:bCs/>
          <w:sz w:val="28"/>
          <w:szCs w:val="28"/>
        </w:rPr>
      </w:pPr>
    </w:p>
    <w:p w14:paraId="671E9E05" w14:textId="77777777" w:rsidR="00930826" w:rsidRDefault="00930826" w:rsidP="009D6689">
      <w:pPr>
        <w:ind w:firstLine="708"/>
        <w:jc w:val="both"/>
        <w:rPr>
          <w:rFonts w:ascii="Times New Roman" w:hAnsi="Times New Roman" w:cs="Times New Roman"/>
          <w:b/>
          <w:bCs/>
          <w:sz w:val="28"/>
          <w:szCs w:val="28"/>
        </w:rPr>
      </w:pPr>
    </w:p>
    <w:p w14:paraId="7AF964C8" w14:textId="322A248E" w:rsidR="00E7349B" w:rsidRPr="00930826" w:rsidRDefault="00E7349B" w:rsidP="00930826">
      <w:pPr>
        <w:pStyle w:val="a3"/>
        <w:numPr>
          <w:ilvl w:val="0"/>
          <w:numId w:val="3"/>
        </w:numPr>
        <w:rPr>
          <w:rFonts w:ascii="Times New Roman" w:hAnsi="Times New Roman" w:cs="Times New Roman"/>
          <w:b/>
          <w:bCs/>
          <w:sz w:val="28"/>
          <w:szCs w:val="28"/>
        </w:rPr>
      </w:pPr>
      <w:r w:rsidRPr="00930826">
        <w:rPr>
          <w:rFonts w:ascii="Times New Roman" w:hAnsi="Times New Roman" w:cs="Times New Roman"/>
          <w:b/>
          <w:bCs/>
          <w:sz w:val="28"/>
          <w:szCs w:val="28"/>
        </w:rPr>
        <w:lastRenderedPageBreak/>
        <w:t>ВЫПОЛНЕНИЕ РАБОТЫ</w:t>
      </w:r>
    </w:p>
    <w:p w14:paraId="68D2B250" w14:textId="77777777" w:rsidR="00930826" w:rsidRPr="00BC6BA1" w:rsidRDefault="00930826" w:rsidP="00E7349B">
      <w:pPr>
        <w:ind w:left="708"/>
        <w:rPr>
          <w:rFonts w:ascii="Times New Roman" w:hAnsi="Times New Roman" w:cs="Times New Roman"/>
          <w:b/>
          <w:bCs/>
          <w:sz w:val="32"/>
          <w:szCs w:val="32"/>
          <w:lang w:bidi="ar-SA"/>
        </w:rPr>
      </w:pPr>
    </w:p>
    <w:p w14:paraId="4C9C5447" w14:textId="4BEBB015" w:rsidR="00E7349B" w:rsidRPr="00930826" w:rsidRDefault="00930826" w:rsidP="00930826">
      <w:pPr>
        <w:widowControl/>
        <w:suppressAutoHyphens w:val="0"/>
        <w:autoSpaceDN/>
        <w:spacing w:line="259" w:lineRule="auto"/>
        <w:ind w:firstLine="708"/>
        <w:rPr>
          <w:rFonts w:ascii="Times New Roman" w:hAnsi="Times New Roman" w:cs="Times New Roman"/>
          <w:b/>
          <w:bCs/>
          <w:sz w:val="28"/>
          <w:szCs w:val="28"/>
          <w:lang w:val="be-BY" w:bidi="ar-SA"/>
        </w:rPr>
      </w:pPr>
      <w:r>
        <w:rPr>
          <w:rFonts w:ascii="Times New Roman" w:hAnsi="Times New Roman" w:cs="Times New Roman"/>
          <w:b/>
          <w:bCs/>
          <w:sz w:val="28"/>
          <w:szCs w:val="28"/>
          <w:lang w:bidi="ar-SA"/>
        </w:rPr>
        <w:t>4.1</w:t>
      </w:r>
      <w:r w:rsidRPr="00930826">
        <w:rPr>
          <w:rFonts w:ascii="Times New Roman" w:hAnsi="Times New Roman" w:cs="Times New Roman"/>
          <w:b/>
          <w:bCs/>
          <w:sz w:val="28"/>
          <w:szCs w:val="28"/>
          <w:lang w:bidi="ar-SA"/>
        </w:rPr>
        <w:t xml:space="preserve">  </w:t>
      </w:r>
      <w:r w:rsidR="00E7349B" w:rsidRPr="00930826">
        <w:rPr>
          <w:rFonts w:ascii="Times New Roman" w:hAnsi="Times New Roman" w:cs="Times New Roman"/>
          <w:b/>
          <w:bCs/>
          <w:sz w:val="28"/>
          <w:szCs w:val="28"/>
          <w:lang w:bidi="ar-SA"/>
        </w:rPr>
        <w:t>Определение коэффициента передачи биполярного транзистора</w:t>
      </w:r>
      <w:r>
        <w:rPr>
          <w:rFonts w:ascii="Times New Roman" w:hAnsi="Times New Roman" w:cs="Times New Roman"/>
          <w:b/>
          <w:bCs/>
          <w:sz w:val="28"/>
          <w:szCs w:val="28"/>
          <w:lang w:val="en-US" w:bidi="ar-SA"/>
        </w:rPr>
        <w:t xml:space="preserve"> </w:t>
      </w:r>
      <w:r w:rsidR="00E7349B" w:rsidRPr="00930826">
        <w:rPr>
          <w:rFonts w:ascii="Times New Roman" w:hAnsi="Times New Roman" w:cs="Times New Roman"/>
          <w:b/>
          <w:bCs/>
          <w:sz w:val="28"/>
          <w:szCs w:val="28"/>
          <w:lang w:bidi="ar-SA"/>
        </w:rPr>
        <w:t>по постоянному току</w:t>
      </w:r>
    </w:p>
    <w:p w14:paraId="06974784" w14:textId="77777777" w:rsidR="00930826" w:rsidRPr="00930826" w:rsidRDefault="00930826" w:rsidP="00930826">
      <w:pPr>
        <w:widowControl/>
        <w:suppressAutoHyphens w:val="0"/>
        <w:autoSpaceDN/>
        <w:spacing w:line="259" w:lineRule="auto"/>
        <w:ind w:left="180"/>
        <w:rPr>
          <w:rFonts w:ascii="Times New Roman" w:hAnsi="Times New Roman" w:cs="Times New Roman"/>
          <w:b/>
          <w:bCs/>
          <w:sz w:val="28"/>
          <w:szCs w:val="28"/>
          <w:lang w:val="be-BY" w:bidi="ar-SA"/>
        </w:rPr>
      </w:pPr>
    </w:p>
    <w:p w14:paraId="2AB00487" w14:textId="050CB33E" w:rsidR="00E7349B" w:rsidRPr="007D30DA" w:rsidRDefault="00E7349B" w:rsidP="00930826">
      <w:pPr>
        <w:ind w:firstLine="708"/>
        <w:jc w:val="both"/>
        <w:rPr>
          <w:rFonts w:ascii="Times New Roman" w:hAnsi="Times New Roman" w:cs="Times New Roman"/>
          <w:sz w:val="28"/>
          <w:szCs w:val="28"/>
          <w:lang w:val="be-BY" w:bidi="ar-SA"/>
        </w:rPr>
      </w:pPr>
      <w:r w:rsidRPr="007D30DA">
        <w:rPr>
          <w:rFonts w:ascii="Times New Roman" w:hAnsi="Times New Roman" w:cs="Times New Roman"/>
          <w:sz w:val="28"/>
          <w:szCs w:val="28"/>
          <w:lang w:bidi="ar-SA"/>
        </w:rPr>
        <w:t>Для определения коэффициента передачи биполярного транзистора по постоянному току используется схема, показанная на рисунке 4.1</w:t>
      </w:r>
    </w:p>
    <w:p w14:paraId="3DAA73C1" w14:textId="6343F5E8" w:rsidR="00E7349B" w:rsidRPr="00A62500" w:rsidRDefault="00387EC3" w:rsidP="009D6689">
      <w:pPr>
        <w:ind w:left="180"/>
        <w:rPr>
          <w:rFonts w:ascii="Times New Roman" w:hAnsi="Times New Roman" w:cs="Times New Roman"/>
          <w:b/>
          <w:bCs/>
          <w:sz w:val="28"/>
          <w:szCs w:val="28"/>
          <w:lang w:val="en-US" w:bidi="ar-SA"/>
        </w:rPr>
      </w:pPr>
      <w:r>
        <w:rPr>
          <w:noProof/>
          <w:lang w:bidi="ar-SA"/>
        </w:rPr>
        <mc:AlternateContent>
          <mc:Choice Requires="wps">
            <w:drawing>
              <wp:anchor distT="45720" distB="45720" distL="114300" distR="114300" simplePos="0" relativeHeight="251661312" behindDoc="0" locked="0" layoutInCell="1" allowOverlap="1" wp14:anchorId="022CBBFF" wp14:editId="2A7FF1A9">
                <wp:simplePos x="0" y="0"/>
                <wp:positionH relativeFrom="column">
                  <wp:posOffset>3742972</wp:posOffset>
                </wp:positionH>
                <wp:positionV relativeFrom="paragraph">
                  <wp:posOffset>994128</wp:posOffset>
                </wp:positionV>
                <wp:extent cx="871855" cy="1270000"/>
                <wp:effectExtent l="0" t="0" r="0" b="0"/>
                <wp:wrapSquare wrapText="bothSides"/>
                <wp:docPr id="4" name="Надпись 4"/>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088A82E5"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44CC3992"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w14:anchorId="022CBBFF" id="_x0000_t202" coordsize="21600,21600" o:spt="202" path="m,l,21600r21600,l21600,xe">
                <v:stroke joinstyle="miter"/>
                <v:path gradientshapeok="t" o:connecttype="rect"/>
              </v:shapetype>
              <v:shape id="Надпись 4" o:spid="_x0000_s1026" type="#_x0000_t202" style="position:absolute;left:0;text-align:left;margin-left:294.7pt;margin-top:78.3pt;width:68.65pt;height:10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" filled="f" stroked="f" strokeweight=".5pt">
                <v:textbox style="mso-fit-shape-to-text:t">
                  <w:txbxContent>
                    <w:p w14:paraId="088A82E5"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44CC3992"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v:textbox>
                <w10:wrap type="square"/>
              </v:shape>
            </w:pict>
          </mc:Fallback>
        </mc:AlternateContent>
      </w:r>
      <w:r>
        <w:rPr>
          <w:noProof/>
          <w:lang w:bidi="ar-SA"/>
        </w:rPr>
        <mc:AlternateContent>
          <mc:Choice Requires="wps">
            <w:drawing>
              <wp:anchor distT="45720" distB="45720" distL="114300" distR="114300" simplePos="0" relativeHeight="251663360" behindDoc="0" locked="0" layoutInCell="1" allowOverlap="1" wp14:anchorId="1EF1237A" wp14:editId="7D746405">
                <wp:simplePos x="0" y="0"/>
                <wp:positionH relativeFrom="column">
                  <wp:posOffset>4253936</wp:posOffset>
                </wp:positionH>
                <wp:positionV relativeFrom="paragraph">
                  <wp:posOffset>372110</wp:posOffset>
                </wp:positionV>
                <wp:extent cx="871855" cy="1270000"/>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6842F025"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1EF1237A" id="Надпись 6" o:spid="_x0000_s1027" type="#_x0000_t202" style="position:absolute;left:0;text-align:left;margin-left:334.95pt;margin-top:29.3pt;width:68.65pt;height:100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" filled="f" stroked="f" strokeweight=".5pt">
                <v:textbox style="mso-fit-shape-to-text:t">
                  <w:txbxContent>
                    <w:p w14:paraId="6842F025"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v:textbox>
                <w10:wrap type="square"/>
              </v:shape>
            </w:pict>
          </mc:Fallback>
        </mc:AlternateContent>
      </w:r>
      <w:r>
        <w:rPr>
          <w:noProof/>
          <w:lang w:bidi="ar-SA"/>
        </w:rPr>
        <mc:AlternateContent>
          <mc:Choice Requires="wps">
            <w:drawing>
              <wp:anchor distT="45720" distB="45720" distL="114300" distR="114300" simplePos="0" relativeHeight="251662336" behindDoc="0" locked="0" layoutInCell="1" allowOverlap="1" wp14:anchorId="6F762F6B" wp14:editId="4D0ACEB3">
                <wp:simplePos x="0" y="0"/>
                <wp:positionH relativeFrom="column">
                  <wp:posOffset>1165225</wp:posOffset>
                </wp:positionH>
                <wp:positionV relativeFrom="paragraph">
                  <wp:posOffset>375285</wp:posOffset>
                </wp:positionV>
                <wp:extent cx="871855" cy="1270000"/>
                <wp:effectExtent l="0" t="0" r="0" b="0"/>
                <wp:wrapSquare wrapText="bothSides"/>
                <wp:docPr id="5" name="Надпись 5"/>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2430BD1E"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6F762F6B" id="Надпись 5" o:spid="_x0000_s1028" type="#_x0000_t202" style="position:absolute;left:0;text-align:left;margin-left:91.75pt;margin-top:29.55pt;width:68.65pt;height:100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" filled="f" stroked="f" strokeweight=".5pt">
                <v:textbox style="mso-fit-shape-to-text:t">
                  <w:txbxContent>
                    <w:p w14:paraId="2430BD1E" w14:textId="77777777" w:rsidR="00E7349B" w:rsidRPr="00160196" w:rsidRDefault="00E7349B" w:rsidP="00ED447A">
                      <w:pPr>
                        <w:spacing w:line="192" w:lineRule="auto"/>
                        <w:rPr>
                          <w:sz w:val="28"/>
                          <w:szCs w:val="28"/>
                          <w:vertAlign w:val="subscript"/>
                        </w:rPr>
                      </w:pPr>
                      <w:r>
                        <w:rPr>
                          <w:sz w:val="28"/>
                          <w:szCs w:val="28"/>
                        </w:rPr>
                        <w:t>+</w:t>
                      </w:r>
                      <w:proofErr w:type="spellStart"/>
                      <w:r>
                        <w:rPr>
                          <w:sz w:val="28"/>
                          <w:szCs w:val="28"/>
                        </w:rPr>
                        <w:t>Е</w:t>
                      </w:r>
                      <w:r>
                        <w:rPr>
                          <w:sz w:val="28"/>
                          <w:szCs w:val="28"/>
                          <w:vertAlign w:val="subscript"/>
                        </w:rPr>
                        <w:t>б</w:t>
                      </w:r>
                      <w:proofErr w:type="spellEnd"/>
                    </w:p>
                  </w:txbxContent>
                </v:textbox>
                <w10:wrap type="square"/>
              </v:shape>
            </w:pict>
          </mc:Fallback>
        </mc:AlternateContent>
      </w:r>
      <w:r>
        <w:rPr>
          <w:noProof/>
          <w:lang w:bidi="ar-SA"/>
        </w:rPr>
        <mc:AlternateContent>
          <mc:Choice Requires="wps">
            <w:drawing>
              <wp:anchor distT="45720" distB="45720" distL="114300" distR="114300" simplePos="0" relativeHeight="251660288" behindDoc="0" locked="0" layoutInCell="1" allowOverlap="1" wp14:anchorId="495AB7A7" wp14:editId="3AFB9065">
                <wp:simplePos x="0" y="0"/>
                <wp:positionH relativeFrom="column">
                  <wp:posOffset>2239222</wp:posOffset>
                </wp:positionH>
                <wp:positionV relativeFrom="paragraph">
                  <wp:posOffset>1005416</wp:posOffset>
                </wp:positionV>
                <wp:extent cx="871855" cy="1270000"/>
                <wp:effectExtent l="0" t="0" r="0" b="0"/>
                <wp:wrapSquare wrapText="bothSides"/>
                <wp:docPr id="3" name="Надпись 3"/>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7256DF91"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09CBBF28" w14:textId="77777777" w:rsidR="00E7349B" w:rsidRPr="00ED447A" w:rsidRDefault="00E7349B" w:rsidP="00ED447A">
                            <w:pPr>
                              <w:spacing w:line="192" w:lineRule="auto"/>
                              <w:rPr>
                                <w:sz w:val="28"/>
                                <w:szCs w:val="28"/>
                              </w:rPr>
                            </w:pPr>
                            <w:r w:rsidRPr="00ED447A">
                              <w:rPr>
                                <w:sz w:val="28"/>
                                <w:szCs w:val="28"/>
                              </w:rPr>
                              <w:t>10 кОм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95AB7A7" id="Надпись 3" o:spid="_x0000_s1029" type="#_x0000_t202" style="position:absolute;left:0;text-align:left;margin-left:176.3pt;margin-top:79.15pt;width:68.65pt;height:100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" filled="f" stroked="f" strokeweight=".5pt">
                <v:textbox style="mso-fit-shape-to-text:t">
                  <w:txbxContent>
                    <w:p w14:paraId="7256DF91"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09CBBF28" w14:textId="77777777" w:rsidR="00E7349B" w:rsidRPr="00ED447A" w:rsidRDefault="00E7349B" w:rsidP="00ED447A">
                      <w:pPr>
                        <w:spacing w:line="192" w:lineRule="auto"/>
                        <w:rPr>
                          <w:sz w:val="28"/>
                          <w:szCs w:val="28"/>
                        </w:rPr>
                      </w:pPr>
                      <w:r w:rsidRPr="00ED447A">
                        <w:rPr>
                          <w:sz w:val="28"/>
                          <w:szCs w:val="28"/>
                        </w:rPr>
                        <w:t>10 кОм</w:t>
                      </w:r>
                    </w:p>
                  </w:txbxContent>
                </v:textbox>
                <w10:wrap type="square"/>
              </v:shape>
            </w:pict>
          </mc:Fallback>
        </mc:AlternateContent>
      </w:r>
      <w:r>
        <w:rPr>
          <w:noProof/>
          <w:lang w:bidi="ar-SA"/>
        </w:rPr>
        <w:drawing>
          <wp:anchor distT="0" distB="0" distL="114300" distR="114300" simplePos="0" relativeHeight="251659264" behindDoc="0" locked="0" layoutInCell="1" allowOverlap="1" wp14:anchorId="15E09FB9" wp14:editId="2A44E73A">
            <wp:simplePos x="0" y="0"/>
            <wp:positionH relativeFrom="column">
              <wp:posOffset>1282700</wp:posOffset>
            </wp:positionH>
            <wp:positionV relativeFrom="paragraph">
              <wp:posOffset>217805</wp:posOffset>
            </wp:positionV>
            <wp:extent cx="3629025" cy="29337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2933700"/>
                    </a:xfrm>
                    <a:prstGeom prst="rect">
                      <a:avLst/>
                    </a:prstGeom>
                  </pic:spPr>
                </pic:pic>
              </a:graphicData>
            </a:graphic>
          </wp:anchor>
        </w:drawing>
      </w:r>
    </w:p>
    <w:p w14:paraId="4F277C3E" w14:textId="77777777" w:rsidR="00E7349B" w:rsidRDefault="00E7349B" w:rsidP="00387EC3">
      <w:pPr>
        <w:pStyle w:val="a3"/>
        <w:ind w:left="708" w:firstLine="708"/>
        <w:rPr>
          <w:rFonts w:ascii="Times New Roman" w:hAnsi="Times New Roman" w:cs="Times New Roman"/>
          <w:sz w:val="28"/>
          <w:szCs w:val="28"/>
          <w:lang w:bidi="ar-SA"/>
        </w:rPr>
      </w:pP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4.1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схема д</w:t>
      </w:r>
      <w:r w:rsidRPr="007D30DA">
        <w:rPr>
          <w:rFonts w:ascii="Times New Roman" w:hAnsi="Times New Roman" w:cs="Times New Roman"/>
          <w:sz w:val="28"/>
          <w:szCs w:val="28"/>
          <w:lang w:bidi="ar-SA"/>
        </w:rPr>
        <w:t>ля определения коэффициента передачи</w:t>
      </w:r>
    </w:p>
    <w:p w14:paraId="38D63B27" w14:textId="77777777" w:rsidR="00E7349B" w:rsidRDefault="00E7349B" w:rsidP="009D6689">
      <w:pPr>
        <w:pStyle w:val="a3"/>
        <w:ind w:left="708" w:firstLine="708"/>
        <w:jc w:val="both"/>
        <w:rPr>
          <w:rFonts w:ascii="Times New Roman" w:hAnsi="Times New Roman" w:cs="Times New Roman"/>
          <w:sz w:val="28"/>
          <w:szCs w:val="28"/>
          <w:lang w:bidi="ar-SA"/>
        </w:rPr>
      </w:pPr>
    </w:p>
    <w:p w14:paraId="0DA81ED6" w14:textId="77777777" w:rsidR="00E7349B" w:rsidRPr="00930826" w:rsidRDefault="00E7349B" w:rsidP="00930826">
      <w:pPr>
        <w:ind w:firstLine="708"/>
        <w:jc w:val="both"/>
        <w:rPr>
          <w:rFonts w:ascii="Times New Roman" w:hAnsi="Times New Roman" w:cs="Times New Roman"/>
          <w:sz w:val="28"/>
          <w:szCs w:val="28"/>
          <w:lang w:bidi="ar-SA"/>
        </w:rPr>
      </w:pPr>
      <w:r w:rsidRPr="00930826">
        <w:rPr>
          <w:rFonts w:ascii="Times New Roman" w:hAnsi="Times New Roman" w:cs="Times New Roman"/>
          <w:sz w:val="28"/>
          <w:szCs w:val="28"/>
          <w:lang w:bidi="ar-SA"/>
        </w:rPr>
        <w:t xml:space="preserve">При заданных значениях напряжений источников питания </w:t>
      </w:r>
      <w:r w:rsidRPr="00930826">
        <w:rPr>
          <w:rFonts w:ascii="Times New Roman" w:hAnsi="Times New Roman" w:cs="Times New Roman"/>
          <w:sz w:val="28"/>
          <w:szCs w:val="28"/>
          <w:lang w:val="en-US" w:bidi="ar-SA"/>
        </w:rPr>
        <w:t>E</w:t>
      </w:r>
      <w:r w:rsidRPr="00930826">
        <w:rPr>
          <w:rFonts w:ascii="Times New Roman" w:hAnsi="Times New Roman" w:cs="Times New Roman"/>
          <w:sz w:val="28"/>
          <w:szCs w:val="28"/>
          <w:vertAlign w:val="subscript"/>
          <w:lang w:bidi="ar-SA"/>
        </w:rPr>
        <w:t>б</w:t>
      </w:r>
      <w:r w:rsidRPr="00930826">
        <w:rPr>
          <w:rFonts w:ascii="Times New Roman" w:hAnsi="Times New Roman" w:cs="Times New Roman"/>
          <w:sz w:val="28"/>
          <w:szCs w:val="28"/>
          <w:lang w:bidi="ar-SA"/>
        </w:rPr>
        <w:t xml:space="preserve"> и </w:t>
      </w:r>
      <w:r w:rsidRPr="00930826">
        <w:rPr>
          <w:rFonts w:ascii="Times New Roman" w:hAnsi="Times New Roman" w:cs="Times New Roman"/>
          <w:sz w:val="28"/>
          <w:szCs w:val="28"/>
          <w:lang w:val="en-US" w:bidi="ar-SA"/>
        </w:rPr>
        <w:t>E</w:t>
      </w:r>
      <w:r w:rsidRPr="00930826">
        <w:rPr>
          <w:rFonts w:ascii="Times New Roman" w:hAnsi="Times New Roman" w:cs="Times New Roman"/>
          <w:sz w:val="28"/>
          <w:szCs w:val="28"/>
          <w:vertAlign w:val="subscript"/>
          <w:lang w:bidi="ar-SA"/>
        </w:rPr>
        <w:t>к</w:t>
      </w:r>
      <w:r w:rsidRPr="00930826">
        <w:rPr>
          <w:rFonts w:ascii="Times New Roman" w:hAnsi="Times New Roman" w:cs="Times New Roman"/>
          <w:sz w:val="28"/>
          <w:szCs w:val="28"/>
          <w:lang w:bidi="ar-SA"/>
        </w:rPr>
        <w:t xml:space="preserve"> производим измерение тока коллектора </w:t>
      </w:r>
      <w:r w:rsidRPr="00930826">
        <w:rPr>
          <w:rFonts w:ascii="Times New Roman" w:hAnsi="Times New Roman" w:cs="Times New Roman"/>
          <w:sz w:val="28"/>
          <w:szCs w:val="28"/>
          <w:lang w:val="en-US" w:bidi="ar-SA"/>
        </w:rPr>
        <w:t>I</w:t>
      </w:r>
      <w:r w:rsidRPr="00930826">
        <w:rPr>
          <w:rFonts w:ascii="Times New Roman" w:hAnsi="Times New Roman" w:cs="Times New Roman"/>
          <w:sz w:val="28"/>
          <w:szCs w:val="28"/>
          <w:vertAlign w:val="subscript"/>
          <w:lang w:bidi="ar-SA"/>
        </w:rPr>
        <w:t>к</w:t>
      </w:r>
      <w:r w:rsidRPr="00930826">
        <w:rPr>
          <w:rFonts w:ascii="Times New Roman" w:hAnsi="Times New Roman" w:cs="Times New Roman"/>
          <w:sz w:val="28"/>
          <w:szCs w:val="28"/>
          <w:lang w:bidi="ar-SA"/>
        </w:rPr>
        <w:t xml:space="preserve"> , тока базы </w:t>
      </w:r>
      <w:r w:rsidRPr="00930826">
        <w:rPr>
          <w:rFonts w:ascii="Times New Roman" w:hAnsi="Times New Roman" w:cs="Times New Roman"/>
          <w:sz w:val="28"/>
          <w:szCs w:val="28"/>
          <w:lang w:val="en-US" w:bidi="ar-SA"/>
        </w:rPr>
        <w:t>I</w:t>
      </w:r>
      <w:r w:rsidRPr="00930826">
        <w:rPr>
          <w:rFonts w:ascii="Times New Roman" w:hAnsi="Times New Roman" w:cs="Times New Roman"/>
          <w:sz w:val="28"/>
          <w:szCs w:val="28"/>
          <w:vertAlign w:val="subscript"/>
          <w:lang w:bidi="ar-SA"/>
        </w:rPr>
        <w:t>б</w:t>
      </w:r>
      <w:r w:rsidRPr="00930826">
        <w:rPr>
          <w:rFonts w:ascii="Times New Roman" w:hAnsi="Times New Roman" w:cs="Times New Roman"/>
          <w:sz w:val="28"/>
          <w:szCs w:val="28"/>
          <w:lang w:bidi="ar-SA"/>
        </w:rPr>
        <w:t xml:space="preserve"> и напряжения </w:t>
      </w:r>
      <w:r w:rsidRPr="00930826">
        <w:rPr>
          <w:rFonts w:ascii="Times New Roman" w:hAnsi="Times New Roman" w:cs="Times New Roman"/>
          <w:sz w:val="28"/>
          <w:szCs w:val="28"/>
          <w:lang w:val="en-US" w:bidi="ar-SA"/>
        </w:rPr>
        <w:t>U</w:t>
      </w:r>
      <w:proofErr w:type="spellStart"/>
      <w:r w:rsidRPr="00930826">
        <w:rPr>
          <w:rFonts w:ascii="Times New Roman" w:hAnsi="Times New Roman" w:cs="Times New Roman"/>
          <w:sz w:val="28"/>
          <w:szCs w:val="28"/>
          <w:vertAlign w:val="subscript"/>
          <w:lang w:bidi="ar-SA"/>
        </w:rPr>
        <w:t>кэ</w:t>
      </w:r>
      <w:proofErr w:type="spellEnd"/>
      <w:r w:rsidRPr="00930826">
        <w:rPr>
          <w:rFonts w:ascii="Times New Roman" w:hAnsi="Times New Roman" w:cs="Times New Roman"/>
          <w:sz w:val="28"/>
          <w:szCs w:val="28"/>
          <w:lang w:bidi="ar-SA"/>
        </w:rPr>
        <w:t>. Результаты измерений представлены в таблице 4.1.</w:t>
      </w:r>
    </w:p>
    <w:p w14:paraId="05B3BF27" w14:textId="77777777" w:rsidR="00E7349B" w:rsidRPr="00930826" w:rsidRDefault="00E7349B" w:rsidP="00930826">
      <w:pPr>
        <w:ind w:firstLine="576"/>
        <w:jc w:val="both"/>
        <w:rPr>
          <w:rFonts w:ascii="Times New Roman" w:eastAsia="Times New Roman" w:hAnsi="Times New Roman" w:cs="Times New Roman"/>
          <w:color w:val="000000"/>
          <w:sz w:val="28"/>
          <w:szCs w:val="28"/>
          <w:lang w:bidi="ar-SA"/>
        </w:rPr>
      </w:pPr>
      <w:r w:rsidRPr="00930826">
        <w:rPr>
          <w:rFonts w:ascii="Times New Roman" w:hAnsi="Times New Roman" w:cs="Times New Roman"/>
          <w:sz w:val="28"/>
          <w:szCs w:val="28"/>
          <w:lang w:bidi="ar-SA"/>
        </w:rPr>
        <w:t xml:space="preserve">Статический коэффициент усиления транзистора </w:t>
      </w:r>
      <w:r w:rsidRPr="00930826">
        <w:rPr>
          <w:rFonts w:ascii="Times New Roman" w:eastAsia="Times New Roman" w:hAnsi="Times New Roman" w:cs="Times New Roman"/>
          <w:color w:val="000000"/>
          <w:sz w:val="28"/>
          <w:szCs w:val="28"/>
          <w:lang w:bidi="ar-SA"/>
        </w:rPr>
        <w:t>β</w:t>
      </w:r>
      <w:r w:rsidRPr="00930826">
        <w:rPr>
          <w:rFonts w:ascii="Times New Roman" w:eastAsia="Times New Roman" w:hAnsi="Times New Roman" w:cs="Times New Roman"/>
          <w:color w:val="000000"/>
          <w:sz w:val="28"/>
          <w:szCs w:val="28"/>
          <w:vertAlign w:val="subscript"/>
          <w:lang w:val="en-US" w:bidi="ar-SA"/>
        </w:rPr>
        <w:t>DC</w:t>
      </w:r>
      <w:r w:rsidRPr="00930826">
        <w:rPr>
          <w:rFonts w:ascii="Times New Roman" w:eastAsia="Times New Roman" w:hAnsi="Times New Roman" w:cs="Times New Roman"/>
          <w:color w:val="000000"/>
          <w:sz w:val="28"/>
          <w:szCs w:val="28"/>
          <w:lang w:bidi="ar-SA"/>
        </w:rPr>
        <w:t xml:space="preserve"> определяем формуле:</w:t>
      </w:r>
    </w:p>
    <w:p w14:paraId="5BB8F29D" w14:textId="77777777" w:rsidR="00E7349B" w:rsidRPr="0040199D" w:rsidRDefault="00E7349B" w:rsidP="009D6689">
      <w:pPr>
        <w:pStyle w:val="a3"/>
        <w:ind w:left="576"/>
        <w:rPr>
          <w:rFonts w:ascii="Times New Roman" w:eastAsia="Times New Roman" w:hAnsi="Times New Roman" w:cs="Times New Roman"/>
          <w:color w:val="000000"/>
          <w:sz w:val="28"/>
          <w:szCs w:val="28"/>
          <w:lang w:bidi="ar-SA"/>
        </w:rPr>
      </w:pPr>
    </w:p>
    <w:p w14:paraId="61405AC2" w14:textId="77777777" w:rsidR="00E7349B" w:rsidRPr="0004564C" w:rsidRDefault="006662EE" w:rsidP="009D6689">
      <w:pPr>
        <w:pStyle w:val="a3"/>
        <w:ind w:left="576"/>
        <w:jc w:val="right"/>
        <w:rPr>
          <w:rFonts w:ascii="Times New Roman" w:hAnsi="Times New Roman" w:cs="Times New Roman"/>
          <w:iCs/>
          <w:color w:val="000000"/>
          <w:sz w:val="28"/>
          <w:szCs w:val="28"/>
          <w:lang w:bidi="ar-SA"/>
        </w:rPr>
      </w:pPr>
      <m:oMath>
        <m:sSub>
          <m:sSubPr>
            <m:ctrlPr>
              <w:rPr>
                <w:rFonts w:ascii="Cambria Math" w:eastAsia="Times New Roman" w:hAnsi="Cambria Math" w:cs="Times New Roman"/>
                <w:color w:val="000000"/>
                <w:sz w:val="28"/>
                <w:szCs w:val="28"/>
                <w:lang w:bidi="ar-SA"/>
              </w:rPr>
            </m:ctrlPr>
          </m:sSubPr>
          <m:e>
            <m:r>
              <m:rPr>
                <m:sty m:val="p"/>
              </m:rPr>
              <w:rPr>
                <w:rFonts w:ascii="Cambria Math" w:eastAsia="Times New Roman" w:hAnsi="Cambria Math" w:cs="Times New Roman"/>
                <w:color w:val="000000"/>
                <w:sz w:val="28"/>
                <w:szCs w:val="28"/>
                <w:lang w:bidi="ar-SA"/>
              </w:rPr>
              <m:t>β</m:t>
            </m:r>
          </m:e>
          <m:sub>
            <m:r>
              <w:rPr>
                <w:rFonts w:ascii="Cambria Math" w:eastAsia="Times New Roman" w:hAnsi="Cambria Math" w:cs="Times New Roman"/>
                <w:color w:val="000000"/>
                <w:sz w:val="28"/>
                <w:szCs w:val="28"/>
                <w:lang w:val="en-US" w:bidi="ar-SA"/>
              </w:rPr>
              <m:t>DC</m:t>
            </m:r>
          </m:sub>
        </m:sSub>
        <m:r>
          <m:rPr>
            <m:sty m:val="p"/>
          </m:rPr>
          <w:rPr>
            <w:rFonts w:ascii="Cambria Math" w:eastAsia="Times New Roman" w:hAnsi="Cambria Math" w:cs="Times New Roman"/>
            <w:color w:val="000000"/>
            <w:sz w:val="28"/>
            <w:szCs w:val="28"/>
            <w:vertAlign w:val="subscript"/>
            <w:lang w:val="en-US" w:bidi="ar-SA"/>
          </w:rPr>
          <m:t>=</m:t>
        </m:r>
        <m:f>
          <m:fPr>
            <m:ctrlPr>
              <w:rPr>
                <w:rFonts w:ascii="Cambria Math" w:eastAsia="Times New Roman" w:hAnsi="Cambria Math" w:cs="Times New Roman"/>
                <w:color w:val="000000"/>
                <w:sz w:val="28"/>
                <w:szCs w:val="28"/>
                <w:vertAlign w:val="subscript"/>
                <w:lang w:val="en-US" w:bidi="ar-SA"/>
              </w:rPr>
            </m:ctrlPr>
          </m:fPr>
          <m:num>
            <m:sSub>
              <m:sSubPr>
                <m:ctrlPr>
                  <w:rPr>
                    <w:rFonts w:ascii="Cambria Math" w:eastAsia="Times New Roman" w:hAnsi="Cambria Math" w:cs="Times New Roman"/>
                    <w:color w:val="000000"/>
                    <w:sz w:val="28"/>
                    <w:szCs w:val="28"/>
                    <w:vertAlign w:val="subscript"/>
                    <w:lang w:val="en-US" w:bidi="ar-SA"/>
                  </w:rPr>
                </m:ctrlPr>
              </m:sSubPr>
              <m:e>
                <m:r>
                  <m:rPr>
                    <m:sty m:val="p"/>
                  </m:rPr>
                  <w:rPr>
                    <w:rFonts w:ascii="Cambria Math" w:eastAsia="Times New Roman" w:hAnsi="Cambria Math" w:cs="Times New Roman"/>
                    <w:color w:val="000000"/>
                    <w:sz w:val="28"/>
                    <w:szCs w:val="28"/>
                    <w:vertAlign w:val="subscript"/>
                    <w:lang w:val="en-US" w:bidi="ar-SA"/>
                  </w:rPr>
                  <m:t>I</m:t>
                </m:r>
              </m:e>
              <m:sub>
                <m:r>
                  <w:rPr>
                    <w:rFonts w:ascii="Cambria Math" w:eastAsia="Times New Roman" w:hAnsi="Cambria Math" w:cs="Times New Roman"/>
                    <w:color w:val="000000"/>
                    <w:sz w:val="28"/>
                    <w:szCs w:val="28"/>
                    <w:vertAlign w:val="subscript"/>
                    <w:lang w:bidi="ar-SA"/>
                  </w:rPr>
                  <m:t>к</m:t>
                </m:r>
              </m:sub>
            </m:sSub>
          </m:num>
          <m:den>
            <m:sSub>
              <m:sSubPr>
                <m:ctrlPr>
                  <w:rPr>
                    <w:rFonts w:ascii="Cambria Math" w:eastAsia="Times New Roman" w:hAnsi="Cambria Math" w:cs="Times New Roman"/>
                    <w:color w:val="000000"/>
                    <w:sz w:val="28"/>
                    <w:szCs w:val="28"/>
                    <w:vertAlign w:val="subscript"/>
                    <w:lang w:val="en-US" w:bidi="ar-SA"/>
                  </w:rPr>
                </m:ctrlPr>
              </m:sSubPr>
              <m:e>
                <m:r>
                  <m:rPr>
                    <m:sty m:val="p"/>
                  </m:rPr>
                  <w:rPr>
                    <w:rFonts w:ascii="Cambria Math" w:eastAsia="Times New Roman" w:hAnsi="Cambria Math" w:cs="Times New Roman"/>
                    <w:color w:val="000000"/>
                    <w:sz w:val="28"/>
                    <w:szCs w:val="28"/>
                    <w:vertAlign w:val="subscript"/>
                    <w:lang w:val="en-US" w:bidi="ar-SA"/>
                  </w:rPr>
                  <m:t>I</m:t>
                </m:r>
              </m:e>
              <m:sub>
                <m:r>
                  <w:rPr>
                    <w:rFonts w:ascii="Cambria Math" w:eastAsia="Times New Roman" w:hAnsi="Cambria Math" w:cs="Times New Roman"/>
                    <w:color w:val="000000"/>
                    <w:sz w:val="28"/>
                    <w:szCs w:val="28"/>
                    <w:vertAlign w:val="subscript"/>
                    <w:lang w:bidi="ar-SA"/>
                  </w:rPr>
                  <m:t>б</m:t>
                </m:r>
              </m:sub>
            </m:sSub>
            <m:ctrlPr>
              <w:rPr>
                <w:rFonts w:ascii="Cambria Math" w:hAnsi="Cambria Math" w:cs="Times New Roman"/>
                <w:i/>
                <w:sz w:val="28"/>
                <w:szCs w:val="28"/>
                <w:lang w:bidi="ar-SA"/>
              </w:rPr>
            </m:ctrlPr>
          </m:den>
        </m:f>
        <m:r>
          <m:rPr>
            <m:sty m:val="p"/>
          </m:rPr>
          <w:rPr>
            <w:rFonts w:ascii="Cambria Math" w:eastAsia="Times New Roman" w:hAnsi="Cambria Math" w:cs="Times New Roman"/>
            <w:color w:val="000000"/>
            <w:sz w:val="28"/>
            <w:szCs w:val="28"/>
            <w:vertAlign w:val="subscript"/>
            <w:lang w:val="en-US" w:bidi="ar-SA"/>
          </w:rPr>
          <m:t>.</m:t>
        </m:r>
      </m:oMath>
      <w:r w:rsidR="00E7349B">
        <w:rPr>
          <w:rFonts w:ascii="Times New Roman" w:hAnsi="Times New Roman" w:cs="Times New Roman"/>
          <w:color w:val="000000"/>
          <w:sz w:val="28"/>
          <w:szCs w:val="28"/>
          <w:vertAlign w:val="subscript"/>
          <w:lang w:bidi="ar-SA"/>
        </w:rPr>
        <w:t xml:space="preserve">                                                                               </w:t>
      </w:r>
      <w:r w:rsidR="00E7349B" w:rsidRPr="0004564C">
        <w:rPr>
          <w:rFonts w:ascii="Times New Roman" w:hAnsi="Times New Roman" w:cs="Times New Roman"/>
          <w:color w:val="000000"/>
          <w:sz w:val="28"/>
          <w:szCs w:val="28"/>
          <w:lang w:bidi="ar-SA"/>
        </w:rPr>
        <w:t>(4.1)</w:t>
      </w:r>
    </w:p>
    <w:p w14:paraId="7CE6A9A0" w14:textId="77777777" w:rsidR="00E7349B" w:rsidRDefault="00E7349B" w:rsidP="009D6689">
      <w:pPr>
        <w:rPr>
          <w:rFonts w:ascii="Times New Roman" w:hAnsi="Times New Roman" w:cs="Times New Roman"/>
          <w:b/>
          <w:bCs/>
          <w:sz w:val="28"/>
          <w:szCs w:val="28"/>
          <w:lang w:val="be-BY" w:bidi="ar-SA"/>
        </w:rPr>
      </w:pPr>
    </w:p>
    <w:p w14:paraId="38066792" w14:textId="77777777" w:rsidR="00E7349B" w:rsidRPr="0089344A" w:rsidRDefault="00E7349B" w:rsidP="00B2570B">
      <w:pPr>
        <w:rPr>
          <w:rFonts w:ascii="Times New Roman" w:hAnsi="Times New Roman" w:cs="Times New Roman"/>
          <w:sz w:val="28"/>
          <w:szCs w:val="28"/>
          <w:lang w:val="be-BY" w:bidi="ar-SA"/>
        </w:rPr>
      </w:pPr>
      <w:r w:rsidRPr="0089344A">
        <w:rPr>
          <w:rFonts w:ascii="Times New Roman" w:hAnsi="Times New Roman" w:cs="Times New Roman"/>
          <w:sz w:val="28"/>
          <w:szCs w:val="28"/>
          <w:lang w:val="be-BY" w:bidi="ar-SA"/>
        </w:rPr>
        <w:t>Таблица 4.1 -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результаты вычислений коэффициента усиления</w:t>
      </w:r>
    </w:p>
    <w:tbl>
      <w:tblPr>
        <w:tblStyle w:val="a5"/>
        <w:tblW w:w="9276" w:type="dxa"/>
        <w:tblInd w:w="-5" w:type="dxa"/>
        <w:tblLook w:val="04A0" w:firstRow="1" w:lastRow="0" w:firstColumn="1" w:lastColumn="0" w:noHBand="0" w:noVBand="1"/>
      </w:tblPr>
      <w:tblGrid>
        <w:gridCol w:w="1546"/>
        <w:gridCol w:w="1546"/>
        <w:gridCol w:w="1546"/>
        <w:gridCol w:w="1546"/>
        <w:gridCol w:w="1546"/>
        <w:gridCol w:w="1546"/>
      </w:tblGrid>
      <w:tr w:rsidR="00E7349B" w14:paraId="43B1F8FE" w14:textId="77777777" w:rsidTr="00387EC3">
        <w:trPr>
          <w:trHeight w:val="372"/>
        </w:trPr>
        <w:tc>
          <w:tcPr>
            <w:tcW w:w="1546" w:type="dxa"/>
          </w:tcPr>
          <w:p w14:paraId="68C01D09" w14:textId="77777777" w:rsidR="00E7349B" w:rsidRPr="00CB0906" w:rsidRDefault="00E7349B" w:rsidP="009D6689">
            <w:pPr>
              <w:jc w:val="center"/>
              <w:rPr>
                <w:rFonts w:ascii="Times New Roman" w:hAnsi="Times New Roman" w:cs="Times New Roman"/>
                <w:sz w:val="28"/>
                <w:szCs w:val="28"/>
                <w:lang w:val="be-BY" w:bidi="ar-SA"/>
              </w:rPr>
            </w:pPr>
            <w:r w:rsidRPr="00CB0906">
              <w:rPr>
                <w:rFonts w:ascii="Times New Roman" w:hAnsi="Times New Roman" w:cs="Times New Roman"/>
                <w:sz w:val="28"/>
                <w:szCs w:val="28"/>
                <w:lang w:val="be-BY" w:bidi="ar-SA"/>
              </w:rPr>
              <w:t>Е</w:t>
            </w:r>
            <w:r w:rsidRPr="00CB0906">
              <w:rPr>
                <w:rFonts w:ascii="Times New Roman" w:hAnsi="Times New Roman" w:cs="Times New Roman"/>
                <w:sz w:val="28"/>
                <w:szCs w:val="28"/>
                <w:vertAlign w:val="subscript"/>
                <w:lang w:val="be-BY" w:bidi="ar-SA"/>
              </w:rPr>
              <w:t>б</w:t>
            </w:r>
            <w:r>
              <w:rPr>
                <w:rFonts w:ascii="Times New Roman" w:hAnsi="Times New Roman" w:cs="Times New Roman"/>
                <w:sz w:val="28"/>
                <w:szCs w:val="28"/>
                <w:lang w:val="be-BY" w:bidi="ar-SA"/>
              </w:rPr>
              <w:t>, В</w:t>
            </w:r>
          </w:p>
        </w:tc>
        <w:tc>
          <w:tcPr>
            <w:tcW w:w="1546" w:type="dxa"/>
          </w:tcPr>
          <w:p w14:paraId="2D26C9A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be-BY" w:bidi="ar-SA"/>
              </w:rPr>
              <w:t>Е</w:t>
            </w:r>
            <w:r>
              <w:rPr>
                <w:rFonts w:ascii="Times New Roman" w:hAnsi="Times New Roman" w:cs="Times New Roman"/>
                <w:sz w:val="28"/>
                <w:szCs w:val="28"/>
                <w:vertAlign w:val="subscript"/>
                <w:lang w:val="be-BY" w:bidi="ar-SA"/>
              </w:rPr>
              <w:t>к</w:t>
            </w:r>
            <w:r>
              <w:rPr>
                <w:rFonts w:ascii="Times New Roman" w:hAnsi="Times New Roman" w:cs="Times New Roman"/>
                <w:sz w:val="28"/>
                <w:szCs w:val="28"/>
                <w:lang w:val="be-BY" w:bidi="ar-SA"/>
              </w:rPr>
              <w:t>, В</w:t>
            </w:r>
          </w:p>
        </w:tc>
        <w:tc>
          <w:tcPr>
            <w:tcW w:w="1546" w:type="dxa"/>
          </w:tcPr>
          <w:p w14:paraId="44139870" w14:textId="77777777" w:rsidR="00E7349B" w:rsidRPr="00737629" w:rsidRDefault="00E7349B" w:rsidP="009D6689">
            <w:pPr>
              <w:jc w:val="center"/>
              <w:rPr>
                <w:rFonts w:ascii="Times New Roman" w:hAnsi="Times New Roman" w:cs="Times New Roman"/>
                <w:sz w:val="28"/>
                <w:szCs w:val="28"/>
                <w:lang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мА</w:t>
            </w:r>
          </w:p>
        </w:tc>
        <w:tc>
          <w:tcPr>
            <w:tcW w:w="1546" w:type="dxa"/>
          </w:tcPr>
          <w:p w14:paraId="3ECBC912" w14:textId="77777777" w:rsidR="00E7349B" w:rsidRPr="00CB0906" w:rsidRDefault="00E7349B" w:rsidP="009D6689">
            <w:pPr>
              <w:jc w:val="center"/>
              <w:rPr>
                <w:rFonts w:ascii="Times New Roman" w:hAnsi="Times New Roman" w:cs="Times New Roman"/>
                <w:sz w:val="28"/>
                <w:szCs w:val="28"/>
                <w:vertAlign w:val="subscript"/>
                <w:lang w:val="be-BY"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б</w:t>
            </w:r>
            <w:r>
              <w:rPr>
                <w:rFonts w:ascii="Times New Roman" w:hAnsi="Times New Roman" w:cs="Times New Roman"/>
                <w:sz w:val="28"/>
                <w:szCs w:val="28"/>
                <w:lang w:bidi="ar-SA"/>
              </w:rPr>
              <w:t>, мкА</w:t>
            </w:r>
          </w:p>
        </w:tc>
        <w:tc>
          <w:tcPr>
            <w:tcW w:w="1546" w:type="dxa"/>
          </w:tcPr>
          <w:p w14:paraId="2AED7CD9" w14:textId="77777777" w:rsidR="00E7349B" w:rsidRPr="00CB0906" w:rsidRDefault="00E7349B" w:rsidP="009D6689">
            <w:pPr>
              <w:jc w:val="center"/>
              <w:rPr>
                <w:rFonts w:ascii="Times New Roman" w:hAnsi="Times New Roman" w:cs="Times New Roman"/>
                <w:sz w:val="28"/>
                <w:szCs w:val="28"/>
                <w:vertAlign w:val="subscript"/>
                <w:lang w:val="be-BY" w:bidi="ar-SA"/>
              </w:rPr>
            </w:pPr>
            <w:r>
              <w:rPr>
                <w:rFonts w:ascii="Times New Roman" w:hAnsi="Times New Roman" w:cs="Times New Roman"/>
                <w:sz w:val="28"/>
                <w:szCs w:val="28"/>
                <w:lang w:val="en-US" w:bidi="ar-SA"/>
              </w:rPr>
              <w:t>U</w:t>
            </w:r>
            <w:proofErr w:type="spellStart"/>
            <w:r>
              <w:rPr>
                <w:rFonts w:ascii="Times New Roman" w:hAnsi="Times New Roman" w:cs="Times New Roman"/>
                <w:sz w:val="28"/>
                <w:szCs w:val="28"/>
                <w:vertAlign w:val="subscript"/>
                <w:lang w:bidi="ar-SA"/>
              </w:rPr>
              <w:t>кэ</w:t>
            </w:r>
            <w:proofErr w:type="spellEnd"/>
            <w:r>
              <w:rPr>
                <w:rFonts w:ascii="Times New Roman" w:hAnsi="Times New Roman" w:cs="Times New Roman"/>
                <w:sz w:val="28"/>
                <w:szCs w:val="28"/>
                <w:lang w:bidi="ar-SA"/>
              </w:rPr>
              <w:t>, В</w:t>
            </w:r>
          </w:p>
        </w:tc>
        <w:tc>
          <w:tcPr>
            <w:tcW w:w="1546" w:type="dxa"/>
          </w:tcPr>
          <w:p w14:paraId="73DB6B58" w14:textId="77777777" w:rsidR="00E7349B" w:rsidRPr="00CB0906" w:rsidRDefault="00E7349B" w:rsidP="009D6689">
            <w:pPr>
              <w:jc w:val="center"/>
              <w:rPr>
                <w:rFonts w:ascii="Times New Roman" w:hAnsi="Times New Roman" w:cs="Times New Roman"/>
                <w:sz w:val="28"/>
                <w:szCs w:val="28"/>
                <w:lang w:val="be-BY" w:bidi="ar-SA"/>
              </w:rPr>
            </w:pPr>
            <w:r w:rsidRPr="0040199D">
              <w:rPr>
                <w:rFonts w:ascii="Times New Roman" w:eastAsia="Times New Roman" w:hAnsi="Times New Roman" w:cs="Times New Roman"/>
                <w:color w:val="000000"/>
                <w:sz w:val="28"/>
                <w:szCs w:val="28"/>
                <w:lang w:bidi="ar-SA"/>
              </w:rPr>
              <w:t>β</w:t>
            </w:r>
            <w:r w:rsidRPr="0040199D">
              <w:rPr>
                <w:rFonts w:ascii="Times New Roman" w:eastAsia="Times New Roman" w:hAnsi="Times New Roman" w:cs="Times New Roman"/>
                <w:color w:val="000000"/>
                <w:sz w:val="28"/>
                <w:szCs w:val="28"/>
                <w:vertAlign w:val="subscript"/>
                <w:lang w:val="en-US" w:bidi="ar-SA"/>
              </w:rPr>
              <w:t>DC</w:t>
            </w:r>
          </w:p>
        </w:tc>
      </w:tr>
      <w:tr w:rsidR="00E7349B" w14:paraId="2D31AECE" w14:textId="77777777" w:rsidTr="00387EC3">
        <w:trPr>
          <w:trHeight w:val="372"/>
        </w:trPr>
        <w:tc>
          <w:tcPr>
            <w:tcW w:w="1546" w:type="dxa"/>
          </w:tcPr>
          <w:p w14:paraId="1DAA0304" w14:textId="77777777" w:rsidR="00E7349B" w:rsidRPr="00737629" w:rsidRDefault="00E7349B" w:rsidP="009D6689">
            <w:pPr>
              <w:jc w:val="center"/>
              <w:rPr>
                <w:rFonts w:ascii="Times New Roman" w:hAnsi="Times New Roman" w:cs="Times New Roman"/>
                <w:sz w:val="28"/>
                <w:szCs w:val="28"/>
                <w:lang w:val="en-US" w:bidi="ar-SA"/>
              </w:rPr>
            </w:pPr>
            <w:r>
              <w:rPr>
                <w:rFonts w:ascii="Times New Roman" w:hAnsi="Times New Roman" w:cs="Times New Roman"/>
                <w:sz w:val="28"/>
                <w:szCs w:val="28"/>
                <w:lang w:val="en-US" w:bidi="ar-SA"/>
              </w:rPr>
              <w:t>1,25</w:t>
            </w:r>
          </w:p>
        </w:tc>
        <w:tc>
          <w:tcPr>
            <w:tcW w:w="1546" w:type="dxa"/>
          </w:tcPr>
          <w:p w14:paraId="1E4262A8"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w:t>
            </w:r>
          </w:p>
        </w:tc>
        <w:tc>
          <w:tcPr>
            <w:tcW w:w="1546" w:type="dxa"/>
          </w:tcPr>
          <w:p w14:paraId="73CF9554"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8,70</w:t>
            </w:r>
          </w:p>
        </w:tc>
        <w:tc>
          <w:tcPr>
            <w:tcW w:w="1546" w:type="dxa"/>
          </w:tcPr>
          <w:p w14:paraId="7DA0B099"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59,0</w:t>
            </w:r>
          </w:p>
        </w:tc>
        <w:tc>
          <w:tcPr>
            <w:tcW w:w="1546" w:type="dxa"/>
          </w:tcPr>
          <w:p w14:paraId="18A3CBCE"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0,08</w:t>
            </w:r>
          </w:p>
        </w:tc>
        <w:tc>
          <w:tcPr>
            <w:tcW w:w="1546" w:type="dxa"/>
          </w:tcPr>
          <w:p w14:paraId="5ECE58CE"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147,45</w:t>
            </w:r>
          </w:p>
        </w:tc>
      </w:tr>
      <w:tr w:rsidR="00E7349B" w14:paraId="0D13FC9F" w14:textId="77777777" w:rsidTr="00387EC3">
        <w:trPr>
          <w:trHeight w:val="372"/>
        </w:trPr>
        <w:tc>
          <w:tcPr>
            <w:tcW w:w="1546" w:type="dxa"/>
          </w:tcPr>
          <w:p w14:paraId="660BD1C0"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2,5</w:t>
            </w:r>
          </w:p>
        </w:tc>
        <w:tc>
          <w:tcPr>
            <w:tcW w:w="1546" w:type="dxa"/>
          </w:tcPr>
          <w:p w14:paraId="6E7AA670"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w:t>
            </w:r>
          </w:p>
        </w:tc>
        <w:tc>
          <w:tcPr>
            <w:tcW w:w="1546" w:type="dxa"/>
          </w:tcPr>
          <w:p w14:paraId="725001E8"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8,70</w:t>
            </w:r>
          </w:p>
        </w:tc>
        <w:tc>
          <w:tcPr>
            <w:tcW w:w="1546" w:type="dxa"/>
          </w:tcPr>
          <w:p w14:paraId="02661ECA"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182,3</w:t>
            </w:r>
          </w:p>
        </w:tc>
        <w:tc>
          <w:tcPr>
            <w:tcW w:w="1546" w:type="dxa"/>
          </w:tcPr>
          <w:p w14:paraId="22B7E874"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0,05</w:t>
            </w:r>
          </w:p>
        </w:tc>
        <w:tc>
          <w:tcPr>
            <w:tcW w:w="1546" w:type="dxa"/>
          </w:tcPr>
          <w:p w14:paraId="045D5F0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47,72</w:t>
            </w:r>
          </w:p>
        </w:tc>
      </w:tr>
      <w:tr w:rsidR="00E7349B" w14:paraId="77ABB29E" w14:textId="77777777" w:rsidTr="00387EC3">
        <w:trPr>
          <w:trHeight w:val="387"/>
        </w:trPr>
        <w:tc>
          <w:tcPr>
            <w:tcW w:w="1546" w:type="dxa"/>
          </w:tcPr>
          <w:p w14:paraId="52CF0826"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w:t>
            </w:r>
          </w:p>
        </w:tc>
        <w:tc>
          <w:tcPr>
            <w:tcW w:w="1546" w:type="dxa"/>
          </w:tcPr>
          <w:p w14:paraId="6B786FF8"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w:t>
            </w:r>
          </w:p>
        </w:tc>
        <w:tc>
          <w:tcPr>
            <w:tcW w:w="1546" w:type="dxa"/>
          </w:tcPr>
          <w:p w14:paraId="066C78F4"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8,70</w:t>
            </w:r>
          </w:p>
        </w:tc>
        <w:tc>
          <w:tcPr>
            <w:tcW w:w="1546" w:type="dxa"/>
          </w:tcPr>
          <w:p w14:paraId="0A68E5D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430,5</w:t>
            </w:r>
          </w:p>
        </w:tc>
        <w:tc>
          <w:tcPr>
            <w:tcW w:w="1546" w:type="dxa"/>
          </w:tcPr>
          <w:p w14:paraId="7546EBC1"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0,03</w:t>
            </w:r>
          </w:p>
        </w:tc>
        <w:tc>
          <w:tcPr>
            <w:tcW w:w="1546" w:type="dxa"/>
          </w:tcPr>
          <w:p w14:paraId="3CCF4C37"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20,2</w:t>
            </w:r>
          </w:p>
        </w:tc>
      </w:tr>
      <w:tr w:rsidR="00E7349B" w14:paraId="18F3D2D3" w14:textId="77777777" w:rsidTr="00387EC3">
        <w:trPr>
          <w:trHeight w:val="372"/>
        </w:trPr>
        <w:tc>
          <w:tcPr>
            <w:tcW w:w="1546" w:type="dxa"/>
          </w:tcPr>
          <w:p w14:paraId="10F05309"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1,25</w:t>
            </w:r>
          </w:p>
        </w:tc>
        <w:tc>
          <w:tcPr>
            <w:tcW w:w="1546" w:type="dxa"/>
          </w:tcPr>
          <w:p w14:paraId="6EAE28A7"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10</w:t>
            </w:r>
          </w:p>
        </w:tc>
        <w:tc>
          <w:tcPr>
            <w:tcW w:w="1546" w:type="dxa"/>
          </w:tcPr>
          <w:p w14:paraId="2A5A8B33"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8,68</w:t>
            </w:r>
          </w:p>
        </w:tc>
        <w:tc>
          <w:tcPr>
            <w:tcW w:w="1546" w:type="dxa"/>
          </w:tcPr>
          <w:p w14:paraId="6E9AF92B"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59,0</w:t>
            </w:r>
          </w:p>
        </w:tc>
        <w:tc>
          <w:tcPr>
            <w:tcW w:w="1546" w:type="dxa"/>
          </w:tcPr>
          <w:p w14:paraId="4A55D810"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0,08</w:t>
            </w:r>
          </w:p>
        </w:tc>
        <w:tc>
          <w:tcPr>
            <w:tcW w:w="1546" w:type="dxa"/>
          </w:tcPr>
          <w:p w14:paraId="5A4EB7F3"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147,11</w:t>
            </w:r>
          </w:p>
        </w:tc>
      </w:tr>
      <w:tr w:rsidR="00E7349B" w14:paraId="1803C3A5" w14:textId="77777777" w:rsidTr="00387EC3">
        <w:trPr>
          <w:trHeight w:val="372"/>
        </w:trPr>
        <w:tc>
          <w:tcPr>
            <w:tcW w:w="1546" w:type="dxa"/>
          </w:tcPr>
          <w:p w14:paraId="5CEBB18E"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2,5</w:t>
            </w:r>
          </w:p>
        </w:tc>
        <w:tc>
          <w:tcPr>
            <w:tcW w:w="1546" w:type="dxa"/>
          </w:tcPr>
          <w:p w14:paraId="59078AA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10</w:t>
            </w:r>
          </w:p>
        </w:tc>
        <w:tc>
          <w:tcPr>
            <w:tcW w:w="1546" w:type="dxa"/>
          </w:tcPr>
          <w:p w14:paraId="115FCC84"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8,69</w:t>
            </w:r>
          </w:p>
        </w:tc>
        <w:tc>
          <w:tcPr>
            <w:tcW w:w="1546" w:type="dxa"/>
          </w:tcPr>
          <w:p w14:paraId="2335AA3D"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182,3</w:t>
            </w:r>
          </w:p>
        </w:tc>
        <w:tc>
          <w:tcPr>
            <w:tcW w:w="1546" w:type="dxa"/>
          </w:tcPr>
          <w:p w14:paraId="5CD0A82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0,05</w:t>
            </w:r>
          </w:p>
        </w:tc>
        <w:tc>
          <w:tcPr>
            <w:tcW w:w="1546" w:type="dxa"/>
          </w:tcPr>
          <w:p w14:paraId="4BD07AC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47,67</w:t>
            </w:r>
          </w:p>
        </w:tc>
      </w:tr>
      <w:tr w:rsidR="00E7349B" w14:paraId="2704157F" w14:textId="77777777" w:rsidTr="00387EC3">
        <w:trPr>
          <w:trHeight w:val="372"/>
        </w:trPr>
        <w:tc>
          <w:tcPr>
            <w:tcW w:w="1546" w:type="dxa"/>
          </w:tcPr>
          <w:p w14:paraId="63755B1E"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5</w:t>
            </w:r>
          </w:p>
        </w:tc>
        <w:tc>
          <w:tcPr>
            <w:tcW w:w="1546" w:type="dxa"/>
          </w:tcPr>
          <w:p w14:paraId="2835875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10</w:t>
            </w:r>
          </w:p>
        </w:tc>
        <w:tc>
          <w:tcPr>
            <w:tcW w:w="1546" w:type="dxa"/>
          </w:tcPr>
          <w:p w14:paraId="289698C2"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8,69</w:t>
            </w:r>
          </w:p>
        </w:tc>
        <w:tc>
          <w:tcPr>
            <w:tcW w:w="1546" w:type="dxa"/>
          </w:tcPr>
          <w:p w14:paraId="346F1721"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430,6</w:t>
            </w:r>
          </w:p>
        </w:tc>
        <w:tc>
          <w:tcPr>
            <w:tcW w:w="1546" w:type="dxa"/>
          </w:tcPr>
          <w:p w14:paraId="24D71FDC"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0,03</w:t>
            </w:r>
          </w:p>
        </w:tc>
        <w:tc>
          <w:tcPr>
            <w:tcW w:w="1546" w:type="dxa"/>
          </w:tcPr>
          <w:p w14:paraId="6BEE10B6" w14:textId="77777777" w:rsidR="00E7349B" w:rsidRPr="00CB0906" w:rsidRDefault="00E7349B" w:rsidP="009D6689">
            <w:pPr>
              <w:jc w:val="center"/>
              <w:rPr>
                <w:rFonts w:ascii="Times New Roman" w:hAnsi="Times New Roman" w:cs="Times New Roman"/>
                <w:sz w:val="28"/>
                <w:szCs w:val="28"/>
                <w:lang w:val="be-BY" w:bidi="ar-SA"/>
              </w:rPr>
            </w:pPr>
            <w:r>
              <w:rPr>
                <w:rFonts w:ascii="Times New Roman" w:hAnsi="Times New Roman" w:cs="Times New Roman"/>
                <w:sz w:val="28"/>
                <w:szCs w:val="28"/>
                <w:lang w:val="en-US" w:bidi="ar-SA"/>
              </w:rPr>
              <w:t>20,17</w:t>
            </w:r>
          </w:p>
        </w:tc>
      </w:tr>
    </w:tbl>
    <w:p w14:paraId="62B97AE2" w14:textId="77777777" w:rsidR="00E7349B" w:rsidRDefault="00E7349B" w:rsidP="009D6689">
      <w:pPr>
        <w:rPr>
          <w:rFonts w:ascii="Times New Roman" w:hAnsi="Times New Roman" w:cs="Times New Roman"/>
          <w:b/>
          <w:bCs/>
          <w:sz w:val="28"/>
          <w:szCs w:val="28"/>
          <w:lang w:val="be-BY" w:bidi="ar-SA"/>
        </w:rPr>
      </w:pPr>
    </w:p>
    <w:p w14:paraId="692E0ADE" w14:textId="77777777" w:rsidR="0083354B" w:rsidRDefault="0083354B" w:rsidP="00387EC3">
      <w:pPr>
        <w:ind w:firstLine="708"/>
        <w:jc w:val="both"/>
        <w:rPr>
          <w:rFonts w:ascii="Times New Roman" w:hAnsi="Times New Roman" w:cs="Times New Roman"/>
          <w:sz w:val="28"/>
          <w:szCs w:val="28"/>
          <w:lang w:bidi="ar-SA"/>
        </w:rPr>
      </w:pPr>
    </w:p>
    <w:p w14:paraId="00AC1077" w14:textId="3ADDC728" w:rsidR="00E7349B" w:rsidRPr="008A1C06" w:rsidRDefault="00E7349B" w:rsidP="00387EC3">
      <w:pPr>
        <w:ind w:firstLine="708"/>
        <w:jc w:val="both"/>
        <w:rPr>
          <w:rFonts w:ascii="Times New Roman" w:hAnsi="Times New Roman" w:cs="Times New Roman"/>
          <w:sz w:val="28"/>
          <w:szCs w:val="28"/>
          <w:lang w:bidi="ar-SA"/>
        </w:rPr>
      </w:pPr>
      <w:r>
        <w:rPr>
          <w:rFonts w:ascii="Times New Roman" w:hAnsi="Times New Roman" w:cs="Times New Roman"/>
          <w:sz w:val="28"/>
          <w:szCs w:val="28"/>
          <w:lang w:bidi="ar-SA"/>
        </w:rPr>
        <w:lastRenderedPageBreak/>
        <w:t xml:space="preserve">Из таблицы можно сделать вывод, что напряжение </w:t>
      </w:r>
      <w:r>
        <w:rPr>
          <w:rFonts w:ascii="Times New Roman" w:hAnsi="Times New Roman" w:cs="Times New Roman"/>
          <w:sz w:val="28"/>
          <w:szCs w:val="28"/>
          <w:lang w:val="en-US" w:bidi="ar-SA"/>
        </w:rPr>
        <w:t>U</w:t>
      </w:r>
      <w:proofErr w:type="spellStart"/>
      <w:r>
        <w:rPr>
          <w:rFonts w:ascii="Times New Roman" w:hAnsi="Times New Roman" w:cs="Times New Roman"/>
          <w:sz w:val="28"/>
          <w:szCs w:val="28"/>
          <w:vertAlign w:val="subscript"/>
          <w:lang w:bidi="ar-SA"/>
        </w:rPr>
        <w:t>кэ</w:t>
      </w:r>
      <w:proofErr w:type="spellEnd"/>
      <w:r>
        <w:rPr>
          <w:rFonts w:ascii="Times New Roman" w:hAnsi="Times New Roman" w:cs="Times New Roman"/>
          <w:sz w:val="28"/>
          <w:szCs w:val="28"/>
          <w:lang w:bidi="ar-SA"/>
        </w:rPr>
        <w:t xml:space="preserve"> влияет на коэффициент усиления прямо пропорционально.</w:t>
      </w:r>
    </w:p>
    <w:p w14:paraId="640048F8" w14:textId="77777777" w:rsidR="00E7349B" w:rsidRPr="0004564C" w:rsidRDefault="00E7349B" w:rsidP="009D6689">
      <w:pPr>
        <w:rPr>
          <w:rFonts w:ascii="Times New Roman" w:hAnsi="Times New Roman" w:cs="Times New Roman"/>
          <w:b/>
          <w:bCs/>
          <w:sz w:val="28"/>
          <w:szCs w:val="28"/>
          <w:lang w:val="be-BY" w:bidi="ar-SA"/>
        </w:rPr>
      </w:pPr>
    </w:p>
    <w:p w14:paraId="79FC4495" w14:textId="17276769" w:rsidR="00E7349B" w:rsidRPr="00387EC3" w:rsidRDefault="00387EC3" w:rsidP="00387EC3">
      <w:pPr>
        <w:widowControl/>
        <w:suppressAutoHyphens w:val="0"/>
        <w:autoSpaceDN/>
        <w:spacing w:line="259" w:lineRule="auto"/>
        <w:ind w:firstLine="708"/>
        <w:rPr>
          <w:rFonts w:ascii="Times New Roman" w:hAnsi="Times New Roman" w:cs="Times New Roman"/>
          <w:b/>
          <w:bCs/>
          <w:sz w:val="28"/>
          <w:szCs w:val="28"/>
          <w:lang w:bidi="ar-SA"/>
        </w:rPr>
      </w:pPr>
      <w:r>
        <w:rPr>
          <w:rFonts w:ascii="Times New Roman" w:hAnsi="Times New Roman" w:cs="Times New Roman"/>
          <w:b/>
          <w:bCs/>
          <w:sz w:val="28"/>
          <w:szCs w:val="28"/>
          <w:lang w:val="en-US" w:bidi="ar-SA"/>
        </w:rPr>
        <w:t xml:space="preserve">4.2 </w:t>
      </w:r>
      <w:r w:rsidR="00E7349B" w:rsidRPr="00387EC3">
        <w:rPr>
          <w:rFonts w:ascii="Times New Roman" w:hAnsi="Times New Roman" w:cs="Times New Roman"/>
          <w:b/>
          <w:bCs/>
          <w:sz w:val="28"/>
          <w:szCs w:val="28"/>
          <w:lang w:bidi="ar-SA"/>
        </w:rPr>
        <w:t>Получение семейства входной характеристики биполярного транзистора в схеме с общим эмиттером</w:t>
      </w:r>
    </w:p>
    <w:p w14:paraId="5DE00269" w14:textId="77777777" w:rsidR="00E7349B" w:rsidRDefault="00E7349B" w:rsidP="009D6689">
      <w:pPr>
        <w:ind w:left="180"/>
        <w:rPr>
          <w:rFonts w:ascii="Times New Roman" w:hAnsi="Times New Roman" w:cs="Times New Roman"/>
          <w:b/>
          <w:bCs/>
          <w:sz w:val="28"/>
          <w:szCs w:val="28"/>
          <w:lang w:bidi="ar-SA"/>
        </w:rPr>
      </w:pPr>
    </w:p>
    <w:p w14:paraId="75C960C4" w14:textId="039CEAEC" w:rsidR="00E7349B" w:rsidRDefault="00E7349B" w:rsidP="00387EC3">
      <w:pPr>
        <w:ind w:firstLine="708"/>
        <w:jc w:val="both"/>
        <w:rPr>
          <w:rFonts w:ascii="Times New Roman" w:hAnsi="Times New Roman" w:cs="Times New Roman"/>
          <w:sz w:val="28"/>
          <w:szCs w:val="28"/>
          <w:lang w:bidi="ar-SA"/>
        </w:rPr>
      </w:pPr>
      <w:r w:rsidRPr="007D30DA">
        <w:rPr>
          <w:rFonts w:ascii="Times New Roman" w:hAnsi="Times New Roman" w:cs="Times New Roman"/>
          <w:sz w:val="28"/>
          <w:szCs w:val="28"/>
          <w:lang w:bidi="ar-SA"/>
        </w:rPr>
        <w:t xml:space="preserve">Для </w:t>
      </w:r>
      <w:r>
        <w:rPr>
          <w:rFonts w:ascii="Times New Roman" w:hAnsi="Times New Roman" w:cs="Times New Roman"/>
          <w:sz w:val="28"/>
          <w:szCs w:val="28"/>
          <w:lang w:bidi="ar-SA"/>
        </w:rPr>
        <w:t>п</w:t>
      </w:r>
      <w:r w:rsidRPr="000D50D3">
        <w:rPr>
          <w:rFonts w:ascii="Times New Roman" w:hAnsi="Times New Roman" w:cs="Times New Roman"/>
          <w:sz w:val="28"/>
          <w:szCs w:val="28"/>
          <w:lang w:bidi="ar-SA"/>
        </w:rPr>
        <w:t>олучени</w:t>
      </w:r>
      <w:r>
        <w:rPr>
          <w:rFonts w:ascii="Times New Roman" w:hAnsi="Times New Roman" w:cs="Times New Roman"/>
          <w:sz w:val="28"/>
          <w:szCs w:val="28"/>
          <w:lang w:bidi="ar-SA"/>
        </w:rPr>
        <w:t>я</w:t>
      </w:r>
      <w:r w:rsidRPr="000D50D3">
        <w:rPr>
          <w:rFonts w:ascii="Times New Roman" w:hAnsi="Times New Roman" w:cs="Times New Roman"/>
          <w:sz w:val="28"/>
          <w:szCs w:val="28"/>
          <w:lang w:bidi="ar-SA"/>
        </w:rPr>
        <w:t xml:space="preserve"> </w:t>
      </w:r>
      <w:r>
        <w:rPr>
          <w:rFonts w:ascii="Times New Roman" w:hAnsi="Times New Roman" w:cs="Times New Roman"/>
          <w:sz w:val="28"/>
          <w:szCs w:val="28"/>
          <w:lang w:bidi="ar-SA"/>
        </w:rPr>
        <w:t>входной характеристики</w:t>
      </w:r>
      <w:r w:rsidRPr="000D50D3">
        <w:rPr>
          <w:rFonts w:ascii="Times New Roman" w:hAnsi="Times New Roman" w:cs="Times New Roman"/>
          <w:sz w:val="28"/>
          <w:szCs w:val="28"/>
          <w:lang w:bidi="ar-SA"/>
        </w:rPr>
        <w:t xml:space="preserve"> биполярного транзистора в схеме с общим эмиттером</w:t>
      </w:r>
      <w:r w:rsidRPr="007D30DA">
        <w:rPr>
          <w:rFonts w:ascii="Times New Roman" w:hAnsi="Times New Roman" w:cs="Times New Roman"/>
          <w:sz w:val="28"/>
          <w:szCs w:val="28"/>
          <w:lang w:bidi="ar-SA"/>
        </w:rPr>
        <w:t xml:space="preserve"> используется схема, показанная на рисунке 4.</w:t>
      </w:r>
      <w:r>
        <w:rPr>
          <w:rFonts w:ascii="Times New Roman" w:hAnsi="Times New Roman" w:cs="Times New Roman"/>
          <w:sz w:val="28"/>
          <w:szCs w:val="28"/>
          <w:lang w:bidi="ar-SA"/>
        </w:rPr>
        <w:t>2</w:t>
      </w:r>
    </w:p>
    <w:p w14:paraId="0BDC1D3D" w14:textId="35ED10F7" w:rsidR="00387EC3" w:rsidRDefault="00387EC3" w:rsidP="00387EC3">
      <w:pPr>
        <w:ind w:firstLine="708"/>
        <w:jc w:val="both"/>
        <w:rPr>
          <w:rFonts w:ascii="Times New Roman" w:hAnsi="Times New Roman" w:cs="Times New Roman"/>
          <w:sz w:val="28"/>
          <w:szCs w:val="28"/>
          <w:lang w:bidi="ar-SA"/>
        </w:rPr>
      </w:pPr>
      <w:r>
        <w:rPr>
          <w:noProof/>
          <w:lang w:bidi="ar-SA"/>
        </w:rPr>
        <mc:AlternateContent>
          <mc:Choice Requires="wps">
            <w:drawing>
              <wp:anchor distT="45720" distB="45720" distL="114300" distR="114300" simplePos="0" relativeHeight="251665408" behindDoc="0" locked="0" layoutInCell="1" allowOverlap="1" wp14:anchorId="4FD13BB4" wp14:editId="7A8AD71F">
                <wp:simplePos x="0" y="0"/>
                <wp:positionH relativeFrom="column">
                  <wp:posOffset>1368072</wp:posOffset>
                </wp:positionH>
                <wp:positionV relativeFrom="paragraph">
                  <wp:posOffset>273685</wp:posOffset>
                </wp:positionV>
                <wp:extent cx="871855" cy="1270000"/>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7571A839"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FD13BB4" id="Надпись 9" o:spid="_x0000_s1030" type="#_x0000_t202" style="position:absolute;left:0;text-align:left;margin-left:107.7pt;margin-top:21.55pt;width:68.65pt;height:100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" filled="f" stroked="f" strokeweight=".5pt">
                <v:textbox style="mso-fit-shape-to-text:t">
                  <w:txbxContent>
                    <w:p w14:paraId="7571A839" w14:textId="77777777" w:rsidR="00E7349B" w:rsidRPr="00160196" w:rsidRDefault="00E7349B" w:rsidP="00ED447A">
                      <w:pPr>
                        <w:spacing w:line="192" w:lineRule="auto"/>
                        <w:rPr>
                          <w:sz w:val="28"/>
                          <w:szCs w:val="28"/>
                          <w:vertAlign w:val="subscript"/>
                        </w:rPr>
                      </w:pPr>
                      <w:r>
                        <w:rPr>
                          <w:sz w:val="28"/>
                          <w:szCs w:val="28"/>
                        </w:rPr>
                        <w:t>+</w:t>
                      </w:r>
                      <w:proofErr w:type="spellStart"/>
                      <w:r>
                        <w:rPr>
                          <w:sz w:val="28"/>
                          <w:szCs w:val="28"/>
                        </w:rPr>
                        <w:t>Е</w:t>
                      </w:r>
                      <w:r>
                        <w:rPr>
                          <w:sz w:val="28"/>
                          <w:szCs w:val="28"/>
                          <w:vertAlign w:val="subscript"/>
                        </w:rPr>
                        <w:t>б</w:t>
                      </w:r>
                      <w:proofErr w:type="spellEnd"/>
                    </w:p>
                  </w:txbxContent>
                </v:textbox>
                <w10:wrap type="square"/>
              </v:shape>
            </w:pict>
          </mc:Fallback>
        </mc:AlternateContent>
      </w:r>
      <w:r>
        <w:rPr>
          <w:noProof/>
          <w:lang w:bidi="ar-SA"/>
        </w:rPr>
        <mc:AlternateContent>
          <mc:Choice Requires="wps">
            <w:drawing>
              <wp:anchor distT="45720" distB="45720" distL="114300" distR="114300" simplePos="0" relativeHeight="251666432" behindDoc="0" locked="0" layoutInCell="1" allowOverlap="1" wp14:anchorId="3A4C6878" wp14:editId="7E21F99D">
                <wp:simplePos x="0" y="0"/>
                <wp:positionH relativeFrom="column">
                  <wp:posOffset>4010731</wp:posOffset>
                </wp:positionH>
                <wp:positionV relativeFrom="paragraph">
                  <wp:posOffset>315595</wp:posOffset>
                </wp:positionV>
                <wp:extent cx="871855" cy="1270000"/>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5FC7497D"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3A4C6878" id="Надпись 10" o:spid="_x0000_s1031" type="#_x0000_t202" style="position:absolute;left:0;text-align:left;margin-left:315.8pt;margin-top:24.85pt;width:68.65pt;height:100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" filled="f" stroked="f" strokeweight=".5pt">
                <v:textbox style="mso-fit-shape-to-text:t">
                  <w:txbxContent>
                    <w:p w14:paraId="5FC7497D"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v:textbox>
                <w10:wrap type="square"/>
              </v:shape>
            </w:pict>
          </mc:Fallback>
        </mc:AlternateContent>
      </w:r>
      <w:r>
        <w:rPr>
          <w:noProof/>
          <w:lang w:bidi="ar-SA"/>
        </w:rPr>
        <mc:AlternateContent>
          <mc:Choice Requires="wps">
            <w:drawing>
              <wp:anchor distT="45720" distB="45720" distL="114300" distR="114300" simplePos="0" relativeHeight="251678720" behindDoc="0" locked="0" layoutInCell="1" allowOverlap="1" wp14:anchorId="30D60721" wp14:editId="6A6A5069">
                <wp:simplePos x="0" y="0"/>
                <wp:positionH relativeFrom="column">
                  <wp:posOffset>4011366</wp:posOffset>
                </wp:positionH>
                <wp:positionV relativeFrom="paragraph">
                  <wp:posOffset>873619</wp:posOffset>
                </wp:positionV>
                <wp:extent cx="871855" cy="1270000"/>
                <wp:effectExtent l="0" t="0" r="0" b="0"/>
                <wp:wrapSquare wrapText="bothSides"/>
                <wp:docPr id="27" name="Надпись 27"/>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5487C7AD"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78040C70"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30D60721" id="Надпись 27" o:spid="_x0000_s1032" type="#_x0000_t202" style="position:absolute;left:0;text-align:left;margin-left:315.85pt;margin-top:68.8pt;width:68.65pt;height:100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" filled="f" stroked="f" strokeweight=".5pt">
                <v:textbox style="mso-fit-shape-to-text:t">
                  <w:txbxContent>
                    <w:p w14:paraId="5487C7AD"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78040C70"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v:textbox>
                <w10:wrap type="square"/>
              </v:shape>
            </w:pict>
          </mc:Fallback>
        </mc:AlternateContent>
      </w:r>
      <w:r>
        <w:rPr>
          <w:noProof/>
          <w:lang w:bidi="ar-SA"/>
        </w:rPr>
        <mc:AlternateContent>
          <mc:Choice Requires="wps">
            <w:drawing>
              <wp:anchor distT="45720" distB="45720" distL="114300" distR="114300" simplePos="0" relativeHeight="251667456" behindDoc="0" locked="0" layoutInCell="1" allowOverlap="1" wp14:anchorId="28B1180D" wp14:editId="7850A3C1">
                <wp:simplePos x="0" y="0"/>
                <wp:positionH relativeFrom="column">
                  <wp:posOffset>2469445</wp:posOffset>
                </wp:positionH>
                <wp:positionV relativeFrom="paragraph">
                  <wp:posOffset>861060</wp:posOffset>
                </wp:positionV>
                <wp:extent cx="871855" cy="1270000"/>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0D246BB8"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494525D8" w14:textId="77777777" w:rsidR="00E7349B" w:rsidRPr="00ED447A" w:rsidRDefault="00E7349B" w:rsidP="00ED447A">
                            <w:pPr>
                              <w:spacing w:line="192" w:lineRule="auto"/>
                              <w:rPr>
                                <w:sz w:val="28"/>
                                <w:szCs w:val="28"/>
                              </w:rPr>
                            </w:pPr>
                            <w:r w:rsidRPr="00ED447A">
                              <w:rPr>
                                <w:sz w:val="28"/>
                                <w:szCs w:val="28"/>
                              </w:rPr>
                              <w:t>10 кОм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28B1180D" id="Надпись 11" o:spid="_x0000_s1033" type="#_x0000_t202" style="position:absolute;left:0;text-align:left;margin-left:194.45pt;margin-top:67.8pt;width:68.65pt;height:100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" filled="f" stroked="f" strokeweight=".5pt">
                <v:textbox style="mso-fit-shape-to-text:t">
                  <w:txbxContent>
                    <w:p w14:paraId="0D246BB8"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494525D8" w14:textId="77777777" w:rsidR="00E7349B" w:rsidRPr="00ED447A" w:rsidRDefault="00E7349B" w:rsidP="00ED447A">
                      <w:pPr>
                        <w:spacing w:line="192" w:lineRule="auto"/>
                        <w:rPr>
                          <w:sz w:val="28"/>
                          <w:szCs w:val="28"/>
                        </w:rPr>
                      </w:pPr>
                      <w:r w:rsidRPr="00ED447A">
                        <w:rPr>
                          <w:sz w:val="28"/>
                          <w:szCs w:val="28"/>
                        </w:rPr>
                        <w:t>10 кОм</w:t>
                      </w:r>
                    </w:p>
                  </w:txbxContent>
                </v:textbox>
                <w10:wrap type="square"/>
              </v:shape>
            </w:pict>
          </mc:Fallback>
        </mc:AlternateContent>
      </w:r>
      <w:r>
        <w:rPr>
          <w:noProof/>
          <w:lang w:bidi="ar-SA"/>
        </w:rPr>
        <w:drawing>
          <wp:anchor distT="0" distB="0" distL="114300" distR="114300" simplePos="0" relativeHeight="251664384" behindDoc="0" locked="0" layoutInCell="1" allowOverlap="1" wp14:anchorId="0A3728CD" wp14:editId="55AE57CA">
            <wp:simplePos x="0" y="0"/>
            <wp:positionH relativeFrom="column">
              <wp:posOffset>1535712</wp:posOffset>
            </wp:positionH>
            <wp:positionV relativeFrom="paragraph">
              <wp:posOffset>315595</wp:posOffset>
            </wp:positionV>
            <wp:extent cx="2876550" cy="2447925"/>
            <wp:effectExtent l="0" t="0" r="0" b="952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2447925"/>
                    </a:xfrm>
                    <a:prstGeom prst="rect">
                      <a:avLst/>
                    </a:prstGeom>
                  </pic:spPr>
                </pic:pic>
              </a:graphicData>
            </a:graphic>
          </wp:anchor>
        </w:drawing>
      </w:r>
    </w:p>
    <w:p w14:paraId="49922B40" w14:textId="081F554E" w:rsidR="00E7349B" w:rsidRPr="00FC397F" w:rsidRDefault="00E7349B" w:rsidP="00387EC3">
      <w:pPr>
        <w:pStyle w:val="a3"/>
        <w:ind w:left="708" w:firstLine="708"/>
        <w:rPr>
          <w:rFonts w:ascii="Times New Roman" w:hAnsi="Times New Roman" w:cs="Times New Roman"/>
          <w:sz w:val="28"/>
          <w:szCs w:val="28"/>
          <w:lang w:val="en-US" w:bidi="ar-SA"/>
        </w:rPr>
      </w:pP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val="be-BY" w:bidi="ar-SA"/>
        </w:rPr>
        <w:t>2</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схема для п</w:t>
      </w:r>
      <w:r w:rsidRPr="000D50D3">
        <w:rPr>
          <w:rFonts w:ascii="Times New Roman" w:hAnsi="Times New Roman" w:cs="Times New Roman"/>
          <w:sz w:val="28"/>
          <w:szCs w:val="28"/>
          <w:lang w:bidi="ar-SA"/>
        </w:rPr>
        <w:t>олучени</w:t>
      </w:r>
      <w:r>
        <w:rPr>
          <w:rFonts w:ascii="Times New Roman" w:hAnsi="Times New Roman" w:cs="Times New Roman"/>
          <w:sz w:val="28"/>
          <w:szCs w:val="28"/>
          <w:lang w:bidi="ar-SA"/>
        </w:rPr>
        <w:t>я</w:t>
      </w:r>
      <w:r w:rsidRPr="000D50D3">
        <w:rPr>
          <w:rFonts w:ascii="Times New Roman" w:hAnsi="Times New Roman" w:cs="Times New Roman"/>
          <w:sz w:val="28"/>
          <w:szCs w:val="28"/>
          <w:lang w:bidi="ar-SA"/>
        </w:rPr>
        <w:t xml:space="preserve"> входн</w:t>
      </w:r>
      <w:r>
        <w:rPr>
          <w:rFonts w:ascii="Times New Roman" w:hAnsi="Times New Roman" w:cs="Times New Roman"/>
          <w:sz w:val="28"/>
          <w:szCs w:val="28"/>
          <w:lang w:bidi="ar-SA"/>
        </w:rPr>
        <w:t>ой</w:t>
      </w:r>
      <w:r w:rsidRPr="000D50D3">
        <w:rPr>
          <w:rFonts w:ascii="Times New Roman" w:hAnsi="Times New Roman" w:cs="Times New Roman"/>
          <w:sz w:val="28"/>
          <w:szCs w:val="28"/>
          <w:lang w:bidi="ar-SA"/>
        </w:rPr>
        <w:t xml:space="preserve"> характеристик</w:t>
      </w:r>
      <w:r>
        <w:rPr>
          <w:rFonts w:ascii="Times New Roman" w:hAnsi="Times New Roman" w:cs="Times New Roman"/>
          <w:sz w:val="28"/>
          <w:szCs w:val="28"/>
          <w:lang w:bidi="ar-SA"/>
        </w:rPr>
        <w:t>и</w:t>
      </w:r>
    </w:p>
    <w:p w14:paraId="07920D65" w14:textId="77777777" w:rsidR="00E7349B" w:rsidRDefault="00E7349B" w:rsidP="009D6689">
      <w:pPr>
        <w:ind w:left="180"/>
        <w:jc w:val="both"/>
        <w:rPr>
          <w:rFonts w:ascii="Times New Roman" w:hAnsi="Times New Roman" w:cs="Times New Roman"/>
          <w:b/>
          <w:bCs/>
          <w:sz w:val="28"/>
          <w:szCs w:val="28"/>
          <w:lang w:bidi="ar-SA"/>
        </w:rPr>
      </w:pPr>
    </w:p>
    <w:p w14:paraId="091898B0" w14:textId="77777777" w:rsidR="00E7349B" w:rsidRDefault="00E7349B" w:rsidP="00387EC3">
      <w:pPr>
        <w:ind w:firstLine="708"/>
        <w:jc w:val="both"/>
        <w:rPr>
          <w:rFonts w:ascii="Times New Roman" w:hAnsi="Times New Roman" w:cs="Times New Roman"/>
          <w:sz w:val="28"/>
          <w:szCs w:val="28"/>
          <w:lang w:bidi="ar-SA"/>
        </w:rPr>
      </w:pPr>
      <w:r>
        <w:rPr>
          <w:rFonts w:ascii="Times New Roman" w:hAnsi="Times New Roman" w:cs="Times New Roman"/>
          <w:sz w:val="28"/>
          <w:szCs w:val="28"/>
          <w:lang w:bidi="ar-SA"/>
        </w:rPr>
        <w:t>П</w:t>
      </w:r>
      <w:r w:rsidRPr="0040199D">
        <w:rPr>
          <w:rFonts w:ascii="Times New Roman" w:hAnsi="Times New Roman" w:cs="Times New Roman"/>
          <w:sz w:val="28"/>
          <w:szCs w:val="28"/>
          <w:lang w:bidi="ar-SA"/>
        </w:rPr>
        <w:t>ри заданн</w:t>
      </w:r>
      <w:r>
        <w:rPr>
          <w:rFonts w:ascii="Times New Roman" w:hAnsi="Times New Roman" w:cs="Times New Roman"/>
          <w:sz w:val="28"/>
          <w:szCs w:val="28"/>
          <w:lang w:bidi="ar-SA"/>
        </w:rPr>
        <w:t>ом</w:t>
      </w:r>
      <w:r w:rsidRPr="0040199D">
        <w:rPr>
          <w:rFonts w:ascii="Times New Roman" w:hAnsi="Times New Roman" w:cs="Times New Roman"/>
          <w:sz w:val="28"/>
          <w:szCs w:val="28"/>
          <w:lang w:bidi="ar-SA"/>
        </w:rPr>
        <w:t xml:space="preserve"> значени</w:t>
      </w:r>
      <w:r>
        <w:rPr>
          <w:rFonts w:ascii="Times New Roman" w:hAnsi="Times New Roman" w:cs="Times New Roman"/>
          <w:sz w:val="28"/>
          <w:szCs w:val="28"/>
          <w:lang w:bidi="ar-SA"/>
        </w:rPr>
        <w:t>и</w:t>
      </w:r>
      <w:r w:rsidRPr="0040199D">
        <w:rPr>
          <w:rFonts w:ascii="Times New Roman" w:hAnsi="Times New Roman" w:cs="Times New Roman"/>
          <w:sz w:val="28"/>
          <w:szCs w:val="28"/>
          <w:lang w:bidi="ar-SA"/>
        </w:rPr>
        <w:t xml:space="preserve"> напряжени</w:t>
      </w:r>
      <w:r>
        <w:rPr>
          <w:rFonts w:ascii="Times New Roman" w:hAnsi="Times New Roman" w:cs="Times New Roman"/>
          <w:sz w:val="28"/>
          <w:szCs w:val="28"/>
          <w:lang w:bidi="ar-SA"/>
        </w:rPr>
        <w:t>я</w:t>
      </w:r>
      <w:r w:rsidRPr="0040199D">
        <w:rPr>
          <w:rFonts w:ascii="Times New Roman" w:hAnsi="Times New Roman" w:cs="Times New Roman"/>
          <w:sz w:val="28"/>
          <w:szCs w:val="28"/>
          <w:lang w:bidi="ar-SA"/>
        </w:rPr>
        <w:t xml:space="preserve"> источник</w:t>
      </w:r>
      <w:r>
        <w:rPr>
          <w:rFonts w:ascii="Times New Roman" w:hAnsi="Times New Roman" w:cs="Times New Roman"/>
          <w:sz w:val="28"/>
          <w:szCs w:val="28"/>
          <w:lang w:bidi="ar-SA"/>
        </w:rPr>
        <w:t>а</w:t>
      </w:r>
      <w:r w:rsidRPr="0040199D">
        <w:rPr>
          <w:rFonts w:ascii="Times New Roman" w:hAnsi="Times New Roman" w:cs="Times New Roman"/>
          <w:sz w:val="28"/>
          <w:szCs w:val="28"/>
          <w:lang w:bidi="ar-SA"/>
        </w:rPr>
        <w:t xml:space="preserve"> питания </w:t>
      </w:r>
      <w:r w:rsidRPr="0040199D">
        <w:rPr>
          <w:rFonts w:ascii="Times New Roman" w:hAnsi="Times New Roman" w:cs="Times New Roman"/>
          <w:sz w:val="28"/>
          <w:szCs w:val="28"/>
          <w:lang w:val="en-US" w:bidi="ar-SA"/>
        </w:rPr>
        <w:t>E</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получаем график зависимости входного тока транзистора от входного напряжения (рис. 4.3)</w:t>
      </w:r>
    </w:p>
    <w:p w14:paraId="0FA645DF" w14:textId="77777777" w:rsidR="00E7349B" w:rsidRDefault="00E7349B" w:rsidP="009D6689">
      <w:pPr>
        <w:jc w:val="center"/>
        <w:rPr>
          <w:rFonts w:ascii="Times New Roman" w:hAnsi="Times New Roman" w:cs="Times New Roman"/>
          <w:b/>
          <w:bCs/>
          <w:sz w:val="28"/>
          <w:szCs w:val="28"/>
          <w:lang w:val="be-BY" w:bidi="ar-SA"/>
        </w:rPr>
      </w:pPr>
      <w:r>
        <w:rPr>
          <w:noProof/>
          <w:lang w:bidi="ar-SA"/>
        </w:rPr>
        <w:lastRenderedPageBreak/>
        <w:drawing>
          <wp:anchor distT="0" distB="0" distL="114300" distR="114300" simplePos="0" relativeHeight="251673600" behindDoc="0" locked="0" layoutInCell="1" allowOverlap="1" wp14:anchorId="000BD5D6" wp14:editId="611719A1">
            <wp:simplePos x="0" y="0"/>
            <wp:positionH relativeFrom="column">
              <wp:posOffset>611505</wp:posOffset>
            </wp:positionH>
            <wp:positionV relativeFrom="paragraph">
              <wp:posOffset>1905</wp:posOffset>
            </wp:positionV>
            <wp:extent cx="4772025" cy="4763770"/>
            <wp:effectExtent l="0" t="0" r="9525"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4763770"/>
                    </a:xfrm>
                    <a:prstGeom prst="rect">
                      <a:avLst/>
                    </a:prstGeom>
                  </pic:spPr>
                </pic:pic>
              </a:graphicData>
            </a:graphic>
            <wp14:sizeRelV relativeFrom="margin">
              <wp14:pctHeight>0</wp14:pctHeight>
            </wp14:sizeRelV>
          </wp:anchor>
        </w:drawing>
      </w: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val="be-BY" w:bidi="ar-SA"/>
        </w:rPr>
        <w:t>3</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входная характеристика транзистора</w:t>
      </w:r>
    </w:p>
    <w:p w14:paraId="78D33CBF" w14:textId="77777777" w:rsidR="00E7349B" w:rsidRPr="004F60AF" w:rsidRDefault="00E7349B" w:rsidP="009D6689">
      <w:pPr>
        <w:ind w:left="180"/>
        <w:rPr>
          <w:rFonts w:ascii="Times New Roman" w:hAnsi="Times New Roman" w:cs="Times New Roman"/>
          <w:b/>
          <w:bCs/>
          <w:sz w:val="28"/>
          <w:szCs w:val="28"/>
          <w:lang w:val="be-BY" w:bidi="ar-SA"/>
        </w:rPr>
      </w:pPr>
    </w:p>
    <w:p w14:paraId="5ACE6931" w14:textId="77777777" w:rsidR="00E7349B" w:rsidRDefault="00E7349B" w:rsidP="00387EC3">
      <w:pPr>
        <w:ind w:firstLine="708"/>
        <w:jc w:val="both"/>
        <w:rPr>
          <w:rFonts w:ascii="Times New Roman" w:hAnsi="Times New Roman" w:cs="Times New Roman"/>
          <w:sz w:val="28"/>
          <w:szCs w:val="28"/>
          <w:lang w:bidi="ar-SA"/>
        </w:rPr>
      </w:pPr>
      <w:r w:rsidRPr="00DE401B">
        <w:rPr>
          <w:rFonts w:ascii="Times New Roman" w:hAnsi="Times New Roman" w:cs="Times New Roman"/>
          <w:sz w:val="28"/>
          <w:szCs w:val="28"/>
          <w:lang w:bidi="ar-SA"/>
        </w:rPr>
        <w:t xml:space="preserve">Изменяя напряжение источника ЭДС базы </w:t>
      </w:r>
      <w:proofErr w:type="spellStart"/>
      <w:r w:rsidRPr="00DE401B">
        <w:rPr>
          <w:rFonts w:ascii="Times New Roman" w:hAnsi="Times New Roman" w:cs="Times New Roman"/>
          <w:sz w:val="28"/>
          <w:szCs w:val="28"/>
          <w:lang w:bidi="ar-SA"/>
        </w:rPr>
        <w:t>Е</w:t>
      </w:r>
      <w:r w:rsidRPr="00DE401B">
        <w:rPr>
          <w:rFonts w:ascii="Times New Roman" w:hAnsi="Times New Roman" w:cs="Times New Roman"/>
          <w:sz w:val="28"/>
          <w:szCs w:val="28"/>
          <w:vertAlign w:val="subscript"/>
          <w:lang w:bidi="ar-SA"/>
        </w:rPr>
        <w:t>б</w:t>
      </w:r>
      <w:proofErr w:type="spellEnd"/>
      <w:r w:rsidRPr="00DE401B">
        <w:rPr>
          <w:rFonts w:ascii="Times New Roman" w:hAnsi="Times New Roman" w:cs="Times New Roman"/>
          <w:sz w:val="28"/>
          <w:szCs w:val="28"/>
          <w:lang w:bidi="ar-SA"/>
        </w:rPr>
        <w:t xml:space="preserve">, получаем значения </w:t>
      </w:r>
      <w:r w:rsidRPr="00DE401B">
        <w:rPr>
          <w:rFonts w:ascii="Times New Roman" w:hAnsi="Times New Roman" w:cs="Times New Roman"/>
          <w:sz w:val="28"/>
          <w:szCs w:val="28"/>
          <w:lang w:val="en-US" w:bidi="ar-SA"/>
        </w:rPr>
        <w:t>I</w:t>
      </w:r>
      <w:r w:rsidRPr="00DE401B">
        <w:rPr>
          <w:rFonts w:ascii="Times New Roman" w:hAnsi="Times New Roman" w:cs="Times New Roman"/>
          <w:sz w:val="28"/>
          <w:szCs w:val="28"/>
          <w:vertAlign w:val="subscript"/>
          <w:lang w:bidi="ar-SA"/>
        </w:rPr>
        <w:t>б</w:t>
      </w:r>
      <w:r w:rsidRPr="00DE401B">
        <w:rPr>
          <w:rFonts w:ascii="Times New Roman" w:hAnsi="Times New Roman" w:cs="Times New Roman"/>
          <w:sz w:val="28"/>
          <w:szCs w:val="28"/>
          <w:lang w:bidi="ar-SA"/>
        </w:rPr>
        <w:t xml:space="preserve"> и </w:t>
      </w:r>
      <w:r w:rsidRPr="00DE401B">
        <w:rPr>
          <w:rFonts w:ascii="Times New Roman" w:hAnsi="Times New Roman" w:cs="Times New Roman"/>
          <w:sz w:val="28"/>
          <w:szCs w:val="28"/>
          <w:lang w:val="en-US" w:bidi="ar-SA"/>
        </w:rPr>
        <w:t>U</w:t>
      </w:r>
      <w:r w:rsidRPr="00DE401B">
        <w:rPr>
          <w:rFonts w:ascii="Times New Roman" w:hAnsi="Times New Roman" w:cs="Times New Roman"/>
          <w:sz w:val="28"/>
          <w:szCs w:val="28"/>
          <w:vertAlign w:val="subscript"/>
          <w:lang w:bidi="ar-SA"/>
        </w:rPr>
        <w:t>бэ</w:t>
      </w:r>
      <w:r w:rsidRPr="00DE401B">
        <w:rPr>
          <w:rFonts w:ascii="Times New Roman" w:hAnsi="Times New Roman" w:cs="Times New Roman"/>
          <w:sz w:val="28"/>
          <w:szCs w:val="28"/>
          <w:vertAlign w:val="subscript"/>
          <w:lang w:val="en-US" w:bidi="ar-SA"/>
        </w:rPr>
        <w:t xml:space="preserve"> </w:t>
      </w:r>
      <w:r w:rsidRPr="00DE401B">
        <w:rPr>
          <w:rFonts w:ascii="Times New Roman" w:hAnsi="Times New Roman" w:cs="Times New Roman"/>
          <w:sz w:val="28"/>
          <w:szCs w:val="28"/>
          <w:vertAlign w:val="subscript"/>
          <w:lang w:bidi="ar-SA"/>
        </w:rPr>
        <w:t xml:space="preserve"> </w:t>
      </w:r>
      <w:r w:rsidRPr="00DE401B">
        <w:rPr>
          <w:rFonts w:ascii="Times New Roman" w:hAnsi="Times New Roman" w:cs="Times New Roman"/>
          <w:sz w:val="28"/>
          <w:szCs w:val="28"/>
          <w:lang w:bidi="ar-SA"/>
        </w:rPr>
        <w:t>для точек</w:t>
      </w:r>
      <w:r>
        <w:rPr>
          <w:rFonts w:ascii="Times New Roman" w:hAnsi="Times New Roman" w:cs="Times New Roman"/>
          <w:sz w:val="28"/>
          <w:szCs w:val="28"/>
          <w:lang w:bidi="ar-SA"/>
        </w:rPr>
        <w:t xml:space="preserve"> </w:t>
      </w: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 xml:space="preserve">б </w:t>
      </w:r>
      <w:r>
        <w:rPr>
          <w:rFonts w:ascii="Times New Roman" w:hAnsi="Times New Roman" w:cs="Times New Roman"/>
          <w:sz w:val="28"/>
          <w:szCs w:val="28"/>
          <w:lang w:bidi="ar-SA"/>
        </w:rPr>
        <w:t>= 10мкА, 40мкА</w:t>
      </w:r>
      <w:r w:rsidRPr="00DE401B">
        <w:rPr>
          <w:rFonts w:ascii="Times New Roman" w:hAnsi="Times New Roman" w:cs="Times New Roman"/>
          <w:sz w:val="28"/>
          <w:szCs w:val="28"/>
          <w:lang w:bidi="ar-SA"/>
        </w:rPr>
        <w:t xml:space="preserve"> (таблица 4.2)</w:t>
      </w:r>
    </w:p>
    <w:p w14:paraId="3BA655BE" w14:textId="77777777" w:rsidR="00E7349B" w:rsidRDefault="00E7349B" w:rsidP="009D6689">
      <w:pPr>
        <w:ind w:left="708" w:firstLine="708"/>
        <w:jc w:val="right"/>
        <w:rPr>
          <w:rFonts w:ascii="Times New Roman" w:hAnsi="Times New Roman" w:cs="Times New Roman"/>
          <w:iCs/>
          <w:sz w:val="28"/>
          <w:szCs w:val="28"/>
          <w:lang w:bidi="ar-SA"/>
        </w:rPr>
      </w:pPr>
    </w:p>
    <w:p w14:paraId="773424CD" w14:textId="56BAE5A8" w:rsidR="00E7349B" w:rsidRPr="00AA0B06" w:rsidRDefault="00E7349B" w:rsidP="00B2570B">
      <w:pPr>
        <w:ind w:left="2832"/>
        <w:rPr>
          <w:rFonts w:ascii="Times New Roman" w:hAnsi="Times New Roman" w:cs="Times New Roman"/>
          <w:sz w:val="28"/>
          <w:szCs w:val="28"/>
          <w:lang w:bidi="ar-SA"/>
        </w:rPr>
      </w:pPr>
      <w:r>
        <w:rPr>
          <w:rFonts w:ascii="Times New Roman" w:hAnsi="Times New Roman" w:cs="Times New Roman"/>
          <w:sz w:val="28"/>
          <w:szCs w:val="28"/>
          <w:lang w:bidi="ar-SA"/>
        </w:rPr>
        <w:t xml:space="preserve">Таблица 4.2 - </w:t>
      </w:r>
      <w:r w:rsidRPr="00DE401B">
        <w:rPr>
          <w:rFonts w:ascii="Times New Roman" w:hAnsi="Times New Roman" w:cs="Times New Roman"/>
          <w:sz w:val="28"/>
          <w:szCs w:val="28"/>
          <w:lang w:bidi="ar-SA"/>
        </w:rPr>
        <w:t xml:space="preserve">значения </w:t>
      </w:r>
      <w:r w:rsidRPr="00DE401B">
        <w:rPr>
          <w:rFonts w:ascii="Times New Roman" w:hAnsi="Times New Roman" w:cs="Times New Roman"/>
          <w:sz w:val="28"/>
          <w:szCs w:val="28"/>
          <w:lang w:val="en-US" w:bidi="ar-SA"/>
        </w:rPr>
        <w:t>I</w:t>
      </w:r>
      <w:r w:rsidRPr="00DE401B">
        <w:rPr>
          <w:rFonts w:ascii="Times New Roman" w:hAnsi="Times New Roman" w:cs="Times New Roman"/>
          <w:sz w:val="28"/>
          <w:szCs w:val="28"/>
          <w:vertAlign w:val="subscript"/>
          <w:lang w:bidi="ar-SA"/>
        </w:rPr>
        <w:t>б</w:t>
      </w:r>
      <w:r w:rsidRPr="00DE401B">
        <w:rPr>
          <w:rFonts w:ascii="Times New Roman" w:hAnsi="Times New Roman" w:cs="Times New Roman"/>
          <w:sz w:val="28"/>
          <w:szCs w:val="28"/>
          <w:lang w:bidi="ar-SA"/>
        </w:rPr>
        <w:t xml:space="preserve"> и </w:t>
      </w:r>
      <w:r w:rsidRPr="00DE401B">
        <w:rPr>
          <w:rFonts w:ascii="Times New Roman" w:hAnsi="Times New Roman" w:cs="Times New Roman"/>
          <w:sz w:val="28"/>
          <w:szCs w:val="28"/>
          <w:lang w:val="en-US" w:bidi="ar-SA"/>
        </w:rPr>
        <w:t>U</w:t>
      </w:r>
      <w:r w:rsidRPr="00DE401B">
        <w:rPr>
          <w:rFonts w:ascii="Times New Roman" w:hAnsi="Times New Roman" w:cs="Times New Roman"/>
          <w:sz w:val="28"/>
          <w:szCs w:val="28"/>
          <w:vertAlign w:val="subscript"/>
          <w:lang w:bidi="ar-SA"/>
        </w:rPr>
        <w:t>бэ</w:t>
      </w:r>
    </w:p>
    <w:tbl>
      <w:tblPr>
        <w:tblW w:w="4195" w:type="dxa"/>
        <w:tblInd w:w="2799" w:type="dxa"/>
        <w:tblLook w:val="04A0" w:firstRow="1" w:lastRow="0" w:firstColumn="1" w:lastColumn="0" w:noHBand="0" w:noVBand="1"/>
      </w:tblPr>
      <w:tblGrid>
        <w:gridCol w:w="1663"/>
        <w:gridCol w:w="1266"/>
        <w:gridCol w:w="1266"/>
      </w:tblGrid>
      <w:tr w:rsidR="00E7349B" w:rsidRPr="009E04DE" w14:paraId="4EEDE1D8" w14:textId="77777777" w:rsidTr="009D6689">
        <w:trPr>
          <w:trHeight w:val="638"/>
        </w:trPr>
        <w:tc>
          <w:tcPr>
            <w:tcW w:w="16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74B0F4" w14:textId="77777777" w:rsidR="00E7349B" w:rsidRPr="009E04DE" w:rsidRDefault="00E7349B" w:rsidP="009D6689">
            <w:pPr>
              <w:jc w:val="center"/>
              <w:rPr>
                <w:rFonts w:ascii="Times New Roman" w:eastAsia="Times New Roman" w:hAnsi="Times New Roman" w:cs="Times New Roman"/>
                <w:color w:val="000000"/>
                <w:sz w:val="28"/>
                <w:szCs w:val="28"/>
                <w:lang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б</w:t>
            </w:r>
            <w:r>
              <w:rPr>
                <w:rFonts w:ascii="Times New Roman" w:hAnsi="Times New Roman" w:cs="Times New Roman"/>
                <w:sz w:val="28"/>
                <w:szCs w:val="28"/>
                <w:lang w:bidi="ar-SA"/>
              </w:rPr>
              <w:t>, мкА</w:t>
            </w:r>
            <w:r w:rsidRPr="009E04DE">
              <w:rPr>
                <w:rFonts w:ascii="Times New Roman" w:eastAsia="Times New Roman" w:hAnsi="Times New Roman" w:cs="Times New Roman"/>
                <w:color w:val="000000"/>
                <w:sz w:val="28"/>
                <w:szCs w:val="28"/>
                <w:lang w:bidi="ar-SA"/>
              </w:rPr>
              <w:t> </w:t>
            </w:r>
          </w:p>
        </w:tc>
        <w:tc>
          <w:tcPr>
            <w:tcW w:w="1266" w:type="dxa"/>
            <w:tcBorders>
              <w:top w:val="single" w:sz="4" w:space="0" w:color="auto"/>
              <w:left w:val="nil"/>
              <w:bottom w:val="single" w:sz="4" w:space="0" w:color="auto"/>
              <w:right w:val="single" w:sz="4" w:space="0" w:color="auto"/>
            </w:tcBorders>
            <w:shd w:val="clear" w:color="auto" w:fill="auto"/>
            <w:noWrap/>
            <w:vAlign w:val="center"/>
            <w:hideMark/>
          </w:tcPr>
          <w:p w14:paraId="65B54A71" w14:textId="77777777" w:rsidR="00E7349B" w:rsidRPr="009E04DE" w:rsidRDefault="00E7349B" w:rsidP="009D6689">
            <w:pPr>
              <w:jc w:val="center"/>
              <w:rPr>
                <w:rFonts w:ascii="Times New Roman" w:eastAsia="Times New Roman" w:hAnsi="Times New Roman" w:cs="Times New Roman"/>
                <w:color w:val="000000"/>
                <w:sz w:val="28"/>
                <w:szCs w:val="28"/>
                <w:lang w:bidi="ar-SA"/>
              </w:rPr>
            </w:pPr>
            <w:r w:rsidRPr="009E04DE">
              <w:rPr>
                <w:rFonts w:ascii="Times New Roman" w:eastAsia="Times New Roman" w:hAnsi="Times New Roman" w:cs="Times New Roman"/>
                <w:color w:val="000000"/>
                <w:sz w:val="28"/>
                <w:szCs w:val="28"/>
                <w:lang w:bidi="ar-SA"/>
              </w:rPr>
              <w:t>10</w:t>
            </w:r>
          </w:p>
        </w:tc>
        <w:tc>
          <w:tcPr>
            <w:tcW w:w="1266" w:type="dxa"/>
            <w:tcBorders>
              <w:top w:val="single" w:sz="4" w:space="0" w:color="auto"/>
              <w:left w:val="nil"/>
              <w:bottom w:val="single" w:sz="4" w:space="0" w:color="auto"/>
              <w:right w:val="single" w:sz="4" w:space="0" w:color="auto"/>
            </w:tcBorders>
            <w:shd w:val="clear" w:color="auto" w:fill="auto"/>
            <w:noWrap/>
            <w:vAlign w:val="center"/>
            <w:hideMark/>
          </w:tcPr>
          <w:p w14:paraId="76F5CE07" w14:textId="77777777" w:rsidR="00E7349B" w:rsidRPr="009E04DE" w:rsidRDefault="00E7349B" w:rsidP="009D6689">
            <w:pPr>
              <w:jc w:val="center"/>
              <w:rPr>
                <w:rFonts w:ascii="Times New Roman" w:eastAsia="Times New Roman" w:hAnsi="Times New Roman" w:cs="Times New Roman"/>
                <w:color w:val="000000"/>
                <w:sz w:val="28"/>
                <w:szCs w:val="28"/>
                <w:lang w:bidi="ar-SA"/>
              </w:rPr>
            </w:pPr>
            <w:r w:rsidRPr="009E04DE">
              <w:rPr>
                <w:rFonts w:ascii="Times New Roman" w:eastAsia="Times New Roman" w:hAnsi="Times New Roman" w:cs="Times New Roman"/>
                <w:color w:val="000000"/>
                <w:sz w:val="28"/>
                <w:szCs w:val="28"/>
                <w:lang w:bidi="ar-SA"/>
              </w:rPr>
              <w:t>40</w:t>
            </w:r>
          </w:p>
        </w:tc>
      </w:tr>
      <w:tr w:rsidR="00E7349B" w:rsidRPr="009E04DE" w14:paraId="19E77D69" w14:textId="77777777" w:rsidTr="009D6689">
        <w:trPr>
          <w:trHeight w:val="638"/>
        </w:trPr>
        <w:tc>
          <w:tcPr>
            <w:tcW w:w="1663" w:type="dxa"/>
            <w:tcBorders>
              <w:top w:val="nil"/>
              <w:left w:val="single" w:sz="4" w:space="0" w:color="auto"/>
              <w:bottom w:val="single" w:sz="4" w:space="0" w:color="auto"/>
              <w:right w:val="single" w:sz="4" w:space="0" w:color="auto"/>
            </w:tcBorders>
            <w:shd w:val="clear" w:color="auto" w:fill="auto"/>
            <w:noWrap/>
            <w:vAlign w:val="center"/>
            <w:hideMark/>
          </w:tcPr>
          <w:p w14:paraId="16FE0CB0" w14:textId="77777777" w:rsidR="00E7349B" w:rsidRPr="009E04DE" w:rsidRDefault="00E7349B" w:rsidP="009D6689">
            <w:pPr>
              <w:jc w:val="center"/>
              <w:rPr>
                <w:rFonts w:ascii="Times New Roman" w:eastAsia="Times New Roman" w:hAnsi="Times New Roman" w:cs="Times New Roman"/>
                <w:color w:val="000000"/>
                <w:sz w:val="28"/>
                <w:szCs w:val="28"/>
                <w:lang w:bidi="ar-SA"/>
              </w:rPr>
            </w:pPr>
            <w:r>
              <w:rPr>
                <w:rFonts w:ascii="Times New Roman" w:hAnsi="Times New Roman" w:cs="Times New Roman"/>
                <w:sz w:val="28"/>
                <w:szCs w:val="28"/>
                <w:lang w:val="en-US" w:bidi="ar-SA"/>
              </w:rPr>
              <w:t>U</w:t>
            </w:r>
            <w:r>
              <w:rPr>
                <w:rFonts w:ascii="Times New Roman" w:hAnsi="Times New Roman" w:cs="Times New Roman"/>
                <w:sz w:val="28"/>
                <w:szCs w:val="28"/>
                <w:vertAlign w:val="subscript"/>
                <w:lang w:bidi="ar-SA"/>
              </w:rPr>
              <w:t>бэ</w:t>
            </w:r>
            <w:r>
              <w:rPr>
                <w:rFonts w:ascii="Times New Roman" w:hAnsi="Times New Roman" w:cs="Times New Roman"/>
                <w:sz w:val="28"/>
                <w:szCs w:val="28"/>
                <w:lang w:val="en-US" w:bidi="ar-SA"/>
              </w:rPr>
              <w:t xml:space="preserve">, </w:t>
            </w:r>
            <w:r>
              <w:rPr>
                <w:rFonts w:ascii="Times New Roman" w:hAnsi="Times New Roman" w:cs="Times New Roman"/>
                <w:sz w:val="28"/>
                <w:szCs w:val="28"/>
                <w:lang w:bidi="ar-SA"/>
              </w:rPr>
              <w:t>В</w:t>
            </w:r>
            <w:r w:rsidRPr="009E04DE">
              <w:rPr>
                <w:rFonts w:ascii="Times New Roman" w:eastAsia="Times New Roman" w:hAnsi="Times New Roman" w:cs="Times New Roman"/>
                <w:color w:val="000000"/>
                <w:sz w:val="28"/>
                <w:szCs w:val="28"/>
                <w:lang w:bidi="ar-SA"/>
              </w:rPr>
              <w:t> </w:t>
            </w:r>
          </w:p>
        </w:tc>
        <w:tc>
          <w:tcPr>
            <w:tcW w:w="1266" w:type="dxa"/>
            <w:tcBorders>
              <w:top w:val="nil"/>
              <w:left w:val="nil"/>
              <w:bottom w:val="single" w:sz="4" w:space="0" w:color="auto"/>
              <w:right w:val="single" w:sz="4" w:space="0" w:color="auto"/>
            </w:tcBorders>
            <w:shd w:val="clear" w:color="auto" w:fill="auto"/>
            <w:noWrap/>
            <w:vAlign w:val="center"/>
            <w:hideMark/>
          </w:tcPr>
          <w:p w14:paraId="2B398106" w14:textId="77777777" w:rsidR="00E7349B" w:rsidRPr="009E04DE" w:rsidRDefault="00E7349B" w:rsidP="009D6689">
            <w:pPr>
              <w:jc w:val="center"/>
              <w:rPr>
                <w:rFonts w:ascii="Times New Roman" w:eastAsia="Times New Roman" w:hAnsi="Times New Roman" w:cs="Times New Roman"/>
                <w:color w:val="000000"/>
                <w:sz w:val="28"/>
                <w:szCs w:val="28"/>
                <w:lang w:bidi="ar-SA"/>
              </w:rPr>
            </w:pPr>
            <w:r w:rsidRPr="009E04DE">
              <w:rPr>
                <w:rFonts w:ascii="Times New Roman" w:eastAsia="Times New Roman" w:hAnsi="Times New Roman" w:cs="Times New Roman"/>
                <w:color w:val="000000"/>
                <w:sz w:val="28"/>
                <w:szCs w:val="28"/>
                <w:lang w:bidi="ar-SA"/>
              </w:rPr>
              <w:t>0,</w:t>
            </w:r>
            <w:r>
              <w:rPr>
                <w:rFonts w:ascii="Times New Roman" w:eastAsia="Times New Roman" w:hAnsi="Times New Roman" w:cs="Times New Roman"/>
                <w:color w:val="000000"/>
                <w:sz w:val="28"/>
                <w:szCs w:val="28"/>
                <w:lang w:bidi="ar-SA"/>
              </w:rPr>
              <w:t>61</w:t>
            </w:r>
          </w:p>
        </w:tc>
        <w:tc>
          <w:tcPr>
            <w:tcW w:w="1266" w:type="dxa"/>
            <w:tcBorders>
              <w:top w:val="nil"/>
              <w:left w:val="nil"/>
              <w:bottom w:val="single" w:sz="4" w:space="0" w:color="auto"/>
              <w:right w:val="single" w:sz="4" w:space="0" w:color="auto"/>
            </w:tcBorders>
            <w:shd w:val="clear" w:color="auto" w:fill="auto"/>
            <w:noWrap/>
            <w:vAlign w:val="center"/>
            <w:hideMark/>
          </w:tcPr>
          <w:p w14:paraId="581788C9" w14:textId="77777777" w:rsidR="00E7349B" w:rsidRPr="009E04DE" w:rsidRDefault="00E7349B" w:rsidP="009D6689">
            <w:pPr>
              <w:jc w:val="center"/>
              <w:rPr>
                <w:rFonts w:ascii="Times New Roman" w:eastAsia="Times New Roman" w:hAnsi="Times New Roman" w:cs="Times New Roman"/>
                <w:color w:val="000000"/>
                <w:sz w:val="28"/>
                <w:szCs w:val="28"/>
                <w:lang w:bidi="ar-SA"/>
              </w:rPr>
            </w:pPr>
            <w:r w:rsidRPr="009E04DE">
              <w:rPr>
                <w:rFonts w:ascii="Times New Roman" w:eastAsia="Times New Roman" w:hAnsi="Times New Roman" w:cs="Times New Roman"/>
                <w:color w:val="000000"/>
                <w:sz w:val="28"/>
                <w:szCs w:val="28"/>
                <w:lang w:bidi="ar-SA"/>
              </w:rPr>
              <w:t>0,6</w:t>
            </w:r>
            <w:r>
              <w:rPr>
                <w:rFonts w:ascii="Times New Roman" w:eastAsia="Times New Roman" w:hAnsi="Times New Roman" w:cs="Times New Roman"/>
                <w:color w:val="000000"/>
                <w:sz w:val="28"/>
                <w:szCs w:val="28"/>
                <w:lang w:bidi="ar-SA"/>
              </w:rPr>
              <w:t>4</w:t>
            </w:r>
          </w:p>
        </w:tc>
      </w:tr>
    </w:tbl>
    <w:p w14:paraId="60C2D852" w14:textId="77777777" w:rsidR="00E7349B" w:rsidRDefault="00E7349B" w:rsidP="009D6689">
      <w:pPr>
        <w:rPr>
          <w:rFonts w:ascii="Times New Roman" w:hAnsi="Times New Roman" w:cs="Times New Roman"/>
          <w:b/>
          <w:bCs/>
          <w:sz w:val="28"/>
          <w:szCs w:val="28"/>
          <w:lang w:bidi="ar-SA"/>
        </w:rPr>
      </w:pPr>
    </w:p>
    <w:p w14:paraId="2DF19DF4" w14:textId="77777777" w:rsidR="00E7349B" w:rsidRPr="00745D43" w:rsidRDefault="00E7349B" w:rsidP="00387EC3">
      <w:pPr>
        <w:ind w:firstLine="708"/>
        <w:jc w:val="both"/>
        <w:rPr>
          <w:rFonts w:ascii="Times New Roman" w:hAnsi="Times New Roman" w:cs="Times New Roman"/>
          <w:sz w:val="28"/>
          <w:szCs w:val="28"/>
          <w:lang w:val="en-US" w:bidi="ar-SA"/>
        </w:rPr>
      </w:pPr>
      <w:r w:rsidRPr="00745D43">
        <w:rPr>
          <w:rFonts w:ascii="Times New Roman" w:hAnsi="Times New Roman" w:cs="Times New Roman"/>
          <w:sz w:val="28"/>
          <w:szCs w:val="28"/>
          <w:lang w:bidi="ar-SA"/>
        </w:rPr>
        <w:t>Вычисляем дифференциальное входное сопротивление транзистора по формуле</w:t>
      </w:r>
      <w:r w:rsidRPr="00745D43">
        <w:rPr>
          <w:rFonts w:ascii="Times New Roman" w:hAnsi="Times New Roman" w:cs="Times New Roman"/>
          <w:sz w:val="28"/>
          <w:szCs w:val="28"/>
          <w:lang w:val="en-US" w:bidi="ar-SA"/>
        </w:rPr>
        <w:t>:</w:t>
      </w:r>
    </w:p>
    <w:p w14:paraId="29455D27" w14:textId="77777777" w:rsidR="00E7349B" w:rsidRDefault="00E7349B" w:rsidP="009D6689">
      <w:pPr>
        <w:rPr>
          <w:rFonts w:ascii="Times New Roman" w:hAnsi="Times New Roman" w:cs="Times New Roman"/>
          <w:b/>
          <w:bCs/>
          <w:sz w:val="28"/>
          <w:szCs w:val="28"/>
          <w:lang w:val="en-US" w:bidi="ar-SA"/>
        </w:rPr>
      </w:pPr>
    </w:p>
    <w:p w14:paraId="65136DE5" w14:textId="77777777" w:rsidR="00E7349B" w:rsidRDefault="006662EE" w:rsidP="009D6689">
      <w:pPr>
        <w:ind w:left="709"/>
        <w:jc w:val="right"/>
        <w:rPr>
          <w:rFonts w:ascii="Times New Roman" w:hAnsi="Times New Roman" w:cs="Times New Roman"/>
          <w:iCs/>
          <w:sz w:val="28"/>
          <w:szCs w:val="28"/>
          <w:lang w:val="en-US" w:bidi="ar-SA"/>
        </w:rPr>
      </w:pPr>
      <m:oMath>
        <m:sSub>
          <m:sSubPr>
            <m:ctrlPr>
              <w:rPr>
                <w:rFonts w:ascii="Cambria Math" w:hAnsi="Cambria Math" w:cs="Times New Roman"/>
                <w:i/>
                <w:sz w:val="32"/>
                <w:szCs w:val="32"/>
                <w:lang w:bidi="ar-SA"/>
              </w:rPr>
            </m:ctrlPr>
          </m:sSubPr>
          <m:e>
            <m:r>
              <w:rPr>
                <w:rFonts w:ascii="Cambria Math" w:hAnsi="Cambria Math" w:cs="Times New Roman"/>
                <w:sz w:val="32"/>
                <w:szCs w:val="32"/>
                <w:lang w:bidi="ar-SA"/>
              </w:rPr>
              <m:t>r</m:t>
            </m:r>
          </m:e>
          <m:sub>
            <m:r>
              <w:rPr>
                <w:rFonts w:ascii="Cambria Math" w:hAnsi="Cambria Math" w:cs="Times New Roman"/>
                <w:sz w:val="32"/>
                <w:szCs w:val="32"/>
                <w:lang w:bidi="ar-SA"/>
              </w:rPr>
              <m:t>вх</m:t>
            </m:r>
          </m:sub>
        </m:sSub>
        <m:r>
          <w:rPr>
            <w:rFonts w:ascii="Cambria Math" w:hAnsi="Cambria Math" w:cs="Times New Roman"/>
            <w:sz w:val="32"/>
            <w:szCs w:val="32"/>
            <w:lang w:bidi="ar-SA"/>
          </w:rPr>
          <m:t>=</m:t>
        </m:r>
        <m:f>
          <m:fPr>
            <m:ctrlPr>
              <w:rPr>
                <w:rFonts w:ascii="Cambria Math" w:hAnsi="Cambria Math" w:cs="Times New Roman"/>
                <w:i/>
                <w:sz w:val="32"/>
                <w:szCs w:val="32"/>
                <w:lang w:val="en-US" w:bidi="ar-SA"/>
              </w:rPr>
            </m:ctrlPr>
          </m:fPr>
          <m:num>
            <m:r>
              <w:rPr>
                <w:rFonts w:ascii="Cambria Math" w:hAnsi="Cambria Math" w:cs="Times New Roman"/>
                <w:sz w:val="32"/>
                <w:szCs w:val="32"/>
                <w:lang w:bidi="ar-SA"/>
              </w:rPr>
              <m:t>∆</m:t>
            </m:r>
            <m:sSub>
              <m:sSubPr>
                <m:ctrlPr>
                  <w:rPr>
                    <w:rFonts w:ascii="Cambria Math" w:hAnsi="Cambria Math" w:cs="Times New Roman"/>
                    <w:i/>
                    <w:sz w:val="32"/>
                    <w:szCs w:val="32"/>
                    <w:lang w:val="en-US" w:bidi="ar-SA"/>
                  </w:rPr>
                </m:ctrlPr>
              </m:sSubPr>
              <m:e>
                <m:r>
                  <w:rPr>
                    <w:rFonts w:ascii="Cambria Math" w:hAnsi="Cambria Math" w:cs="Times New Roman"/>
                    <w:sz w:val="32"/>
                    <w:szCs w:val="32"/>
                    <w:lang w:val="en-US" w:bidi="ar-SA"/>
                  </w:rPr>
                  <m:t>U</m:t>
                </m:r>
              </m:e>
              <m:sub>
                <m:r>
                  <w:rPr>
                    <w:rFonts w:ascii="Cambria Math" w:hAnsi="Cambria Math" w:cs="Times New Roman"/>
                    <w:sz w:val="32"/>
                    <w:szCs w:val="32"/>
                    <w:lang w:bidi="ar-SA"/>
                  </w:rPr>
                  <m:t>бэ</m:t>
                </m:r>
              </m:sub>
            </m:sSub>
          </m:num>
          <m:den>
            <m:r>
              <w:rPr>
                <w:rFonts w:ascii="Cambria Math" w:hAnsi="Cambria Math" w:cs="Times New Roman"/>
                <w:sz w:val="32"/>
                <w:szCs w:val="32"/>
                <w:lang w:val="en-US" w:bidi="ar-SA"/>
              </w:rPr>
              <m:t>∆</m:t>
            </m:r>
            <m:sSub>
              <m:sSubPr>
                <m:ctrlPr>
                  <w:rPr>
                    <w:rFonts w:ascii="Cambria Math" w:hAnsi="Cambria Math" w:cs="Times New Roman"/>
                    <w:i/>
                    <w:sz w:val="32"/>
                    <w:szCs w:val="32"/>
                    <w:lang w:val="en-US" w:bidi="ar-SA"/>
                  </w:rPr>
                </m:ctrlPr>
              </m:sSubPr>
              <m:e>
                <m:r>
                  <w:rPr>
                    <w:rFonts w:ascii="Cambria Math" w:hAnsi="Cambria Math" w:cs="Times New Roman"/>
                    <w:sz w:val="32"/>
                    <w:szCs w:val="32"/>
                    <w:lang w:val="en-US" w:bidi="ar-SA"/>
                  </w:rPr>
                  <m:t>I</m:t>
                </m:r>
              </m:e>
              <m:sub>
                <m:r>
                  <w:rPr>
                    <w:rFonts w:ascii="Cambria Math" w:hAnsi="Cambria Math" w:cs="Times New Roman"/>
                    <w:sz w:val="32"/>
                    <w:szCs w:val="32"/>
                    <w:lang w:bidi="ar-SA"/>
                  </w:rPr>
                  <m:t>б</m:t>
                </m:r>
              </m:sub>
            </m:sSub>
            <m:ctrlPr>
              <w:rPr>
                <w:rFonts w:ascii="Cambria Math" w:hAnsi="Cambria Math" w:cs="Times New Roman"/>
                <w:i/>
                <w:sz w:val="32"/>
                <w:szCs w:val="32"/>
                <w:lang w:bidi="ar-SA"/>
              </w:rPr>
            </m:ctrlPr>
          </m:den>
        </m:f>
      </m:oMath>
      <w:r w:rsidR="00E7349B">
        <w:rPr>
          <w:rFonts w:ascii="Times New Roman" w:hAnsi="Times New Roman" w:cs="Times New Roman"/>
          <w:i/>
          <w:sz w:val="28"/>
          <w:szCs w:val="28"/>
          <w:lang w:val="en-US" w:bidi="ar-SA"/>
        </w:rPr>
        <w:t xml:space="preserve">                                               </w:t>
      </w:r>
      <w:r w:rsidR="00E7349B" w:rsidRPr="00745D43">
        <w:rPr>
          <w:rFonts w:ascii="Times New Roman" w:hAnsi="Times New Roman" w:cs="Times New Roman"/>
          <w:iCs/>
          <w:sz w:val="28"/>
          <w:szCs w:val="28"/>
          <w:lang w:val="en-US" w:bidi="ar-SA"/>
        </w:rPr>
        <w:t>(4.2)</w:t>
      </w:r>
    </w:p>
    <w:p w14:paraId="356BC408" w14:textId="77777777" w:rsidR="00E7349B" w:rsidRDefault="00E7349B" w:rsidP="009D6689">
      <w:pPr>
        <w:ind w:left="709"/>
        <w:jc w:val="right"/>
        <w:rPr>
          <w:rFonts w:ascii="Times New Roman" w:hAnsi="Times New Roman" w:cs="Times New Roman"/>
          <w:i/>
          <w:sz w:val="28"/>
          <w:szCs w:val="28"/>
          <w:lang w:bidi="ar-SA"/>
        </w:rPr>
      </w:pPr>
    </w:p>
    <w:p w14:paraId="024C3895" w14:textId="77777777" w:rsidR="00E7349B" w:rsidRPr="009A3AD8" w:rsidRDefault="00E7349B" w:rsidP="00387EC3">
      <w:pPr>
        <w:rPr>
          <w:rFonts w:ascii="Times New Roman" w:hAnsi="Times New Roman" w:cs="Times New Roman"/>
          <w:iCs/>
          <w:sz w:val="28"/>
          <w:szCs w:val="28"/>
          <w:lang w:val="en-US" w:bidi="ar-SA"/>
        </w:rPr>
      </w:pPr>
      <w:r w:rsidRPr="009A3AD8">
        <w:rPr>
          <w:rFonts w:ascii="Times New Roman" w:hAnsi="Times New Roman" w:cs="Times New Roman"/>
          <w:iCs/>
          <w:sz w:val="28"/>
          <w:szCs w:val="28"/>
          <w:lang w:bidi="ar-SA"/>
        </w:rPr>
        <w:t>Получаем значение</w:t>
      </w:r>
      <w:r w:rsidRPr="009A3AD8">
        <w:rPr>
          <w:rFonts w:ascii="Times New Roman" w:hAnsi="Times New Roman" w:cs="Times New Roman"/>
          <w:iCs/>
          <w:sz w:val="28"/>
          <w:szCs w:val="28"/>
          <w:lang w:val="en-US" w:bidi="ar-SA"/>
        </w:rPr>
        <w:t>:</w:t>
      </w:r>
    </w:p>
    <w:p w14:paraId="41235F28" w14:textId="77777777" w:rsidR="00E7349B" w:rsidRPr="00AA0B06" w:rsidRDefault="006662EE" w:rsidP="00387EC3">
      <w:pPr>
        <w:rPr>
          <w:rFonts w:ascii="Times New Roman" w:hAnsi="Times New Roman" w:cs="Times New Roman"/>
          <w:i/>
          <w:sz w:val="28"/>
          <w:szCs w:val="28"/>
          <w:lang w:bidi="ar-SA"/>
        </w:rPr>
      </w:pPr>
      <m:oMathPara>
        <m:oMathParaPr>
          <m:jc m:val="left"/>
        </m:oMathParaPr>
        <m:oMath>
          <m:sSub>
            <m:sSubPr>
              <m:ctrlPr>
                <w:rPr>
                  <w:rFonts w:ascii="Cambria Math" w:hAnsi="Cambria Math" w:cs="Times New Roman"/>
                  <w:i/>
                  <w:sz w:val="28"/>
                  <w:szCs w:val="28"/>
                  <w:lang w:bidi="ar-SA"/>
                </w:rPr>
              </m:ctrlPr>
            </m:sSubPr>
            <m:e>
              <m:r>
                <w:rPr>
                  <w:rFonts w:ascii="Cambria Math" w:hAnsi="Cambria Math" w:cs="Times New Roman"/>
                  <w:sz w:val="28"/>
                  <w:szCs w:val="28"/>
                  <w:lang w:bidi="ar-SA"/>
                </w:rPr>
                <m:t>r</m:t>
              </m:r>
            </m:e>
            <m:sub>
              <m:r>
                <w:rPr>
                  <w:rFonts w:ascii="Cambria Math" w:hAnsi="Cambria Math" w:cs="Times New Roman"/>
                  <w:sz w:val="28"/>
                  <w:szCs w:val="28"/>
                  <w:lang w:bidi="ar-SA"/>
                </w:rPr>
                <m:t>вх</m:t>
              </m:r>
            </m:sub>
          </m:sSub>
          <m:r>
            <w:rPr>
              <w:rFonts w:ascii="Cambria Math" w:hAnsi="Cambria Math" w:cs="Times New Roman"/>
              <w:sz w:val="28"/>
              <w:szCs w:val="28"/>
              <w:lang w:bidi="ar-SA"/>
            </w:rPr>
            <m:t>=</m:t>
          </m:r>
          <m:f>
            <m:fPr>
              <m:ctrlPr>
                <w:rPr>
                  <w:rFonts w:ascii="Cambria Math" w:hAnsi="Cambria Math" w:cs="Times New Roman"/>
                  <w:i/>
                  <w:sz w:val="28"/>
                  <w:szCs w:val="28"/>
                  <w:lang w:val="en-US" w:bidi="ar-SA"/>
                </w:rPr>
              </m:ctrlPr>
            </m:fPr>
            <m:num>
              <m:r>
                <w:rPr>
                  <w:rFonts w:ascii="Cambria Math" w:hAnsi="Cambria Math" w:cs="Times New Roman"/>
                  <w:sz w:val="28"/>
                  <w:szCs w:val="28"/>
                  <w:lang w:bidi="ar-SA"/>
                </w:rPr>
                <m:t>∆</m:t>
              </m:r>
              <m:sSub>
                <m:sSubPr>
                  <m:ctrlPr>
                    <w:rPr>
                      <w:rFonts w:ascii="Cambria Math" w:hAnsi="Cambria Math" w:cs="Times New Roman"/>
                      <w:i/>
                      <w:sz w:val="28"/>
                      <w:szCs w:val="28"/>
                      <w:lang w:val="en-US" w:bidi="ar-SA"/>
                    </w:rPr>
                  </m:ctrlPr>
                </m:sSubPr>
                <m:e>
                  <m:r>
                    <w:rPr>
                      <w:rFonts w:ascii="Cambria Math" w:hAnsi="Cambria Math" w:cs="Times New Roman"/>
                      <w:sz w:val="28"/>
                      <w:szCs w:val="28"/>
                      <w:lang w:val="en-US" w:bidi="ar-SA"/>
                    </w:rPr>
                    <m:t>U</m:t>
                  </m:r>
                </m:e>
                <m:sub>
                  <m:r>
                    <w:rPr>
                      <w:rFonts w:ascii="Cambria Math" w:hAnsi="Cambria Math" w:cs="Times New Roman"/>
                      <w:sz w:val="28"/>
                      <w:szCs w:val="28"/>
                      <w:lang w:bidi="ar-SA"/>
                    </w:rPr>
                    <m:t>бэ</m:t>
                  </m:r>
                </m:sub>
              </m:sSub>
            </m:num>
            <m:den>
              <m:r>
                <w:rPr>
                  <w:rFonts w:ascii="Cambria Math" w:hAnsi="Cambria Math" w:cs="Times New Roman"/>
                  <w:sz w:val="28"/>
                  <w:szCs w:val="28"/>
                  <w:lang w:val="en-US" w:bidi="ar-SA"/>
                </w:rPr>
                <m:t>∆</m:t>
              </m:r>
              <m:sSub>
                <m:sSubPr>
                  <m:ctrlPr>
                    <w:rPr>
                      <w:rFonts w:ascii="Cambria Math" w:hAnsi="Cambria Math" w:cs="Times New Roman"/>
                      <w:i/>
                      <w:sz w:val="28"/>
                      <w:szCs w:val="28"/>
                      <w:lang w:val="en-US" w:bidi="ar-SA"/>
                    </w:rPr>
                  </m:ctrlPr>
                </m:sSubPr>
                <m:e>
                  <m:r>
                    <w:rPr>
                      <w:rFonts w:ascii="Cambria Math" w:hAnsi="Cambria Math" w:cs="Times New Roman"/>
                      <w:sz w:val="28"/>
                      <w:szCs w:val="28"/>
                      <w:lang w:val="en-US" w:bidi="ar-SA"/>
                    </w:rPr>
                    <m:t>I</m:t>
                  </m:r>
                </m:e>
                <m:sub>
                  <m:r>
                    <w:rPr>
                      <w:rFonts w:ascii="Cambria Math" w:hAnsi="Cambria Math" w:cs="Times New Roman"/>
                      <w:sz w:val="28"/>
                      <w:szCs w:val="28"/>
                      <w:lang w:bidi="ar-SA"/>
                    </w:rPr>
                    <m:t>б</m:t>
                  </m:r>
                </m:sub>
              </m:sSub>
              <m:ctrlPr>
                <w:rPr>
                  <w:rFonts w:ascii="Cambria Math" w:hAnsi="Cambria Math" w:cs="Times New Roman"/>
                  <w:i/>
                  <w:sz w:val="28"/>
                  <w:szCs w:val="28"/>
                  <w:lang w:bidi="ar-SA"/>
                </w:rPr>
              </m:ctrlPr>
            </m:den>
          </m:f>
          <m:r>
            <w:rPr>
              <w:rFonts w:ascii="Cambria Math" w:hAnsi="Cambria Math" w:cs="Times New Roman"/>
              <w:sz w:val="28"/>
              <w:szCs w:val="28"/>
              <w:lang w:bidi="ar-SA"/>
            </w:rPr>
            <m:t>=</m:t>
          </m:r>
          <m:f>
            <m:fPr>
              <m:ctrlPr>
                <w:rPr>
                  <w:rFonts w:ascii="Cambria Math" w:hAnsi="Cambria Math" w:cs="Times New Roman"/>
                  <w:i/>
                  <w:sz w:val="28"/>
                  <w:szCs w:val="28"/>
                  <w:lang w:bidi="ar-SA"/>
                </w:rPr>
              </m:ctrlPr>
            </m:fPr>
            <m:num>
              <m:r>
                <w:rPr>
                  <w:rFonts w:ascii="Cambria Math" w:hAnsi="Cambria Math" w:cs="Times New Roman"/>
                  <w:sz w:val="28"/>
                  <w:szCs w:val="28"/>
                  <w:lang w:bidi="ar-SA"/>
                </w:rPr>
                <m:t>0,6</m:t>
              </m:r>
              <m:r>
                <w:rPr>
                  <w:rFonts w:ascii="Cambria Math" w:hAnsi="Cambria Math" w:cs="Times New Roman"/>
                  <w:sz w:val="28"/>
                  <w:szCs w:val="28"/>
                  <w:lang w:val="en-US" w:bidi="ar-SA"/>
                </w:rPr>
                <m:t>4</m:t>
              </m:r>
              <m:r>
                <w:rPr>
                  <w:rFonts w:ascii="Cambria Math" w:hAnsi="Cambria Math" w:cs="Times New Roman"/>
                  <w:sz w:val="28"/>
                  <w:szCs w:val="28"/>
                  <w:lang w:bidi="ar-SA"/>
                </w:rPr>
                <m:t>-0,6</m:t>
              </m:r>
              <m:r>
                <w:rPr>
                  <w:rFonts w:ascii="Cambria Math" w:hAnsi="Cambria Math" w:cs="Times New Roman"/>
                  <w:sz w:val="28"/>
                  <w:szCs w:val="28"/>
                  <w:lang w:val="en-US" w:bidi="ar-SA"/>
                </w:rPr>
                <m:t>1</m:t>
              </m:r>
            </m:num>
            <m:den>
              <m:d>
                <m:dPr>
                  <m:ctrlPr>
                    <w:rPr>
                      <w:rFonts w:ascii="Cambria Math" w:hAnsi="Cambria Math" w:cs="Times New Roman"/>
                      <w:i/>
                      <w:sz w:val="28"/>
                      <w:szCs w:val="28"/>
                      <w:lang w:bidi="ar-SA"/>
                    </w:rPr>
                  </m:ctrlPr>
                </m:dPr>
                <m:e>
                  <m:r>
                    <w:rPr>
                      <w:rFonts w:ascii="Cambria Math" w:hAnsi="Cambria Math" w:cs="Times New Roman"/>
                      <w:sz w:val="28"/>
                      <w:szCs w:val="28"/>
                      <w:lang w:bidi="ar-SA"/>
                    </w:rPr>
                    <m:t>40-10</m:t>
                  </m:r>
                </m:e>
              </m:d>
              <m:r>
                <w:rPr>
                  <w:rFonts w:ascii="Cambria Math" w:hAnsi="Cambria Math" w:cs="Times New Roman"/>
                  <w:sz w:val="28"/>
                  <w:szCs w:val="28"/>
                  <w:lang w:bidi="ar-SA"/>
                </w:rPr>
                <m:t>∙</m:t>
              </m:r>
              <m:sSup>
                <m:sSupPr>
                  <m:ctrlPr>
                    <w:rPr>
                      <w:rFonts w:ascii="Cambria Math" w:hAnsi="Cambria Math" w:cs="Times New Roman"/>
                      <w:i/>
                      <w:sz w:val="28"/>
                      <w:szCs w:val="28"/>
                      <w:lang w:bidi="ar-SA"/>
                    </w:rPr>
                  </m:ctrlPr>
                </m:sSupPr>
                <m:e>
                  <m:r>
                    <w:rPr>
                      <w:rFonts w:ascii="Cambria Math" w:hAnsi="Cambria Math" w:cs="Times New Roman"/>
                      <w:sz w:val="28"/>
                      <w:szCs w:val="28"/>
                      <w:lang w:bidi="ar-SA"/>
                    </w:rPr>
                    <m:t>10</m:t>
                  </m:r>
                </m:e>
                <m:sup>
                  <m:r>
                    <w:rPr>
                      <w:rFonts w:ascii="Cambria Math" w:hAnsi="Cambria Math" w:cs="Times New Roman"/>
                      <w:sz w:val="28"/>
                      <w:szCs w:val="28"/>
                      <w:lang w:bidi="ar-SA"/>
                    </w:rPr>
                    <m:t>-6</m:t>
                  </m:r>
                </m:sup>
              </m:sSup>
            </m:den>
          </m:f>
          <m:r>
            <w:rPr>
              <w:rFonts w:ascii="Cambria Math" w:hAnsi="Cambria Math" w:cs="Times New Roman"/>
              <w:sz w:val="28"/>
              <w:szCs w:val="28"/>
              <w:lang w:bidi="ar-SA"/>
            </w:rPr>
            <m:t xml:space="preserve">=1000 (Ом) </m:t>
          </m:r>
          <m:r>
            <w:rPr>
              <w:rFonts w:ascii="Cambria Math" w:hAnsi="Cambria Math" w:cs="Times New Roman"/>
              <w:sz w:val="28"/>
              <w:szCs w:val="28"/>
              <w:lang w:val="en-US" w:bidi="ar-SA"/>
            </w:rPr>
            <m:t>.</m:t>
          </m:r>
        </m:oMath>
      </m:oMathPara>
    </w:p>
    <w:p w14:paraId="05064FC3" w14:textId="44241EEE" w:rsidR="00E7349B" w:rsidRPr="00387EC3" w:rsidRDefault="00387EC3" w:rsidP="00387EC3">
      <w:pPr>
        <w:widowControl/>
        <w:suppressAutoHyphens w:val="0"/>
        <w:autoSpaceDN/>
        <w:spacing w:line="259" w:lineRule="auto"/>
        <w:ind w:firstLine="708"/>
        <w:rPr>
          <w:rFonts w:ascii="Times New Roman" w:hAnsi="Times New Roman" w:cs="Times New Roman"/>
          <w:b/>
          <w:bCs/>
          <w:sz w:val="28"/>
          <w:szCs w:val="28"/>
          <w:lang w:bidi="ar-SA"/>
        </w:rPr>
      </w:pPr>
      <w:r>
        <w:rPr>
          <w:rFonts w:ascii="Times New Roman" w:hAnsi="Times New Roman" w:cs="Times New Roman"/>
          <w:b/>
          <w:bCs/>
          <w:sz w:val="28"/>
          <w:szCs w:val="28"/>
          <w:lang w:val="en-US" w:bidi="ar-SA"/>
        </w:rPr>
        <w:lastRenderedPageBreak/>
        <w:t xml:space="preserve">4.3 </w:t>
      </w:r>
      <w:r w:rsidR="00E7349B" w:rsidRPr="00387EC3">
        <w:rPr>
          <w:rFonts w:ascii="Times New Roman" w:hAnsi="Times New Roman" w:cs="Times New Roman"/>
          <w:b/>
          <w:bCs/>
          <w:sz w:val="28"/>
          <w:szCs w:val="28"/>
          <w:lang w:bidi="ar-SA"/>
        </w:rPr>
        <w:t>Получение семейства выходных характеристик биполярного транзистора в схеме с общим эмиттером</w:t>
      </w:r>
    </w:p>
    <w:p w14:paraId="5E2EA83B" w14:textId="77777777" w:rsidR="00E7349B" w:rsidRDefault="00E7349B" w:rsidP="009D6689">
      <w:pPr>
        <w:rPr>
          <w:rFonts w:ascii="Times New Roman" w:hAnsi="Times New Roman" w:cs="Times New Roman"/>
          <w:b/>
          <w:bCs/>
          <w:sz w:val="28"/>
          <w:szCs w:val="28"/>
          <w:lang w:bidi="ar-SA"/>
        </w:rPr>
      </w:pPr>
    </w:p>
    <w:p w14:paraId="3EF8C8B5" w14:textId="77777777" w:rsidR="00E7349B" w:rsidRPr="003D1B31" w:rsidRDefault="00E7349B" w:rsidP="00387EC3">
      <w:pPr>
        <w:ind w:firstLine="708"/>
        <w:jc w:val="both"/>
        <w:rPr>
          <w:rFonts w:ascii="Times New Roman" w:hAnsi="Times New Roman" w:cs="Times New Roman"/>
          <w:sz w:val="28"/>
          <w:szCs w:val="28"/>
          <w:lang w:val="en-US" w:bidi="ar-SA"/>
        </w:rPr>
      </w:pPr>
      <w:r>
        <w:rPr>
          <w:noProof/>
          <w:lang w:bidi="ar-SA"/>
        </w:rPr>
        <mc:AlternateContent>
          <mc:Choice Requires="wps">
            <w:drawing>
              <wp:anchor distT="45720" distB="45720" distL="114300" distR="114300" simplePos="0" relativeHeight="251679744" behindDoc="0" locked="0" layoutInCell="1" allowOverlap="1" wp14:anchorId="4E3F253E" wp14:editId="6784907D">
                <wp:simplePos x="0" y="0"/>
                <wp:positionH relativeFrom="column">
                  <wp:posOffset>3867912</wp:posOffset>
                </wp:positionH>
                <wp:positionV relativeFrom="paragraph">
                  <wp:posOffset>1408684</wp:posOffset>
                </wp:positionV>
                <wp:extent cx="871855" cy="1270000"/>
                <wp:effectExtent l="0" t="0" r="0" b="0"/>
                <wp:wrapSquare wrapText="bothSides"/>
                <wp:docPr id="28" name="Надпись 28"/>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1B174E27"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681DF93E"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E3F253E" id="Надпись 28" o:spid="_x0000_s1034" type="#_x0000_t202" style="position:absolute;left:0;text-align:left;margin-left:304.55pt;margin-top:110.9pt;width:68.65pt;height:100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" filled="f" stroked="f" strokeweight=".5pt">
                <v:textbox style="mso-fit-shape-to-text:t">
                  <w:txbxContent>
                    <w:p w14:paraId="1B174E27"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681DF93E"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v:textbox>
                <w10:wrap type="square"/>
              </v:shape>
            </w:pict>
          </mc:Fallback>
        </mc:AlternateContent>
      </w:r>
      <w:r>
        <w:rPr>
          <w:noProof/>
          <w:lang w:bidi="ar-SA"/>
        </w:rPr>
        <mc:AlternateContent>
          <mc:Choice Requires="wps">
            <w:drawing>
              <wp:anchor distT="45720" distB="45720" distL="114300" distR="114300" simplePos="0" relativeHeight="251671552" behindDoc="0" locked="0" layoutInCell="1" allowOverlap="1" wp14:anchorId="63A80ADC" wp14:editId="40B59900">
                <wp:simplePos x="0" y="0"/>
                <wp:positionH relativeFrom="column">
                  <wp:posOffset>4541520</wp:posOffset>
                </wp:positionH>
                <wp:positionV relativeFrom="paragraph">
                  <wp:posOffset>1684020</wp:posOffset>
                </wp:positionV>
                <wp:extent cx="871855" cy="1270000"/>
                <wp:effectExtent l="0" t="0" r="0" b="0"/>
                <wp:wrapSquare wrapText="bothSides"/>
                <wp:docPr id="16" name="Надпись 16"/>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68A0D3FB" w14:textId="77777777" w:rsidR="00E7349B" w:rsidRPr="00C70046" w:rsidRDefault="00E7349B" w:rsidP="00ED447A">
                            <w:pPr>
                              <w:spacing w:line="192" w:lineRule="auto"/>
                              <w:rPr>
                                <w:sz w:val="28"/>
                                <w:szCs w:val="28"/>
                                <w:vertAlign w:val="subscript"/>
                              </w:rPr>
                            </w:pPr>
                            <w:r>
                              <w:rPr>
                                <w:sz w:val="28"/>
                                <w:szCs w:val="28"/>
                                <w:lang w:val="en-US"/>
                              </w:rPr>
                              <w:t>U</w:t>
                            </w:r>
                            <w:r>
                              <w:rPr>
                                <w:sz w:val="28"/>
                                <w:szCs w:val="28"/>
                                <w:vertAlign w:val="subscript"/>
                              </w:rPr>
                              <w:t>вых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63A80ADC" id="Надпись 16" o:spid="_x0000_s1035" type="#_x0000_t202" style="position:absolute;left:0;text-align:left;margin-left:357.6pt;margin-top:132.6pt;width:68.65pt;height:100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" filled="f" stroked="f" strokeweight=".5pt">
                <v:textbox style="mso-fit-shape-to-text:t">
                  <w:txbxContent>
                    <w:p w14:paraId="68A0D3FB" w14:textId="77777777" w:rsidR="00E7349B" w:rsidRPr="00C70046" w:rsidRDefault="00E7349B" w:rsidP="00ED447A">
                      <w:pPr>
                        <w:spacing w:line="192" w:lineRule="auto"/>
                        <w:rPr>
                          <w:sz w:val="28"/>
                          <w:szCs w:val="28"/>
                          <w:vertAlign w:val="subscript"/>
                        </w:rPr>
                      </w:pPr>
                      <w:r>
                        <w:rPr>
                          <w:sz w:val="28"/>
                          <w:szCs w:val="28"/>
                          <w:lang w:val="en-US"/>
                        </w:rPr>
                        <w:t>U</w:t>
                      </w:r>
                      <w:proofErr w:type="spellStart"/>
                      <w:r>
                        <w:rPr>
                          <w:sz w:val="28"/>
                          <w:szCs w:val="28"/>
                          <w:vertAlign w:val="subscript"/>
                        </w:rPr>
                        <w:t>вых</w:t>
                      </w:r>
                      <w:proofErr w:type="spellEnd"/>
                    </w:p>
                  </w:txbxContent>
                </v:textbox>
                <w10:wrap type="square"/>
              </v:shape>
            </w:pict>
          </mc:Fallback>
        </mc:AlternateContent>
      </w:r>
      <w:r>
        <w:rPr>
          <w:noProof/>
          <w:lang w:bidi="ar-SA"/>
        </w:rPr>
        <mc:AlternateContent>
          <mc:Choice Requires="wps">
            <w:drawing>
              <wp:anchor distT="45720" distB="45720" distL="114300" distR="114300" simplePos="0" relativeHeight="251670528" behindDoc="0" locked="0" layoutInCell="1" allowOverlap="1" wp14:anchorId="11BB713D" wp14:editId="5EF3FBA3">
                <wp:simplePos x="0" y="0"/>
                <wp:positionH relativeFrom="column">
                  <wp:posOffset>4277360</wp:posOffset>
                </wp:positionH>
                <wp:positionV relativeFrom="paragraph">
                  <wp:posOffset>787400</wp:posOffset>
                </wp:positionV>
                <wp:extent cx="871855" cy="1270000"/>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4D8BEAA3"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11BB713D" id="Надпись 15" o:spid="_x0000_s1036" type="#_x0000_t202" style="position:absolute;left:0;text-align:left;margin-left:336.8pt;margin-top:62pt;width:68.65pt;height:100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" filled="f" stroked="f" strokeweight=".5pt">
                <v:textbox style="mso-fit-shape-to-text:t">
                  <w:txbxContent>
                    <w:p w14:paraId="4D8BEAA3"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v:textbox>
                <w10:wrap type="square"/>
              </v:shape>
            </w:pict>
          </mc:Fallback>
        </mc:AlternateContent>
      </w:r>
      <w:r>
        <w:rPr>
          <w:noProof/>
          <w:lang w:bidi="ar-SA"/>
        </w:rPr>
        <mc:AlternateContent>
          <mc:Choice Requires="wps">
            <w:drawing>
              <wp:anchor distT="45720" distB="45720" distL="114300" distR="114300" simplePos="0" relativeHeight="251672576" behindDoc="0" locked="0" layoutInCell="1" allowOverlap="1" wp14:anchorId="51098B2F" wp14:editId="762D6449">
                <wp:simplePos x="0" y="0"/>
                <wp:positionH relativeFrom="column">
                  <wp:posOffset>1310640</wp:posOffset>
                </wp:positionH>
                <wp:positionV relativeFrom="paragraph">
                  <wp:posOffset>777240</wp:posOffset>
                </wp:positionV>
                <wp:extent cx="871855" cy="1270000"/>
                <wp:effectExtent l="0" t="0" r="0" b="0"/>
                <wp:wrapSquare wrapText="bothSides"/>
                <wp:docPr id="17" name="Надпись 17"/>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475B51C1"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1098B2F" id="Надпись 17" o:spid="_x0000_s1037" type="#_x0000_t202" style="position:absolute;left:0;text-align:left;margin-left:103.2pt;margin-top:61.2pt;width:68.65pt;height:100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" filled="f" stroked="f" strokeweight=".5pt">
                <v:textbox style="mso-fit-shape-to-text:t">
                  <w:txbxContent>
                    <w:p w14:paraId="475B51C1" w14:textId="77777777" w:rsidR="00E7349B" w:rsidRPr="00160196" w:rsidRDefault="00E7349B" w:rsidP="00ED447A">
                      <w:pPr>
                        <w:spacing w:line="192" w:lineRule="auto"/>
                        <w:rPr>
                          <w:sz w:val="28"/>
                          <w:szCs w:val="28"/>
                          <w:vertAlign w:val="subscript"/>
                        </w:rPr>
                      </w:pPr>
                      <w:r>
                        <w:rPr>
                          <w:sz w:val="28"/>
                          <w:szCs w:val="28"/>
                        </w:rPr>
                        <w:t>+</w:t>
                      </w:r>
                      <w:proofErr w:type="spellStart"/>
                      <w:r>
                        <w:rPr>
                          <w:sz w:val="28"/>
                          <w:szCs w:val="28"/>
                        </w:rPr>
                        <w:t>Е</w:t>
                      </w:r>
                      <w:r>
                        <w:rPr>
                          <w:sz w:val="28"/>
                          <w:szCs w:val="28"/>
                          <w:vertAlign w:val="subscript"/>
                        </w:rPr>
                        <w:t>б</w:t>
                      </w:r>
                      <w:proofErr w:type="spellEnd"/>
                    </w:p>
                  </w:txbxContent>
                </v:textbox>
                <w10:wrap type="square"/>
              </v:shape>
            </w:pict>
          </mc:Fallback>
        </mc:AlternateContent>
      </w:r>
      <w:r>
        <w:rPr>
          <w:noProof/>
          <w:lang w:bidi="ar-SA"/>
        </w:rPr>
        <mc:AlternateContent>
          <mc:Choice Requires="wps">
            <w:drawing>
              <wp:anchor distT="45720" distB="45720" distL="114300" distR="114300" simplePos="0" relativeHeight="251669504" behindDoc="0" locked="0" layoutInCell="1" allowOverlap="1" wp14:anchorId="466D3908" wp14:editId="6731D320">
                <wp:simplePos x="0" y="0"/>
                <wp:positionH relativeFrom="column">
                  <wp:posOffset>2286000</wp:posOffset>
                </wp:positionH>
                <wp:positionV relativeFrom="paragraph">
                  <wp:posOffset>1407160</wp:posOffset>
                </wp:positionV>
                <wp:extent cx="871855" cy="1270000"/>
                <wp:effectExtent l="0" t="0" r="0" b="0"/>
                <wp:wrapSquare wrapText="bothSides"/>
                <wp:docPr id="13" name="Надпись 13"/>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0D7D47EB"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1A3CC2BD" w14:textId="77777777" w:rsidR="00E7349B" w:rsidRPr="00ED447A" w:rsidRDefault="00E7349B" w:rsidP="00ED447A">
                            <w:pPr>
                              <w:spacing w:line="192" w:lineRule="auto"/>
                              <w:rPr>
                                <w:sz w:val="28"/>
                                <w:szCs w:val="28"/>
                              </w:rPr>
                            </w:pPr>
                            <w:r w:rsidRPr="00ED447A">
                              <w:rPr>
                                <w:sz w:val="28"/>
                                <w:szCs w:val="28"/>
                              </w:rPr>
                              <w:t>10 кОм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66D3908" id="Надпись 13" o:spid="_x0000_s1038" type="#_x0000_t202" style="position:absolute;left:0;text-align:left;margin-left:180pt;margin-top:110.8pt;width:68.65pt;height:100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" filled="f" stroked="f" strokeweight=".5pt">
                <v:textbox style="mso-fit-shape-to-text:t">
                  <w:txbxContent>
                    <w:p w14:paraId="0D7D47EB"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1A3CC2BD" w14:textId="77777777" w:rsidR="00E7349B" w:rsidRPr="00ED447A" w:rsidRDefault="00E7349B" w:rsidP="00ED447A">
                      <w:pPr>
                        <w:spacing w:line="192" w:lineRule="auto"/>
                        <w:rPr>
                          <w:sz w:val="28"/>
                          <w:szCs w:val="28"/>
                        </w:rPr>
                      </w:pPr>
                      <w:r w:rsidRPr="00ED447A">
                        <w:rPr>
                          <w:sz w:val="28"/>
                          <w:szCs w:val="28"/>
                        </w:rPr>
                        <w:t>10 кОм</w:t>
                      </w:r>
                    </w:p>
                  </w:txbxContent>
                </v:textbox>
                <w10:wrap type="square"/>
              </v:shape>
            </w:pict>
          </mc:Fallback>
        </mc:AlternateContent>
      </w:r>
      <w:r>
        <w:rPr>
          <w:noProof/>
          <w:lang w:bidi="ar-SA"/>
        </w:rPr>
        <w:drawing>
          <wp:anchor distT="0" distB="0" distL="114300" distR="114300" simplePos="0" relativeHeight="251668480" behindDoc="0" locked="0" layoutInCell="1" allowOverlap="1" wp14:anchorId="7D7D700D" wp14:editId="5040A579">
            <wp:simplePos x="0" y="0"/>
            <wp:positionH relativeFrom="column">
              <wp:posOffset>1503680</wp:posOffset>
            </wp:positionH>
            <wp:positionV relativeFrom="paragraph">
              <wp:posOffset>731520</wp:posOffset>
            </wp:positionV>
            <wp:extent cx="3324225" cy="2552700"/>
            <wp:effectExtent l="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2552700"/>
                    </a:xfrm>
                    <a:prstGeom prst="rect">
                      <a:avLst/>
                    </a:prstGeom>
                  </pic:spPr>
                </pic:pic>
              </a:graphicData>
            </a:graphic>
          </wp:anchor>
        </w:drawing>
      </w:r>
      <w:r w:rsidRPr="007D30DA">
        <w:rPr>
          <w:rFonts w:ascii="Times New Roman" w:hAnsi="Times New Roman" w:cs="Times New Roman"/>
          <w:sz w:val="28"/>
          <w:szCs w:val="28"/>
          <w:lang w:bidi="ar-SA"/>
        </w:rPr>
        <w:t>Дл</w:t>
      </w:r>
      <w:r w:rsidRPr="003D1B31">
        <w:rPr>
          <w:rFonts w:ascii="Times New Roman" w:hAnsi="Times New Roman" w:cs="Times New Roman"/>
          <w:sz w:val="28"/>
          <w:szCs w:val="28"/>
          <w:lang w:bidi="ar-SA"/>
        </w:rPr>
        <w:t>я получения семейства выходных характеристик биполярного транзистора в схеме с общим эмиттером используется схема, показанная на рисунке 4.</w:t>
      </w:r>
      <w:r w:rsidRPr="003D1B31">
        <w:rPr>
          <w:rFonts w:ascii="Times New Roman" w:hAnsi="Times New Roman" w:cs="Times New Roman"/>
          <w:sz w:val="28"/>
          <w:szCs w:val="28"/>
          <w:lang w:val="en-US" w:bidi="ar-SA"/>
        </w:rPr>
        <w:t>4</w:t>
      </w:r>
    </w:p>
    <w:p w14:paraId="6938A975" w14:textId="77777777" w:rsidR="00E7349B" w:rsidRDefault="00E7349B" w:rsidP="009D6689">
      <w:pPr>
        <w:pStyle w:val="a3"/>
        <w:ind w:left="708" w:firstLine="708"/>
        <w:jc w:val="center"/>
        <w:rPr>
          <w:rFonts w:ascii="Times New Roman" w:hAnsi="Times New Roman" w:cs="Times New Roman"/>
          <w:sz w:val="28"/>
          <w:szCs w:val="28"/>
          <w:lang w:bidi="ar-SA"/>
        </w:rPr>
      </w:pP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val="en-US" w:bidi="ar-SA"/>
        </w:rPr>
        <w:t>4</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схема для п</w:t>
      </w:r>
      <w:r w:rsidRPr="000D50D3">
        <w:rPr>
          <w:rFonts w:ascii="Times New Roman" w:hAnsi="Times New Roman" w:cs="Times New Roman"/>
          <w:sz w:val="28"/>
          <w:szCs w:val="28"/>
          <w:lang w:bidi="ar-SA"/>
        </w:rPr>
        <w:t>олучени</w:t>
      </w:r>
      <w:r>
        <w:rPr>
          <w:rFonts w:ascii="Times New Roman" w:hAnsi="Times New Roman" w:cs="Times New Roman"/>
          <w:sz w:val="28"/>
          <w:szCs w:val="28"/>
          <w:lang w:bidi="ar-SA"/>
        </w:rPr>
        <w:t>я</w:t>
      </w:r>
      <w:r w:rsidRPr="000D50D3">
        <w:rPr>
          <w:rFonts w:ascii="Times New Roman" w:hAnsi="Times New Roman" w:cs="Times New Roman"/>
          <w:sz w:val="28"/>
          <w:szCs w:val="28"/>
          <w:lang w:bidi="ar-SA"/>
        </w:rPr>
        <w:t xml:space="preserve"> в</w:t>
      </w:r>
      <w:r>
        <w:rPr>
          <w:rFonts w:ascii="Times New Roman" w:hAnsi="Times New Roman" w:cs="Times New Roman"/>
          <w:sz w:val="28"/>
          <w:szCs w:val="28"/>
          <w:lang w:bidi="ar-SA"/>
        </w:rPr>
        <w:t>ы</w:t>
      </w:r>
      <w:r w:rsidRPr="000D50D3">
        <w:rPr>
          <w:rFonts w:ascii="Times New Roman" w:hAnsi="Times New Roman" w:cs="Times New Roman"/>
          <w:sz w:val="28"/>
          <w:szCs w:val="28"/>
          <w:lang w:bidi="ar-SA"/>
        </w:rPr>
        <w:t>ходн</w:t>
      </w:r>
      <w:r>
        <w:rPr>
          <w:rFonts w:ascii="Times New Roman" w:hAnsi="Times New Roman" w:cs="Times New Roman"/>
          <w:sz w:val="28"/>
          <w:szCs w:val="28"/>
          <w:lang w:bidi="ar-SA"/>
        </w:rPr>
        <w:t>ых</w:t>
      </w:r>
      <w:r w:rsidRPr="000D50D3">
        <w:rPr>
          <w:rFonts w:ascii="Times New Roman" w:hAnsi="Times New Roman" w:cs="Times New Roman"/>
          <w:sz w:val="28"/>
          <w:szCs w:val="28"/>
          <w:lang w:bidi="ar-SA"/>
        </w:rPr>
        <w:t xml:space="preserve"> характеристик</w:t>
      </w:r>
    </w:p>
    <w:p w14:paraId="3DC9E850" w14:textId="77777777" w:rsidR="00E7349B" w:rsidRDefault="00E7349B" w:rsidP="009D6689">
      <w:pPr>
        <w:pStyle w:val="a3"/>
        <w:ind w:left="708" w:firstLine="708"/>
        <w:jc w:val="center"/>
        <w:rPr>
          <w:rFonts w:ascii="Times New Roman" w:hAnsi="Times New Roman" w:cs="Times New Roman"/>
          <w:sz w:val="28"/>
          <w:szCs w:val="28"/>
          <w:lang w:bidi="ar-SA"/>
        </w:rPr>
      </w:pPr>
    </w:p>
    <w:p w14:paraId="05E213BE" w14:textId="77777777" w:rsidR="00E7349B" w:rsidRDefault="00E7349B" w:rsidP="00387EC3">
      <w:pPr>
        <w:ind w:firstLine="708"/>
        <w:jc w:val="both"/>
        <w:rPr>
          <w:rFonts w:ascii="Times New Roman" w:hAnsi="Times New Roman" w:cs="Times New Roman"/>
          <w:sz w:val="28"/>
          <w:szCs w:val="28"/>
          <w:lang w:bidi="ar-SA"/>
        </w:rPr>
      </w:pPr>
      <w:r>
        <w:rPr>
          <w:rFonts w:ascii="Times New Roman" w:hAnsi="Times New Roman" w:cs="Times New Roman"/>
          <w:sz w:val="28"/>
          <w:szCs w:val="28"/>
          <w:lang w:bidi="ar-SA"/>
        </w:rPr>
        <w:t>П</w:t>
      </w:r>
      <w:r w:rsidRPr="0040199D">
        <w:rPr>
          <w:rFonts w:ascii="Times New Roman" w:hAnsi="Times New Roman" w:cs="Times New Roman"/>
          <w:sz w:val="28"/>
          <w:szCs w:val="28"/>
          <w:lang w:bidi="ar-SA"/>
        </w:rPr>
        <w:t xml:space="preserve">ри </w:t>
      </w:r>
      <w:r>
        <w:rPr>
          <w:rFonts w:ascii="Times New Roman" w:hAnsi="Times New Roman" w:cs="Times New Roman"/>
          <w:sz w:val="28"/>
          <w:szCs w:val="28"/>
          <w:lang w:bidi="ar-SA"/>
        </w:rPr>
        <w:t>плавном изменении значений Е</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xml:space="preserve"> и </w:t>
      </w:r>
      <w:proofErr w:type="spellStart"/>
      <w:r>
        <w:rPr>
          <w:rFonts w:ascii="Times New Roman" w:hAnsi="Times New Roman" w:cs="Times New Roman"/>
          <w:sz w:val="28"/>
          <w:szCs w:val="28"/>
          <w:lang w:bidi="ar-SA"/>
        </w:rPr>
        <w:t>Е</w:t>
      </w:r>
      <w:r>
        <w:rPr>
          <w:rFonts w:ascii="Times New Roman" w:hAnsi="Times New Roman" w:cs="Times New Roman"/>
          <w:sz w:val="28"/>
          <w:szCs w:val="28"/>
          <w:vertAlign w:val="subscript"/>
          <w:lang w:bidi="ar-SA"/>
        </w:rPr>
        <w:t>б</w:t>
      </w:r>
      <w:proofErr w:type="spellEnd"/>
      <w:r>
        <w:rPr>
          <w:rFonts w:ascii="Times New Roman" w:hAnsi="Times New Roman" w:cs="Times New Roman"/>
          <w:sz w:val="28"/>
          <w:szCs w:val="28"/>
          <w:lang w:bidi="ar-SA"/>
        </w:rPr>
        <w:t>, получаем выходные характеристики транзистора (рис. 4.</w:t>
      </w:r>
      <w:r>
        <w:rPr>
          <w:rFonts w:ascii="Times New Roman" w:hAnsi="Times New Roman" w:cs="Times New Roman"/>
          <w:sz w:val="28"/>
          <w:szCs w:val="28"/>
          <w:lang w:val="en-US" w:bidi="ar-SA"/>
        </w:rPr>
        <w:t>5</w:t>
      </w:r>
      <w:r>
        <w:rPr>
          <w:rFonts w:ascii="Times New Roman" w:hAnsi="Times New Roman" w:cs="Times New Roman"/>
          <w:sz w:val="28"/>
          <w:szCs w:val="28"/>
          <w:lang w:bidi="ar-SA"/>
        </w:rPr>
        <w:t>)</w:t>
      </w:r>
    </w:p>
    <w:p w14:paraId="4D1C08DC" w14:textId="77777777" w:rsidR="00E7349B" w:rsidRDefault="00E7349B" w:rsidP="009D6689">
      <w:pPr>
        <w:jc w:val="both"/>
        <w:rPr>
          <w:noProof/>
          <w:lang w:bidi="ar-SA"/>
        </w:rPr>
      </w:pPr>
    </w:p>
    <w:p w14:paraId="478CB989" w14:textId="77777777" w:rsidR="00E7349B" w:rsidRPr="00E4769B" w:rsidRDefault="00E7349B" w:rsidP="009D6689">
      <w:pPr>
        <w:jc w:val="both"/>
        <w:rPr>
          <w:rFonts w:ascii="Times New Roman" w:hAnsi="Times New Roman" w:cs="Times New Roman"/>
          <w:sz w:val="28"/>
          <w:szCs w:val="28"/>
          <w:lang w:bidi="ar-SA"/>
        </w:rPr>
      </w:pPr>
    </w:p>
    <w:p w14:paraId="7CB69FE5" w14:textId="77777777" w:rsidR="00E7349B" w:rsidRDefault="00E7349B" w:rsidP="009D6689">
      <w:pPr>
        <w:ind w:left="180"/>
        <w:jc w:val="center"/>
        <w:rPr>
          <w:rFonts w:ascii="Times New Roman" w:hAnsi="Times New Roman" w:cs="Times New Roman"/>
          <w:b/>
          <w:bCs/>
          <w:sz w:val="28"/>
          <w:szCs w:val="28"/>
          <w:lang w:val="be-BY" w:bidi="ar-SA"/>
        </w:rPr>
      </w:pPr>
    </w:p>
    <w:p w14:paraId="05212050" w14:textId="77777777" w:rsidR="00E7349B" w:rsidRDefault="00E7349B" w:rsidP="009D6689">
      <w:pPr>
        <w:pStyle w:val="a3"/>
        <w:ind w:left="708" w:firstLine="708"/>
        <w:jc w:val="center"/>
        <w:rPr>
          <w:rFonts w:ascii="Times New Roman" w:hAnsi="Times New Roman" w:cs="Times New Roman"/>
          <w:sz w:val="28"/>
          <w:szCs w:val="28"/>
          <w:lang w:val="en-US" w:bidi="ar-SA"/>
        </w:rPr>
      </w:pPr>
    </w:p>
    <w:p w14:paraId="62E143F3" w14:textId="77777777" w:rsidR="00E7349B" w:rsidRPr="00C67E47" w:rsidRDefault="00E7349B" w:rsidP="009D6689">
      <w:pPr>
        <w:ind w:left="708" w:firstLine="708"/>
        <w:rPr>
          <w:rFonts w:ascii="Times New Roman" w:hAnsi="Times New Roman" w:cs="Times New Roman"/>
          <w:sz w:val="28"/>
          <w:szCs w:val="28"/>
          <w:lang w:val="en-US" w:bidi="ar-SA"/>
        </w:rPr>
      </w:pPr>
      <w:r>
        <w:rPr>
          <w:noProof/>
          <w:lang w:bidi="ar-SA"/>
        </w:rPr>
        <w:lastRenderedPageBreak/>
        <w:drawing>
          <wp:anchor distT="0" distB="0" distL="114300" distR="114300" simplePos="0" relativeHeight="251674624" behindDoc="0" locked="0" layoutInCell="1" allowOverlap="1" wp14:anchorId="5B18EB72" wp14:editId="660D621B">
            <wp:simplePos x="0" y="0"/>
            <wp:positionH relativeFrom="column">
              <wp:posOffset>639953</wp:posOffset>
            </wp:positionH>
            <wp:positionV relativeFrom="paragraph">
              <wp:posOffset>0</wp:posOffset>
            </wp:positionV>
            <wp:extent cx="4829175" cy="4800600"/>
            <wp:effectExtent l="0" t="0" r="952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4800600"/>
                    </a:xfrm>
                    <a:prstGeom prst="rect">
                      <a:avLst/>
                    </a:prstGeom>
                  </pic:spPr>
                </pic:pic>
              </a:graphicData>
            </a:graphic>
          </wp:anchor>
        </w:drawing>
      </w:r>
      <w:r>
        <w:rPr>
          <w:rFonts w:ascii="Times New Roman" w:hAnsi="Times New Roman" w:cs="Times New Roman"/>
          <w:sz w:val="28"/>
          <w:szCs w:val="28"/>
          <w:lang w:val="be-BY" w:bidi="ar-SA"/>
        </w:rPr>
        <w:t xml:space="preserve">      </w:t>
      </w:r>
      <w:r w:rsidRPr="00C67E47">
        <w:rPr>
          <w:rFonts w:ascii="Times New Roman" w:hAnsi="Times New Roman" w:cs="Times New Roman"/>
          <w:sz w:val="28"/>
          <w:szCs w:val="28"/>
          <w:lang w:val="be-BY" w:bidi="ar-SA"/>
        </w:rPr>
        <w:t xml:space="preserve">Рисунок 4.5 – </w:t>
      </w:r>
      <w:r w:rsidRPr="00C67E47">
        <w:rPr>
          <w:rFonts w:ascii="Times New Roman" w:hAnsi="Times New Roman" w:cs="Times New Roman"/>
          <w:sz w:val="28"/>
          <w:szCs w:val="28"/>
          <w:lang w:bidi="ar-SA"/>
        </w:rPr>
        <w:t>выходные характеристики транзистора</w:t>
      </w:r>
      <w:r>
        <w:rPr>
          <w:noProof/>
          <w:lang w:bidi="ar-SA"/>
        </w:rPr>
        <w:t xml:space="preserve"> </w:t>
      </w:r>
    </w:p>
    <w:p w14:paraId="76F8A587" w14:textId="77777777" w:rsidR="00E7349B" w:rsidRDefault="00E7349B" w:rsidP="009D6689">
      <w:pPr>
        <w:pStyle w:val="a3"/>
        <w:ind w:left="708" w:firstLine="708"/>
        <w:jc w:val="center"/>
        <w:rPr>
          <w:rFonts w:ascii="Times New Roman" w:hAnsi="Times New Roman" w:cs="Times New Roman"/>
          <w:sz w:val="28"/>
          <w:szCs w:val="28"/>
          <w:lang w:val="en-US" w:bidi="ar-SA"/>
        </w:rPr>
      </w:pPr>
    </w:p>
    <w:p w14:paraId="3BF32D98" w14:textId="77777777" w:rsidR="00E7349B" w:rsidRPr="00387EC3" w:rsidRDefault="00E7349B" w:rsidP="00387EC3">
      <w:pPr>
        <w:ind w:firstLine="708"/>
        <w:jc w:val="both"/>
        <w:rPr>
          <w:rFonts w:ascii="Times New Roman" w:hAnsi="Times New Roman" w:cs="Times New Roman"/>
          <w:sz w:val="28"/>
          <w:szCs w:val="28"/>
          <w:lang w:bidi="ar-SA"/>
        </w:rPr>
      </w:pPr>
      <w:r w:rsidRPr="00387EC3">
        <w:rPr>
          <w:rFonts w:ascii="Times New Roman" w:hAnsi="Times New Roman" w:cs="Times New Roman"/>
          <w:sz w:val="28"/>
          <w:szCs w:val="28"/>
          <w:lang w:bidi="ar-SA"/>
        </w:rPr>
        <w:t xml:space="preserve">При фиксированном значении </w:t>
      </w:r>
      <w:r w:rsidRPr="00387EC3">
        <w:rPr>
          <w:rFonts w:ascii="Times New Roman" w:hAnsi="Times New Roman" w:cs="Times New Roman"/>
          <w:sz w:val="28"/>
          <w:szCs w:val="28"/>
          <w:vertAlign w:val="subscript"/>
          <w:lang w:val="en-US" w:bidi="ar-SA"/>
        </w:rPr>
        <w:t>U</w:t>
      </w:r>
      <w:proofErr w:type="spellStart"/>
      <w:r w:rsidRPr="00387EC3">
        <w:rPr>
          <w:rFonts w:ascii="Times New Roman" w:hAnsi="Times New Roman" w:cs="Times New Roman"/>
          <w:sz w:val="28"/>
          <w:szCs w:val="28"/>
          <w:vertAlign w:val="subscript"/>
          <w:lang w:bidi="ar-SA"/>
        </w:rPr>
        <w:t>кэ</w:t>
      </w:r>
      <w:proofErr w:type="spellEnd"/>
      <w:r w:rsidRPr="00387EC3">
        <w:rPr>
          <w:rFonts w:ascii="Times New Roman" w:hAnsi="Times New Roman" w:cs="Times New Roman"/>
          <w:sz w:val="28"/>
          <w:szCs w:val="28"/>
          <w:vertAlign w:val="subscript"/>
          <w:lang w:bidi="ar-SA"/>
        </w:rPr>
        <w:t xml:space="preserve"> </w:t>
      </w:r>
      <w:r w:rsidRPr="00387EC3">
        <w:rPr>
          <w:rFonts w:ascii="Times New Roman" w:hAnsi="Times New Roman" w:cs="Times New Roman"/>
          <w:sz w:val="28"/>
          <w:szCs w:val="28"/>
          <w:lang w:bidi="ar-SA"/>
        </w:rPr>
        <w:t xml:space="preserve">= 5В производим измерение токов коллектора </w:t>
      </w:r>
      <w:r w:rsidRPr="00387EC3">
        <w:rPr>
          <w:rFonts w:ascii="Times New Roman" w:hAnsi="Times New Roman" w:cs="Times New Roman"/>
          <w:sz w:val="28"/>
          <w:szCs w:val="28"/>
          <w:lang w:val="en-US" w:bidi="ar-SA"/>
        </w:rPr>
        <w:t>I</w:t>
      </w:r>
      <w:r w:rsidRPr="00387EC3">
        <w:rPr>
          <w:rFonts w:ascii="Times New Roman" w:hAnsi="Times New Roman" w:cs="Times New Roman"/>
          <w:sz w:val="28"/>
          <w:szCs w:val="28"/>
          <w:vertAlign w:val="subscript"/>
          <w:lang w:bidi="ar-SA"/>
        </w:rPr>
        <w:t>к</w:t>
      </w:r>
      <w:r w:rsidRPr="00387EC3">
        <w:rPr>
          <w:rFonts w:ascii="Times New Roman" w:hAnsi="Times New Roman" w:cs="Times New Roman"/>
          <w:sz w:val="28"/>
          <w:szCs w:val="28"/>
          <w:lang w:bidi="ar-SA"/>
        </w:rPr>
        <w:t xml:space="preserve">, соответствующим токам базы </w:t>
      </w:r>
      <w:r w:rsidRPr="00387EC3">
        <w:rPr>
          <w:rFonts w:ascii="Times New Roman" w:hAnsi="Times New Roman" w:cs="Times New Roman"/>
          <w:sz w:val="28"/>
          <w:szCs w:val="28"/>
          <w:lang w:val="en-US" w:bidi="ar-SA"/>
        </w:rPr>
        <w:t>I</w:t>
      </w:r>
      <w:r w:rsidRPr="00387EC3">
        <w:rPr>
          <w:rFonts w:ascii="Times New Roman" w:hAnsi="Times New Roman" w:cs="Times New Roman"/>
          <w:sz w:val="28"/>
          <w:szCs w:val="28"/>
          <w:vertAlign w:val="subscript"/>
          <w:lang w:bidi="ar-SA"/>
        </w:rPr>
        <w:t>б</w:t>
      </w:r>
      <w:r w:rsidRPr="00387EC3">
        <w:rPr>
          <w:rFonts w:ascii="Times New Roman" w:hAnsi="Times New Roman" w:cs="Times New Roman"/>
          <w:sz w:val="28"/>
          <w:szCs w:val="28"/>
          <w:lang w:bidi="ar-SA"/>
        </w:rPr>
        <w:t>, для которых снимались входные характеристики</w:t>
      </w:r>
      <w:r w:rsidRPr="00387EC3">
        <w:rPr>
          <w:rFonts w:ascii="Times New Roman" w:hAnsi="Times New Roman" w:cs="Times New Roman"/>
          <w:sz w:val="28"/>
          <w:szCs w:val="28"/>
          <w:vertAlign w:val="subscript"/>
          <w:lang w:bidi="ar-SA"/>
        </w:rPr>
        <w:t>.</w:t>
      </w:r>
      <w:r w:rsidRPr="00387EC3">
        <w:rPr>
          <w:rFonts w:ascii="Times New Roman" w:hAnsi="Times New Roman" w:cs="Times New Roman"/>
          <w:sz w:val="28"/>
          <w:szCs w:val="28"/>
          <w:lang w:bidi="ar-SA"/>
        </w:rPr>
        <w:t xml:space="preserve"> Результаты измерений представлены в таблице 4.3.</w:t>
      </w:r>
    </w:p>
    <w:p w14:paraId="7B28FC4D" w14:textId="77777777" w:rsidR="00E7349B" w:rsidRPr="00287F89" w:rsidRDefault="00E7349B" w:rsidP="009D6689">
      <w:pPr>
        <w:pStyle w:val="a3"/>
        <w:ind w:left="708" w:firstLine="708"/>
        <w:jc w:val="both"/>
        <w:rPr>
          <w:rFonts w:ascii="Times New Roman" w:hAnsi="Times New Roman" w:cs="Times New Roman"/>
          <w:sz w:val="28"/>
          <w:szCs w:val="28"/>
          <w:lang w:bidi="ar-SA"/>
        </w:rPr>
      </w:pPr>
    </w:p>
    <w:p w14:paraId="6E641F3D" w14:textId="77777777" w:rsidR="00E7349B" w:rsidRPr="00B2570B" w:rsidRDefault="00E7349B" w:rsidP="00B2570B">
      <w:pPr>
        <w:rPr>
          <w:rFonts w:ascii="Times New Roman" w:hAnsi="Times New Roman" w:cs="Times New Roman"/>
          <w:sz w:val="28"/>
          <w:szCs w:val="28"/>
          <w:lang w:val="en-US" w:bidi="ar-SA"/>
        </w:rPr>
      </w:pPr>
      <w:r w:rsidRPr="00B2570B">
        <w:rPr>
          <w:rFonts w:ascii="Times New Roman" w:hAnsi="Times New Roman" w:cs="Times New Roman"/>
          <w:sz w:val="28"/>
          <w:szCs w:val="28"/>
          <w:lang w:bidi="ar-SA"/>
        </w:rPr>
        <w:t xml:space="preserve">Таблица 4.3 - значения </w:t>
      </w:r>
      <w:r w:rsidRPr="00B2570B">
        <w:rPr>
          <w:rFonts w:ascii="Times New Roman" w:hAnsi="Times New Roman" w:cs="Times New Roman"/>
          <w:sz w:val="28"/>
          <w:szCs w:val="28"/>
          <w:lang w:val="en-US" w:bidi="ar-SA"/>
        </w:rPr>
        <w:t>I</w:t>
      </w:r>
      <w:r w:rsidRPr="00B2570B">
        <w:rPr>
          <w:rFonts w:ascii="Times New Roman" w:hAnsi="Times New Roman" w:cs="Times New Roman"/>
          <w:sz w:val="28"/>
          <w:szCs w:val="28"/>
          <w:vertAlign w:val="subscript"/>
          <w:lang w:bidi="ar-SA"/>
        </w:rPr>
        <w:t>б</w:t>
      </w:r>
      <w:r w:rsidRPr="00B2570B">
        <w:rPr>
          <w:rFonts w:ascii="Times New Roman" w:hAnsi="Times New Roman" w:cs="Times New Roman"/>
          <w:sz w:val="28"/>
          <w:szCs w:val="28"/>
          <w:lang w:bidi="ar-SA"/>
        </w:rPr>
        <w:t xml:space="preserve"> и </w:t>
      </w:r>
      <w:r w:rsidRPr="00B2570B">
        <w:rPr>
          <w:rFonts w:ascii="Times New Roman" w:hAnsi="Times New Roman" w:cs="Times New Roman"/>
          <w:sz w:val="28"/>
          <w:szCs w:val="28"/>
          <w:lang w:val="en-US" w:bidi="ar-SA"/>
        </w:rPr>
        <w:t>I</w:t>
      </w:r>
      <w:r w:rsidRPr="00B2570B">
        <w:rPr>
          <w:rFonts w:ascii="Times New Roman" w:hAnsi="Times New Roman" w:cs="Times New Roman"/>
          <w:sz w:val="28"/>
          <w:szCs w:val="28"/>
          <w:vertAlign w:val="subscript"/>
          <w:lang w:bidi="ar-SA"/>
        </w:rPr>
        <w:t>к</w:t>
      </w:r>
    </w:p>
    <w:tbl>
      <w:tblPr>
        <w:tblStyle w:val="a5"/>
        <w:tblpPr w:leftFromText="180" w:rightFromText="180" w:vertAnchor="text" w:horzAnchor="margin" w:tblpY="167"/>
        <w:tblW w:w="9398" w:type="dxa"/>
        <w:tblLook w:val="04A0" w:firstRow="1" w:lastRow="0" w:firstColumn="1" w:lastColumn="0" w:noHBand="0" w:noVBand="1"/>
      </w:tblPr>
      <w:tblGrid>
        <w:gridCol w:w="1567"/>
        <w:gridCol w:w="1567"/>
        <w:gridCol w:w="1566"/>
        <w:gridCol w:w="1566"/>
        <w:gridCol w:w="1566"/>
        <w:gridCol w:w="1566"/>
      </w:tblGrid>
      <w:tr w:rsidR="0083354B" w14:paraId="43288090" w14:textId="77777777" w:rsidTr="0083354B">
        <w:trPr>
          <w:trHeight w:val="460"/>
        </w:trPr>
        <w:tc>
          <w:tcPr>
            <w:tcW w:w="1567" w:type="dxa"/>
          </w:tcPr>
          <w:p w14:paraId="148A5FB5" w14:textId="77777777" w:rsidR="0083354B" w:rsidRPr="001A3EC0" w:rsidRDefault="0083354B" w:rsidP="0083354B">
            <w:pPr>
              <w:jc w:val="center"/>
              <w:rPr>
                <w:rFonts w:ascii="Times New Roman" w:hAnsi="Times New Roman" w:cs="Times New Roman"/>
                <w:sz w:val="28"/>
                <w:szCs w:val="28"/>
                <w:lang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val="be-BY" w:bidi="ar-SA"/>
              </w:rPr>
              <w:t>б</w:t>
            </w:r>
            <w:r>
              <w:rPr>
                <w:rFonts w:ascii="Times New Roman" w:hAnsi="Times New Roman" w:cs="Times New Roman"/>
                <w:sz w:val="28"/>
                <w:szCs w:val="28"/>
                <w:lang w:bidi="ar-SA"/>
              </w:rPr>
              <w:t>, мкА</w:t>
            </w:r>
          </w:p>
        </w:tc>
        <w:tc>
          <w:tcPr>
            <w:tcW w:w="1567" w:type="dxa"/>
          </w:tcPr>
          <w:p w14:paraId="1B86557C"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2,5</w:t>
            </w:r>
          </w:p>
        </w:tc>
        <w:tc>
          <w:tcPr>
            <w:tcW w:w="1566" w:type="dxa"/>
          </w:tcPr>
          <w:p w14:paraId="0B8A2867"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10,5</w:t>
            </w:r>
          </w:p>
        </w:tc>
        <w:tc>
          <w:tcPr>
            <w:tcW w:w="1566" w:type="dxa"/>
          </w:tcPr>
          <w:p w14:paraId="4E3CAD4A"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23,1</w:t>
            </w:r>
          </w:p>
        </w:tc>
        <w:tc>
          <w:tcPr>
            <w:tcW w:w="1566" w:type="dxa"/>
          </w:tcPr>
          <w:p w14:paraId="08D0E0BA"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36,4</w:t>
            </w:r>
          </w:p>
        </w:tc>
        <w:tc>
          <w:tcPr>
            <w:tcW w:w="1566" w:type="dxa"/>
          </w:tcPr>
          <w:p w14:paraId="504A082D"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50,1</w:t>
            </w:r>
          </w:p>
        </w:tc>
      </w:tr>
      <w:tr w:rsidR="0083354B" w14:paraId="1B22C1D6" w14:textId="77777777" w:rsidTr="0083354B">
        <w:trPr>
          <w:trHeight w:val="437"/>
        </w:trPr>
        <w:tc>
          <w:tcPr>
            <w:tcW w:w="1567" w:type="dxa"/>
          </w:tcPr>
          <w:p w14:paraId="03D8E277" w14:textId="77777777" w:rsidR="0083354B" w:rsidRPr="001A3EC0"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мА</w:t>
            </w:r>
          </w:p>
        </w:tc>
        <w:tc>
          <w:tcPr>
            <w:tcW w:w="1567" w:type="dxa"/>
          </w:tcPr>
          <w:p w14:paraId="3274B404"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1,17</w:t>
            </w:r>
          </w:p>
        </w:tc>
        <w:tc>
          <w:tcPr>
            <w:tcW w:w="1566" w:type="dxa"/>
          </w:tcPr>
          <w:p w14:paraId="422ACD8D"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5,56</w:t>
            </w:r>
          </w:p>
        </w:tc>
        <w:tc>
          <w:tcPr>
            <w:tcW w:w="1566" w:type="dxa"/>
          </w:tcPr>
          <w:p w14:paraId="7F1C7ABA"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12,0</w:t>
            </w:r>
          </w:p>
        </w:tc>
        <w:tc>
          <w:tcPr>
            <w:tcW w:w="1566" w:type="dxa"/>
          </w:tcPr>
          <w:p w14:paraId="029D2FFA"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17,2</w:t>
            </w:r>
          </w:p>
        </w:tc>
        <w:tc>
          <w:tcPr>
            <w:tcW w:w="1566" w:type="dxa"/>
          </w:tcPr>
          <w:p w14:paraId="63464DC7" w14:textId="77777777" w:rsidR="0083354B"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22,5</w:t>
            </w:r>
          </w:p>
        </w:tc>
      </w:tr>
    </w:tbl>
    <w:p w14:paraId="4CD63AFF" w14:textId="77777777" w:rsidR="00387EC3" w:rsidRDefault="00387EC3" w:rsidP="00387EC3">
      <w:pPr>
        <w:rPr>
          <w:rFonts w:ascii="Times New Roman" w:hAnsi="Times New Roman" w:cs="Times New Roman"/>
          <w:b/>
          <w:bCs/>
          <w:sz w:val="28"/>
          <w:szCs w:val="28"/>
          <w:lang w:bidi="ar-SA"/>
        </w:rPr>
      </w:pPr>
    </w:p>
    <w:p w14:paraId="0FD3B78D" w14:textId="35DF268A" w:rsidR="00E7349B" w:rsidRPr="003E2556" w:rsidRDefault="00E7349B" w:rsidP="0083354B">
      <w:pPr>
        <w:ind w:firstLine="708"/>
        <w:rPr>
          <w:rFonts w:ascii="Times New Roman" w:hAnsi="Times New Roman" w:cs="Times New Roman"/>
          <w:sz w:val="28"/>
          <w:szCs w:val="28"/>
          <w:lang w:bidi="ar-SA"/>
        </w:rPr>
      </w:pPr>
      <w:r>
        <w:rPr>
          <w:rFonts w:ascii="Times New Roman" w:hAnsi="Times New Roman" w:cs="Times New Roman"/>
          <w:sz w:val="28"/>
          <w:szCs w:val="28"/>
          <w:lang w:bidi="ar-SA"/>
        </w:rPr>
        <w:t xml:space="preserve">Определяем коэффициент передачи тока </w:t>
      </w:r>
      <w:r>
        <w:rPr>
          <w:rFonts w:ascii="Times New Roman" w:eastAsia="Times New Roman" w:hAnsi="Times New Roman" w:cs="Times New Roman"/>
          <w:color w:val="000000"/>
          <w:sz w:val="28"/>
          <w:szCs w:val="28"/>
          <w:lang w:bidi="ar-SA"/>
        </w:rPr>
        <w:t>β</w:t>
      </w:r>
      <w:r>
        <w:rPr>
          <w:rFonts w:ascii="Times New Roman" w:eastAsia="Times New Roman" w:hAnsi="Times New Roman" w:cs="Times New Roman"/>
          <w:color w:val="000000"/>
          <w:sz w:val="28"/>
          <w:szCs w:val="28"/>
          <w:vertAlign w:val="subscript"/>
          <w:lang w:val="en-US" w:bidi="ar-SA"/>
        </w:rPr>
        <w:t>AC</w:t>
      </w:r>
      <w:r w:rsidRPr="003E2556">
        <w:rPr>
          <w:rFonts w:ascii="Times New Roman" w:eastAsia="Times New Roman" w:hAnsi="Times New Roman" w:cs="Times New Roman"/>
          <w:color w:val="000000"/>
          <w:sz w:val="28"/>
          <w:szCs w:val="28"/>
          <w:lang w:bidi="ar-SA"/>
        </w:rPr>
        <w:t xml:space="preserve"> </w:t>
      </w:r>
      <w:r>
        <w:rPr>
          <w:rFonts w:ascii="Times New Roman" w:eastAsia="Times New Roman" w:hAnsi="Times New Roman" w:cs="Times New Roman"/>
          <w:color w:val="000000"/>
          <w:sz w:val="28"/>
          <w:szCs w:val="28"/>
          <w:lang w:bidi="ar-SA"/>
        </w:rPr>
        <w:t>по формуле</w:t>
      </w:r>
      <w:r w:rsidRPr="003E2556">
        <w:rPr>
          <w:rFonts w:ascii="Times New Roman" w:eastAsia="Times New Roman" w:hAnsi="Times New Roman" w:cs="Times New Roman"/>
          <w:color w:val="000000"/>
          <w:sz w:val="28"/>
          <w:szCs w:val="28"/>
          <w:lang w:bidi="ar-SA"/>
        </w:rPr>
        <w:t>:</w:t>
      </w:r>
    </w:p>
    <w:p w14:paraId="483568E0" w14:textId="77777777" w:rsidR="00E7349B" w:rsidRPr="00283405" w:rsidRDefault="00E7349B" w:rsidP="009D6689">
      <w:pPr>
        <w:rPr>
          <w:rFonts w:ascii="Times New Roman" w:hAnsi="Times New Roman" w:cs="Times New Roman"/>
          <w:sz w:val="28"/>
          <w:szCs w:val="28"/>
          <w:lang w:bidi="ar-SA"/>
        </w:rPr>
      </w:pPr>
    </w:p>
    <w:p w14:paraId="44052C3F" w14:textId="77777777" w:rsidR="00E7349B" w:rsidRPr="00DD2C67" w:rsidRDefault="006662EE" w:rsidP="009D6689">
      <w:pPr>
        <w:jc w:val="right"/>
        <w:rPr>
          <w:rFonts w:ascii="Times New Roman" w:hAnsi="Times New Roman" w:cs="Times New Roman"/>
          <w:sz w:val="28"/>
          <w:szCs w:val="28"/>
          <w:lang w:bidi="ar-SA"/>
        </w:rPr>
      </w:pPr>
      <m:oMath>
        <m:sSub>
          <m:sSubPr>
            <m:ctrlPr>
              <w:rPr>
                <w:rFonts w:ascii="Cambria Math" w:hAnsi="Cambria Math"/>
                <w:sz w:val="32"/>
                <w:szCs w:val="32"/>
                <w:lang w:bidi="ar-SA"/>
              </w:rPr>
            </m:ctrlPr>
          </m:sSubPr>
          <m:e>
            <m:r>
              <m:rPr>
                <m:sty m:val="p"/>
              </m:rPr>
              <w:rPr>
                <w:rFonts w:ascii="Cambria Math" w:hAnsi="Cambria Math"/>
                <w:sz w:val="32"/>
                <w:szCs w:val="32"/>
                <w:lang w:bidi="ar-SA"/>
              </w:rPr>
              <m:t>β</m:t>
            </m:r>
          </m:e>
          <m:sub>
            <m:r>
              <m:rPr>
                <m:sty m:val="p"/>
              </m:rPr>
              <w:rPr>
                <w:rFonts w:ascii="Cambria Math" w:hAnsi="Cambria Math"/>
                <w:sz w:val="32"/>
                <w:szCs w:val="32"/>
                <w:lang w:bidi="ar-SA"/>
              </w:rPr>
              <m:t>АС</m:t>
            </m:r>
          </m:sub>
        </m:sSub>
        <m:r>
          <m:rPr>
            <m:sty m:val="p"/>
          </m:rPr>
          <w:rPr>
            <w:rFonts w:ascii="Cambria Math" w:hAnsi="Cambria Math"/>
            <w:sz w:val="32"/>
            <w:szCs w:val="32"/>
            <w:lang w:bidi="ar-SA"/>
          </w:rPr>
          <m:t xml:space="preserve">= </m:t>
        </m:r>
        <m:f>
          <m:fPr>
            <m:ctrlPr>
              <w:rPr>
                <w:rFonts w:ascii="Cambria Math" w:hAnsi="Cambria Math"/>
                <w:sz w:val="32"/>
                <w:szCs w:val="32"/>
                <w:lang w:bidi="ar-SA"/>
              </w:rPr>
            </m:ctrlPr>
          </m:fPr>
          <m:num>
            <m:r>
              <w:rPr>
                <w:rFonts w:ascii="Cambria Math" w:hAnsi="Cambria Math" w:cs="Times New Roman"/>
                <w:sz w:val="32"/>
                <w:szCs w:val="32"/>
                <w:lang w:bidi="ar-SA"/>
              </w:rPr>
              <m:t>∆</m:t>
            </m:r>
            <m:sSub>
              <m:sSubPr>
                <m:ctrlPr>
                  <w:rPr>
                    <w:rFonts w:ascii="Cambria Math" w:hAnsi="Cambria Math"/>
                    <w:sz w:val="32"/>
                    <w:szCs w:val="32"/>
                    <w:lang w:bidi="ar-SA"/>
                  </w:rPr>
                </m:ctrlPr>
              </m:sSubPr>
              <m:e>
                <m:r>
                  <m:rPr>
                    <m:sty m:val="p"/>
                  </m:rPr>
                  <w:rPr>
                    <w:rFonts w:ascii="Cambria Math" w:hAnsi="Cambria Math"/>
                    <w:sz w:val="32"/>
                    <w:szCs w:val="32"/>
                    <w:lang w:bidi="ar-SA"/>
                  </w:rPr>
                  <m:t>I</m:t>
                </m:r>
              </m:e>
              <m:sub>
                <m:r>
                  <m:rPr>
                    <m:sty m:val="p"/>
                  </m:rPr>
                  <w:rPr>
                    <w:rFonts w:ascii="Cambria Math" w:hAnsi="Cambria Math"/>
                    <w:sz w:val="32"/>
                    <w:szCs w:val="32"/>
                    <w:lang w:bidi="ar-SA"/>
                  </w:rPr>
                  <m:t>к</m:t>
                </m:r>
              </m:sub>
            </m:sSub>
          </m:num>
          <m:den>
            <m:r>
              <w:rPr>
                <w:rFonts w:ascii="Cambria Math" w:hAnsi="Cambria Math" w:cs="Times New Roman"/>
                <w:sz w:val="32"/>
                <w:szCs w:val="32"/>
                <w:lang w:bidi="ar-SA"/>
              </w:rPr>
              <m:t>∆</m:t>
            </m:r>
            <m:sSub>
              <m:sSubPr>
                <m:ctrlPr>
                  <w:rPr>
                    <w:rFonts w:ascii="Cambria Math" w:hAnsi="Cambria Math"/>
                    <w:sz w:val="32"/>
                    <w:szCs w:val="32"/>
                    <w:lang w:bidi="ar-SA"/>
                  </w:rPr>
                </m:ctrlPr>
              </m:sSubPr>
              <m:e>
                <m:r>
                  <m:rPr>
                    <m:sty m:val="p"/>
                  </m:rPr>
                  <w:rPr>
                    <w:rFonts w:ascii="Cambria Math" w:hAnsi="Cambria Math"/>
                    <w:sz w:val="32"/>
                    <w:szCs w:val="32"/>
                    <w:lang w:bidi="ar-SA"/>
                  </w:rPr>
                  <m:t>I</m:t>
                </m:r>
              </m:e>
              <m:sub>
                <m:r>
                  <m:rPr>
                    <m:sty m:val="p"/>
                  </m:rPr>
                  <w:rPr>
                    <w:rFonts w:ascii="Cambria Math" w:hAnsi="Cambria Math"/>
                    <w:sz w:val="32"/>
                    <w:szCs w:val="32"/>
                    <w:lang w:bidi="ar-SA"/>
                  </w:rPr>
                  <m:t>б</m:t>
                </m:r>
              </m:sub>
            </m:sSub>
          </m:den>
        </m:f>
      </m:oMath>
      <w:r w:rsidR="00E7349B">
        <w:rPr>
          <w:rFonts w:ascii="Times New Roman" w:hAnsi="Times New Roman" w:cs="Times New Roman"/>
          <w:sz w:val="28"/>
          <w:szCs w:val="28"/>
          <w:lang w:bidi="ar-SA"/>
        </w:rPr>
        <w:t xml:space="preserve">                                                 (4.3)</w:t>
      </w:r>
    </w:p>
    <w:p w14:paraId="157F42AF" w14:textId="77777777" w:rsidR="00E7349B" w:rsidRDefault="00E7349B" w:rsidP="00387EC3">
      <w:pPr>
        <w:rPr>
          <w:rFonts w:ascii="Times New Roman" w:hAnsi="Times New Roman" w:cs="Times New Roman"/>
          <w:sz w:val="28"/>
          <w:szCs w:val="28"/>
          <w:lang w:val="en-US" w:bidi="ar-SA"/>
        </w:rPr>
      </w:pPr>
      <w:r>
        <w:rPr>
          <w:rFonts w:ascii="Times New Roman" w:hAnsi="Times New Roman" w:cs="Times New Roman"/>
          <w:sz w:val="28"/>
          <w:szCs w:val="28"/>
          <w:lang w:bidi="ar-SA"/>
        </w:rPr>
        <w:t>Получаем значение</w:t>
      </w:r>
      <w:r>
        <w:rPr>
          <w:rFonts w:ascii="Times New Roman" w:hAnsi="Times New Roman" w:cs="Times New Roman"/>
          <w:sz w:val="28"/>
          <w:szCs w:val="28"/>
          <w:lang w:val="en-US" w:bidi="ar-SA"/>
        </w:rPr>
        <w:t xml:space="preserve">: </w:t>
      </w:r>
    </w:p>
    <w:p w14:paraId="4E2DE63A" w14:textId="77777777" w:rsidR="00E7349B" w:rsidRPr="007E5483" w:rsidRDefault="00E7349B" w:rsidP="009D6689">
      <w:pPr>
        <w:ind w:firstLine="708"/>
        <w:rPr>
          <w:rFonts w:ascii="Times New Roman" w:hAnsi="Times New Roman" w:cs="Times New Roman"/>
          <w:sz w:val="28"/>
          <w:szCs w:val="28"/>
          <w:lang w:val="en-US" w:bidi="ar-SA"/>
        </w:rPr>
      </w:pPr>
    </w:p>
    <w:p w14:paraId="51E610D1" w14:textId="77777777" w:rsidR="00E7349B" w:rsidRPr="00461E8D" w:rsidRDefault="006662EE" w:rsidP="00387EC3">
      <w:pPr>
        <w:rPr>
          <w:rFonts w:ascii="Times New Roman" w:hAnsi="Times New Roman" w:cs="Times New Roman"/>
          <w:sz w:val="28"/>
          <w:szCs w:val="28"/>
          <w:lang w:bidi="ar-SA"/>
        </w:rPr>
      </w:pPr>
      <m:oMathPara>
        <m:oMathParaPr>
          <m:jc m:val="left"/>
        </m:oMathParaPr>
        <m:oMath>
          <m:sSub>
            <m:sSubPr>
              <m:ctrlPr>
                <w:rPr>
                  <w:rFonts w:ascii="Cambria Math" w:hAnsi="Cambria Math"/>
                  <w:sz w:val="28"/>
                  <w:szCs w:val="28"/>
                  <w:lang w:bidi="ar-SA"/>
                </w:rPr>
              </m:ctrlPr>
            </m:sSubPr>
            <m:e>
              <m:r>
                <m:rPr>
                  <m:sty m:val="p"/>
                </m:rPr>
                <w:rPr>
                  <w:rFonts w:ascii="Cambria Math" w:hAnsi="Cambria Math"/>
                  <w:sz w:val="28"/>
                  <w:szCs w:val="28"/>
                  <w:lang w:bidi="ar-SA"/>
                </w:rPr>
                <m:t>β</m:t>
              </m:r>
            </m:e>
            <m:sub>
              <m:r>
                <m:rPr>
                  <m:sty m:val="p"/>
                </m:rPr>
                <w:rPr>
                  <w:rFonts w:ascii="Cambria Math" w:hAnsi="Cambria Math"/>
                  <w:sz w:val="28"/>
                  <w:szCs w:val="28"/>
                  <w:lang w:bidi="ar-SA"/>
                </w:rPr>
                <m:t>АС</m:t>
              </m:r>
            </m:sub>
          </m:sSub>
          <m:r>
            <m:rPr>
              <m:sty m:val="p"/>
            </m:rPr>
            <w:rPr>
              <w:rFonts w:ascii="Cambria Math" w:hAnsi="Cambria Math"/>
              <w:sz w:val="28"/>
              <w:szCs w:val="28"/>
              <w:lang w:bidi="ar-SA"/>
            </w:rPr>
            <m:t xml:space="preserve">= </m:t>
          </m:r>
          <m:f>
            <m:fPr>
              <m:ctrlPr>
                <w:rPr>
                  <w:rFonts w:ascii="Cambria Math" w:hAnsi="Cambria Math"/>
                  <w:sz w:val="28"/>
                  <w:szCs w:val="28"/>
                  <w:lang w:bidi="ar-SA"/>
                </w:rPr>
              </m:ctrlPr>
            </m:fPr>
            <m:num>
              <m:r>
                <w:rPr>
                  <w:rFonts w:ascii="Cambria Math" w:hAnsi="Cambria Math" w:cs="Times New Roman"/>
                  <w:sz w:val="28"/>
                  <w:szCs w:val="28"/>
                  <w:lang w:bidi="ar-SA"/>
                </w:rPr>
                <m:t>∆</m:t>
              </m:r>
              <m:sSub>
                <m:sSubPr>
                  <m:ctrlPr>
                    <w:rPr>
                      <w:rFonts w:ascii="Cambria Math" w:hAnsi="Cambria Math"/>
                      <w:sz w:val="28"/>
                      <w:szCs w:val="28"/>
                      <w:lang w:bidi="ar-SA"/>
                    </w:rPr>
                  </m:ctrlPr>
                </m:sSubPr>
                <m:e>
                  <m:r>
                    <m:rPr>
                      <m:sty m:val="p"/>
                    </m:rPr>
                    <w:rPr>
                      <w:rFonts w:ascii="Cambria Math" w:hAnsi="Cambria Math"/>
                      <w:sz w:val="28"/>
                      <w:szCs w:val="28"/>
                      <w:lang w:bidi="ar-SA"/>
                    </w:rPr>
                    <m:t>I</m:t>
                  </m:r>
                </m:e>
                <m:sub>
                  <m:r>
                    <m:rPr>
                      <m:sty m:val="p"/>
                    </m:rPr>
                    <w:rPr>
                      <w:rFonts w:ascii="Cambria Math" w:hAnsi="Cambria Math"/>
                      <w:sz w:val="28"/>
                      <w:szCs w:val="28"/>
                      <w:lang w:bidi="ar-SA"/>
                    </w:rPr>
                    <m:t>к</m:t>
                  </m:r>
                </m:sub>
              </m:sSub>
            </m:num>
            <m:den>
              <m:r>
                <w:rPr>
                  <w:rFonts w:ascii="Cambria Math" w:hAnsi="Cambria Math" w:cs="Times New Roman"/>
                  <w:sz w:val="28"/>
                  <w:szCs w:val="28"/>
                  <w:lang w:bidi="ar-SA"/>
                </w:rPr>
                <m:t>∆</m:t>
              </m:r>
              <m:sSub>
                <m:sSubPr>
                  <m:ctrlPr>
                    <w:rPr>
                      <w:rFonts w:ascii="Cambria Math" w:hAnsi="Cambria Math"/>
                      <w:sz w:val="28"/>
                      <w:szCs w:val="28"/>
                      <w:lang w:bidi="ar-SA"/>
                    </w:rPr>
                  </m:ctrlPr>
                </m:sSubPr>
                <m:e>
                  <m:r>
                    <m:rPr>
                      <m:sty m:val="p"/>
                    </m:rPr>
                    <w:rPr>
                      <w:rFonts w:ascii="Cambria Math" w:hAnsi="Cambria Math"/>
                      <w:sz w:val="28"/>
                      <w:szCs w:val="28"/>
                      <w:lang w:bidi="ar-SA"/>
                    </w:rPr>
                    <m:t>I</m:t>
                  </m:r>
                </m:e>
                <m:sub>
                  <m:r>
                    <m:rPr>
                      <m:sty m:val="p"/>
                    </m:rPr>
                    <w:rPr>
                      <w:rFonts w:ascii="Cambria Math" w:hAnsi="Cambria Math"/>
                      <w:sz w:val="28"/>
                      <w:szCs w:val="28"/>
                      <w:lang w:bidi="ar-SA"/>
                    </w:rPr>
                    <m:t>б</m:t>
                  </m:r>
                </m:sub>
              </m:sSub>
            </m:den>
          </m:f>
          <m:r>
            <m:rPr>
              <m:sty m:val="p"/>
            </m:rPr>
            <w:rPr>
              <w:rFonts w:ascii="Cambria Math" w:hAnsi="Cambria Math"/>
              <w:sz w:val="28"/>
              <w:szCs w:val="28"/>
              <w:lang w:bidi="ar-SA"/>
            </w:rPr>
            <m:t>=</m:t>
          </m:r>
          <m:f>
            <m:fPr>
              <m:ctrlPr>
                <w:rPr>
                  <w:rFonts w:ascii="Cambria Math" w:hAnsi="Cambria Math"/>
                  <w:sz w:val="28"/>
                  <w:szCs w:val="28"/>
                  <w:lang w:bidi="ar-SA"/>
                </w:rPr>
              </m:ctrlPr>
            </m:fPr>
            <m:num>
              <m:r>
                <m:rPr>
                  <m:sty m:val="p"/>
                </m:rPr>
                <w:rPr>
                  <w:rFonts w:ascii="Cambria Math" w:hAnsi="Cambria Math"/>
                  <w:noProof/>
                  <w:sz w:val="28"/>
                  <w:szCs w:val="28"/>
                  <w:lang w:val="en-US" w:bidi="ar-SA"/>
                </w:rPr>
                <m:t>11,64</m:t>
              </m:r>
            </m:num>
            <m:den>
              <m:r>
                <m:rPr>
                  <m:sty m:val="p"/>
                </m:rPr>
                <w:rPr>
                  <w:rFonts w:ascii="Cambria Math" w:hAnsi="Cambria Math"/>
                  <w:noProof/>
                  <w:sz w:val="28"/>
                  <w:szCs w:val="28"/>
                  <w:lang w:val="en-US" w:bidi="ar-SA"/>
                </w:rPr>
                <m:t>25,4</m:t>
              </m:r>
              <m:r>
                <m:rPr>
                  <m:sty m:val="p"/>
                </m:rPr>
                <w:rPr>
                  <w:rFonts w:ascii="Cambria Math" w:hAnsi="Cambria Math"/>
                  <w:noProof/>
                  <w:sz w:val="28"/>
                  <w:szCs w:val="28"/>
                  <w:lang w:bidi="ar-SA"/>
                </w:rPr>
                <m:t xml:space="preserve"> </m:t>
              </m:r>
            </m:den>
          </m:f>
          <m:r>
            <m:rPr>
              <m:sty m:val="p"/>
            </m:rPr>
            <w:rPr>
              <w:rFonts w:ascii="Cambria Math" w:hAnsi="Cambria Math"/>
              <w:sz w:val="28"/>
              <w:szCs w:val="28"/>
              <w:lang w:bidi="ar-SA"/>
            </w:rPr>
            <m:t xml:space="preserve">=  </m:t>
          </m:r>
          <m:r>
            <m:rPr>
              <m:sty m:val="p"/>
            </m:rPr>
            <w:rPr>
              <w:rFonts w:ascii="Cambria Math" w:hAnsi="Cambria Math"/>
              <w:noProof/>
              <w:sz w:val="28"/>
              <w:szCs w:val="28"/>
              <w:lang w:val="en-US" w:bidi="ar-SA"/>
            </w:rPr>
            <m:t>458,27</m:t>
          </m:r>
        </m:oMath>
      </m:oMathPara>
    </w:p>
    <w:p w14:paraId="0220024A" w14:textId="77777777" w:rsidR="00E7349B" w:rsidRPr="00D6386C" w:rsidRDefault="00E7349B" w:rsidP="0083354B">
      <w:pPr>
        <w:ind w:firstLine="708"/>
        <w:jc w:val="both"/>
        <w:rPr>
          <w:rFonts w:ascii="Times New Roman" w:hAnsi="Times New Roman" w:cs="Times New Roman"/>
          <w:sz w:val="28"/>
          <w:szCs w:val="28"/>
          <w:lang w:bidi="ar-SA"/>
        </w:rPr>
      </w:pPr>
      <w:r>
        <w:rPr>
          <w:rFonts w:ascii="Times New Roman" w:hAnsi="Times New Roman" w:cs="Times New Roman"/>
          <w:noProof/>
          <w:sz w:val="28"/>
          <w:szCs w:val="28"/>
          <w:lang w:bidi="ar-SA"/>
        </w:rPr>
        <w:lastRenderedPageBreak/>
        <mc:AlternateContent>
          <mc:Choice Requires="wps">
            <w:drawing>
              <wp:anchor distT="0" distB="0" distL="114300" distR="114300" simplePos="0" relativeHeight="251685888" behindDoc="0" locked="0" layoutInCell="1" allowOverlap="1" wp14:anchorId="2A79A304" wp14:editId="176F97F0">
                <wp:simplePos x="0" y="0"/>
                <wp:positionH relativeFrom="column">
                  <wp:posOffset>2221643</wp:posOffset>
                </wp:positionH>
                <wp:positionV relativeFrom="paragraph">
                  <wp:posOffset>3931920</wp:posOffset>
                </wp:positionV>
                <wp:extent cx="99060" cy="100965"/>
                <wp:effectExtent l="0" t="0" r="15240" b="13335"/>
                <wp:wrapNone/>
                <wp:docPr id="34" name="Овал 34"/>
                <wp:cNvGraphicFramePr/>
                <a:graphic xmlns:a="http://schemas.openxmlformats.org/drawingml/2006/main">
                  <a:graphicData uri="http://schemas.microsoft.com/office/word/2010/wordprocessingShape">
                    <wps:wsp>
                      <wps:cNvSpPr/>
                      <wps:spPr>
                        <a:xfrm>
                          <a:off x="0" y="0"/>
                          <a:ext cx="99060" cy="1009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73CD7F" id="Овал 34" o:spid="_x0000_s1026" style="position:absolute;margin-left:174.95pt;margin-top:309.6pt;width:7.8pt;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" fillcolor="#4472c4 [3204]" strokecolor="#1f3763 [1604]" strokeweight="1pt">
                <v:stroke joinstyle="miter"/>
              </v:oval>
            </w:pict>
          </mc:Fallback>
        </mc:AlternateContent>
      </w:r>
      <w:r>
        <w:rPr>
          <w:noProof/>
          <w:lang w:bidi="ar-SA"/>
        </w:rPr>
        <w:drawing>
          <wp:anchor distT="0" distB="0" distL="114300" distR="114300" simplePos="0" relativeHeight="251675648" behindDoc="0" locked="0" layoutInCell="1" allowOverlap="1" wp14:anchorId="2F24909B" wp14:editId="28CC498D">
            <wp:simplePos x="0" y="0"/>
            <wp:positionH relativeFrom="column">
              <wp:posOffset>685292</wp:posOffset>
            </wp:positionH>
            <wp:positionV relativeFrom="paragraph">
              <wp:posOffset>676275</wp:posOffset>
            </wp:positionV>
            <wp:extent cx="4905375" cy="4905375"/>
            <wp:effectExtent l="0" t="0" r="9525"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4905375"/>
                    </a:xfrm>
                    <a:prstGeom prst="rect">
                      <a:avLst/>
                    </a:prstGeom>
                  </pic:spPr>
                </pic:pic>
              </a:graphicData>
            </a:graphic>
          </wp:anchor>
        </w:drawing>
      </w:r>
      <w:r>
        <w:rPr>
          <w:rFonts w:ascii="Times New Roman" w:hAnsi="Times New Roman" w:cs="Times New Roman"/>
          <w:sz w:val="28"/>
          <w:szCs w:val="28"/>
          <w:lang w:bidi="ar-SA"/>
        </w:rPr>
        <w:t>Выбрав сопротивление коллектора равным 300 Ом, строим линию нагрузки по точкам</w:t>
      </w:r>
      <w:r>
        <w:rPr>
          <w:rFonts w:ascii="Times New Roman" w:hAnsi="Times New Roman" w:cs="Times New Roman"/>
          <w:sz w:val="28"/>
          <w:szCs w:val="28"/>
          <w:lang w:val="en-US" w:bidi="ar-SA"/>
        </w:rPr>
        <w:t>: E</w:t>
      </w:r>
      <w:r>
        <w:rPr>
          <w:rFonts w:ascii="Times New Roman" w:hAnsi="Times New Roman" w:cs="Times New Roman"/>
          <w:sz w:val="28"/>
          <w:szCs w:val="28"/>
          <w:vertAlign w:val="subscript"/>
          <w:lang w:bidi="ar-SA"/>
        </w:rPr>
        <w:t>к</w:t>
      </w:r>
      <w:r>
        <w:rPr>
          <w:rFonts w:ascii="Times New Roman" w:hAnsi="Times New Roman" w:cs="Times New Roman"/>
          <w:sz w:val="28"/>
          <w:szCs w:val="28"/>
          <w:lang w:val="en-US" w:bidi="ar-SA"/>
        </w:rPr>
        <w:t xml:space="preserve"> = 5</w:t>
      </w:r>
      <w:r>
        <w:rPr>
          <w:rFonts w:ascii="Times New Roman" w:hAnsi="Times New Roman" w:cs="Times New Roman"/>
          <w:sz w:val="28"/>
          <w:szCs w:val="28"/>
          <w:lang w:bidi="ar-SA"/>
        </w:rPr>
        <w:t>В</w:t>
      </w:r>
      <w:r>
        <w:rPr>
          <w:rFonts w:ascii="Times New Roman" w:hAnsi="Times New Roman" w:cs="Times New Roman"/>
          <w:sz w:val="28"/>
          <w:szCs w:val="28"/>
          <w:lang w:val="en-US" w:bidi="ar-SA"/>
        </w:rPr>
        <w:t xml:space="preserve">, </w:t>
      </w:r>
      <m:oMath>
        <m:sSub>
          <m:sSubPr>
            <m:ctrlPr>
              <w:rPr>
                <w:rFonts w:ascii="Cambria Math" w:hAnsi="Cambria Math"/>
                <w:sz w:val="32"/>
                <w:szCs w:val="32"/>
                <w:lang w:bidi="ar-SA"/>
              </w:rPr>
            </m:ctrlPr>
          </m:sSubPr>
          <m:e>
            <m:r>
              <m:rPr>
                <m:sty m:val="p"/>
              </m:rPr>
              <w:rPr>
                <w:rFonts w:ascii="Cambria Math" w:hAnsi="Cambria Math"/>
                <w:sz w:val="32"/>
                <w:szCs w:val="32"/>
                <w:lang w:val="en-US" w:bidi="ar-SA"/>
              </w:rPr>
              <m:t xml:space="preserve"> I</m:t>
            </m:r>
          </m:e>
          <m:sub>
            <m:r>
              <m:rPr>
                <m:sty m:val="p"/>
              </m:rPr>
              <w:rPr>
                <w:rFonts w:ascii="Cambria Math" w:hAnsi="Cambria Math"/>
                <w:sz w:val="32"/>
                <w:szCs w:val="32"/>
                <w:lang w:bidi="ar-SA"/>
              </w:rPr>
              <m:t>к</m:t>
            </m:r>
          </m:sub>
        </m:sSub>
        <m:r>
          <m:rPr>
            <m:sty m:val="p"/>
          </m:rPr>
          <w:rPr>
            <w:rFonts w:ascii="Cambria Math" w:hAnsi="Cambria Math"/>
            <w:sz w:val="32"/>
            <w:szCs w:val="32"/>
            <w:lang w:bidi="ar-SA"/>
          </w:rPr>
          <m:t xml:space="preserve">= </m:t>
        </m:r>
        <m:f>
          <m:fPr>
            <m:ctrlPr>
              <w:rPr>
                <w:rFonts w:ascii="Cambria Math" w:eastAsia="Times New Roman" w:hAnsi="Cambria Math" w:cs="Times New Roman"/>
                <w:color w:val="000000"/>
                <w:sz w:val="28"/>
                <w:szCs w:val="28"/>
                <w:vertAlign w:val="subscript"/>
                <w:lang w:val="en-US" w:bidi="ar-SA"/>
              </w:rPr>
            </m:ctrlPr>
          </m:fPr>
          <m:num>
            <m:r>
              <m:rPr>
                <m:sty m:val="p"/>
              </m:rPr>
              <w:rPr>
                <w:rFonts w:ascii="Cambria Math" w:hAnsi="Cambria Math"/>
                <w:sz w:val="32"/>
                <w:szCs w:val="32"/>
                <w:lang w:val="en-US" w:bidi="ar-SA"/>
              </w:rPr>
              <m:t>E</m:t>
            </m:r>
            <m:r>
              <w:rPr>
                <w:rFonts w:ascii="Cambria Math" w:eastAsia="Times New Roman" w:hAnsi="Cambria Math" w:cs="Times New Roman"/>
                <w:color w:val="000000"/>
                <w:sz w:val="28"/>
                <w:szCs w:val="28"/>
                <w:vertAlign w:val="subscript"/>
                <w:lang w:bidi="ar-SA"/>
              </w:rPr>
              <m:t>к</m:t>
            </m:r>
          </m:num>
          <m:den>
            <m:r>
              <m:rPr>
                <m:sty m:val="p"/>
              </m:rPr>
              <w:rPr>
                <w:rFonts w:ascii="Cambria Math" w:eastAsia="Times New Roman" w:hAnsi="Cambria Math" w:cs="Times New Roman"/>
                <w:color w:val="000000"/>
                <w:sz w:val="28"/>
                <w:szCs w:val="28"/>
                <w:vertAlign w:val="subscript"/>
                <w:lang w:val="en-US" w:bidi="ar-SA"/>
              </w:rPr>
              <m:t>R</m:t>
            </m:r>
            <m:r>
              <w:rPr>
                <w:rFonts w:ascii="Cambria Math" w:eastAsia="Times New Roman" w:hAnsi="Cambria Math" w:cs="Times New Roman"/>
                <w:color w:val="000000"/>
                <w:sz w:val="28"/>
                <w:szCs w:val="28"/>
                <w:vertAlign w:val="subscript"/>
                <w:lang w:bidi="ar-SA"/>
              </w:rPr>
              <m:t>к</m:t>
            </m:r>
            <m:ctrlPr>
              <w:rPr>
                <w:rFonts w:ascii="Cambria Math" w:hAnsi="Cambria Math" w:cs="Times New Roman"/>
                <w:i/>
                <w:sz w:val="28"/>
                <w:szCs w:val="28"/>
                <w:lang w:bidi="ar-SA"/>
              </w:rPr>
            </m:ctrlPr>
          </m:den>
        </m:f>
      </m:oMath>
      <w:r>
        <w:rPr>
          <w:rFonts w:ascii="Times New Roman" w:hAnsi="Times New Roman" w:cs="Times New Roman"/>
          <w:sz w:val="28"/>
          <w:szCs w:val="28"/>
          <w:lang w:val="en-US" w:bidi="ar-SA"/>
        </w:rPr>
        <w:t xml:space="preserve"> </w:t>
      </w:r>
      <w:r>
        <w:rPr>
          <w:rFonts w:ascii="Times New Roman" w:hAnsi="Times New Roman" w:cs="Times New Roman"/>
          <w:sz w:val="28"/>
          <w:szCs w:val="28"/>
          <w:lang w:bidi="ar-SA"/>
        </w:rPr>
        <w:t xml:space="preserve"> </w:t>
      </w:r>
      <w:r>
        <w:rPr>
          <w:rFonts w:ascii="Times New Roman" w:hAnsi="Times New Roman" w:cs="Times New Roman"/>
          <w:sz w:val="28"/>
          <w:szCs w:val="28"/>
          <w:lang w:val="en-US" w:bidi="ar-SA"/>
        </w:rPr>
        <w:t>(</w:t>
      </w:r>
      <w:r>
        <w:rPr>
          <w:rFonts w:ascii="Times New Roman" w:hAnsi="Times New Roman" w:cs="Times New Roman"/>
          <w:sz w:val="28"/>
          <w:szCs w:val="28"/>
          <w:lang w:bidi="ar-SA"/>
        </w:rPr>
        <w:t>рис. 4.6)</w:t>
      </w:r>
      <w:r w:rsidRPr="00277158">
        <w:rPr>
          <w:rFonts w:ascii="Times New Roman" w:hAnsi="Times New Roman" w:cs="Times New Roman"/>
          <w:noProof/>
          <w:sz w:val="28"/>
          <w:szCs w:val="28"/>
          <w:lang w:bidi="ar-SA"/>
        </w:rPr>
        <w:t xml:space="preserve"> </w:t>
      </w:r>
    </w:p>
    <w:p w14:paraId="210474A0" w14:textId="77777777" w:rsidR="00E7349B" w:rsidRDefault="00E7349B" w:rsidP="009D6689">
      <w:pPr>
        <w:ind w:firstLine="708"/>
        <w:jc w:val="center"/>
        <w:rPr>
          <w:rFonts w:ascii="Times New Roman" w:hAnsi="Times New Roman" w:cs="Times New Roman"/>
          <w:b/>
          <w:bCs/>
          <w:sz w:val="28"/>
          <w:szCs w:val="28"/>
          <w:lang w:bidi="ar-SA"/>
        </w:rPr>
      </w:pPr>
      <w:r w:rsidRPr="00C67E47">
        <w:rPr>
          <w:rFonts w:ascii="Times New Roman" w:hAnsi="Times New Roman" w:cs="Times New Roman"/>
          <w:sz w:val="28"/>
          <w:szCs w:val="28"/>
          <w:lang w:val="be-BY" w:bidi="ar-SA"/>
        </w:rPr>
        <w:t>Рисунок 4.</w:t>
      </w:r>
      <w:r>
        <w:rPr>
          <w:rFonts w:ascii="Times New Roman" w:hAnsi="Times New Roman" w:cs="Times New Roman"/>
          <w:sz w:val="28"/>
          <w:szCs w:val="28"/>
          <w:lang w:val="be-BY" w:bidi="ar-SA"/>
        </w:rPr>
        <w:t xml:space="preserve">6 </w:t>
      </w:r>
      <w:r w:rsidRPr="00C67E47">
        <w:rPr>
          <w:rFonts w:ascii="Times New Roman" w:hAnsi="Times New Roman" w:cs="Times New Roman"/>
          <w:sz w:val="28"/>
          <w:szCs w:val="28"/>
          <w:lang w:val="be-BY" w:bidi="ar-SA"/>
        </w:rPr>
        <w:t>–</w:t>
      </w:r>
      <w:r>
        <w:rPr>
          <w:rFonts w:ascii="Times New Roman" w:hAnsi="Times New Roman" w:cs="Times New Roman"/>
          <w:sz w:val="28"/>
          <w:szCs w:val="28"/>
          <w:lang w:val="be-BY" w:bidi="ar-SA"/>
        </w:rPr>
        <w:t xml:space="preserve"> линия нагрузки</w:t>
      </w:r>
    </w:p>
    <w:p w14:paraId="42FAEA41" w14:textId="77777777" w:rsidR="00E7349B" w:rsidRDefault="00E7349B" w:rsidP="009D6689">
      <w:pPr>
        <w:rPr>
          <w:rFonts w:ascii="Times New Roman" w:hAnsi="Times New Roman" w:cs="Times New Roman"/>
          <w:b/>
          <w:bCs/>
          <w:sz w:val="28"/>
          <w:szCs w:val="28"/>
          <w:lang w:bidi="ar-SA"/>
        </w:rPr>
      </w:pPr>
    </w:p>
    <w:p w14:paraId="2EF99F13" w14:textId="77777777" w:rsidR="00E7349B" w:rsidRPr="00FA1392" w:rsidRDefault="00E7349B" w:rsidP="0083354B">
      <w:pPr>
        <w:ind w:firstLine="708"/>
        <w:jc w:val="both"/>
        <w:rPr>
          <w:rFonts w:ascii="Times New Roman" w:hAnsi="Times New Roman" w:cs="Times New Roman"/>
          <w:sz w:val="28"/>
          <w:szCs w:val="28"/>
          <w:lang w:bidi="ar-SA"/>
        </w:rPr>
      </w:pPr>
      <w:r w:rsidRPr="00FA1392">
        <w:rPr>
          <w:rFonts w:ascii="Times New Roman" w:hAnsi="Times New Roman" w:cs="Times New Roman"/>
          <w:sz w:val="28"/>
          <w:szCs w:val="28"/>
          <w:lang w:bidi="ar-SA"/>
        </w:rPr>
        <w:t xml:space="preserve">Оцениваем значения </w:t>
      </w:r>
      <w:r w:rsidRPr="00FA1392">
        <w:rPr>
          <w:rFonts w:ascii="Times New Roman" w:hAnsi="Times New Roman" w:cs="Times New Roman"/>
          <w:sz w:val="28"/>
          <w:szCs w:val="28"/>
          <w:lang w:val="en-US" w:bidi="ar-SA"/>
        </w:rPr>
        <w:t>I</w:t>
      </w:r>
      <w:r w:rsidRPr="00963CA1">
        <w:rPr>
          <w:rFonts w:ascii="Times New Roman" w:hAnsi="Times New Roman" w:cs="Times New Roman"/>
          <w:sz w:val="28"/>
          <w:szCs w:val="28"/>
          <w:vertAlign w:val="subscript"/>
          <w:lang w:bidi="ar-SA"/>
        </w:rPr>
        <w:t>к</w:t>
      </w:r>
      <w:r w:rsidRPr="00FA1392">
        <w:rPr>
          <w:rFonts w:ascii="Times New Roman" w:hAnsi="Times New Roman" w:cs="Times New Roman"/>
          <w:sz w:val="28"/>
          <w:szCs w:val="28"/>
          <w:lang w:val="en-US" w:bidi="ar-SA"/>
        </w:rPr>
        <w:t>, I</w:t>
      </w:r>
      <w:r w:rsidRPr="00963CA1">
        <w:rPr>
          <w:rFonts w:ascii="Times New Roman" w:hAnsi="Times New Roman" w:cs="Times New Roman"/>
          <w:sz w:val="28"/>
          <w:szCs w:val="28"/>
          <w:vertAlign w:val="subscript"/>
          <w:lang w:bidi="ar-SA"/>
        </w:rPr>
        <w:t>б</w:t>
      </w:r>
      <w:r w:rsidRPr="00FA1392">
        <w:rPr>
          <w:rFonts w:ascii="Times New Roman" w:hAnsi="Times New Roman" w:cs="Times New Roman"/>
          <w:sz w:val="28"/>
          <w:szCs w:val="28"/>
          <w:lang w:val="en-US" w:bidi="ar-SA"/>
        </w:rPr>
        <w:t>, E</w:t>
      </w:r>
      <w:r w:rsidRPr="00963CA1">
        <w:rPr>
          <w:rFonts w:ascii="Times New Roman" w:hAnsi="Times New Roman" w:cs="Times New Roman"/>
          <w:sz w:val="28"/>
          <w:szCs w:val="28"/>
          <w:vertAlign w:val="subscript"/>
          <w:lang w:val="be-BY" w:bidi="ar-SA"/>
        </w:rPr>
        <w:t>к</w:t>
      </w:r>
      <w:r w:rsidRPr="00FA1392">
        <w:rPr>
          <w:rFonts w:ascii="Times New Roman" w:hAnsi="Times New Roman" w:cs="Times New Roman"/>
          <w:sz w:val="28"/>
          <w:szCs w:val="28"/>
          <w:lang w:bidi="ar-SA"/>
        </w:rPr>
        <w:t xml:space="preserve"> для рабочей точки.  Получаем значения</w:t>
      </w:r>
      <w:r w:rsidRPr="00FA1392">
        <w:rPr>
          <w:rFonts w:ascii="Times New Roman" w:hAnsi="Times New Roman" w:cs="Times New Roman"/>
          <w:sz w:val="28"/>
          <w:szCs w:val="28"/>
          <w:lang w:val="en-US" w:bidi="ar-SA"/>
        </w:rPr>
        <w:t>: I</w:t>
      </w:r>
      <w:r w:rsidRPr="00963CA1">
        <w:rPr>
          <w:rFonts w:ascii="Times New Roman" w:hAnsi="Times New Roman" w:cs="Times New Roman"/>
          <w:sz w:val="28"/>
          <w:szCs w:val="28"/>
          <w:vertAlign w:val="subscript"/>
          <w:lang w:bidi="ar-SA"/>
        </w:rPr>
        <w:t>к</w:t>
      </w:r>
      <w:r w:rsidRPr="00FA1392">
        <w:rPr>
          <w:rFonts w:ascii="Times New Roman" w:hAnsi="Times New Roman" w:cs="Times New Roman"/>
          <w:sz w:val="28"/>
          <w:szCs w:val="28"/>
          <w:lang w:bidi="ar-SA"/>
        </w:rPr>
        <w:t xml:space="preserve"> = </w:t>
      </w:r>
      <w:r w:rsidRPr="00FA1392">
        <w:rPr>
          <w:rFonts w:ascii="Times New Roman" w:hAnsi="Times New Roman" w:cs="Times New Roman"/>
          <w:sz w:val="28"/>
          <w:szCs w:val="28"/>
          <w:lang w:val="en-US" w:bidi="ar-SA"/>
        </w:rPr>
        <w:t xml:space="preserve">7,5 </w:t>
      </w:r>
      <w:r w:rsidRPr="00FA1392">
        <w:rPr>
          <w:rFonts w:ascii="Times New Roman" w:hAnsi="Times New Roman" w:cs="Times New Roman"/>
          <w:sz w:val="28"/>
          <w:szCs w:val="28"/>
          <w:lang w:bidi="ar-SA"/>
        </w:rPr>
        <w:t xml:space="preserve">мА, </w:t>
      </w:r>
      <w:r w:rsidRPr="00FA1392">
        <w:rPr>
          <w:rFonts w:ascii="Times New Roman" w:hAnsi="Times New Roman" w:cs="Times New Roman"/>
          <w:sz w:val="28"/>
          <w:szCs w:val="28"/>
          <w:lang w:val="en-US" w:bidi="ar-SA"/>
        </w:rPr>
        <w:t>I</w:t>
      </w:r>
      <w:r w:rsidRPr="00963CA1">
        <w:rPr>
          <w:rFonts w:ascii="Times New Roman" w:hAnsi="Times New Roman" w:cs="Times New Roman"/>
          <w:sz w:val="28"/>
          <w:szCs w:val="28"/>
          <w:vertAlign w:val="subscript"/>
          <w:lang w:bidi="ar-SA"/>
        </w:rPr>
        <w:t>б</w:t>
      </w:r>
      <w:r w:rsidRPr="00FA1392">
        <w:rPr>
          <w:rFonts w:ascii="Times New Roman" w:hAnsi="Times New Roman" w:cs="Times New Roman"/>
          <w:sz w:val="28"/>
          <w:szCs w:val="28"/>
          <w:lang w:bidi="ar-SA"/>
        </w:rPr>
        <w:t xml:space="preserve"> = </w:t>
      </w:r>
      <w:r w:rsidRPr="00FA1392">
        <w:rPr>
          <w:rFonts w:ascii="Times New Roman" w:hAnsi="Times New Roman" w:cs="Times New Roman"/>
          <w:sz w:val="28"/>
          <w:szCs w:val="28"/>
          <w:lang w:val="en-US" w:bidi="ar-SA"/>
        </w:rPr>
        <w:t xml:space="preserve">12,8 </w:t>
      </w:r>
      <w:r w:rsidRPr="00FA1392">
        <w:rPr>
          <w:rFonts w:ascii="Times New Roman" w:hAnsi="Times New Roman" w:cs="Times New Roman"/>
          <w:sz w:val="28"/>
          <w:szCs w:val="28"/>
          <w:lang w:bidi="ar-SA"/>
        </w:rPr>
        <w:t>мкА, Е</w:t>
      </w:r>
      <w:r w:rsidRPr="00963CA1">
        <w:rPr>
          <w:rFonts w:ascii="Times New Roman" w:hAnsi="Times New Roman" w:cs="Times New Roman"/>
          <w:sz w:val="28"/>
          <w:szCs w:val="28"/>
          <w:vertAlign w:val="subscript"/>
          <w:lang w:bidi="ar-SA"/>
        </w:rPr>
        <w:t>к</w:t>
      </w:r>
      <w:r w:rsidRPr="00FA1392">
        <w:rPr>
          <w:rFonts w:ascii="Times New Roman" w:hAnsi="Times New Roman" w:cs="Times New Roman"/>
          <w:sz w:val="28"/>
          <w:szCs w:val="28"/>
          <w:lang w:bidi="ar-SA"/>
        </w:rPr>
        <w:t xml:space="preserve"> = 2,5 В</w:t>
      </w:r>
    </w:p>
    <w:p w14:paraId="39585F1D" w14:textId="77777777" w:rsidR="00E7349B" w:rsidRPr="00AA0B06" w:rsidRDefault="00E7349B" w:rsidP="009D6689">
      <w:pPr>
        <w:rPr>
          <w:rFonts w:ascii="Times New Roman" w:hAnsi="Times New Roman" w:cs="Times New Roman"/>
          <w:b/>
          <w:bCs/>
          <w:sz w:val="28"/>
          <w:szCs w:val="28"/>
          <w:lang w:bidi="ar-SA"/>
        </w:rPr>
      </w:pPr>
    </w:p>
    <w:p w14:paraId="0E45B2C1" w14:textId="072F5850" w:rsidR="00E7349B" w:rsidRPr="0083354B" w:rsidRDefault="0083354B" w:rsidP="00E65446">
      <w:pPr>
        <w:widowControl/>
        <w:suppressAutoHyphens w:val="0"/>
        <w:autoSpaceDN/>
        <w:spacing w:line="259" w:lineRule="auto"/>
        <w:ind w:firstLine="708"/>
        <w:jc w:val="both"/>
        <w:rPr>
          <w:rFonts w:ascii="Times New Roman" w:hAnsi="Times New Roman" w:cs="Times New Roman"/>
          <w:b/>
          <w:bCs/>
          <w:sz w:val="28"/>
          <w:szCs w:val="28"/>
          <w:lang w:bidi="ar-SA"/>
        </w:rPr>
      </w:pPr>
      <w:r>
        <w:rPr>
          <w:rFonts w:ascii="Times New Roman" w:hAnsi="Times New Roman" w:cs="Times New Roman"/>
          <w:b/>
          <w:bCs/>
          <w:sz w:val="28"/>
          <w:szCs w:val="28"/>
          <w:lang w:val="en-US" w:bidi="ar-SA"/>
        </w:rPr>
        <w:t xml:space="preserve">4.4 </w:t>
      </w:r>
      <w:r w:rsidR="00E7349B" w:rsidRPr="0083354B">
        <w:rPr>
          <w:rFonts w:ascii="Times New Roman" w:hAnsi="Times New Roman" w:cs="Times New Roman"/>
          <w:b/>
          <w:bCs/>
          <w:sz w:val="28"/>
          <w:szCs w:val="28"/>
          <w:lang w:bidi="ar-SA"/>
        </w:rPr>
        <w:t>Установка рабочей точки транзисторного каскада с общим эмиттером</w:t>
      </w:r>
    </w:p>
    <w:p w14:paraId="22E75A13" w14:textId="77777777" w:rsidR="00E7349B" w:rsidRDefault="00E7349B" w:rsidP="009D6689">
      <w:pPr>
        <w:rPr>
          <w:rFonts w:ascii="Times New Roman" w:hAnsi="Times New Roman" w:cs="Times New Roman"/>
          <w:sz w:val="28"/>
          <w:szCs w:val="28"/>
          <w:lang w:val="en-US" w:bidi="ar-SA"/>
        </w:rPr>
      </w:pPr>
    </w:p>
    <w:p w14:paraId="20775B14" w14:textId="77777777" w:rsidR="00E7349B" w:rsidRPr="00BC0979" w:rsidRDefault="00E7349B" w:rsidP="0083354B">
      <w:pPr>
        <w:ind w:firstLine="708"/>
        <w:jc w:val="both"/>
        <w:rPr>
          <w:rFonts w:ascii="Times New Roman" w:hAnsi="Times New Roman" w:cs="Times New Roman"/>
          <w:sz w:val="28"/>
          <w:szCs w:val="28"/>
          <w:lang w:val="en-US" w:bidi="ar-SA"/>
        </w:rPr>
      </w:pPr>
      <w:r w:rsidRPr="007D30DA">
        <w:rPr>
          <w:rFonts w:ascii="Times New Roman" w:hAnsi="Times New Roman" w:cs="Times New Roman"/>
          <w:sz w:val="28"/>
          <w:szCs w:val="28"/>
          <w:lang w:bidi="ar-SA"/>
        </w:rPr>
        <w:t xml:space="preserve">Для </w:t>
      </w:r>
      <w:r>
        <w:rPr>
          <w:rFonts w:ascii="Times New Roman" w:hAnsi="Times New Roman" w:cs="Times New Roman"/>
          <w:sz w:val="28"/>
          <w:szCs w:val="28"/>
          <w:lang w:bidi="ar-SA"/>
        </w:rPr>
        <w:t>у</w:t>
      </w:r>
      <w:r w:rsidRPr="002A7BA4">
        <w:rPr>
          <w:rFonts w:ascii="Times New Roman" w:hAnsi="Times New Roman" w:cs="Times New Roman"/>
          <w:sz w:val="28"/>
          <w:szCs w:val="28"/>
          <w:lang w:bidi="ar-SA"/>
        </w:rPr>
        <w:t>становк</w:t>
      </w:r>
      <w:r>
        <w:rPr>
          <w:rFonts w:ascii="Times New Roman" w:hAnsi="Times New Roman" w:cs="Times New Roman"/>
          <w:sz w:val="28"/>
          <w:szCs w:val="28"/>
          <w:lang w:bidi="ar-SA"/>
        </w:rPr>
        <w:t>и</w:t>
      </w:r>
      <w:r w:rsidRPr="002A7BA4">
        <w:rPr>
          <w:rFonts w:ascii="Times New Roman" w:hAnsi="Times New Roman" w:cs="Times New Roman"/>
          <w:sz w:val="28"/>
          <w:szCs w:val="28"/>
          <w:lang w:bidi="ar-SA"/>
        </w:rPr>
        <w:t xml:space="preserve"> рабочей точки транзисторного каскада с общим эмиттером</w:t>
      </w:r>
      <w:r w:rsidRPr="007D30DA">
        <w:rPr>
          <w:rFonts w:ascii="Times New Roman" w:hAnsi="Times New Roman" w:cs="Times New Roman"/>
          <w:sz w:val="28"/>
          <w:szCs w:val="28"/>
          <w:lang w:bidi="ar-SA"/>
        </w:rPr>
        <w:t xml:space="preserve"> используется схема, показанная на рисунке</w:t>
      </w:r>
      <w:r>
        <w:rPr>
          <w:rFonts w:ascii="Times New Roman" w:hAnsi="Times New Roman" w:cs="Times New Roman"/>
          <w:sz w:val="28"/>
          <w:szCs w:val="28"/>
          <w:lang w:bidi="ar-SA"/>
        </w:rPr>
        <w:t xml:space="preserve"> 4.7</w:t>
      </w:r>
    </w:p>
    <w:p w14:paraId="1DEDCF61" w14:textId="77777777" w:rsidR="00E7349B" w:rsidRDefault="00E7349B" w:rsidP="009D6689">
      <w:pPr>
        <w:ind w:left="360"/>
        <w:rPr>
          <w:rFonts w:ascii="Times New Roman" w:hAnsi="Times New Roman" w:cs="Times New Roman"/>
          <w:sz w:val="28"/>
          <w:szCs w:val="28"/>
          <w:lang w:bidi="ar-SA"/>
        </w:rPr>
      </w:pPr>
    </w:p>
    <w:p w14:paraId="47399028" w14:textId="77777777" w:rsidR="00E7349B" w:rsidRDefault="00E7349B" w:rsidP="009D6689">
      <w:pPr>
        <w:ind w:left="360"/>
        <w:rPr>
          <w:rFonts w:ascii="Times New Roman" w:hAnsi="Times New Roman" w:cs="Times New Roman"/>
          <w:sz w:val="28"/>
          <w:szCs w:val="28"/>
          <w:lang w:bidi="ar-SA"/>
        </w:rPr>
      </w:pPr>
    </w:p>
    <w:p w14:paraId="065C3928" w14:textId="77777777" w:rsidR="00E7349B" w:rsidRDefault="00E7349B" w:rsidP="009D6689">
      <w:pPr>
        <w:ind w:left="360"/>
        <w:rPr>
          <w:rFonts w:ascii="Times New Roman" w:hAnsi="Times New Roman" w:cs="Times New Roman"/>
          <w:sz w:val="28"/>
          <w:szCs w:val="28"/>
          <w:lang w:bidi="ar-SA"/>
        </w:rPr>
      </w:pPr>
    </w:p>
    <w:p w14:paraId="1B097938" w14:textId="77777777" w:rsidR="00E7349B" w:rsidRDefault="00E7349B" w:rsidP="009D6689">
      <w:pPr>
        <w:ind w:left="360"/>
        <w:rPr>
          <w:rFonts w:ascii="Times New Roman" w:hAnsi="Times New Roman" w:cs="Times New Roman"/>
          <w:sz w:val="28"/>
          <w:szCs w:val="28"/>
          <w:lang w:bidi="ar-SA"/>
        </w:rPr>
      </w:pPr>
    </w:p>
    <w:p w14:paraId="557C09F9" w14:textId="77777777" w:rsidR="00E7349B" w:rsidRDefault="00E7349B" w:rsidP="009D6689">
      <w:pPr>
        <w:pStyle w:val="a3"/>
        <w:ind w:left="708" w:firstLine="708"/>
        <w:rPr>
          <w:rFonts w:ascii="Times New Roman" w:hAnsi="Times New Roman" w:cs="Times New Roman"/>
          <w:sz w:val="28"/>
          <w:szCs w:val="28"/>
          <w:lang w:val="be-BY" w:bidi="ar-SA"/>
        </w:rPr>
      </w:pPr>
      <w:r>
        <w:rPr>
          <w:noProof/>
          <w:lang w:bidi="ar-SA"/>
        </w:rPr>
        <w:lastRenderedPageBreak/>
        <mc:AlternateContent>
          <mc:Choice Requires="wps">
            <w:drawing>
              <wp:anchor distT="45720" distB="45720" distL="114300" distR="114300" simplePos="0" relativeHeight="251684864" behindDoc="0" locked="0" layoutInCell="1" allowOverlap="1" wp14:anchorId="402E6563" wp14:editId="4EF46586">
                <wp:simplePos x="0" y="0"/>
                <wp:positionH relativeFrom="column">
                  <wp:posOffset>871855</wp:posOffset>
                </wp:positionH>
                <wp:positionV relativeFrom="paragraph">
                  <wp:posOffset>1667637</wp:posOffset>
                </wp:positionV>
                <wp:extent cx="871855" cy="1270000"/>
                <wp:effectExtent l="0" t="0" r="0" b="0"/>
                <wp:wrapSquare wrapText="bothSides"/>
                <wp:docPr id="33" name="Надпись 33"/>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42F6AE72" w14:textId="77777777" w:rsidR="00E7349B" w:rsidRPr="00CC3B5E" w:rsidRDefault="00E7349B" w:rsidP="00ED447A">
                            <w:pPr>
                              <w:spacing w:line="192" w:lineRule="auto"/>
                              <w:rPr>
                                <w:sz w:val="28"/>
                                <w:szCs w:val="28"/>
                                <w:vertAlign w:val="subscript"/>
                                <w:lang w:val="en-US"/>
                              </w:rPr>
                            </w:pPr>
                            <w:r>
                              <w:rPr>
                                <w:sz w:val="28"/>
                                <w:szCs w:val="28"/>
                                <w:lang w:val="en-US"/>
                              </w:rPr>
                              <w:t>U</w:t>
                            </w:r>
                            <w:r>
                              <w:rPr>
                                <w:sz w:val="28"/>
                                <w:szCs w:val="28"/>
                                <w:vertAlign w:val="subscript"/>
                                <w:lang w:val="be-BY"/>
                              </w:rPr>
                              <w:t>вх.</w:t>
                            </w:r>
                            <w:r>
                              <w:rPr>
                                <w:sz w:val="28"/>
                                <w:szCs w:val="28"/>
                                <w:vertAlign w:val="subscript"/>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02E6563" id="Надпись 33" o:spid="_x0000_s1039" type="#_x0000_t202" style="position:absolute;left:0;text-align:left;margin-left:68.65pt;margin-top:131.3pt;width:68.65pt;height:100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" filled="f" stroked="f" strokeweight=".5pt">
                <v:textbox style="mso-fit-shape-to-text:t">
                  <w:txbxContent>
                    <w:p w14:paraId="42F6AE72" w14:textId="77777777" w:rsidR="00E7349B" w:rsidRPr="00CC3B5E" w:rsidRDefault="00E7349B" w:rsidP="00ED447A">
                      <w:pPr>
                        <w:spacing w:line="192" w:lineRule="auto"/>
                        <w:rPr>
                          <w:sz w:val="28"/>
                          <w:szCs w:val="28"/>
                          <w:vertAlign w:val="subscript"/>
                          <w:lang w:val="en-US"/>
                        </w:rPr>
                      </w:pPr>
                      <w:r>
                        <w:rPr>
                          <w:sz w:val="28"/>
                          <w:szCs w:val="28"/>
                          <w:lang w:val="en-US"/>
                        </w:rPr>
                        <w:t>U</w:t>
                      </w:r>
                      <w:r>
                        <w:rPr>
                          <w:sz w:val="28"/>
                          <w:szCs w:val="28"/>
                          <w:vertAlign w:val="subscript"/>
                          <w:lang w:val="be-BY"/>
                        </w:rPr>
                        <w:t>вх.</w:t>
                      </w:r>
                      <w:r>
                        <w:rPr>
                          <w:sz w:val="28"/>
                          <w:szCs w:val="28"/>
                          <w:vertAlign w:val="subscript"/>
                          <w:lang w:val="en-US"/>
                        </w:rPr>
                        <w:t>m</w:t>
                      </w:r>
                    </w:p>
                  </w:txbxContent>
                </v:textbox>
                <w10:wrap type="square"/>
              </v:shape>
            </w:pict>
          </mc:Fallback>
        </mc:AlternateContent>
      </w:r>
      <w:r>
        <w:rPr>
          <w:noProof/>
          <w:lang w:bidi="ar-SA"/>
        </w:rPr>
        <mc:AlternateContent>
          <mc:Choice Requires="wps">
            <w:drawing>
              <wp:anchor distT="45720" distB="45720" distL="114300" distR="114300" simplePos="0" relativeHeight="251683840" behindDoc="0" locked="0" layoutInCell="1" allowOverlap="1" wp14:anchorId="10E7A85D" wp14:editId="2232B3BB">
                <wp:simplePos x="0" y="0"/>
                <wp:positionH relativeFrom="column">
                  <wp:posOffset>1207008</wp:posOffset>
                </wp:positionH>
                <wp:positionV relativeFrom="paragraph">
                  <wp:posOffset>131445</wp:posOffset>
                </wp:positionV>
                <wp:extent cx="871855" cy="1270000"/>
                <wp:effectExtent l="0" t="0" r="0" b="0"/>
                <wp:wrapSquare wrapText="bothSides"/>
                <wp:docPr id="32" name="Надпись 32"/>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6CBFC753"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10E7A85D" id="Надпись 32" o:spid="_x0000_s1040" type="#_x0000_t202" style="position:absolute;left:0;text-align:left;margin-left:95.05pt;margin-top:10.35pt;width:68.65pt;height:100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" filled="f" stroked="f" strokeweight=".5pt">
                <v:textbox style="mso-fit-shape-to-text:t">
                  <w:txbxContent>
                    <w:p w14:paraId="6CBFC753" w14:textId="77777777" w:rsidR="00E7349B" w:rsidRPr="00160196" w:rsidRDefault="00E7349B" w:rsidP="00ED447A">
                      <w:pPr>
                        <w:spacing w:line="192" w:lineRule="auto"/>
                        <w:rPr>
                          <w:sz w:val="28"/>
                          <w:szCs w:val="28"/>
                          <w:vertAlign w:val="subscript"/>
                        </w:rPr>
                      </w:pPr>
                      <w:r>
                        <w:rPr>
                          <w:sz w:val="28"/>
                          <w:szCs w:val="28"/>
                        </w:rPr>
                        <w:t>+</w:t>
                      </w:r>
                      <w:proofErr w:type="spellStart"/>
                      <w:r>
                        <w:rPr>
                          <w:sz w:val="28"/>
                          <w:szCs w:val="28"/>
                        </w:rPr>
                        <w:t>Е</w:t>
                      </w:r>
                      <w:r>
                        <w:rPr>
                          <w:sz w:val="28"/>
                          <w:szCs w:val="28"/>
                          <w:vertAlign w:val="subscript"/>
                        </w:rPr>
                        <w:t>б</w:t>
                      </w:r>
                      <w:proofErr w:type="spellEnd"/>
                    </w:p>
                  </w:txbxContent>
                </v:textbox>
                <w10:wrap type="square"/>
              </v:shape>
            </w:pict>
          </mc:Fallback>
        </mc:AlternateContent>
      </w:r>
      <w:r>
        <w:rPr>
          <w:noProof/>
          <w:lang w:bidi="ar-SA"/>
        </w:rPr>
        <mc:AlternateContent>
          <mc:Choice Requires="wps">
            <w:drawing>
              <wp:anchor distT="45720" distB="45720" distL="114300" distR="114300" simplePos="0" relativeHeight="251682816" behindDoc="0" locked="0" layoutInCell="1" allowOverlap="1" wp14:anchorId="0E25CC67" wp14:editId="5B1F391F">
                <wp:simplePos x="0" y="0"/>
                <wp:positionH relativeFrom="column">
                  <wp:posOffset>3995928</wp:posOffset>
                </wp:positionH>
                <wp:positionV relativeFrom="paragraph">
                  <wp:posOffset>129921</wp:posOffset>
                </wp:positionV>
                <wp:extent cx="871855" cy="1270000"/>
                <wp:effectExtent l="0" t="0" r="0" b="0"/>
                <wp:wrapSquare wrapText="bothSides"/>
                <wp:docPr id="31" name="Надпись 31"/>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272F3528"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0E25CC67" id="Надпись 31" o:spid="_x0000_s1041" type="#_x0000_t202" style="position:absolute;left:0;text-align:left;margin-left:314.65pt;margin-top:10.25pt;width:68.65pt;height:100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" filled="f" stroked="f" strokeweight=".5pt">
                <v:textbox style="mso-fit-shape-to-text:t">
                  <w:txbxContent>
                    <w:p w14:paraId="272F3528" w14:textId="77777777" w:rsidR="00E7349B" w:rsidRPr="00160196" w:rsidRDefault="00E7349B" w:rsidP="00ED447A">
                      <w:pPr>
                        <w:spacing w:line="192" w:lineRule="auto"/>
                        <w:rPr>
                          <w:sz w:val="28"/>
                          <w:szCs w:val="28"/>
                          <w:vertAlign w:val="subscript"/>
                        </w:rPr>
                      </w:pPr>
                      <w:r>
                        <w:rPr>
                          <w:sz w:val="28"/>
                          <w:szCs w:val="28"/>
                        </w:rPr>
                        <w:t>+Е</w:t>
                      </w:r>
                      <w:r>
                        <w:rPr>
                          <w:sz w:val="28"/>
                          <w:szCs w:val="28"/>
                          <w:vertAlign w:val="subscript"/>
                        </w:rPr>
                        <w:t>к</w:t>
                      </w:r>
                    </w:p>
                  </w:txbxContent>
                </v:textbox>
                <w10:wrap type="square"/>
              </v:shape>
            </w:pict>
          </mc:Fallback>
        </mc:AlternateContent>
      </w:r>
      <w:r>
        <w:rPr>
          <w:noProof/>
          <w:lang w:bidi="ar-SA"/>
        </w:rPr>
        <mc:AlternateContent>
          <mc:Choice Requires="wps">
            <w:drawing>
              <wp:anchor distT="45720" distB="45720" distL="114300" distR="114300" simplePos="0" relativeHeight="251681792" behindDoc="0" locked="0" layoutInCell="1" allowOverlap="1" wp14:anchorId="57DF52D2" wp14:editId="2D792618">
                <wp:simplePos x="0" y="0"/>
                <wp:positionH relativeFrom="column">
                  <wp:posOffset>4279392</wp:posOffset>
                </wp:positionH>
                <wp:positionV relativeFrom="paragraph">
                  <wp:posOffset>974598</wp:posOffset>
                </wp:positionV>
                <wp:extent cx="871855" cy="1270000"/>
                <wp:effectExtent l="0" t="0" r="0" b="0"/>
                <wp:wrapSquare wrapText="bothSides"/>
                <wp:docPr id="30" name="Надпись 30"/>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621072E7" w14:textId="77777777" w:rsidR="00E7349B" w:rsidRPr="00C70046" w:rsidRDefault="00E7349B" w:rsidP="00ED447A">
                            <w:pPr>
                              <w:spacing w:line="192" w:lineRule="auto"/>
                              <w:rPr>
                                <w:sz w:val="28"/>
                                <w:szCs w:val="28"/>
                                <w:vertAlign w:val="subscript"/>
                              </w:rPr>
                            </w:pPr>
                            <w:r>
                              <w:rPr>
                                <w:sz w:val="28"/>
                                <w:szCs w:val="28"/>
                                <w:lang w:val="en-US"/>
                              </w:rPr>
                              <w:t>U</w:t>
                            </w:r>
                            <w:r>
                              <w:rPr>
                                <w:sz w:val="28"/>
                                <w:szCs w:val="28"/>
                                <w:vertAlign w:val="subscript"/>
                              </w:rPr>
                              <w:t>вых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7DF52D2" id="Надпись 30" o:spid="_x0000_s1042" type="#_x0000_t202" style="position:absolute;left:0;text-align:left;margin-left:336.95pt;margin-top:76.75pt;width:68.65pt;height:100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" filled="f" stroked="f" strokeweight=".5pt">
                <v:textbox style="mso-fit-shape-to-text:t">
                  <w:txbxContent>
                    <w:p w14:paraId="621072E7" w14:textId="77777777" w:rsidR="00E7349B" w:rsidRPr="00C70046" w:rsidRDefault="00E7349B" w:rsidP="00ED447A">
                      <w:pPr>
                        <w:spacing w:line="192" w:lineRule="auto"/>
                        <w:rPr>
                          <w:sz w:val="28"/>
                          <w:szCs w:val="28"/>
                          <w:vertAlign w:val="subscript"/>
                        </w:rPr>
                      </w:pPr>
                      <w:r>
                        <w:rPr>
                          <w:sz w:val="28"/>
                          <w:szCs w:val="28"/>
                          <w:lang w:val="en-US"/>
                        </w:rPr>
                        <w:t>U</w:t>
                      </w:r>
                      <w:proofErr w:type="spellStart"/>
                      <w:r>
                        <w:rPr>
                          <w:sz w:val="28"/>
                          <w:szCs w:val="28"/>
                          <w:vertAlign w:val="subscript"/>
                        </w:rPr>
                        <w:t>вых</w:t>
                      </w:r>
                      <w:proofErr w:type="spellEnd"/>
                    </w:p>
                  </w:txbxContent>
                </v:textbox>
                <w10:wrap type="square"/>
              </v:shape>
            </w:pict>
          </mc:Fallback>
        </mc:AlternateContent>
      </w:r>
      <w:r>
        <w:rPr>
          <w:noProof/>
          <w:lang w:bidi="ar-SA"/>
        </w:rPr>
        <mc:AlternateContent>
          <mc:Choice Requires="wps">
            <w:drawing>
              <wp:anchor distT="45720" distB="45720" distL="114300" distR="114300" simplePos="0" relativeHeight="251680768" behindDoc="0" locked="0" layoutInCell="1" allowOverlap="1" wp14:anchorId="1BB73E76" wp14:editId="5FE4033E">
                <wp:simplePos x="0" y="0"/>
                <wp:positionH relativeFrom="column">
                  <wp:posOffset>3575304</wp:posOffset>
                </wp:positionH>
                <wp:positionV relativeFrom="paragraph">
                  <wp:posOffset>661797</wp:posOffset>
                </wp:positionV>
                <wp:extent cx="871855" cy="1270000"/>
                <wp:effectExtent l="0" t="0" r="0" b="0"/>
                <wp:wrapSquare wrapText="bothSides"/>
                <wp:docPr id="29" name="Надпись 29"/>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3BC057A3"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5CEECF18"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1BB73E76" id="Надпись 29" o:spid="_x0000_s1043" type="#_x0000_t202" style="position:absolute;left:0;text-align:left;margin-left:281.5pt;margin-top:52.1pt;width:68.65pt;height:100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" filled="f" stroked="f" strokeweight=".5pt">
                <v:textbox style="mso-fit-shape-to-text:t">
                  <w:txbxContent>
                    <w:p w14:paraId="3BC057A3"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Pr>
                          <w:sz w:val="28"/>
                          <w:szCs w:val="28"/>
                          <w:vertAlign w:val="subscript"/>
                        </w:rPr>
                        <w:t>к</w:t>
                      </w:r>
                    </w:p>
                    <w:p w14:paraId="5CEECF18" w14:textId="77777777" w:rsidR="00E7349B" w:rsidRPr="00ED447A" w:rsidRDefault="00E7349B" w:rsidP="00ED447A">
                      <w:pPr>
                        <w:spacing w:line="192" w:lineRule="auto"/>
                        <w:rPr>
                          <w:sz w:val="28"/>
                          <w:szCs w:val="28"/>
                        </w:rPr>
                      </w:pPr>
                      <w:r>
                        <w:rPr>
                          <w:sz w:val="28"/>
                          <w:szCs w:val="28"/>
                        </w:rPr>
                        <w:t>300</w:t>
                      </w:r>
                      <w:r w:rsidRPr="00ED447A">
                        <w:rPr>
                          <w:sz w:val="28"/>
                          <w:szCs w:val="28"/>
                        </w:rPr>
                        <w:t xml:space="preserve"> Ом</w:t>
                      </w:r>
                    </w:p>
                  </w:txbxContent>
                </v:textbox>
                <w10:wrap type="square"/>
              </v:shape>
            </w:pict>
          </mc:Fallback>
        </mc:AlternateContent>
      </w:r>
      <w:r>
        <w:rPr>
          <w:noProof/>
          <w:lang w:bidi="ar-SA"/>
        </w:rPr>
        <mc:AlternateContent>
          <mc:Choice Requires="wps">
            <w:drawing>
              <wp:anchor distT="45720" distB="45720" distL="114300" distR="114300" simplePos="0" relativeHeight="251677696" behindDoc="0" locked="0" layoutInCell="1" allowOverlap="1" wp14:anchorId="495D3B36" wp14:editId="18B570B8">
                <wp:simplePos x="0" y="0"/>
                <wp:positionH relativeFrom="column">
                  <wp:posOffset>2157984</wp:posOffset>
                </wp:positionH>
                <wp:positionV relativeFrom="paragraph">
                  <wp:posOffset>660273</wp:posOffset>
                </wp:positionV>
                <wp:extent cx="871855" cy="1270000"/>
                <wp:effectExtent l="0" t="0" r="0" b="0"/>
                <wp:wrapSquare wrapText="bothSides"/>
                <wp:docPr id="26" name="Надпись 26"/>
                <wp:cNvGraphicFramePr/>
                <a:graphic xmlns:a="http://schemas.openxmlformats.org/drawingml/2006/main">
                  <a:graphicData uri="http://schemas.microsoft.com/office/word/2010/wordprocessingShape">
                    <wps:wsp>
                      <wps:cNvSpPr txBox="1"/>
                      <wps:spPr>
                        <a:xfrm>
                          <a:off x="0" y="0"/>
                          <a:ext cx="871855" cy="1270000"/>
                        </a:xfrm>
                        <a:prstGeom prst="rect">
                          <a:avLst/>
                        </a:prstGeom>
                        <a:noFill/>
                        <a:ln w="6350">
                          <a:noFill/>
                        </a:ln>
                      </wps:spPr>
                      <wps:txbx>
                        <w:txbxContent>
                          <w:p w14:paraId="1D23B988"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7E915292" w14:textId="77777777" w:rsidR="00E7349B" w:rsidRPr="00ED447A" w:rsidRDefault="00E7349B" w:rsidP="00ED447A">
                            <w:pPr>
                              <w:spacing w:line="192" w:lineRule="auto"/>
                              <w:rPr>
                                <w:sz w:val="28"/>
                                <w:szCs w:val="28"/>
                              </w:rPr>
                            </w:pPr>
                            <w:r w:rsidRPr="00ED447A">
                              <w:rPr>
                                <w:sz w:val="28"/>
                                <w:szCs w:val="28"/>
                              </w:rPr>
                              <w:t>10 кОм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95D3B36" id="Надпись 26" o:spid="_x0000_s1044" type="#_x0000_t202" style="position:absolute;left:0;text-align:left;margin-left:169.9pt;margin-top:52pt;width:68.65pt;height:100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" filled="f" stroked="f" strokeweight=".5pt">
                <v:textbox style="mso-fit-shape-to-text:t">
                  <w:txbxContent>
                    <w:p w14:paraId="1D23B988" w14:textId="77777777" w:rsidR="00E7349B" w:rsidRPr="00ED447A" w:rsidRDefault="00E7349B" w:rsidP="00ED447A">
                      <w:pPr>
                        <w:spacing w:line="192" w:lineRule="auto"/>
                        <w:rPr>
                          <w:sz w:val="28"/>
                          <w:szCs w:val="28"/>
                          <w:vertAlign w:val="subscript"/>
                          <w:lang w:val="en-US"/>
                        </w:rPr>
                      </w:pPr>
                      <w:r w:rsidRPr="00ED447A">
                        <w:rPr>
                          <w:sz w:val="28"/>
                          <w:szCs w:val="28"/>
                          <w:lang w:val="en-US"/>
                        </w:rPr>
                        <w:t>R</w:t>
                      </w:r>
                      <w:r w:rsidRPr="00ED447A">
                        <w:rPr>
                          <w:sz w:val="28"/>
                          <w:szCs w:val="28"/>
                          <w:vertAlign w:val="subscript"/>
                        </w:rPr>
                        <w:t>б</w:t>
                      </w:r>
                    </w:p>
                    <w:p w14:paraId="7E915292" w14:textId="77777777" w:rsidR="00E7349B" w:rsidRPr="00ED447A" w:rsidRDefault="00E7349B" w:rsidP="00ED447A">
                      <w:pPr>
                        <w:spacing w:line="192" w:lineRule="auto"/>
                        <w:rPr>
                          <w:sz w:val="28"/>
                          <w:szCs w:val="28"/>
                        </w:rPr>
                      </w:pPr>
                      <w:r w:rsidRPr="00ED447A">
                        <w:rPr>
                          <w:sz w:val="28"/>
                          <w:szCs w:val="28"/>
                        </w:rPr>
                        <w:t>10 кОм</w:t>
                      </w:r>
                    </w:p>
                  </w:txbxContent>
                </v:textbox>
                <w10:wrap type="square"/>
              </v:shape>
            </w:pict>
          </mc:Fallback>
        </mc:AlternateContent>
      </w:r>
      <w:r>
        <w:rPr>
          <w:noProof/>
          <w:lang w:bidi="ar-SA"/>
        </w:rPr>
        <w:drawing>
          <wp:anchor distT="0" distB="0" distL="114300" distR="114300" simplePos="0" relativeHeight="251676672" behindDoc="0" locked="0" layoutInCell="1" allowOverlap="1" wp14:anchorId="03B1FE1E" wp14:editId="5E6E6C02">
            <wp:simplePos x="0" y="0"/>
            <wp:positionH relativeFrom="column">
              <wp:posOffset>1159891</wp:posOffset>
            </wp:positionH>
            <wp:positionV relativeFrom="paragraph">
              <wp:posOffset>508</wp:posOffset>
            </wp:positionV>
            <wp:extent cx="3332480" cy="2340610"/>
            <wp:effectExtent l="0" t="0" r="1270" b="254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2480" cy="23406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be-BY" w:bidi="ar-SA"/>
        </w:rPr>
        <w:t xml:space="preserve">    </w:t>
      </w:r>
    </w:p>
    <w:p w14:paraId="12976AE1" w14:textId="77777777" w:rsidR="00E7349B" w:rsidRDefault="00E7349B" w:rsidP="009D6689">
      <w:pPr>
        <w:pStyle w:val="a3"/>
        <w:ind w:left="708" w:firstLine="708"/>
        <w:rPr>
          <w:rFonts w:ascii="Times New Roman" w:hAnsi="Times New Roman" w:cs="Times New Roman"/>
          <w:sz w:val="28"/>
          <w:szCs w:val="28"/>
          <w:lang w:bidi="ar-SA"/>
        </w:rPr>
      </w:pPr>
      <w:r>
        <w:rPr>
          <w:rFonts w:ascii="Times New Roman" w:hAnsi="Times New Roman" w:cs="Times New Roman"/>
          <w:sz w:val="28"/>
          <w:szCs w:val="28"/>
          <w:lang w:val="be-BY" w:bidi="ar-SA"/>
        </w:rPr>
        <w:t xml:space="preserve"> 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bidi="ar-SA"/>
        </w:rPr>
        <w:t>7</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схема для установки рабочей точки</w:t>
      </w:r>
    </w:p>
    <w:p w14:paraId="55EBEFE9" w14:textId="77777777" w:rsidR="00E7349B" w:rsidRDefault="00E7349B" w:rsidP="009D6689">
      <w:pPr>
        <w:ind w:left="360"/>
        <w:rPr>
          <w:rFonts w:ascii="Times New Roman" w:hAnsi="Times New Roman" w:cs="Times New Roman"/>
          <w:sz w:val="28"/>
          <w:szCs w:val="28"/>
          <w:lang w:bidi="ar-SA"/>
        </w:rPr>
      </w:pPr>
    </w:p>
    <w:p w14:paraId="575FA3FF" w14:textId="44F7D822" w:rsidR="00E7349B" w:rsidRDefault="00E7349B" w:rsidP="0083354B">
      <w:pPr>
        <w:ind w:firstLine="708"/>
        <w:jc w:val="both"/>
        <w:rPr>
          <w:rFonts w:ascii="Times New Roman" w:hAnsi="Times New Roman" w:cs="Times New Roman"/>
          <w:sz w:val="28"/>
          <w:szCs w:val="28"/>
          <w:lang w:bidi="ar-SA"/>
        </w:rPr>
      </w:pPr>
      <w:r>
        <w:rPr>
          <w:rFonts w:ascii="Times New Roman" w:hAnsi="Times New Roman" w:cs="Times New Roman"/>
          <w:sz w:val="28"/>
          <w:szCs w:val="28"/>
          <w:lang w:bidi="ar-SA"/>
        </w:rPr>
        <w:t>Устанавливая значения Е</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xml:space="preserve"> = 5В, </w:t>
      </w:r>
      <w:r w:rsidRPr="00FA1392">
        <w:rPr>
          <w:rFonts w:ascii="Times New Roman" w:hAnsi="Times New Roman" w:cs="Times New Roman"/>
          <w:sz w:val="28"/>
          <w:szCs w:val="28"/>
          <w:lang w:val="en-US" w:bidi="ar-SA"/>
        </w:rPr>
        <w:t>I</w:t>
      </w:r>
      <w:r w:rsidRPr="00963CA1">
        <w:rPr>
          <w:rFonts w:ascii="Times New Roman" w:hAnsi="Times New Roman" w:cs="Times New Roman"/>
          <w:sz w:val="28"/>
          <w:szCs w:val="28"/>
          <w:vertAlign w:val="subscript"/>
          <w:lang w:bidi="ar-SA"/>
        </w:rPr>
        <w:t>б</w:t>
      </w:r>
      <w:r w:rsidRPr="00FA1392">
        <w:rPr>
          <w:rFonts w:ascii="Times New Roman" w:hAnsi="Times New Roman" w:cs="Times New Roman"/>
          <w:sz w:val="28"/>
          <w:szCs w:val="28"/>
          <w:lang w:bidi="ar-SA"/>
        </w:rPr>
        <w:t xml:space="preserve"> = </w:t>
      </w:r>
      <w:r w:rsidRPr="00FA1392">
        <w:rPr>
          <w:rFonts w:ascii="Times New Roman" w:hAnsi="Times New Roman" w:cs="Times New Roman"/>
          <w:sz w:val="28"/>
          <w:szCs w:val="28"/>
          <w:lang w:val="en-US" w:bidi="ar-SA"/>
        </w:rPr>
        <w:t xml:space="preserve">12,8 </w:t>
      </w:r>
      <w:r w:rsidRPr="00FA1392">
        <w:rPr>
          <w:rFonts w:ascii="Times New Roman" w:hAnsi="Times New Roman" w:cs="Times New Roman"/>
          <w:sz w:val="28"/>
          <w:szCs w:val="28"/>
          <w:lang w:bidi="ar-SA"/>
        </w:rPr>
        <w:t>мкА</w:t>
      </w:r>
      <w:r>
        <w:rPr>
          <w:rFonts w:ascii="Times New Roman" w:hAnsi="Times New Roman" w:cs="Times New Roman"/>
          <w:sz w:val="28"/>
          <w:szCs w:val="28"/>
          <w:lang w:bidi="ar-SA"/>
        </w:rPr>
        <w:t xml:space="preserve">, измеряем параметры статического режима транзисторного усилителя </w:t>
      </w:r>
      <w:r w:rsidRPr="00277158">
        <w:rPr>
          <w:rFonts w:ascii="Times New Roman" w:hAnsi="Times New Roman" w:cs="Times New Roman"/>
          <w:sz w:val="28"/>
          <w:szCs w:val="28"/>
          <w:lang w:bidi="ar-SA"/>
        </w:rPr>
        <w:t>с</w:t>
      </w:r>
      <w:r>
        <w:rPr>
          <w:rFonts w:ascii="Times New Roman" w:hAnsi="Times New Roman" w:cs="Times New Roman"/>
          <w:sz w:val="28"/>
          <w:szCs w:val="28"/>
          <w:lang w:bidi="ar-SA"/>
        </w:rPr>
        <w:t xml:space="preserve"> общим эмиттером.</w:t>
      </w:r>
      <w:r w:rsidRPr="00277158">
        <w:rPr>
          <w:rFonts w:ascii="Times New Roman" w:hAnsi="Times New Roman" w:cs="Times New Roman"/>
          <w:sz w:val="28"/>
          <w:szCs w:val="28"/>
          <w:lang w:bidi="ar-SA"/>
        </w:rPr>
        <w:t xml:space="preserve"> </w:t>
      </w:r>
      <w:r>
        <w:rPr>
          <w:rFonts w:ascii="Times New Roman" w:hAnsi="Times New Roman" w:cs="Times New Roman"/>
          <w:sz w:val="28"/>
          <w:szCs w:val="28"/>
          <w:lang w:bidi="ar-SA"/>
        </w:rPr>
        <w:t>Р</w:t>
      </w:r>
      <w:r w:rsidRPr="0040199D">
        <w:rPr>
          <w:rFonts w:ascii="Times New Roman" w:hAnsi="Times New Roman" w:cs="Times New Roman"/>
          <w:sz w:val="28"/>
          <w:szCs w:val="28"/>
          <w:lang w:bidi="ar-SA"/>
        </w:rPr>
        <w:t xml:space="preserve">езультаты измерений представлены в таблице </w:t>
      </w:r>
      <w:r>
        <w:rPr>
          <w:rFonts w:ascii="Times New Roman" w:hAnsi="Times New Roman" w:cs="Times New Roman"/>
          <w:sz w:val="28"/>
          <w:szCs w:val="28"/>
          <w:lang w:bidi="ar-SA"/>
        </w:rPr>
        <w:t>4</w:t>
      </w:r>
      <w:r w:rsidRPr="0040199D">
        <w:rPr>
          <w:rFonts w:ascii="Times New Roman" w:hAnsi="Times New Roman" w:cs="Times New Roman"/>
          <w:sz w:val="28"/>
          <w:szCs w:val="28"/>
          <w:lang w:bidi="ar-SA"/>
        </w:rPr>
        <w:t>.</w:t>
      </w:r>
      <w:r>
        <w:rPr>
          <w:rFonts w:ascii="Times New Roman" w:hAnsi="Times New Roman" w:cs="Times New Roman"/>
          <w:sz w:val="28"/>
          <w:szCs w:val="28"/>
          <w:lang w:bidi="ar-SA"/>
        </w:rPr>
        <w:t>4</w:t>
      </w:r>
      <w:r w:rsidRPr="0040199D">
        <w:rPr>
          <w:rFonts w:ascii="Times New Roman" w:hAnsi="Times New Roman" w:cs="Times New Roman"/>
          <w:sz w:val="28"/>
          <w:szCs w:val="28"/>
          <w:lang w:bidi="ar-SA"/>
        </w:rPr>
        <w:t>.</w:t>
      </w:r>
    </w:p>
    <w:p w14:paraId="732B5F53" w14:textId="77777777" w:rsidR="0083354B" w:rsidRPr="00337A89" w:rsidRDefault="0083354B" w:rsidP="0083354B">
      <w:pPr>
        <w:ind w:firstLine="708"/>
        <w:jc w:val="both"/>
        <w:rPr>
          <w:rFonts w:ascii="Times New Roman" w:hAnsi="Times New Roman" w:cs="Times New Roman"/>
          <w:sz w:val="28"/>
          <w:szCs w:val="28"/>
          <w:lang w:bidi="ar-SA"/>
        </w:rPr>
      </w:pPr>
    </w:p>
    <w:p w14:paraId="0FD3F842" w14:textId="77777777" w:rsidR="00E7349B" w:rsidRDefault="00E7349B" w:rsidP="00B2570B">
      <w:pPr>
        <w:rPr>
          <w:rFonts w:ascii="Times New Roman" w:hAnsi="Times New Roman" w:cs="Times New Roman"/>
          <w:sz w:val="28"/>
          <w:szCs w:val="28"/>
          <w:lang w:bidi="ar-SA"/>
        </w:rPr>
      </w:pPr>
      <w:r>
        <w:rPr>
          <w:rFonts w:ascii="Times New Roman" w:hAnsi="Times New Roman" w:cs="Times New Roman"/>
          <w:sz w:val="28"/>
          <w:szCs w:val="28"/>
          <w:lang w:bidi="ar-SA"/>
        </w:rPr>
        <w:t>Таблица 4.4 - параметры статического режима усилителя</w:t>
      </w:r>
    </w:p>
    <w:tbl>
      <w:tblPr>
        <w:tblStyle w:val="a5"/>
        <w:tblpPr w:leftFromText="180" w:rightFromText="180" w:vertAnchor="text" w:horzAnchor="margin" w:tblpY="86"/>
        <w:tblW w:w="0" w:type="auto"/>
        <w:tblLook w:val="04A0" w:firstRow="1" w:lastRow="0" w:firstColumn="1" w:lastColumn="0" w:noHBand="0" w:noVBand="1"/>
      </w:tblPr>
      <w:tblGrid>
        <w:gridCol w:w="2330"/>
        <w:gridCol w:w="2330"/>
        <w:gridCol w:w="2330"/>
        <w:gridCol w:w="2330"/>
      </w:tblGrid>
      <w:tr w:rsidR="0083354B" w14:paraId="03304BB2" w14:textId="77777777" w:rsidTr="0083354B">
        <w:trPr>
          <w:trHeight w:val="434"/>
        </w:trPr>
        <w:tc>
          <w:tcPr>
            <w:tcW w:w="2330" w:type="dxa"/>
          </w:tcPr>
          <w:p w14:paraId="088E77B0" w14:textId="77777777" w:rsidR="0083354B" w:rsidRPr="00E41EE4" w:rsidRDefault="0083354B" w:rsidP="0083354B">
            <w:pPr>
              <w:jc w:val="center"/>
              <w:rPr>
                <w:rFonts w:ascii="Times New Roman" w:hAnsi="Times New Roman" w:cs="Times New Roman"/>
                <w:sz w:val="28"/>
                <w:szCs w:val="28"/>
                <w:lang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б</w:t>
            </w:r>
            <w:r>
              <w:rPr>
                <w:rFonts w:ascii="Times New Roman" w:hAnsi="Times New Roman" w:cs="Times New Roman"/>
                <w:sz w:val="28"/>
                <w:szCs w:val="28"/>
                <w:lang w:bidi="ar-SA"/>
              </w:rPr>
              <w:t>, мкА</w:t>
            </w:r>
          </w:p>
        </w:tc>
        <w:tc>
          <w:tcPr>
            <w:tcW w:w="2330" w:type="dxa"/>
          </w:tcPr>
          <w:p w14:paraId="5C92457F" w14:textId="77777777" w:rsidR="0083354B" w:rsidRPr="00E41EE4" w:rsidRDefault="0083354B" w:rsidP="0083354B">
            <w:pPr>
              <w:jc w:val="center"/>
              <w:rPr>
                <w:rFonts w:ascii="Times New Roman" w:hAnsi="Times New Roman" w:cs="Times New Roman"/>
                <w:sz w:val="28"/>
                <w:szCs w:val="28"/>
                <w:vertAlign w:val="subscript"/>
                <w:lang w:bidi="ar-SA"/>
              </w:rPr>
            </w:pPr>
            <w:r>
              <w:rPr>
                <w:rFonts w:ascii="Times New Roman" w:hAnsi="Times New Roman" w:cs="Times New Roman"/>
                <w:sz w:val="28"/>
                <w:szCs w:val="28"/>
                <w:lang w:val="en-US" w:bidi="ar-SA"/>
              </w:rPr>
              <w:t>U</w:t>
            </w:r>
            <w:r>
              <w:rPr>
                <w:rFonts w:ascii="Times New Roman" w:hAnsi="Times New Roman" w:cs="Times New Roman"/>
                <w:sz w:val="28"/>
                <w:szCs w:val="28"/>
                <w:vertAlign w:val="subscript"/>
                <w:lang w:bidi="ar-SA"/>
              </w:rPr>
              <w:t>бэ</w:t>
            </w:r>
            <w:r>
              <w:rPr>
                <w:rFonts w:ascii="Times New Roman" w:hAnsi="Times New Roman" w:cs="Times New Roman"/>
                <w:sz w:val="28"/>
                <w:szCs w:val="28"/>
                <w:lang w:bidi="ar-SA"/>
              </w:rPr>
              <w:t>, В</w:t>
            </w:r>
          </w:p>
        </w:tc>
        <w:tc>
          <w:tcPr>
            <w:tcW w:w="2330" w:type="dxa"/>
          </w:tcPr>
          <w:p w14:paraId="7280F991" w14:textId="77777777" w:rsidR="0083354B" w:rsidRPr="00E41EE4" w:rsidRDefault="0083354B" w:rsidP="0083354B">
            <w:pPr>
              <w:jc w:val="center"/>
              <w:rPr>
                <w:rFonts w:ascii="Times New Roman" w:hAnsi="Times New Roman" w:cs="Times New Roman"/>
                <w:sz w:val="28"/>
                <w:szCs w:val="28"/>
                <w:vertAlign w:val="subscript"/>
                <w:lang w:bidi="ar-SA"/>
              </w:rPr>
            </w:pP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мА</w:t>
            </w:r>
          </w:p>
        </w:tc>
        <w:tc>
          <w:tcPr>
            <w:tcW w:w="2330" w:type="dxa"/>
          </w:tcPr>
          <w:p w14:paraId="58F3271C" w14:textId="77777777" w:rsidR="0083354B" w:rsidRPr="00E41EE4" w:rsidRDefault="0083354B" w:rsidP="0083354B">
            <w:pPr>
              <w:jc w:val="center"/>
              <w:rPr>
                <w:rFonts w:ascii="Times New Roman" w:hAnsi="Times New Roman" w:cs="Times New Roman"/>
                <w:sz w:val="28"/>
                <w:szCs w:val="28"/>
                <w:vertAlign w:val="subscript"/>
                <w:lang w:bidi="ar-SA"/>
              </w:rPr>
            </w:pPr>
            <w:r>
              <w:rPr>
                <w:rFonts w:ascii="Times New Roman" w:hAnsi="Times New Roman" w:cs="Times New Roman"/>
                <w:sz w:val="28"/>
                <w:szCs w:val="28"/>
                <w:lang w:val="en-US" w:bidi="ar-SA"/>
              </w:rPr>
              <w:t>U</w:t>
            </w:r>
            <w:r>
              <w:rPr>
                <w:rFonts w:ascii="Times New Roman" w:hAnsi="Times New Roman" w:cs="Times New Roman"/>
                <w:sz w:val="28"/>
                <w:szCs w:val="28"/>
                <w:vertAlign w:val="subscript"/>
                <w:lang w:bidi="ar-SA"/>
              </w:rPr>
              <w:t>к</w:t>
            </w:r>
            <w:r>
              <w:rPr>
                <w:rFonts w:ascii="Times New Roman" w:hAnsi="Times New Roman" w:cs="Times New Roman"/>
                <w:sz w:val="28"/>
                <w:szCs w:val="28"/>
                <w:lang w:bidi="ar-SA"/>
              </w:rPr>
              <w:t>, В</w:t>
            </w:r>
          </w:p>
        </w:tc>
      </w:tr>
      <w:tr w:rsidR="0083354B" w14:paraId="2D231544" w14:textId="77777777" w:rsidTr="0083354B">
        <w:trPr>
          <w:trHeight w:val="434"/>
        </w:trPr>
        <w:tc>
          <w:tcPr>
            <w:tcW w:w="2330" w:type="dxa"/>
          </w:tcPr>
          <w:p w14:paraId="6ED49C11" w14:textId="77777777" w:rsidR="0083354B" w:rsidRPr="00946616" w:rsidRDefault="0083354B" w:rsidP="0083354B">
            <w:pPr>
              <w:jc w:val="center"/>
              <w:rPr>
                <w:rFonts w:ascii="Times New Roman" w:hAnsi="Times New Roman" w:cs="Times New Roman"/>
                <w:sz w:val="28"/>
                <w:szCs w:val="28"/>
                <w:lang w:val="en-US" w:bidi="ar-SA"/>
              </w:rPr>
            </w:pPr>
            <w:r>
              <w:rPr>
                <w:rFonts w:ascii="Times New Roman" w:hAnsi="Times New Roman" w:cs="Times New Roman"/>
                <w:sz w:val="28"/>
                <w:szCs w:val="28"/>
                <w:lang w:bidi="ar-SA"/>
              </w:rPr>
              <w:t>12</w:t>
            </w:r>
            <w:r>
              <w:rPr>
                <w:rFonts w:ascii="Times New Roman" w:hAnsi="Times New Roman" w:cs="Times New Roman"/>
                <w:sz w:val="28"/>
                <w:szCs w:val="28"/>
                <w:lang w:val="en-US" w:bidi="ar-SA"/>
              </w:rPr>
              <w:t>,8</w:t>
            </w:r>
          </w:p>
        </w:tc>
        <w:tc>
          <w:tcPr>
            <w:tcW w:w="2330" w:type="dxa"/>
          </w:tcPr>
          <w:p w14:paraId="6D741F0D" w14:textId="77777777" w:rsidR="0083354B" w:rsidRDefault="0083354B" w:rsidP="0083354B">
            <w:pPr>
              <w:jc w:val="center"/>
              <w:rPr>
                <w:rFonts w:ascii="Times New Roman" w:hAnsi="Times New Roman" w:cs="Times New Roman"/>
                <w:sz w:val="28"/>
                <w:szCs w:val="28"/>
                <w:lang w:bidi="ar-SA"/>
              </w:rPr>
            </w:pPr>
            <w:r>
              <w:rPr>
                <w:rFonts w:ascii="Times New Roman" w:hAnsi="Times New Roman" w:cs="Times New Roman"/>
                <w:sz w:val="28"/>
                <w:szCs w:val="28"/>
                <w:lang w:val="en-US" w:bidi="ar-SA"/>
              </w:rPr>
              <w:t>0,62</w:t>
            </w:r>
          </w:p>
        </w:tc>
        <w:tc>
          <w:tcPr>
            <w:tcW w:w="2330" w:type="dxa"/>
          </w:tcPr>
          <w:p w14:paraId="1AD835A1" w14:textId="77777777" w:rsidR="0083354B" w:rsidRDefault="0083354B" w:rsidP="0083354B">
            <w:pPr>
              <w:jc w:val="center"/>
              <w:rPr>
                <w:rFonts w:ascii="Times New Roman" w:hAnsi="Times New Roman" w:cs="Times New Roman"/>
                <w:sz w:val="28"/>
                <w:szCs w:val="28"/>
                <w:lang w:bidi="ar-SA"/>
              </w:rPr>
            </w:pPr>
            <w:r>
              <w:rPr>
                <w:rFonts w:ascii="Times New Roman" w:hAnsi="Times New Roman" w:cs="Times New Roman"/>
                <w:sz w:val="28"/>
                <w:szCs w:val="28"/>
                <w:lang w:val="en-US" w:bidi="ar-SA"/>
              </w:rPr>
              <w:t>6,24</w:t>
            </w:r>
          </w:p>
        </w:tc>
        <w:tc>
          <w:tcPr>
            <w:tcW w:w="2330" w:type="dxa"/>
          </w:tcPr>
          <w:p w14:paraId="738E175C" w14:textId="77777777" w:rsidR="0083354B" w:rsidRDefault="0083354B" w:rsidP="0083354B">
            <w:pPr>
              <w:jc w:val="center"/>
              <w:rPr>
                <w:rFonts w:ascii="Times New Roman" w:hAnsi="Times New Roman" w:cs="Times New Roman"/>
                <w:sz w:val="28"/>
                <w:szCs w:val="28"/>
                <w:lang w:bidi="ar-SA"/>
              </w:rPr>
            </w:pPr>
            <w:r>
              <w:rPr>
                <w:rFonts w:ascii="Times New Roman" w:hAnsi="Times New Roman" w:cs="Times New Roman"/>
                <w:sz w:val="28"/>
                <w:szCs w:val="28"/>
                <w:lang w:val="en-US" w:bidi="ar-SA"/>
              </w:rPr>
              <w:t>5</w:t>
            </w:r>
          </w:p>
        </w:tc>
      </w:tr>
    </w:tbl>
    <w:p w14:paraId="43E33D0A" w14:textId="77777777" w:rsidR="00E7349B" w:rsidRDefault="00E7349B" w:rsidP="0083354B">
      <w:pPr>
        <w:rPr>
          <w:rFonts w:ascii="Times New Roman" w:hAnsi="Times New Roman" w:cs="Times New Roman"/>
          <w:sz w:val="28"/>
          <w:szCs w:val="28"/>
          <w:lang w:bidi="ar-SA"/>
        </w:rPr>
      </w:pPr>
    </w:p>
    <w:p w14:paraId="7FA98DA2" w14:textId="77777777" w:rsidR="00E7349B" w:rsidRDefault="00E7349B" w:rsidP="0083354B">
      <w:pPr>
        <w:ind w:firstLine="708"/>
        <w:jc w:val="both"/>
        <w:rPr>
          <w:rFonts w:ascii="Times New Roman" w:hAnsi="Times New Roman" w:cs="Times New Roman"/>
          <w:sz w:val="28"/>
          <w:szCs w:val="28"/>
          <w:lang w:bidi="ar-SA"/>
        </w:rPr>
      </w:pPr>
      <w:r>
        <w:rPr>
          <w:rFonts w:ascii="Times New Roman" w:hAnsi="Times New Roman" w:cs="Times New Roman"/>
          <w:sz w:val="28"/>
          <w:szCs w:val="28"/>
          <w:lang w:bidi="ar-SA"/>
        </w:rPr>
        <w:t xml:space="preserve">Увеличив амплитуду входного сигнала </w:t>
      </w:r>
      <w:r>
        <w:rPr>
          <w:rFonts w:ascii="Times New Roman" w:hAnsi="Times New Roman" w:cs="Times New Roman"/>
          <w:sz w:val="28"/>
          <w:szCs w:val="28"/>
          <w:lang w:val="en-US" w:bidi="ar-SA"/>
        </w:rPr>
        <w:t>U</w:t>
      </w:r>
      <w:proofErr w:type="spellStart"/>
      <w:r>
        <w:rPr>
          <w:rFonts w:ascii="Times New Roman" w:hAnsi="Times New Roman" w:cs="Times New Roman"/>
          <w:sz w:val="28"/>
          <w:szCs w:val="28"/>
          <w:lang w:bidi="ar-SA"/>
        </w:rPr>
        <w:t>вх</w:t>
      </w:r>
      <w:proofErr w:type="spellEnd"/>
      <w:r>
        <w:rPr>
          <w:rFonts w:ascii="Times New Roman" w:hAnsi="Times New Roman" w:cs="Times New Roman"/>
          <w:sz w:val="28"/>
          <w:szCs w:val="28"/>
          <w:lang w:bidi="ar-SA"/>
        </w:rPr>
        <w:t>.</w:t>
      </w:r>
      <w:r>
        <w:rPr>
          <w:rFonts w:ascii="Times New Roman" w:hAnsi="Times New Roman" w:cs="Times New Roman"/>
          <w:sz w:val="28"/>
          <w:szCs w:val="28"/>
          <w:vertAlign w:val="subscript"/>
          <w:lang w:val="en-US" w:bidi="ar-SA"/>
        </w:rPr>
        <w:t>m.</w:t>
      </w:r>
      <w:r>
        <w:rPr>
          <w:rFonts w:ascii="Times New Roman" w:hAnsi="Times New Roman" w:cs="Times New Roman"/>
          <w:sz w:val="28"/>
          <w:szCs w:val="28"/>
          <w:lang w:bidi="ar-SA"/>
        </w:rPr>
        <w:t xml:space="preserve"> до 0,05В, получаем максимальный неискажённый выходной сигнал (рис. 4.8)</w:t>
      </w:r>
    </w:p>
    <w:p w14:paraId="26AB7A5C" w14:textId="77777777" w:rsidR="00E7349B" w:rsidRDefault="00E7349B" w:rsidP="009D6689">
      <w:pPr>
        <w:ind w:left="708" w:firstLine="708"/>
        <w:jc w:val="both"/>
        <w:rPr>
          <w:rFonts w:ascii="Times New Roman" w:hAnsi="Times New Roman" w:cs="Times New Roman"/>
          <w:sz w:val="28"/>
          <w:szCs w:val="28"/>
          <w:lang w:bidi="ar-SA"/>
        </w:rPr>
      </w:pPr>
      <w:r>
        <w:rPr>
          <w:noProof/>
          <w:lang w:bidi="ar-SA"/>
        </w:rPr>
        <w:drawing>
          <wp:anchor distT="0" distB="0" distL="114300" distR="114300" simplePos="0" relativeHeight="251686912" behindDoc="0" locked="0" layoutInCell="1" allowOverlap="1" wp14:anchorId="4D3281E3" wp14:editId="25ADB04B">
            <wp:simplePos x="0" y="0"/>
            <wp:positionH relativeFrom="column">
              <wp:posOffset>1500027</wp:posOffset>
            </wp:positionH>
            <wp:positionV relativeFrom="paragraph">
              <wp:posOffset>318770</wp:posOffset>
            </wp:positionV>
            <wp:extent cx="3133725" cy="2667000"/>
            <wp:effectExtent l="0" t="0" r="952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2667000"/>
                    </a:xfrm>
                    <a:prstGeom prst="rect">
                      <a:avLst/>
                    </a:prstGeom>
                  </pic:spPr>
                </pic:pic>
              </a:graphicData>
            </a:graphic>
          </wp:anchor>
        </w:drawing>
      </w:r>
    </w:p>
    <w:p w14:paraId="1B81F4AA" w14:textId="77777777" w:rsidR="00E7349B" w:rsidRDefault="00E7349B" w:rsidP="009D6689">
      <w:pPr>
        <w:spacing w:line="480" w:lineRule="auto"/>
        <w:jc w:val="center"/>
        <w:rPr>
          <w:rFonts w:ascii="Times New Roman" w:hAnsi="Times New Roman" w:cs="Times New Roman"/>
          <w:sz w:val="28"/>
          <w:szCs w:val="28"/>
          <w:lang w:bidi="ar-SA"/>
        </w:rPr>
      </w:pP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val="be-BY" w:bidi="ar-SA"/>
        </w:rPr>
        <w:t>8</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максимальный неискажённый выходной сигнал</w:t>
      </w:r>
    </w:p>
    <w:p w14:paraId="6393DE0B" w14:textId="77777777" w:rsidR="00E7349B" w:rsidRDefault="00E7349B" w:rsidP="0083354B">
      <w:pPr>
        <w:ind w:firstLine="708"/>
        <w:jc w:val="both"/>
        <w:rPr>
          <w:rFonts w:ascii="Times New Roman" w:hAnsi="Times New Roman" w:cs="Times New Roman"/>
          <w:sz w:val="28"/>
          <w:szCs w:val="28"/>
          <w:lang w:val="en-US" w:bidi="ar-SA"/>
        </w:rPr>
      </w:pPr>
      <w:r>
        <w:rPr>
          <w:rFonts w:ascii="Times New Roman" w:hAnsi="Times New Roman" w:cs="Times New Roman"/>
          <w:sz w:val="28"/>
          <w:szCs w:val="28"/>
          <w:lang w:bidi="ar-SA"/>
        </w:rPr>
        <w:t>Рассчитываем значения амплитуд входного и выходного сигналов</w:t>
      </w:r>
      <w:r>
        <w:rPr>
          <w:rFonts w:ascii="Times New Roman" w:hAnsi="Times New Roman" w:cs="Times New Roman"/>
          <w:sz w:val="28"/>
          <w:szCs w:val="28"/>
          <w:lang w:val="en-US" w:bidi="ar-SA"/>
        </w:rPr>
        <w:t xml:space="preserve"> </w:t>
      </w:r>
      <w:r>
        <w:rPr>
          <w:rFonts w:ascii="Times New Roman" w:hAnsi="Times New Roman" w:cs="Times New Roman"/>
          <w:sz w:val="28"/>
          <w:szCs w:val="28"/>
          <w:lang w:bidi="ar-SA"/>
        </w:rPr>
        <w:t>по формул</w:t>
      </w:r>
      <w:r>
        <w:rPr>
          <w:rFonts w:ascii="Times New Roman" w:hAnsi="Times New Roman" w:cs="Times New Roman"/>
          <w:sz w:val="28"/>
          <w:szCs w:val="28"/>
          <w:lang w:val="be-BY" w:bidi="ar-SA"/>
        </w:rPr>
        <w:t>е</w:t>
      </w:r>
      <w:r>
        <w:rPr>
          <w:rFonts w:ascii="Times New Roman" w:hAnsi="Times New Roman" w:cs="Times New Roman"/>
          <w:sz w:val="28"/>
          <w:szCs w:val="28"/>
          <w:lang w:val="en-US" w:bidi="ar-SA"/>
        </w:rPr>
        <w:t>:</w:t>
      </w:r>
    </w:p>
    <w:p w14:paraId="3ABA465B" w14:textId="77777777" w:rsidR="00E7349B" w:rsidRDefault="00E7349B" w:rsidP="009D6689">
      <w:pPr>
        <w:ind w:left="708" w:firstLine="708"/>
        <w:jc w:val="right"/>
        <w:rPr>
          <w:rFonts w:ascii="Times New Roman" w:hAnsi="Times New Roman" w:cs="Times New Roman"/>
          <w:sz w:val="28"/>
          <w:szCs w:val="28"/>
          <w:lang w:val="en-US" w:bidi="ar-SA"/>
        </w:rPr>
      </w:pPr>
      <w:r>
        <w:rPr>
          <w:rFonts w:ascii="Times New Roman" w:hAnsi="Times New Roman" w:cs="Times New Roman"/>
          <w:sz w:val="28"/>
          <w:szCs w:val="28"/>
          <w:lang w:val="en-US" w:bidi="ar-SA"/>
        </w:rPr>
        <w:t>Um = (</w:t>
      </w:r>
      <w:proofErr w:type="spellStart"/>
      <w:r>
        <w:rPr>
          <w:rFonts w:ascii="Times New Roman" w:hAnsi="Times New Roman" w:cs="Times New Roman"/>
          <w:sz w:val="28"/>
          <w:szCs w:val="28"/>
          <w:lang w:val="en-US" w:bidi="ar-SA"/>
        </w:rPr>
        <w:t>Umax</w:t>
      </w:r>
      <w:proofErr w:type="spellEnd"/>
      <w:r>
        <w:rPr>
          <w:rFonts w:ascii="Times New Roman" w:hAnsi="Times New Roman" w:cs="Times New Roman"/>
          <w:sz w:val="28"/>
          <w:szCs w:val="28"/>
          <w:lang w:val="en-US" w:bidi="ar-SA"/>
        </w:rPr>
        <w:t xml:space="preserve"> – </w:t>
      </w:r>
      <w:proofErr w:type="spellStart"/>
      <w:r>
        <w:rPr>
          <w:rFonts w:ascii="Times New Roman" w:hAnsi="Times New Roman" w:cs="Times New Roman"/>
          <w:sz w:val="28"/>
          <w:szCs w:val="28"/>
          <w:lang w:val="en-US" w:bidi="ar-SA"/>
        </w:rPr>
        <w:t>Umin</w:t>
      </w:r>
      <w:proofErr w:type="spellEnd"/>
      <w:r>
        <w:rPr>
          <w:rFonts w:ascii="Times New Roman" w:hAnsi="Times New Roman" w:cs="Times New Roman"/>
          <w:sz w:val="28"/>
          <w:szCs w:val="28"/>
          <w:lang w:val="en-US" w:bidi="ar-SA"/>
        </w:rPr>
        <w:t>) / 2                                    (4.4)</w:t>
      </w:r>
    </w:p>
    <w:p w14:paraId="1729DC4A" w14:textId="77777777" w:rsidR="00E7349B" w:rsidRPr="0071064A" w:rsidRDefault="00E7349B" w:rsidP="0083354B">
      <w:pPr>
        <w:rPr>
          <w:rFonts w:ascii="Times New Roman" w:hAnsi="Times New Roman" w:cs="Times New Roman"/>
          <w:sz w:val="28"/>
          <w:szCs w:val="28"/>
          <w:vertAlign w:val="subscript"/>
          <w:lang w:val="en-US" w:bidi="ar-SA"/>
        </w:rPr>
      </w:pPr>
      <w:r>
        <w:rPr>
          <w:rFonts w:ascii="Times New Roman" w:hAnsi="Times New Roman" w:cs="Times New Roman"/>
          <w:sz w:val="28"/>
          <w:szCs w:val="28"/>
          <w:lang w:val="be-BY" w:bidi="ar-SA"/>
        </w:rPr>
        <w:lastRenderedPageBreak/>
        <w:t>Получаем значен</w:t>
      </w:r>
      <w:r>
        <w:rPr>
          <w:rFonts w:ascii="Times New Roman" w:hAnsi="Times New Roman" w:cs="Times New Roman"/>
          <w:sz w:val="28"/>
          <w:szCs w:val="28"/>
          <w:lang w:bidi="ar-SA"/>
        </w:rPr>
        <w:t>ия</w:t>
      </w:r>
      <w:r>
        <w:rPr>
          <w:rFonts w:ascii="Times New Roman" w:hAnsi="Times New Roman" w:cs="Times New Roman"/>
          <w:sz w:val="28"/>
          <w:szCs w:val="28"/>
          <w:lang w:val="en-US" w:bidi="ar-SA"/>
        </w:rPr>
        <w:t xml:space="preserve">: </w:t>
      </w:r>
    </w:p>
    <w:p w14:paraId="3BF4C472" w14:textId="77777777" w:rsidR="00E7349B" w:rsidRDefault="00E7349B" w:rsidP="0083354B">
      <w:pPr>
        <w:rPr>
          <w:rFonts w:ascii="Times New Roman" w:hAnsi="Times New Roman" w:cs="Times New Roman"/>
          <w:sz w:val="28"/>
          <w:szCs w:val="28"/>
          <w:lang w:val="en-US" w:bidi="ar-SA"/>
        </w:rPr>
      </w:pPr>
      <w:r>
        <w:rPr>
          <w:rFonts w:ascii="Times New Roman" w:hAnsi="Times New Roman" w:cs="Times New Roman"/>
          <w:sz w:val="28"/>
          <w:szCs w:val="28"/>
          <w:lang w:val="en-US" w:bidi="ar-SA"/>
        </w:rPr>
        <w:t>U</w:t>
      </w:r>
      <w:proofErr w:type="spellStart"/>
      <w:r>
        <w:rPr>
          <w:rFonts w:ascii="Times New Roman" w:hAnsi="Times New Roman" w:cs="Times New Roman"/>
          <w:sz w:val="28"/>
          <w:szCs w:val="28"/>
          <w:lang w:bidi="ar-SA"/>
        </w:rPr>
        <w:t>вх</w:t>
      </w:r>
      <w:proofErr w:type="spellEnd"/>
      <w:r>
        <w:rPr>
          <w:rFonts w:ascii="Times New Roman" w:hAnsi="Times New Roman" w:cs="Times New Roman"/>
          <w:sz w:val="28"/>
          <w:szCs w:val="28"/>
          <w:lang w:bidi="ar-SA"/>
        </w:rPr>
        <w:t>.</w:t>
      </w:r>
      <w:r>
        <w:rPr>
          <w:rFonts w:ascii="Times New Roman" w:hAnsi="Times New Roman" w:cs="Times New Roman"/>
          <w:sz w:val="28"/>
          <w:szCs w:val="28"/>
          <w:vertAlign w:val="subscript"/>
          <w:lang w:val="en-US" w:bidi="ar-SA"/>
        </w:rPr>
        <w:t>m</w:t>
      </w:r>
      <w:r>
        <w:rPr>
          <w:rFonts w:ascii="Times New Roman" w:hAnsi="Times New Roman" w:cs="Times New Roman"/>
          <w:sz w:val="28"/>
          <w:szCs w:val="28"/>
          <w:lang w:val="en-US" w:bidi="ar-SA"/>
        </w:rPr>
        <w:t xml:space="preserve"> = </w:t>
      </w:r>
      <w:r>
        <w:rPr>
          <w:rFonts w:ascii="Times New Roman" w:hAnsi="Times New Roman" w:cs="Times New Roman"/>
          <w:sz w:val="28"/>
          <w:szCs w:val="28"/>
          <w:lang w:bidi="ar-SA"/>
        </w:rPr>
        <w:t>0,0125В</w:t>
      </w:r>
    </w:p>
    <w:p w14:paraId="382120C8" w14:textId="30BB959B" w:rsidR="00E7349B" w:rsidRDefault="00E7349B" w:rsidP="0083354B">
      <w:pPr>
        <w:rPr>
          <w:rFonts w:ascii="Times New Roman" w:hAnsi="Times New Roman" w:cs="Times New Roman"/>
          <w:sz w:val="28"/>
          <w:szCs w:val="28"/>
          <w:lang w:bidi="ar-SA"/>
        </w:rPr>
      </w:pPr>
      <w:r>
        <w:rPr>
          <w:rFonts w:ascii="Times New Roman" w:hAnsi="Times New Roman" w:cs="Times New Roman"/>
          <w:sz w:val="28"/>
          <w:szCs w:val="28"/>
          <w:lang w:val="en-US" w:bidi="ar-SA"/>
        </w:rPr>
        <w:t>U</w:t>
      </w:r>
      <w:proofErr w:type="spellStart"/>
      <w:r>
        <w:rPr>
          <w:rFonts w:ascii="Times New Roman" w:hAnsi="Times New Roman" w:cs="Times New Roman"/>
          <w:sz w:val="28"/>
          <w:szCs w:val="28"/>
          <w:lang w:bidi="ar-SA"/>
        </w:rPr>
        <w:t>вых</w:t>
      </w:r>
      <w:proofErr w:type="spellEnd"/>
      <w:r>
        <w:rPr>
          <w:rFonts w:ascii="Times New Roman" w:hAnsi="Times New Roman" w:cs="Times New Roman"/>
          <w:sz w:val="28"/>
          <w:szCs w:val="28"/>
          <w:lang w:bidi="ar-SA"/>
        </w:rPr>
        <w:t>.</w:t>
      </w:r>
      <w:r>
        <w:rPr>
          <w:rFonts w:ascii="Times New Roman" w:hAnsi="Times New Roman" w:cs="Times New Roman"/>
          <w:sz w:val="28"/>
          <w:szCs w:val="28"/>
          <w:vertAlign w:val="subscript"/>
          <w:lang w:val="en-US" w:bidi="ar-SA"/>
        </w:rPr>
        <w:t>m</w:t>
      </w:r>
      <w:r>
        <w:rPr>
          <w:rFonts w:ascii="Times New Roman" w:hAnsi="Times New Roman" w:cs="Times New Roman"/>
          <w:sz w:val="28"/>
          <w:szCs w:val="28"/>
          <w:lang w:val="en-US" w:bidi="ar-SA"/>
        </w:rPr>
        <w:t xml:space="preserve"> = </w:t>
      </w:r>
      <w:r>
        <w:rPr>
          <w:rFonts w:ascii="Times New Roman" w:hAnsi="Times New Roman" w:cs="Times New Roman"/>
          <w:sz w:val="28"/>
          <w:szCs w:val="28"/>
          <w:lang w:bidi="ar-SA"/>
        </w:rPr>
        <w:t>0,585В</w:t>
      </w:r>
    </w:p>
    <w:p w14:paraId="27672258" w14:textId="77777777" w:rsidR="0083354B" w:rsidRDefault="0083354B" w:rsidP="0083354B">
      <w:pPr>
        <w:rPr>
          <w:rFonts w:ascii="Times New Roman" w:hAnsi="Times New Roman" w:cs="Times New Roman"/>
          <w:sz w:val="28"/>
          <w:szCs w:val="28"/>
          <w:lang w:bidi="ar-SA"/>
        </w:rPr>
      </w:pPr>
    </w:p>
    <w:p w14:paraId="69F36A8D" w14:textId="77777777" w:rsidR="00E7349B" w:rsidRDefault="00E7349B" w:rsidP="0083354B">
      <w:pPr>
        <w:ind w:firstLine="708"/>
        <w:jc w:val="both"/>
        <w:rPr>
          <w:rFonts w:ascii="Times New Roman" w:hAnsi="Times New Roman" w:cs="Times New Roman"/>
          <w:sz w:val="28"/>
          <w:szCs w:val="28"/>
          <w:lang w:val="en-US" w:bidi="ar-SA"/>
        </w:rPr>
      </w:pPr>
      <w:r>
        <w:rPr>
          <w:rFonts w:ascii="Times New Roman" w:hAnsi="Times New Roman" w:cs="Times New Roman"/>
          <w:sz w:val="28"/>
          <w:szCs w:val="28"/>
          <w:lang w:bidi="ar-SA"/>
        </w:rPr>
        <w:t>Вычисляем коэффициент усиления транзисторного каскада по формуле</w:t>
      </w:r>
      <w:r>
        <w:rPr>
          <w:rFonts w:ascii="Times New Roman" w:hAnsi="Times New Roman" w:cs="Times New Roman"/>
          <w:sz w:val="28"/>
          <w:szCs w:val="28"/>
          <w:lang w:val="en-US" w:bidi="ar-SA"/>
        </w:rPr>
        <w:t xml:space="preserve">: </w:t>
      </w:r>
    </w:p>
    <w:p w14:paraId="3A4B9185" w14:textId="77777777" w:rsidR="00E7349B" w:rsidRPr="000516F8" w:rsidRDefault="006662EE" w:rsidP="009D6689">
      <w:pPr>
        <w:ind w:firstLine="708"/>
        <w:jc w:val="right"/>
        <w:rPr>
          <w:rFonts w:ascii="Times New Roman" w:hAnsi="Times New Roman" w:cs="Times New Roman"/>
          <w:sz w:val="28"/>
          <w:szCs w:val="28"/>
          <w:lang w:val="en-US" w:bidi="ar-SA"/>
        </w:rPr>
      </w:pPr>
      <m:oMath>
        <m:sSub>
          <m:sSubPr>
            <m:ctrlPr>
              <w:rPr>
                <w:rFonts w:ascii="Cambria Math" w:hAnsi="Cambria Math"/>
                <w:sz w:val="28"/>
                <w:szCs w:val="28"/>
                <w:lang w:bidi="ar-SA"/>
              </w:rPr>
            </m:ctrlPr>
          </m:sSubPr>
          <m:e>
            <m:r>
              <m:rPr>
                <m:sty m:val="p"/>
              </m:rPr>
              <w:rPr>
                <w:rFonts w:ascii="Cambria Math" w:hAnsi="Cambria Math"/>
                <w:sz w:val="28"/>
                <w:szCs w:val="28"/>
                <w:lang w:val="en-US" w:bidi="ar-SA"/>
              </w:rPr>
              <m:t xml:space="preserve"> </m:t>
            </m:r>
            <m:r>
              <m:rPr>
                <m:sty m:val="p"/>
              </m:rPr>
              <w:rPr>
                <w:rFonts w:ascii="Cambria Math" w:hAnsi="Cambria Math"/>
                <w:sz w:val="28"/>
                <w:szCs w:val="28"/>
                <w:lang w:bidi="ar-SA"/>
              </w:rPr>
              <m:t>К</m:t>
            </m:r>
          </m:e>
          <m:sub>
            <m:r>
              <w:rPr>
                <w:rFonts w:ascii="Cambria Math" w:hAnsi="Cambria Math"/>
                <w:sz w:val="28"/>
                <w:szCs w:val="28"/>
                <w:lang w:bidi="ar-SA"/>
              </w:rPr>
              <m:t>У</m:t>
            </m:r>
          </m:sub>
        </m:sSub>
        <m:r>
          <m:rPr>
            <m:sty m:val="p"/>
          </m:rPr>
          <w:rPr>
            <w:rFonts w:ascii="Cambria Math" w:hAnsi="Cambria Math"/>
            <w:sz w:val="28"/>
            <w:szCs w:val="28"/>
            <w:lang w:bidi="ar-SA"/>
          </w:rPr>
          <m:t xml:space="preserve">= </m:t>
        </m:r>
        <m:f>
          <m:fPr>
            <m:ctrlPr>
              <w:rPr>
                <w:rFonts w:ascii="Cambria Math" w:eastAsia="Times New Roman" w:hAnsi="Cambria Math" w:cs="Times New Roman"/>
                <w:color w:val="000000"/>
                <w:sz w:val="28"/>
                <w:szCs w:val="28"/>
                <w:vertAlign w:val="subscript"/>
                <w:lang w:val="en-US" w:bidi="ar-SA"/>
              </w:rPr>
            </m:ctrlPr>
          </m:fPr>
          <m:num>
            <m:r>
              <m:rPr>
                <m:sty m:val="p"/>
              </m:rPr>
              <w:rPr>
                <w:rFonts w:ascii="Cambria Math" w:hAnsi="Cambria Math"/>
                <w:sz w:val="28"/>
                <w:szCs w:val="28"/>
                <w:lang w:val="en-US" w:bidi="ar-SA"/>
              </w:rPr>
              <m:t>U</m:t>
            </m:r>
            <m:r>
              <w:rPr>
                <w:rFonts w:ascii="Cambria Math" w:hAnsi="Cambria Math"/>
                <w:sz w:val="28"/>
                <w:szCs w:val="28"/>
                <w:lang w:bidi="ar-SA"/>
              </w:rPr>
              <m:t>вых</m:t>
            </m:r>
            <m:r>
              <w:rPr>
                <w:rFonts w:ascii="Cambria Math" w:hAnsi="Cambria Math"/>
                <w:sz w:val="28"/>
                <w:szCs w:val="28"/>
                <w:lang w:val="en-US" w:bidi="ar-SA"/>
              </w:rPr>
              <m:t>.m</m:t>
            </m:r>
          </m:num>
          <m:den>
            <m:r>
              <m:rPr>
                <m:sty m:val="p"/>
              </m:rPr>
              <w:rPr>
                <w:rFonts w:ascii="Cambria Math" w:eastAsia="Times New Roman" w:hAnsi="Cambria Math" w:cs="Times New Roman"/>
                <w:color w:val="000000"/>
                <w:sz w:val="28"/>
                <w:szCs w:val="28"/>
                <w:vertAlign w:val="subscript"/>
                <w:lang w:val="en-US" w:bidi="ar-SA"/>
              </w:rPr>
              <m:t>U</m:t>
            </m:r>
            <m:r>
              <w:rPr>
                <w:rFonts w:ascii="Cambria Math" w:eastAsia="Times New Roman" w:hAnsi="Cambria Math" w:cs="Times New Roman"/>
                <w:color w:val="000000"/>
                <w:sz w:val="28"/>
                <w:szCs w:val="28"/>
                <w:vertAlign w:val="subscript"/>
                <w:lang w:val="be-BY" w:bidi="ar-SA"/>
              </w:rPr>
              <m:t>вх</m:t>
            </m:r>
            <m:r>
              <w:rPr>
                <w:rFonts w:ascii="Cambria Math" w:eastAsia="Times New Roman" w:hAnsi="Cambria Math" w:cs="Times New Roman"/>
                <w:color w:val="000000"/>
                <w:sz w:val="28"/>
                <w:szCs w:val="28"/>
                <w:vertAlign w:val="subscript"/>
                <w:lang w:val="en-US" w:bidi="ar-SA"/>
              </w:rPr>
              <m:t>.m</m:t>
            </m:r>
            <m:ctrlPr>
              <w:rPr>
                <w:rFonts w:ascii="Cambria Math" w:hAnsi="Cambria Math" w:cs="Times New Roman"/>
                <w:i/>
                <w:sz w:val="28"/>
                <w:szCs w:val="28"/>
                <w:lang w:bidi="ar-SA"/>
              </w:rPr>
            </m:ctrlPr>
          </m:den>
        </m:f>
      </m:oMath>
      <w:r w:rsidR="00E7349B">
        <w:rPr>
          <w:rFonts w:ascii="Times New Roman" w:hAnsi="Times New Roman" w:cs="Times New Roman"/>
          <w:sz w:val="28"/>
          <w:szCs w:val="28"/>
          <w:lang w:val="en-US" w:bidi="ar-SA"/>
        </w:rPr>
        <w:t xml:space="preserve">                                              (4.5)</w:t>
      </w:r>
    </w:p>
    <w:p w14:paraId="001A5D2F" w14:textId="77777777" w:rsidR="00E7349B" w:rsidRDefault="00E7349B" w:rsidP="0083354B">
      <w:pPr>
        <w:rPr>
          <w:rFonts w:ascii="Times New Roman" w:hAnsi="Times New Roman" w:cs="Times New Roman"/>
          <w:sz w:val="28"/>
          <w:szCs w:val="28"/>
          <w:lang w:val="en-US" w:bidi="ar-SA"/>
        </w:rPr>
      </w:pPr>
      <w:r>
        <w:rPr>
          <w:rFonts w:ascii="Times New Roman" w:hAnsi="Times New Roman" w:cs="Times New Roman"/>
          <w:sz w:val="28"/>
          <w:szCs w:val="28"/>
          <w:lang w:val="be-BY" w:bidi="ar-SA"/>
        </w:rPr>
        <w:t>Получаем значен</w:t>
      </w:r>
      <w:r>
        <w:rPr>
          <w:rFonts w:ascii="Times New Roman" w:hAnsi="Times New Roman" w:cs="Times New Roman"/>
          <w:sz w:val="28"/>
          <w:szCs w:val="28"/>
          <w:lang w:bidi="ar-SA"/>
        </w:rPr>
        <w:t>ие</w:t>
      </w:r>
      <w:r>
        <w:rPr>
          <w:rFonts w:ascii="Times New Roman" w:hAnsi="Times New Roman" w:cs="Times New Roman"/>
          <w:sz w:val="28"/>
          <w:szCs w:val="28"/>
          <w:lang w:val="en-US" w:bidi="ar-SA"/>
        </w:rPr>
        <w:t>:</w:t>
      </w:r>
    </w:p>
    <w:p w14:paraId="0E757A97" w14:textId="77777777" w:rsidR="00E7349B" w:rsidRPr="0071064A" w:rsidRDefault="00E7349B" w:rsidP="0083354B">
      <w:pPr>
        <w:rPr>
          <w:rFonts w:ascii="Times New Roman" w:hAnsi="Times New Roman" w:cs="Times New Roman"/>
          <w:sz w:val="28"/>
          <w:szCs w:val="28"/>
          <w:vertAlign w:val="subscript"/>
          <w:lang w:bidi="ar-SA"/>
        </w:rPr>
      </w:pPr>
      <w:r>
        <w:rPr>
          <w:rFonts w:ascii="Times New Roman" w:hAnsi="Times New Roman" w:cs="Times New Roman"/>
          <w:sz w:val="28"/>
          <w:szCs w:val="28"/>
          <w:lang w:val="en-US" w:bidi="ar-SA"/>
        </w:rPr>
        <w:t xml:space="preserve"> </w:t>
      </w:r>
      <m:oMath>
        <m:sSub>
          <m:sSubPr>
            <m:ctrlPr>
              <w:rPr>
                <w:rFonts w:ascii="Cambria Math" w:hAnsi="Cambria Math"/>
                <w:sz w:val="28"/>
                <w:szCs w:val="28"/>
                <w:lang w:bidi="ar-SA"/>
              </w:rPr>
            </m:ctrlPr>
          </m:sSubPr>
          <m:e>
            <m:r>
              <m:rPr>
                <m:sty m:val="p"/>
              </m:rPr>
              <w:rPr>
                <w:rFonts w:ascii="Cambria Math" w:hAnsi="Cambria Math"/>
                <w:sz w:val="28"/>
                <w:szCs w:val="28"/>
                <w:lang w:val="en-US" w:bidi="ar-SA"/>
              </w:rPr>
              <m:t xml:space="preserve"> </m:t>
            </m:r>
            <m:r>
              <m:rPr>
                <m:sty m:val="p"/>
              </m:rPr>
              <w:rPr>
                <w:rFonts w:ascii="Cambria Math" w:hAnsi="Cambria Math"/>
                <w:sz w:val="28"/>
                <w:szCs w:val="28"/>
                <w:lang w:bidi="ar-SA"/>
              </w:rPr>
              <m:t>К</m:t>
            </m:r>
          </m:e>
          <m:sub>
            <m:r>
              <w:rPr>
                <w:rFonts w:ascii="Cambria Math" w:hAnsi="Cambria Math"/>
                <w:sz w:val="28"/>
                <w:szCs w:val="28"/>
                <w:lang w:bidi="ar-SA"/>
              </w:rPr>
              <m:t>У</m:t>
            </m:r>
          </m:sub>
        </m:sSub>
        <m:r>
          <m:rPr>
            <m:sty m:val="p"/>
          </m:rPr>
          <w:rPr>
            <w:rFonts w:ascii="Cambria Math" w:hAnsi="Cambria Math"/>
            <w:sz w:val="28"/>
            <w:szCs w:val="28"/>
            <w:lang w:bidi="ar-SA"/>
          </w:rPr>
          <m:t>=</m:t>
        </m:r>
        <m:f>
          <m:fPr>
            <m:ctrlPr>
              <w:rPr>
                <w:rFonts w:ascii="Cambria Math" w:eastAsia="Times New Roman" w:hAnsi="Cambria Math" w:cs="Times New Roman"/>
                <w:color w:val="000000"/>
                <w:sz w:val="28"/>
                <w:szCs w:val="28"/>
                <w:vertAlign w:val="subscript"/>
                <w:lang w:val="en-US" w:bidi="ar-SA"/>
              </w:rPr>
            </m:ctrlPr>
          </m:fPr>
          <m:num>
            <m:r>
              <w:rPr>
                <w:rFonts w:ascii="Cambria Math" w:eastAsia="Times New Roman" w:hAnsi="Cambria Math" w:cs="Times New Roman"/>
                <w:color w:val="000000"/>
                <w:sz w:val="28"/>
                <w:szCs w:val="28"/>
                <w:vertAlign w:val="subscript"/>
                <w:lang w:bidi="ar-SA"/>
              </w:rPr>
              <m:t>0,585</m:t>
            </m:r>
          </m:num>
          <m:den>
            <m:r>
              <w:rPr>
                <w:rFonts w:ascii="Cambria Math" w:eastAsia="Times New Roman" w:hAnsi="Cambria Math" w:cs="Times New Roman"/>
                <w:color w:val="000000"/>
                <w:sz w:val="28"/>
                <w:szCs w:val="28"/>
                <w:vertAlign w:val="subscript"/>
                <w:lang w:bidi="ar-SA"/>
              </w:rPr>
              <m:t>0,0125</m:t>
            </m:r>
            <m:ctrlPr>
              <w:rPr>
                <w:rFonts w:ascii="Cambria Math" w:hAnsi="Cambria Math" w:cs="Times New Roman"/>
                <w:i/>
                <w:sz w:val="28"/>
                <w:szCs w:val="28"/>
                <w:lang w:bidi="ar-SA"/>
              </w:rPr>
            </m:ctrlPr>
          </m:den>
        </m:f>
        <m:r>
          <m:rPr>
            <m:sty m:val="p"/>
          </m:rPr>
          <w:rPr>
            <w:rFonts w:ascii="Cambria Math" w:hAnsi="Cambria Math"/>
            <w:sz w:val="28"/>
            <w:szCs w:val="28"/>
            <w:lang w:bidi="ar-SA"/>
          </w:rPr>
          <m:t>=46,8</m:t>
        </m:r>
      </m:oMath>
    </w:p>
    <w:p w14:paraId="3E6A8327" w14:textId="2ADFE3E7" w:rsidR="0083354B" w:rsidRDefault="0083354B" w:rsidP="0083354B">
      <w:pPr>
        <w:rPr>
          <w:rFonts w:ascii="Times New Roman" w:hAnsi="Times New Roman" w:cs="Times New Roman"/>
          <w:sz w:val="28"/>
          <w:szCs w:val="28"/>
          <w:lang w:val="en-US" w:bidi="ar-SA"/>
        </w:rPr>
      </w:pPr>
    </w:p>
    <w:p w14:paraId="52CC92DD" w14:textId="6A36DA00" w:rsidR="00E7349B" w:rsidRPr="004118DC" w:rsidRDefault="0074619D" w:rsidP="00B61A07">
      <w:pPr>
        <w:ind w:firstLine="708"/>
        <w:jc w:val="both"/>
        <w:rPr>
          <w:rFonts w:ascii="Times New Roman" w:hAnsi="Times New Roman" w:cs="Times New Roman"/>
          <w:sz w:val="28"/>
          <w:szCs w:val="28"/>
          <w:lang w:bidi="ar-SA"/>
        </w:rPr>
      </w:pPr>
      <w:r>
        <w:rPr>
          <w:noProof/>
          <w:lang w:bidi="ar-SA"/>
        </w:rPr>
        <w:drawing>
          <wp:anchor distT="0" distB="0" distL="114300" distR="114300" simplePos="0" relativeHeight="251687936" behindDoc="0" locked="0" layoutInCell="1" allowOverlap="1" wp14:anchorId="1350E406" wp14:editId="2041A809">
            <wp:simplePos x="0" y="0"/>
            <wp:positionH relativeFrom="column">
              <wp:posOffset>1501211</wp:posOffset>
            </wp:positionH>
            <wp:positionV relativeFrom="paragraph">
              <wp:posOffset>795231</wp:posOffset>
            </wp:positionV>
            <wp:extent cx="3048000" cy="2581275"/>
            <wp:effectExtent l="0" t="0" r="0" b="9525"/>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581275"/>
                    </a:xfrm>
                    <a:prstGeom prst="rect">
                      <a:avLst/>
                    </a:prstGeom>
                  </pic:spPr>
                </pic:pic>
              </a:graphicData>
            </a:graphic>
          </wp:anchor>
        </w:drawing>
      </w:r>
      <w:r w:rsidR="00E7349B">
        <w:rPr>
          <w:rFonts w:ascii="Times New Roman" w:hAnsi="Times New Roman" w:cs="Times New Roman"/>
          <w:sz w:val="28"/>
          <w:szCs w:val="28"/>
          <w:lang w:bidi="ar-SA"/>
        </w:rPr>
        <w:t xml:space="preserve">Изменяя значения </w:t>
      </w:r>
      <w:r w:rsidR="00E7349B">
        <w:rPr>
          <w:rFonts w:ascii="Times New Roman" w:hAnsi="Times New Roman" w:cs="Times New Roman"/>
          <w:sz w:val="28"/>
          <w:szCs w:val="28"/>
          <w:lang w:val="en-US" w:bidi="ar-SA"/>
        </w:rPr>
        <w:t>I</w:t>
      </w:r>
      <w:r w:rsidR="00E7349B">
        <w:rPr>
          <w:rFonts w:ascii="Times New Roman" w:hAnsi="Times New Roman" w:cs="Times New Roman"/>
          <w:sz w:val="28"/>
          <w:szCs w:val="28"/>
          <w:vertAlign w:val="subscript"/>
          <w:lang w:val="be-BY" w:bidi="ar-SA"/>
        </w:rPr>
        <w:t>б</w:t>
      </w:r>
      <w:r w:rsidR="00E7349B">
        <w:rPr>
          <w:rFonts w:ascii="Times New Roman" w:hAnsi="Times New Roman" w:cs="Times New Roman"/>
          <w:sz w:val="28"/>
          <w:szCs w:val="28"/>
          <w:lang w:val="be-BY" w:bidi="ar-SA"/>
        </w:rPr>
        <w:t xml:space="preserve"> на 30% в большую (рис. 4.9) и меньшую (рис. 4.10) стороны, </w:t>
      </w:r>
      <w:r w:rsidR="00E7349B">
        <w:rPr>
          <w:rFonts w:ascii="Times New Roman" w:hAnsi="Times New Roman" w:cs="Times New Roman"/>
          <w:sz w:val="28"/>
          <w:szCs w:val="28"/>
          <w:lang w:bidi="ar-SA"/>
        </w:rPr>
        <w:t xml:space="preserve">исследуем, как влияет положение рабочей точки на работу транзисторного каскада. </w:t>
      </w:r>
    </w:p>
    <w:p w14:paraId="0D2B0580" w14:textId="6CA09EC0" w:rsidR="00E7349B" w:rsidRPr="006C30AA" w:rsidRDefault="00E7349B" w:rsidP="009D6689">
      <w:pPr>
        <w:spacing w:line="480" w:lineRule="auto"/>
        <w:jc w:val="center"/>
        <w:rPr>
          <w:rFonts w:ascii="Times New Roman" w:hAnsi="Times New Roman" w:cs="Times New Roman"/>
          <w:sz w:val="28"/>
          <w:szCs w:val="28"/>
          <w:lang w:bidi="ar-SA"/>
        </w:rPr>
      </w:pP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val="be-BY" w:bidi="ar-SA"/>
        </w:rPr>
        <w:t>9</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 xml:space="preserve">выходной сигнал при изменении </w:t>
      </w: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 xml:space="preserve">б </w:t>
      </w:r>
      <w:r>
        <w:rPr>
          <w:rFonts w:ascii="Times New Roman" w:hAnsi="Times New Roman" w:cs="Times New Roman"/>
          <w:sz w:val="28"/>
          <w:szCs w:val="28"/>
          <w:lang w:bidi="ar-SA"/>
        </w:rPr>
        <w:t>в большую сторону</w:t>
      </w:r>
    </w:p>
    <w:p w14:paraId="467EB17A" w14:textId="77777777" w:rsidR="00E7349B" w:rsidRPr="0088755E" w:rsidRDefault="00E7349B" w:rsidP="009D6689">
      <w:pPr>
        <w:rPr>
          <w:lang w:val="en-US" w:bidi="ar-SA"/>
        </w:rPr>
      </w:pPr>
      <w:r>
        <w:rPr>
          <w:noProof/>
          <w:lang w:bidi="ar-SA"/>
        </w:rPr>
        <w:drawing>
          <wp:anchor distT="0" distB="0" distL="114300" distR="114300" simplePos="0" relativeHeight="251688960" behindDoc="0" locked="0" layoutInCell="1" allowOverlap="1" wp14:anchorId="715EC650" wp14:editId="5BEAF022">
            <wp:simplePos x="0" y="0"/>
            <wp:positionH relativeFrom="column">
              <wp:posOffset>1500928</wp:posOffset>
            </wp:positionH>
            <wp:positionV relativeFrom="paragraph">
              <wp:posOffset>259080</wp:posOffset>
            </wp:positionV>
            <wp:extent cx="3105150" cy="274320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2743200"/>
                    </a:xfrm>
                    <a:prstGeom prst="rect">
                      <a:avLst/>
                    </a:prstGeom>
                  </pic:spPr>
                </pic:pic>
              </a:graphicData>
            </a:graphic>
          </wp:anchor>
        </w:drawing>
      </w:r>
    </w:p>
    <w:p w14:paraId="056B7515" w14:textId="77777777" w:rsidR="00E7349B" w:rsidRPr="006C30AA" w:rsidRDefault="00E7349B" w:rsidP="009D6689">
      <w:pPr>
        <w:spacing w:line="480" w:lineRule="auto"/>
        <w:jc w:val="center"/>
        <w:rPr>
          <w:rFonts w:ascii="Times New Roman" w:hAnsi="Times New Roman" w:cs="Times New Roman"/>
          <w:sz w:val="28"/>
          <w:szCs w:val="28"/>
          <w:lang w:bidi="ar-SA"/>
        </w:rPr>
      </w:pPr>
      <w:r>
        <w:rPr>
          <w:rFonts w:ascii="Times New Roman" w:hAnsi="Times New Roman" w:cs="Times New Roman"/>
          <w:sz w:val="28"/>
          <w:szCs w:val="28"/>
          <w:lang w:val="be-BY" w:bidi="ar-SA"/>
        </w:rPr>
        <w:t>Рисунок</w:t>
      </w:r>
      <w:r w:rsidRPr="0089344A">
        <w:rPr>
          <w:rFonts w:ascii="Times New Roman" w:hAnsi="Times New Roman" w:cs="Times New Roman"/>
          <w:sz w:val="28"/>
          <w:szCs w:val="28"/>
          <w:lang w:val="be-BY" w:bidi="ar-SA"/>
        </w:rPr>
        <w:t xml:space="preserve"> 4.</w:t>
      </w:r>
      <w:r>
        <w:rPr>
          <w:rFonts w:ascii="Times New Roman" w:hAnsi="Times New Roman" w:cs="Times New Roman"/>
          <w:sz w:val="28"/>
          <w:szCs w:val="28"/>
          <w:lang w:val="be-BY" w:bidi="ar-SA"/>
        </w:rPr>
        <w:t>10</w:t>
      </w:r>
      <w:r w:rsidRPr="0089344A">
        <w:rPr>
          <w:rFonts w:ascii="Times New Roman" w:hAnsi="Times New Roman" w:cs="Times New Roman"/>
          <w:sz w:val="28"/>
          <w:szCs w:val="28"/>
          <w:lang w:val="be-BY" w:bidi="ar-SA"/>
        </w:rPr>
        <w:t xml:space="preserve"> </w:t>
      </w:r>
      <w:r>
        <w:rPr>
          <w:rFonts w:ascii="Times New Roman" w:hAnsi="Times New Roman" w:cs="Times New Roman"/>
          <w:sz w:val="28"/>
          <w:szCs w:val="28"/>
          <w:lang w:val="be-BY" w:bidi="ar-SA"/>
        </w:rPr>
        <w:t xml:space="preserve">– </w:t>
      </w:r>
      <w:r>
        <w:rPr>
          <w:rFonts w:ascii="Times New Roman" w:hAnsi="Times New Roman" w:cs="Times New Roman"/>
          <w:sz w:val="28"/>
          <w:szCs w:val="28"/>
          <w:lang w:bidi="ar-SA"/>
        </w:rPr>
        <w:t xml:space="preserve">выходной сигнал при изменении </w:t>
      </w:r>
      <w:r>
        <w:rPr>
          <w:rFonts w:ascii="Times New Roman" w:hAnsi="Times New Roman" w:cs="Times New Roman"/>
          <w:sz w:val="28"/>
          <w:szCs w:val="28"/>
          <w:lang w:val="en-US" w:bidi="ar-SA"/>
        </w:rPr>
        <w:t>I</w:t>
      </w:r>
      <w:r>
        <w:rPr>
          <w:rFonts w:ascii="Times New Roman" w:hAnsi="Times New Roman" w:cs="Times New Roman"/>
          <w:sz w:val="28"/>
          <w:szCs w:val="28"/>
          <w:vertAlign w:val="subscript"/>
          <w:lang w:bidi="ar-SA"/>
        </w:rPr>
        <w:t xml:space="preserve">б </w:t>
      </w:r>
      <w:r>
        <w:rPr>
          <w:rFonts w:ascii="Times New Roman" w:hAnsi="Times New Roman" w:cs="Times New Roman"/>
          <w:sz w:val="28"/>
          <w:szCs w:val="28"/>
          <w:lang w:bidi="ar-SA"/>
        </w:rPr>
        <w:t>в меньшую сторону</w:t>
      </w:r>
    </w:p>
    <w:p w14:paraId="47323CF5" w14:textId="77777777" w:rsidR="0074619D" w:rsidRDefault="0074619D" w:rsidP="009D6689">
      <w:pPr>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5 ВЫВОДЫ</w:t>
      </w:r>
    </w:p>
    <w:p w14:paraId="6D595666" w14:textId="77777777" w:rsidR="0074619D" w:rsidRDefault="0074619D" w:rsidP="009D6689">
      <w:pPr>
        <w:ind w:firstLine="708"/>
        <w:jc w:val="both"/>
        <w:rPr>
          <w:rFonts w:ascii="Times New Roman" w:hAnsi="Times New Roman" w:cs="Times New Roman"/>
          <w:b/>
          <w:bCs/>
          <w:sz w:val="28"/>
          <w:szCs w:val="28"/>
        </w:rPr>
      </w:pPr>
    </w:p>
    <w:p w14:paraId="17546744" w14:textId="77777777" w:rsidR="0074619D" w:rsidRPr="00A509AB" w:rsidRDefault="0074619D" w:rsidP="009D6689">
      <w:pPr>
        <w:ind w:firstLine="708"/>
        <w:jc w:val="both"/>
        <w:rPr>
          <w:rFonts w:ascii="Times New Roman" w:hAnsi="Times New Roman" w:cs="Times New Roman"/>
          <w:sz w:val="28"/>
          <w:szCs w:val="28"/>
        </w:rPr>
      </w:pPr>
      <w:r w:rsidRPr="00A509AB">
        <w:rPr>
          <w:rFonts w:ascii="Times New Roman" w:hAnsi="Times New Roman" w:cs="Times New Roman"/>
          <w:sz w:val="28"/>
          <w:szCs w:val="28"/>
        </w:rPr>
        <w:t>В процессе выполнения лабораторной работы был изучен биполярный транзистор.</w:t>
      </w:r>
    </w:p>
    <w:p w14:paraId="1C0A57E0" w14:textId="77777777" w:rsidR="0074619D" w:rsidRPr="00A509AB" w:rsidRDefault="0074619D" w:rsidP="009D6689">
      <w:pPr>
        <w:ind w:firstLine="708"/>
        <w:jc w:val="both"/>
        <w:rPr>
          <w:rFonts w:ascii="Times New Roman" w:hAnsi="Times New Roman" w:cs="Times New Roman"/>
          <w:sz w:val="28"/>
          <w:szCs w:val="28"/>
        </w:rPr>
      </w:pPr>
      <w:r w:rsidRPr="00A509AB">
        <w:rPr>
          <w:rFonts w:ascii="Times New Roman" w:hAnsi="Times New Roman" w:cs="Times New Roman"/>
          <w:sz w:val="28"/>
          <w:szCs w:val="28"/>
        </w:rPr>
        <w:t>Был определен коэффициент передачи биполярного транзистора по постоянному току.</w:t>
      </w:r>
    </w:p>
    <w:p w14:paraId="53D9DA61" w14:textId="77777777" w:rsidR="0074619D" w:rsidRPr="00A509AB" w:rsidRDefault="0074619D" w:rsidP="009D6689">
      <w:pPr>
        <w:ind w:firstLine="708"/>
        <w:jc w:val="both"/>
        <w:rPr>
          <w:rFonts w:ascii="Times New Roman" w:hAnsi="Times New Roman" w:cs="Times New Roman"/>
          <w:sz w:val="28"/>
          <w:szCs w:val="28"/>
        </w:rPr>
      </w:pPr>
      <w:r w:rsidRPr="00A509AB">
        <w:rPr>
          <w:rFonts w:ascii="Times New Roman" w:hAnsi="Times New Roman" w:cs="Times New Roman"/>
          <w:sz w:val="28"/>
          <w:szCs w:val="28"/>
        </w:rPr>
        <w:t>Была получена входная характеристика биполярного транзистора по схеме с общим эмиттером.</w:t>
      </w:r>
    </w:p>
    <w:p w14:paraId="679BA94E" w14:textId="77777777" w:rsidR="0074619D" w:rsidRPr="00A509AB" w:rsidRDefault="0074619D" w:rsidP="009D6689">
      <w:pPr>
        <w:ind w:firstLine="708"/>
        <w:jc w:val="both"/>
        <w:rPr>
          <w:rFonts w:ascii="Times New Roman" w:hAnsi="Times New Roman" w:cs="Times New Roman"/>
          <w:sz w:val="28"/>
          <w:szCs w:val="28"/>
        </w:rPr>
      </w:pPr>
      <w:r w:rsidRPr="00A509AB">
        <w:rPr>
          <w:rFonts w:ascii="Times New Roman" w:hAnsi="Times New Roman" w:cs="Times New Roman"/>
          <w:sz w:val="28"/>
          <w:szCs w:val="28"/>
        </w:rPr>
        <w:t>Были получены выходные характеристики биполярного транзистора в схеме с общим эмиттером.</w:t>
      </w:r>
    </w:p>
    <w:p w14:paraId="59BB0F05" w14:textId="77777777" w:rsidR="0074619D" w:rsidRPr="00A509AB" w:rsidRDefault="0074619D" w:rsidP="009D6689">
      <w:pPr>
        <w:ind w:firstLine="708"/>
        <w:jc w:val="both"/>
        <w:rPr>
          <w:rFonts w:ascii="Times New Roman" w:hAnsi="Times New Roman" w:cs="Times New Roman"/>
          <w:sz w:val="28"/>
          <w:szCs w:val="28"/>
        </w:rPr>
      </w:pPr>
      <w:r w:rsidRPr="00A509AB">
        <w:rPr>
          <w:rFonts w:ascii="Times New Roman" w:hAnsi="Times New Roman" w:cs="Times New Roman"/>
          <w:sz w:val="28"/>
          <w:szCs w:val="28"/>
        </w:rPr>
        <w:t>Была установлена рабочая точка транзисторного каскада с общим эмиттером.</w:t>
      </w:r>
    </w:p>
    <w:p w14:paraId="06775F5A" w14:textId="77777777" w:rsidR="00E7349B" w:rsidRPr="00B56559" w:rsidRDefault="00E7349B" w:rsidP="009D6689">
      <w:pPr>
        <w:rPr>
          <w:rFonts w:ascii="Times New Roman" w:hAnsi="Times New Roman" w:cs="Times New Roman"/>
          <w:sz w:val="28"/>
          <w:szCs w:val="28"/>
          <w:lang w:bidi="ar-SA"/>
        </w:rPr>
      </w:pPr>
    </w:p>
    <w:p w14:paraId="5FFD49EB" w14:textId="2C91C66E" w:rsidR="00E7349B" w:rsidRDefault="00E7349B" w:rsidP="009D6689">
      <w:pPr>
        <w:ind w:firstLine="708"/>
        <w:jc w:val="both"/>
        <w:rPr>
          <w:rFonts w:ascii="Times New Roman" w:hAnsi="Times New Roman" w:cs="Times New Roman"/>
          <w:b/>
          <w:bCs/>
          <w:sz w:val="28"/>
          <w:szCs w:val="28"/>
        </w:rPr>
      </w:pPr>
    </w:p>
    <w:p w14:paraId="7002ADF9" w14:textId="1C7C9D2A" w:rsidR="00000224" w:rsidRDefault="00000224" w:rsidP="009D6689">
      <w:pPr>
        <w:ind w:firstLine="708"/>
        <w:jc w:val="both"/>
        <w:rPr>
          <w:rFonts w:ascii="Times New Roman" w:hAnsi="Times New Roman" w:cs="Times New Roman"/>
          <w:b/>
          <w:bCs/>
          <w:sz w:val="28"/>
          <w:szCs w:val="28"/>
        </w:rPr>
      </w:pPr>
    </w:p>
    <w:p w14:paraId="464CA639" w14:textId="77777777" w:rsidR="005C1F6D" w:rsidRPr="005C1F6D" w:rsidRDefault="005C1F6D" w:rsidP="005C1F6D">
      <w:pPr>
        <w:ind w:firstLine="709"/>
        <w:rPr>
          <w:rFonts w:ascii="Times New Roman" w:hAnsi="Times New Roman" w:cs="Times New Roman"/>
          <w:sz w:val="28"/>
          <w:szCs w:val="28"/>
        </w:rPr>
      </w:pPr>
    </w:p>
    <w:sectPr w:rsidR="005C1F6D" w:rsidRPr="005C1F6D" w:rsidSect="00A93E5D">
      <w:footerReference w:type="even" r:id="rId21"/>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B19D" w14:textId="77777777" w:rsidR="006662EE" w:rsidRDefault="006662EE" w:rsidP="00A93E5D">
      <w:r>
        <w:separator/>
      </w:r>
    </w:p>
  </w:endnote>
  <w:endnote w:type="continuationSeparator" w:id="0">
    <w:p w14:paraId="21E57918" w14:textId="77777777" w:rsidR="006662EE" w:rsidRDefault="006662EE" w:rsidP="00A9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Cambria"/>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altName w:val="Arial"/>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2104564003"/>
      <w:docPartObj>
        <w:docPartGallery w:val="Page Numbers (Bottom of Page)"/>
        <w:docPartUnique/>
      </w:docPartObj>
    </w:sdtPr>
    <w:sdtEndPr>
      <w:rPr>
        <w:rStyle w:val="aa"/>
      </w:rPr>
    </w:sdtEndPr>
    <w:sdtContent>
      <w:p w14:paraId="191DCFD5" w14:textId="47E02FE6" w:rsidR="00A93E5D" w:rsidRDefault="00A93E5D" w:rsidP="00FA537C">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296E7E98" w14:textId="77777777" w:rsidR="00A93E5D" w:rsidRDefault="00A93E5D" w:rsidP="00A93E5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979177221"/>
      <w:docPartObj>
        <w:docPartGallery w:val="Page Numbers (Bottom of Page)"/>
        <w:docPartUnique/>
      </w:docPartObj>
    </w:sdtPr>
    <w:sdtEndPr>
      <w:rPr>
        <w:rStyle w:val="aa"/>
      </w:rPr>
    </w:sdtEndPr>
    <w:sdtContent>
      <w:p w14:paraId="0E86FED6" w14:textId="5B1FA0F6" w:rsidR="00A93E5D" w:rsidRDefault="00A93E5D" w:rsidP="00FA537C">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16</w:t>
        </w:r>
        <w:r>
          <w:rPr>
            <w:rStyle w:val="aa"/>
          </w:rPr>
          <w:fldChar w:fldCharType="end"/>
        </w:r>
      </w:p>
    </w:sdtContent>
  </w:sdt>
  <w:p w14:paraId="5C90E8EC" w14:textId="77777777" w:rsidR="00A93E5D" w:rsidRDefault="00A93E5D" w:rsidP="00A93E5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9CC7" w14:textId="77777777" w:rsidR="006662EE" w:rsidRDefault="006662EE" w:rsidP="00A93E5D">
      <w:r>
        <w:separator/>
      </w:r>
    </w:p>
  </w:footnote>
  <w:footnote w:type="continuationSeparator" w:id="0">
    <w:p w14:paraId="0FEC6DED" w14:textId="77777777" w:rsidR="006662EE" w:rsidRDefault="006662EE" w:rsidP="00A93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60CE"/>
    <w:multiLevelType w:val="hybridMultilevel"/>
    <w:tmpl w:val="EE06FEEE"/>
    <w:lvl w:ilvl="0" w:tplc="FFFFFFFF">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80D411A"/>
    <w:multiLevelType w:val="multilevel"/>
    <w:tmpl w:val="8C1A222A"/>
    <w:lvl w:ilvl="0">
      <w:start w:val="4"/>
      <w:numFmt w:val="decimal"/>
      <w:lvlText w:val="%1"/>
      <w:lvlJc w:val="left"/>
      <w:pPr>
        <w:ind w:left="576" w:hanging="576"/>
      </w:pPr>
      <w:rPr>
        <w:rFonts w:hint="default"/>
      </w:rPr>
    </w:lvl>
    <w:lvl w:ilvl="1">
      <w:start w:val="1"/>
      <w:numFmt w:val="decimal"/>
      <w:lvlText w:val="%1.%2"/>
      <w:lvlJc w:val="left"/>
      <w:pPr>
        <w:ind w:left="756" w:hanging="576"/>
      </w:pPr>
      <w:rPr>
        <w:rFonts w:hint="default"/>
        <w:b/>
        <w:bCs/>
        <w:sz w:val="28"/>
        <w:szCs w:val="28"/>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6B33574B"/>
    <w:multiLevelType w:val="hybridMultilevel"/>
    <w:tmpl w:val="20F6D5E6"/>
    <w:lvl w:ilvl="0" w:tplc="0419000F">
      <w:start w:val="1"/>
      <w:numFmt w:val="decimal"/>
      <w:lvlText w:val="%1."/>
      <w:lvlJc w:val="left"/>
      <w:pPr>
        <w:ind w:left="2142" w:hanging="360"/>
      </w:pPr>
    </w:lvl>
    <w:lvl w:ilvl="1" w:tplc="04190019" w:tentative="1">
      <w:start w:val="1"/>
      <w:numFmt w:val="lowerLetter"/>
      <w:lvlText w:val="%2."/>
      <w:lvlJc w:val="left"/>
      <w:pPr>
        <w:ind w:left="2862" w:hanging="360"/>
      </w:pPr>
    </w:lvl>
    <w:lvl w:ilvl="2" w:tplc="0419001B" w:tentative="1">
      <w:start w:val="1"/>
      <w:numFmt w:val="lowerRoman"/>
      <w:lvlText w:val="%3."/>
      <w:lvlJc w:val="right"/>
      <w:pPr>
        <w:ind w:left="3582" w:hanging="180"/>
      </w:pPr>
    </w:lvl>
    <w:lvl w:ilvl="3" w:tplc="0419000F" w:tentative="1">
      <w:start w:val="1"/>
      <w:numFmt w:val="decimal"/>
      <w:lvlText w:val="%4."/>
      <w:lvlJc w:val="left"/>
      <w:pPr>
        <w:ind w:left="4302" w:hanging="360"/>
      </w:pPr>
    </w:lvl>
    <w:lvl w:ilvl="4" w:tplc="04190019" w:tentative="1">
      <w:start w:val="1"/>
      <w:numFmt w:val="lowerLetter"/>
      <w:lvlText w:val="%5."/>
      <w:lvlJc w:val="left"/>
      <w:pPr>
        <w:ind w:left="5022" w:hanging="360"/>
      </w:pPr>
    </w:lvl>
    <w:lvl w:ilvl="5" w:tplc="0419001B" w:tentative="1">
      <w:start w:val="1"/>
      <w:numFmt w:val="lowerRoman"/>
      <w:lvlText w:val="%6."/>
      <w:lvlJc w:val="right"/>
      <w:pPr>
        <w:ind w:left="5742" w:hanging="180"/>
      </w:pPr>
    </w:lvl>
    <w:lvl w:ilvl="6" w:tplc="0419000F" w:tentative="1">
      <w:start w:val="1"/>
      <w:numFmt w:val="decimal"/>
      <w:lvlText w:val="%7."/>
      <w:lvlJc w:val="left"/>
      <w:pPr>
        <w:ind w:left="6462" w:hanging="360"/>
      </w:pPr>
    </w:lvl>
    <w:lvl w:ilvl="7" w:tplc="04190019" w:tentative="1">
      <w:start w:val="1"/>
      <w:numFmt w:val="lowerLetter"/>
      <w:lvlText w:val="%8."/>
      <w:lvlJc w:val="left"/>
      <w:pPr>
        <w:ind w:left="7182" w:hanging="360"/>
      </w:pPr>
    </w:lvl>
    <w:lvl w:ilvl="8" w:tplc="0419001B" w:tentative="1">
      <w:start w:val="1"/>
      <w:numFmt w:val="lowerRoman"/>
      <w:lvlText w:val="%9."/>
      <w:lvlJc w:val="right"/>
      <w:pPr>
        <w:ind w:left="790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10"/>
    <w:rsid w:val="00000224"/>
    <w:rsid w:val="0000203B"/>
    <w:rsid w:val="000605B0"/>
    <w:rsid w:val="00101A8C"/>
    <w:rsid w:val="00143F4B"/>
    <w:rsid w:val="00172F0D"/>
    <w:rsid w:val="001D7FC3"/>
    <w:rsid w:val="00322710"/>
    <w:rsid w:val="00387EC3"/>
    <w:rsid w:val="00425648"/>
    <w:rsid w:val="00564AFD"/>
    <w:rsid w:val="005B4CEC"/>
    <w:rsid w:val="005C1F6D"/>
    <w:rsid w:val="006109C6"/>
    <w:rsid w:val="006662EE"/>
    <w:rsid w:val="00736D03"/>
    <w:rsid w:val="0074619D"/>
    <w:rsid w:val="00785C2F"/>
    <w:rsid w:val="007C0A7B"/>
    <w:rsid w:val="007F7D90"/>
    <w:rsid w:val="0083354B"/>
    <w:rsid w:val="00841F44"/>
    <w:rsid w:val="008C0590"/>
    <w:rsid w:val="008F0ABE"/>
    <w:rsid w:val="009306A1"/>
    <w:rsid w:val="00930826"/>
    <w:rsid w:val="009469C5"/>
    <w:rsid w:val="009743C1"/>
    <w:rsid w:val="009C5E59"/>
    <w:rsid w:val="00A509AB"/>
    <w:rsid w:val="00A93E5D"/>
    <w:rsid w:val="00AC5141"/>
    <w:rsid w:val="00B2570B"/>
    <w:rsid w:val="00B61A07"/>
    <w:rsid w:val="00B74366"/>
    <w:rsid w:val="00B81725"/>
    <w:rsid w:val="00B93D7D"/>
    <w:rsid w:val="00B957EF"/>
    <w:rsid w:val="00BA16CB"/>
    <w:rsid w:val="00BB4612"/>
    <w:rsid w:val="00C02AF6"/>
    <w:rsid w:val="00C22283"/>
    <w:rsid w:val="00D670BF"/>
    <w:rsid w:val="00E65446"/>
    <w:rsid w:val="00E7349B"/>
    <w:rsid w:val="00E83FAA"/>
    <w:rsid w:val="00EC5A8E"/>
    <w:rsid w:val="00EF41F5"/>
    <w:rsid w:val="00F840FB"/>
    <w:rsid w:val="00FC5A94"/>
    <w:rsid w:val="00FC5AFE"/>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EA3B"/>
  <w15:chartTrackingRefBased/>
  <w15:docId w15:val="{C42C2190-4303-42FD-86CF-64563622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D03"/>
    <w:pPr>
      <w:widowControl w:val="0"/>
      <w:suppressAutoHyphens/>
      <w:autoSpaceDN w:val="0"/>
      <w:spacing w:after="0" w:line="240" w:lineRule="auto"/>
    </w:pPr>
    <w:rPr>
      <w:rFonts w:ascii="Liberation Serif" w:eastAsia="NSimSun" w:hAnsi="Liberation Serif" w:cs="Lucida Sans"/>
      <w:kern w:val="3"/>
      <w:sz w:val="24"/>
      <w:szCs w:val="24"/>
      <w:lang w:eastAsia="zh-CN" w:bidi="hi-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612"/>
    <w:pPr>
      <w:ind w:left="720"/>
      <w:contextualSpacing/>
    </w:pPr>
    <w:rPr>
      <w:rFonts w:cs="Mangal"/>
      <w:szCs w:val="21"/>
    </w:rPr>
  </w:style>
  <w:style w:type="character" w:styleId="a4">
    <w:name w:val="Placeholder Text"/>
    <w:basedOn w:val="a0"/>
    <w:uiPriority w:val="99"/>
    <w:semiHidden/>
    <w:rsid w:val="00E83FAA"/>
    <w:rPr>
      <w:color w:val="808080"/>
    </w:rPr>
  </w:style>
  <w:style w:type="table" w:styleId="a5">
    <w:name w:val="Table Grid"/>
    <w:basedOn w:val="a1"/>
    <w:uiPriority w:val="39"/>
    <w:rsid w:val="00564AFD"/>
    <w:pPr>
      <w:spacing w:after="0" w:line="240" w:lineRule="auto"/>
    </w:pPr>
    <w:rPr>
      <w:rFonts w:eastAsiaTheme="minorEastAsia"/>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A93E5D"/>
    <w:pPr>
      <w:tabs>
        <w:tab w:val="center" w:pos="4677"/>
        <w:tab w:val="right" w:pos="9355"/>
      </w:tabs>
    </w:pPr>
    <w:rPr>
      <w:rFonts w:cs="Mangal"/>
      <w:szCs w:val="21"/>
    </w:rPr>
  </w:style>
  <w:style w:type="character" w:customStyle="1" w:styleId="a7">
    <w:name w:val="Верхний колонтитул Знак"/>
    <w:basedOn w:val="a0"/>
    <w:link w:val="a6"/>
    <w:uiPriority w:val="99"/>
    <w:rsid w:val="00A93E5D"/>
    <w:rPr>
      <w:rFonts w:ascii="Liberation Serif" w:eastAsia="NSimSun" w:hAnsi="Liberation Serif" w:cs="Mangal"/>
      <w:kern w:val="3"/>
      <w:sz w:val="24"/>
      <w:szCs w:val="21"/>
      <w:lang w:eastAsia="zh-CN" w:bidi="hi-IN"/>
      <w14:ligatures w14:val="none"/>
    </w:rPr>
  </w:style>
  <w:style w:type="paragraph" w:styleId="a8">
    <w:name w:val="footer"/>
    <w:basedOn w:val="a"/>
    <w:link w:val="a9"/>
    <w:uiPriority w:val="99"/>
    <w:unhideWhenUsed/>
    <w:rsid w:val="00A93E5D"/>
    <w:pPr>
      <w:tabs>
        <w:tab w:val="center" w:pos="4677"/>
        <w:tab w:val="right" w:pos="9355"/>
      </w:tabs>
    </w:pPr>
    <w:rPr>
      <w:rFonts w:cs="Mangal"/>
      <w:szCs w:val="21"/>
    </w:rPr>
  </w:style>
  <w:style w:type="character" w:customStyle="1" w:styleId="a9">
    <w:name w:val="Нижний колонтитул Знак"/>
    <w:basedOn w:val="a0"/>
    <w:link w:val="a8"/>
    <w:uiPriority w:val="99"/>
    <w:rsid w:val="00A93E5D"/>
    <w:rPr>
      <w:rFonts w:ascii="Liberation Serif" w:eastAsia="NSimSun" w:hAnsi="Liberation Serif" w:cs="Mangal"/>
      <w:kern w:val="3"/>
      <w:sz w:val="24"/>
      <w:szCs w:val="21"/>
      <w:lang w:eastAsia="zh-CN" w:bidi="hi-IN"/>
      <w14:ligatures w14:val="none"/>
    </w:rPr>
  </w:style>
  <w:style w:type="character" w:styleId="aa">
    <w:name w:val="page number"/>
    <w:basedOn w:val="a0"/>
    <w:uiPriority w:val="99"/>
    <w:semiHidden/>
    <w:unhideWhenUsed/>
    <w:rsid w:val="00A9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7603">
      <w:bodyDiv w:val="1"/>
      <w:marLeft w:val="0"/>
      <w:marRight w:val="0"/>
      <w:marTop w:val="0"/>
      <w:marBottom w:val="0"/>
      <w:divBdr>
        <w:top w:val="none" w:sz="0" w:space="0" w:color="auto"/>
        <w:left w:val="none" w:sz="0" w:space="0" w:color="auto"/>
        <w:bottom w:val="none" w:sz="0" w:space="0" w:color="auto"/>
        <w:right w:val="none" w:sz="0" w:space="0" w:color="auto"/>
      </w:divBdr>
    </w:div>
    <w:div w:id="173686547">
      <w:bodyDiv w:val="1"/>
      <w:marLeft w:val="0"/>
      <w:marRight w:val="0"/>
      <w:marTop w:val="0"/>
      <w:marBottom w:val="0"/>
      <w:divBdr>
        <w:top w:val="none" w:sz="0" w:space="0" w:color="auto"/>
        <w:left w:val="none" w:sz="0" w:space="0" w:color="auto"/>
        <w:bottom w:val="none" w:sz="0" w:space="0" w:color="auto"/>
        <w:right w:val="none" w:sz="0" w:space="0" w:color="auto"/>
      </w:divBdr>
    </w:div>
    <w:div w:id="67641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2406</Words>
  <Characters>13719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Барило</dc:creator>
  <cp:keywords/>
  <dc:description/>
  <cp:lastModifiedBy>Иван Божко</cp:lastModifiedBy>
  <cp:revision>8</cp:revision>
  <dcterms:created xsi:type="dcterms:W3CDTF">2023-09-17T17:00:00Z</dcterms:created>
  <dcterms:modified xsi:type="dcterms:W3CDTF">2023-09-29T07:08:00Z</dcterms:modified>
</cp:coreProperties>
</file>