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C84" w:rsidRDefault="006B7C84" w:rsidP="009354D2">
      <w:pPr>
        <w:spacing w:line="240" w:lineRule="auto"/>
        <w:contextualSpacing/>
        <w:rPr>
          <w:sz w:val="24"/>
        </w:rPr>
      </w:pPr>
      <w:r w:rsidRPr="009354D2">
        <w:rPr>
          <w:sz w:val="24"/>
        </w:rPr>
        <w:tab/>
      </w:r>
      <w:r w:rsidRPr="009354D2">
        <w:rPr>
          <w:sz w:val="24"/>
        </w:rPr>
        <w:tab/>
      </w:r>
      <w:r w:rsidRPr="009354D2">
        <w:rPr>
          <w:sz w:val="24"/>
        </w:rPr>
        <w:tab/>
      </w:r>
      <w:r w:rsidRPr="009354D2">
        <w:rPr>
          <w:sz w:val="24"/>
        </w:rPr>
        <w:tab/>
      </w:r>
      <w:r w:rsidRPr="009354D2">
        <w:rPr>
          <w:sz w:val="24"/>
        </w:rPr>
        <w:tab/>
        <w:t>Лекция №1</w:t>
      </w:r>
      <w:r w:rsidRPr="009354D2">
        <w:rPr>
          <w:sz w:val="24"/>
        </w:rPr>
        <w:tab/>
      </w:r>
      <w:r w:rsidRPr="009354D2">
        <w:rPr>
          <w:sz w:val="24"/>
        </w:rPr>
        <w:tab/>
      </w:r>
      <w:r w:rsidRPr="009354D2">
        <w:rPr>
          <w:sz w:val="24"/>
        </w:rPr>
        <w:tab/>
      </w:r>
      <w:r w:rsidRPr="009354D2">
        <w:rPr>
          <w:sz w:val="24"/>
        </w:rPr>
        <w:tab/>
      </w:r>
      <w:r w:rsidRPr="009354D2">
        <w:rPr>
          <w:sz w:val="24"/>
        </w:rPr>
        <w:tab/>
        <w:t>13.02.2017</w:t>
      </w:r>
    </w:p>
    <w:p w:rsidR="00FF7C49" w:rsidRPr="009354D2" w:rsidRDefault="00FF7C49" w:rsidP="009354D2">
      <w:pPr>
        <w:spacing w:line="240" w:lineRule="auto"/>
        <w:contextualSpacing/>
        <w:rPr>
          <w:sz w:val="24"/>
        </w:rPr>
      </w:pPr>
    </w:p>
    <w:p w:rsidR="006B7C84" w:rsidRPr="009354D2" w:rsidRDefault="006B7C84" w:rsidP="009354D2">
      <w:pPr>
        <w:spacing w:line="240" w:lineRule="auto"/>
        <w:ind w:firstLine="708"/>
        <w:contextualSpacing/>
        <w:rPr>
          <w:sz w:val="24"/>
          <w:lang w:val="en-US"/>
        </w:rPr>
      </w:pPr>
      <w:r w:rsidRPr="009354D2">
        <w:rPr>
          <w:sz w:val="24"/>
        </w:rPr>
        <w:t>Афанасьев Геннадий Иванович</w:t>
      </w:r>
    </w:p>
    <w:p w:rsidR="006B7C84" w:rsidRPr="009354D2" w:rsidRDefault="006B7C84" w:rsidP="009354D2">
      <w:pPr>
        <w:spacing w:line="240" w:lineRule="auto"/>
        <w:ind w:firstLine="708"/>
        <w:contextualSpacing/>
        <w:rPr>
          <w:sz w:val="24"/>
        </w:rPr>
      </w:pPr>
      <w:r w:rsidRPr="00541964">
        <w:rPr>
          <w:i/>
          <w:sz w:val="24"/>
        </w:rPr>
        <w:t>Связи</w:t>
      </w:r>
      <w:r w:rsidRPr="009354D2">
        <w:rPr>
          <w:sz w:val="24"/>
        </w:rPr>
        <w:t xml:space="preserve"> – позволяют осуществлять переходы по текстовой информации или переход между функциональными подсистемами  и являются меню</w:t>
      </w:r>
      <w:r w:rsidRPr="00541964">
        <w:rPr>
          <w:i/>
          <w:sz w:val="24"/>
        </w:rPr>
        <w:t>. Узлы(</w:t>
      </w:r>
      <w:r w:rsidRPr="00541964">
        <w:rPr>
          <w:i/>
          <w:sz w:val="24"/>
          <w:lang w:val="en-US"/>
        </w:rPr>
        <w:t>link</w:t>
      </w:r>
      <w:r w:rsidRPr="00541964">
        <w:rPr>
          <w:i/>
          <w:sz w:val="24"/>
        </w:rPr>
        <w:t xml:space="preserve"> </w:t>
      </w:r>
      <w:r w:rsidRPr="00541964">
        <w:rPr>
          <w:i/>
          <w:sz w:val="24"/>
          <w:lang w:val="en-US"/>
        </w:rPr>
        <w:t>anchor</w:t>
      </w:r>
      <w:r w:rsidRPr="00541964">
        <w:rPr>
          <w:i/>
          <w:sz w:val="24"/>
        </w:rPr>
        <w:t>)</w:t>
      </w:r>
      <w:r w:rsidRPr="009354D2">
        <w:rPr>
          <w:sz w:val="24"/>
        </w:rPr>
        <w:t xml:space="preserve"> – доступные темы, документы и элементы содержания. </w:t>
      </w:r>
      <w:r w:rsidRPr="00541964">
        <w:rPr>
          <w:i/>
          <w:sz w:val="24"/>
          <w:lang w:val="en-US"/>
        </w:rPr>
        <w:t>Link</w:t>
      </w:r>
      <w:r w:rsidRPr="00541964">
        <w:rPr>
          <w:i/>
          <w:sz w:val="24"/>
        </w:rPr>
        <w:t xml:space="preserve"> </w:t>
      </w:r>
      <w:r w:rsidRPr="00541964">
        <w:rPr>
          <w:i/>
          <w:sz w:val="24"/>
          <w:lang w:val="en-US"/>
        </w:rPr>
        <w:t>anchor</w:t>
      </w:r>
      <w:r w:rsidRPr="009354D2">
        <w:rPr>
          <w:sz w:val="24"/>
        </w:rPr>
        <w:t>- место откуда мы начинаем работу с нашими мультимедиа файлом</w:t>
      </w:r>
      <w:r w:rsidRPr="00541964">
        <w:rPr>
          <w:i/>
          <w:sz w:val="24"/>
        </w:rPr>
        <w:t xml:space="preserve">. </w:t>
      </w:r>
      <w:r w:rsidRPr="00541964">
        <w:rPr>
          <w:i/>
          <w:sz w:val="24"/>
          <w:lang w:val="en-US"/>
        </w:rPr>
        <w:t>Link</w:t>
      </w:r>
      <w:r w:rsidRPr="00541964">
        <w:rPr>
          <w:i/>
          <w:sz w:val="24"/>
        </w:rPr>
        <w:t xml:space="preserve"> </w:t>
      </w:r>
      <w:proofErr w:type="gramStart"/>
      <w:r w:rsidRPr="00541964">
        <w:rPr>
          <w:i/>
          <w:sz w:val="24"/>
          <w:lang w:val="en-US"/>
        </w:rPr>
        <w:t>end</w:t>
      </w:r>
      <w:r w:rsidRPr="009354D2">
        <w:rPr>
          <w:sz w:val="24"/>
        </w:rPr>
        <w:t>(</w:t>
      </w:r>
      <w:proofErr w:type="gramEnd"/>
      <w:r w:rsidRPr="00541964">
        <w:rPr>
          <w:i/>
          <w:sz w:val="24"/>
        </w:rPr>
        <w:t>конец связи</w:t>
      </w:r>
      <w:r w:rsidRPr="009354D2">
        <w:rPr>
          <w:sz w:val="24"/>
        </w:rPr>
        <w:t xml:space="preserve">) – привязан к начальному узлу и является концом контекста. Простейший способ продвижения по структуре гипермедиа состоит в использовании кнопок, позволяющие получить доступ к связанной информации. </w:t>
      </w:r>
      <w:r w:rsidR="009354D2" w:rsidRPr="009354D2">
        <w:rPr>
          <w:sz w:val="24"/>
        </w:rPr>
        <w:t xml:space="preserve">Ассоциативная связь – система образных представлений данных. Когда используются ассоциативные связи, структура навигации усложняется. Система обработки гипертекста имеет две общие функции: </w:t>
      </w:r>
    </w:p>
    <w:p w:rsidR="009354D2" w:rsidRPr="009354D2" w:rsidRDefault="009354D2" w:rsidP="009354D2">
      <w:pPr>
        <w:spacing w:line="240" w:lineRule="auto"/>
        <w:ind w:firstLine="708"/>
        <w:contextualSpacing/>
        <w:rPr>
          <w:sz w:val="24"/>
        </w:rPr>
      </w:pPr>
      <w:r w:rsidRPr="009354D2">
        <w:rPr>
          <w:sz w:val="24"/>
        </w:rPr>
        <w:t>1)функция создания или построени</w:t>
      </w:r>
      <w:proofErr w:type="gramStart"/>
      <w:r w:rsidRPr="009354D2">
        <w:rPr>
          <w:sz w:val="24"/>
        </w:rPr>
        <w:t>я(</w:t>
      </w:r>
      <w:proofErr w:type="gramEnd"/>
      <w:r w:rsidRPr="009354D2">
        <w:rPr>
          <w:sz w:val="24"/>
        </w:rPr>
        <w:t>создает связи, т.е. структурирует данные)</w:t>
      </w:r>
    </w:p>
    <w:p w:rsidR="009354D2" w:rsidRDefault="009354D2" w:rsidP="009354D2">
      <w:pPr>
        <w:spacing w:line="240" w:lineRule="auto"/>
        <w:ind w:firstLine="708"/>
        <w:contextualSpacing/>
        <w:rPr>
          <w:sz w:val="24"/>
        </w:rPr>
      </w:pPr>
      <w:r w:rsidRPr="009354D2">
        <w:rPr>
          <w:sz w:val="24"/>
        </w:rPr>
        <w:t>2)функция чтения</w:t>
      </w:r>
    </w:p>
    <w:p w:rsidR="009354D2" w:rsidRDefault="009354D2" w:rsidP="009354D2">
      <w:pPr>
        <w:spacing w:line="240" w:lineRule="auto"/>
        <w:contextualSpacing/>
        <w:rPr>
          <w:sz w:val="24"/>
        </w:rPr>
      </w:pPr>
      <w:r w:rsidRPr="004D7732">
        <w:rPr>
          <w:sz w:val="24"/>
        </w:rPr>
        <w:tab/>
      </w:r>
      <w:r>
        <w:rPr>
          <w:sz w:val="24"/>
        </w:rPr>
        <w:t xml:space="preserve">Когда создаются узлы, образуется индексный указатель слов. Методология </w:t>
      </w:r>
      <w:bookmarkStart w:id="0" w:name="_GoBack"/>
      <w:bookmarkEnd w:id="0"/>
      <w:r>
        <w:rPr>
          <w:sz w:val="24"/>
        </w:rPr>
        <w:t>указателя слов и алгоритмы поиска, используемые для нахождения и группировки слов с критериями поиска, обычно является предметом разработки фирм, которые это делают.</w:t>
      </w:r>
      <w:r w:rsidR="00FF7C49">
        <w:rPr>
          <w:sz w:val="24"/>
        </w:rPr>
        <w:t xml:space="preserve"> </w:t>
      </w:r>
    </w:p>
    <w:p w:rsidR="00FF7C49" w:rsidRDefault="00FF7C49" w:rsidP="009354D2">
      <w:pPr>
        <w:spacing w:line="240" w:lineRule="auto"/>
        <w:contextualSpacing/>
        <w:rPr>
          <w:sz w:val="24"/>
        </w:rPr>
      </w:pPr>
      <w:r>
        <w:rPr>
          <w:sz w:val="24"/>
        </w:rPr>
        <w:t>Слова у нас являются важным элементом меню, навигационных систем</w:t>
      </w:r>
      <w:r w:rsidR="00541964">
        <w:rPr>
          <w:sz w:val="24"/>
        </w:rPr>
        <w:t>…</w:t>
      </w:r>
    </w:p>
    <w:p w:rsidR="00541964" w:rsidRDefault="00541964" w:rsidP="009354D2">
      <w:pPr>
        <w:spacing w:line="240" w:lineRule="auto"/>
        <w:contextualSpacing/>
        <w:rPr>
          <w:sz w:val="24"/>
        </w:rPr>
      </w:pPr>
      <w:r>
        <w:rPr>
          <w:sz w:val="24"/>
        </w:rPr>
        <w:tab/>
        <w:t>При разработке систем необходимо экспериментировать со словами, проверять их воздействие на окружающих.</w:t>
      </w:r>
    </w:p>
    <w:p w:rsidR="00541964" w:rsidRDefault="00541964" w:rsidP="009354D2">
      <w:pPr>
        <w:spacing w:line="240" w:lineRule="auto"/>
        <w:contextualSpacing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41964">
        <w:rPr>
          <w:b/>
          <w:sz w:val="24"/>
        </w:rPr>
        <w:t>Шрифты и гарнитуры</w:t>
      </w:r>
    </w:p>
    <w:p w:rsidR="00541964" w:rsidRDefault="00541964" w:rsidP="009354D2">
      <w:pPr>
        <w:spacing w:line="240" w:lineRule="auto"/>
        <w:contextualSpacing/>
        <w:rPr>
          <w:sz w:val="24"/>
        </w:rPr>
      </w:pPr>
      <w:r w:rsidRPr="00541964">
        <w:rPr>
          <w:b/>
          <w:i/>
          <w:sz w:val="24"/>
        </w:rPr>
        <w:tab/>
      </w:r>
      <w:r w:rsidRPr="00541964">
        <w:rPr>
          <w:i/>
          <w:sz w:val="24"/>
        </w:rPr>
        <w:t>Шрифт</w:t>
      </w:r>
      <w:r>
        <w:rPr>
          <w:sz w:val="24"/>
        </w:rPr>
        <w:t xml:space="preserve"> – группа символов определенного начертания со своими буквами и цифрами. </w:t>
      </w:r>
      <w:r w:rsidRPr="00541964">
        <w:rPr>
          <w:i/>
          <w:sz w:val="24"/>
        </w:rPr>
        <w:t>Гарнитура</w:t>
      </w:r>
      <w:r>
        <w:rPr>
          <w:sz w:val="24"/>
        </w:rPr>
        <w:t xml:space="preserve"> – специальные графические символы, позволяющие видоизменят</w:t>
      </w:r>
      <w:proofErr w:type="gramStart"/>
      <w:r>
        <w:rPr>
          <w:sz w:val="24"/>
        </w:rPr>
        <w:t>ь(</w:t>
      </w:r>
      <w:proofErr w:type="gramEnd"/>
      <w:r>
        <w:rPr>
          <w:sz w:val="24"/>
        </w:rPr>
        <w:t>интерпретировать) очертания нашего шрифта.</w:t>
      </w:r>
      <w:r w:rsidR="004D7732" w:rsidRPr="004D7732">
        <w:rPr>
          <w:sz w:val="24"/>
        </w:rPr>
        <w:t xml:space="preserve"> </w:t>
      </w:r>
      <w:r w:rsidR="004D7732">
        <w:rPr>
          <w:sz w:val="24"/>
        </w:rPr>
        <w:t xml:space="preserve">Размер шрифта измеряется в </w:t>
      </w:r>
      <w:r w:rsidR="004D7732" w:rsidRPr="004D7732">
        <w:rPr>
          <w:i/>
          <w:sz w:val="24"/>
        </w:rPr>
        <w:t>пунктах</w:t>
      </w:r>
      <w:r w:rsidR="004D7732">
        <w:rPr>
          <w:sz w:val="24"/>
        </w:rPr>
        <w:t xml:space="preserve">. 1 пункт = 0.3 мм. Измеряется от нижней границы строчной до верхней границы прописной. Размер шрифта не точно указывает на высоту символа. Высота символа Х для двух шрифтов может быть разной величины. Компьютерные шрифты автоматически устанавливают расстояние между строками (интерлиньяж) – расстояние между нижней границы строчного символа до нижней границы строчного </w:t>
      </w:r>
      <w:proofErr w:type="gramStart"/>
      <w:r w:rsidR="004D7732">
        <w:rPr>
          <w:sz w:val="24"/>
        </w:rPr>
        <w:t>символа</w:t>
      </w:r>
      <w:proofErr w:type="gramEnd"/>
      <w:r w:rsidR="004D7732">
        <w:rPr>
          <w:sz w:val="24"/>
        </w:rPr>
        <w:t xml:space="preserve"> следующей строки.</w:t>
      </w:r>
    </w:p>
    <w:p w:rsidR="004D7732" w:rsidRPr="004D7732" w:rsidRDefault="004D7732" w:rsidP="009354D2">
      <w:pPr>
        <w:spacing w:line="240" w:lineRule="auto"/>
        <w:contextualSpacing/>
        <w:rPr>
          <w:sz w:val="24"/>
        </w:rPr>
      </w:pPr>
    </w:p>
    <w:sectPr w:rsidR="004D7732" w:rsidRPr="004D7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72"/>
    <w:rsid w:val="00331572"/>
    <w:rsid w:val="004D7732"/>
    <w:rsid w:val="00541964"/>
    <w:rsid w:val="006B7C84"/>
    <w:rsid w:val="00843F96"/>
    <w:rsid w:val="009354D2"/>
    <w:rsid w:val="00F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4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</dc:creator>
  <cp:keywords/>
  <dc:description/>
  <cp:lastModifiedBy>Иван Б</cp:lastModifiedBy>
  <cp:revision>4</cp:revision>
  <dcterms:created xsi:type="dcterms:W3CDTF">2017-02-13T08:05:00Z</dcterms:created>
  <dcterms:modified xsi:type="dcterms:W3CDTF">2017-02-13T08:47:00Z</dcterms:modified>
</cp:coreProperties>
</file>