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9D1C8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074191F1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79888B6F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A2D12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C7FB5E0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A711DE7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5045B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D4DDF1" w14:textId="3F58F0AE" w:rsidR="00EF65EE" w:rsidRPr="00FC3402" w:rsidRDefault="00EF65EE" w:rsidP="00EF65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3402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C3402" w:rsidRPr="00FC3402">
        <w:rPr>
          <w:rFonts w:ascii="Times New Roman" w:hAnsi="Times New Roman" w:cs="Times New Roman"/>
          <w:b/>
          <w:sz w:val="28"/>
          <w:szCs w:val="28"/>
        </w:rPr>
        <w:t>4</w:t>
      </w:r>
      <w:r w:rsidRPr="00FC3402"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 w:rsidRPr="00FC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5339F3" w14:textId="77777777" w:rsidR="00EF65EE" w:rsidRPr="00FC3402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3402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14:paraId="57E2D91F" w14:textId="77777777" w:rsidR="00EF65EE" w:rsidRPr="00FC3402" w:rsidRDefault="00EF65EE" w:rsidP="00EF65EE">
      <w:pPr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hAnsi="Times New Roman" w:cs="Times New Roman"/>
          <w:b/>
          <w:sz w:val="28"/>
          <w:szCs w:val="28"/>
        </w:rPr>
        <w:tab/>
      </w:r>
    </w:p>
    <w:p w14:paraId="6CE4AC1D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BABC29B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5587B5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43E49A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A5A41D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795C0E7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164BFD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6DFC3C" w14:textId="0D5287FC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23777E9" w14:textId="77777777" w:rsidR="00EB454A" w:rsidRPr="00FC3402" w:rsidRDefault="00EB454A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F723CAC" w14:textId="44FDB0C2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72D007" w14:textId="77777777" w:rsidR="00DE4478" w:rsidRPr="00FC3402" w:rsidRDefault="00DE4478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C8E7922" w14:textId="77777777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0CA07B6" w14:textId="77777777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969C6B" w14:textId="77777777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FBA3C5" w14:textId="77777777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C66972" w14:textId="77777777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C8330D" w14:textId="77777777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65B3E22" w14:textId="45302192" w:rsidR="00EF65EE" w:rsidRPr="00FC3402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>Студент: Бойцов Иван Алексеевич</w:t>
      </w:r>
    </w:p>
    <w:p w14:paraId="156B71F9" w14:textId="16A65A66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>Группа: М8О–212Б–22</w:t>
      </w:r>
    </w:p>
    <w:p w14:paraId="56002C35" w14:textId="7164D9A0" w:rsidR="00EF65EE" w:rsidRPr="00FC3402" w:rsidRDefault="00EF65EE" w:rsidP="00EF65EE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DE4478" w:rsidRPr="00FC3402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FACC36B" w14:textId="7B7DCDB3" w:rsidR="00EF65EE" w:rsidRPr="00FC3402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="00690357" w:rsidRPr="00FC3402"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01D1DBBB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 xml:space="preserve">Оценка: </w:t>
      </w:r>
      <w:r w:rsidRPr="00FC3402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  <w:r w:rsidRPr="00FC34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E75213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 xml:space="preserve">Дата: </w:t>
      </w:r>
      <w:r w:rsidRPr="00FC3402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47448523" w14:textId="77777777" w:rsidR="00EF65EE" w:rsidRPr="00FC3402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 xml:space="preserve">Подпись: </w:t>
      </w:r>
      <w:r w:rsidRPr="00FC3402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2AB45F37" w14:textId="77777777" w:rsidR="00EF65EE" w:rsidRPr="00FC3402" w:rsidRDefault="00EF65EE" w:rsidP="00EF65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B5901A" w14:textId="77777777" w:rsidR="00EF65EE" w:rsidRPr="00FC3402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62E75" w14:textId="77777777" w:rsidR="00EF65EE" w:rsidRPr="00FC3402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2D14F2" w14:textId="2B66442F" w:rsidR="00EF65EE" w:rsidRPr="00FC3402" w:rsidRDefault="00EF65EE" w:rsidP="00EB454A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C3402">
        <w:rPr>
          <w:rFonts w:ascii="Times New Roman" w:eastAsia="Times New Roman" w:hAnsi="Times New Roman" w:cs="Times New Roman"/>
          <w:sz w:val="28"/>
          <w:szCs w:val="28"/>
        </w:rPr>
        <w:t>Москва, 2024</w:t>
      </w:r>
    </w:p>
    <w:p w14:paraId="6957C007" w14:textId="77777777" w:rsidR="00FC3402" w:rsidRPr="00FC3402" w:rsidRDefault="00FC3402" w:rsidP="00FC3402">
      <w:pPr>
        <w:pStyle w:val="2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lastRenderedPageBreak/>
        <w:t>Цель работы</w:t>
      </w:r>
    </w:p>
    <w:p w14:paraId="666EC95F" w14:textId="77777777" w:rsidR="00FC3402" w:rsidRPr="00FC3402" w:rsidRDefault="00FC3402" w:rsidP="00FC3402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Целью является приобретение практических навыков в:</w:t>
      </w:r>
    </w:p>
    <w:p w14:paraId="433032E1" w14:textId="77777777" w:rsidR="00FC3402" w:rsidRPr="00FC3402" w:rsidRDefault="00FC3402" w:rsidP="00FC3402">
      <w:pPr>
        <w:pStyle w:val="code-line"/>
        <w:numPr>
          <w:ilvl w:val="0"/>
          <w:numId w:val="4"/>
        </w:numPr>
        <w:rPr>
          <w:sz w:val="28"/>
          <w:szCs w:val="28"/>
        </w:rPr>
      </w:pPr>
      <w:r w:rsidRPr="00FC3402">
        <w:rPr>
          <w:sz w:val="28"/>
          <w:szCs w:val="28"/>
        </w:rPr>
        <w:t>Создание динамических библиотек;</w:t>
      </w:r>
    </w:p>
    <w:p w14:paraId="2B1CB4C3" w14:textId="77777777" w:rsidR="00FC3402" w:rsidRPr="00FC3402" w:rsidRDefault="00FC3402" w:rsidP="00FC3402">
      <w:pPr>
        <w:pStyle w:val="code-line"/>
        <w:numPr>
          <w:ilvl w:val="0"/>
          <w:numId w:val="4"/>
        </w:numPr>
        <w:rPr>
          <w:sz w:val="28"/>
          <w:szCs w:val="28"/>
        </w:rPr>
      </w:pPr>
      <w:r w:rsidRPr="00FC3402">
        <w:rPr>
          <w:sz w:val="28"/>
          <w:szCs w:val="28"/>
        </w:rPr>
        <w:t>Создание программ, которые используют функции динамических библиотек.</w:t>
      </w:r>
    </w:p>
    <w:p w14:paraId="074F5A36" w14:textId="77777777" w:rsidR="00FC3402" w:rsidRPr="00FC3402" w:rsidRDefault="00FC3402" w:rsidP="00FC3402">
      <w:pPr>
        <w:pStyle w:val="2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Задание</w:t>
      </w:r>
    </w:p>
    <w:p w14:paraId="0A447408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360"/>
        <w:rPr>
          <w:sz w:val="28"/>
          <w:szCs w:val="28"/>
        </w:rPr>
      </w:pPr>
      <w:r w:rsidRPr="00FC3402">
        <w:rPr>
          <w:sz w:val="28"/>
          <w:szCs w:val="28"/>
        </w:rPr>
        <w:t>Требуется создать динамические библиотеки, которые реализуют определенный функционал. Далее использовать данные библиотеки 2-мя способами:</w:t>
      </w:r>
    </w:p>
    <w:p w14:paraId="7F240309" w14:textId="77777777" w:rsidR="00FC3402" w:rsidRPr="00FC3402" w:rsidRDefault="00FC3402" w:rsidP="00FC3402">
      <w:pPr>
        <w:pStyle w:val="code-line"/>
        <w:numPr>
          <w:ilvl w:val="0"/>
          <w:numId w:val="5"/>
        </w:numPr>
        <w:rPr>
          <w:sz w:val="28"/>
          <w:szCs w:val="28"/>
        </w:rPr>
      </w:pPr>
      <w:r w:rsidRPr="00FC3402">
        <w:rPr>
          <w:sz w:val="28"/>
          <w:szCs w:val="28"/>
        </w:rPr>
        <w:t>Во время компиляции (на этапе «линковки»/</w:t>
      </w:r>
      <w:proofErr w:type="spellStart"/>
      <w:r w:rsidRPr="00FC3402">
        <w:rPr>
          <w:sz w:val="28"/>
          <w:szCs w:val="28"/>
        </w:rPr>
        <w:t>linking</w:t>
      </w:r>
      <w:proofErr w:type="spellEnd"/>
      <w:r w:rsidRPr="00FC3402">
        <w:rPr>
          <w:sz w:val="28"/>
          <w:szCs w:val="28"/>
        </w:rPr>
        <w:t>)</w:t>
      </w:r>
    </w:p>
    <w:p w14:paraId="23956FF3" w14:textId="77777777" w:rsidR="00FC3402" w:rsidRPr="00FC3402" w:rsidRDefault="00FC3402" w:rsidP="00FC3402">
      <w:pPr>
        <w:pStyle w:val="code-line"/>
        <w:numPr>
          <w:ilvl w:val="0"/>
          <w:numId w:val="5"/>
        </w:numPr>
        <w:rPr>
          <w:sz w:val="28"/>
          <w:szCs w:val="28"/>
        </w:rPr>
      </w:pPr>
      <w:r w:rsidRPr="00FC3402">
        <w:rPr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36F48489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360"/>
        <w:rPr>
          <w:sz w:val="28"/>
          <w:szCs w:val="28"/>
        </w:rPr>
      </w:pPr>
      <w:r w:rsidRPr="00FC3402">
        <w:rPr>
          <w:sz w:val="28"/>
          <w:szCs w:val="28"/>
        </w:rPr>
        <w:t>В конечном итоге, в лабораторной работе необходимо получить следующие части:</w:t>
      </w:r>
    </w:p>
    <w:p w14:paraId="5D8D4BA4" w14:textId="77777777" w:rsidR="00FC3402" w:rsidRPr="00FC3402" w:rsidRDefault="00FC3402" w:rsidP="00FC3402">
      <w:pPr>
        <w:pStyle w:val="code-line"/>
        <w:numPr>
          <w:ilvl w:val="0"/>
          <w:numId w:val="6"/>
        </w:numPr>
        <w:rPr>
          <w:sz w:val="28"/>
          <w:szCs w:val="28"/>
        </w:rPr>
      </w:pPr>
      <w:r w:rsidRPr="00FC3402">
        <w:rPr>
          <w:sz w:val="28"/>
          <w:szCs w:val="28"/>
        </w:rPr>
        <w:t>Динамические библиотеки, реализующие контракты, которые заданы вариантом;</w:t>
      </w:r>
    </w:p>
    <w:p w14:paraId="109BC48C" w14:textId="77777777" w:rsidR="00FC3402" w:rsidRPr="00FC3402" w:rsidRDefault="00FC3402" w:rsidP="00FC3402">
      <w:pPr>
        <w:pStyle w:val="code-line"/>
        <w:numPr>
          <w:ilvl w:val="0"/>
          <w:numId w:val="6"/>
        </w:numPr>
        <w:rPr>
          <w:sz w:val="28"/>
          <w:szCs w:val="28"/>
        </w:rPr>
      </w:pPr>
      <w:r w:rsidRPr="00FC3402">
        <w:rPr>
          <w:sz w:val="28"/>
          <w:szCs w:val="28"/>
        </w:rPr>
        <w:t>Тестовая программа (программа №1), которая используют одну из библиотек, используя знания полученные на этапе компиляции;</w:t>
      </w:r>
    </w:p>
    <w:p w14:paraId="42CFECE6" w14:textId="77777777" w:rsidR="00FC3402" w:rsidRPr="00FC3402" w:rsidRDefault="00FC3402" w:rsidP="00FC3402">
      <w:pPr>
        <w:pStyle w:val="code-line"/>
        <w:numPr>
          <w:ilvl w:val="0"/>
          <w:numId w:val="6"/>
        </w:numPr>
        <w:rPr>
          <w:sz w:val="28"/>
          <w:szCs w:val="28"/>
        </w:rPr>
      </w:pPr>
      <w:r w:rsidRPr="00FC3402">
        <w:rPr>
          <w:sz w:val="28"/>
          <w:szCs w:val="28"/>
        </w:rPr>
        <w:t>Тестовая программа (программа №2), которая загружает библиотеки, используя только их местоположение и контракты.</w:t>
      </w:r>
    </w:p>
    <w:p w14:paraId="3DC01CAE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360"/>
        <w:rPr>
          <w:sz w:val="28"/>
          <w:szCs w:val="28"/>
        </w:rPr>
      </w:pPr>
      <w:r w:rsidRPr="00FC3402">
        <w:rPr>
          <w:sz w:val="28"/>
          <w:szCs w:val="28"/>
        </w:rPr>
        <w:t>Провести анализ двух типов использования библиотек. Пользовательский ввод для обоих программ должен быть организован следующим образом:</w:t>
      </w:r>
    </w:p>
    <w:p w14:paraId="0E1912FC" w14:textId="77777777" w:rsidR="00FC3402" w:rsidRPr="00FC3402" w:rsidRDefault="00FC3402" w:rsidP="00FC3402">
      <w:pPr>
        <w:pStyle w:val="code-line"/>
        <w:numPr>
          <w:ilvl w:val="0"/>
          <w:numId w:val="7"/>
        </w:numPr>
        <w:rPr>
          <w:sz w:val="28"/>
          <w:szCs w:val="28"/>
        </w:rPr>
      </w:pPr>
      <w:r w:rsidRPr="00FC3402">
        <w:rPr>
          <w:sz w:val="28"/>
          <w:szCs w:val="28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14:paraId="72FA03DE" w14:textId="77777777" w:rsidR="00FC3402" w:rsidRPr="00FC3402" w:rsidRDefault="00FC3402" w:rsidP="00FC3402">
      <w:pPr>
        <w:pStyle w:val="code-line"/>
        <w:numPr>
          <w:ilvl w:val="0"/>
          <w:numId w:val="7"/>
        </w:numPr>
        <w:rPr>
          <w:sz w:val="28"/>
          <w:szCs w:val="28"/>
        </w:rPr>
      </w:pPr>
      <w:r w:rsidRPr="00FC3402">
        <w:rPr>
          <w:sz w:val="28"/>
          <w:szCs w:val="28"/>
        </w:rPr>
        <w:t xml:space="preserve">«1 arg1 arg2 … </w:t>
      </w:r>
      <w:proofErr w:type="spellStart"/>
      <w:r w:rsidRPr="00FC3402">
        <w:rPr>
          <w:sz w:val="28"/>
          <w:szCs w:val="28"/>
        </w:rPr>
        <w:t>argN</w:t>
      </w:r>
      <w:proofErr w:type="spellEnd"/>
      <w:r w:rsidRPr="00FC3402">
        <w:rPr>
          <w:sz w:val="28"/>
          <w:szCs w:val="28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14:paraId="7C734FEF" w14:textId="77777777" w:rsidR="00FC3402" w:rsidRPr="00FC3402" w:rsidRDefault="00FC3402" w:rsidP="00FC3402">
      <w:pPr>
        <w:pStyle w:val="code-line"/>
        <w:numPr>
          <w:ilvl w:val="0"/>
          <w:numId w:val="7"/>
        </w:numPr>
        <w:rPr>
          <w:sz w:val="28"/>
          <w:szCs w:val="28"/>
        </w:rPr>
      </w:pPr>
      <w:r w:rsidRPr="00FC3402">
        <w:rPr>
          <w:sz w:val="28"/>
          <w:szCs w:val="28"/>
        </w:rPr>
        <w:t xml:space="preserve">«2 arg1 arg2 … </w:t>
      </w:r>
      <w:proofErr w:type="spellStart"/>
      <w:r w:rsidRPr="00FC3402">
        <w:rPr>
          <w:sz w:val="28"/>
          <w:szCs w:val="28"/>
        </w:rPr>
        <w:t>argM</w:t>
      </w:r>
      <w:proofErr w:type="spellEnd"/>
      <w:r w:rsidRPr="00FC3402">
        <w:rPr>
          <w:sz w:val="28"/>
          <w:szCs w:val="28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14:paraId="6ECE806D" w14:textId="77777777" w:rsidR="00FC3402" w:rsidRPr="00FC3402" w:rsidRDefault="00FC3402" w:rsidP="00FC3402">
      <w:pPr>
        <w:pStyle w:val="2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Контракты и реализации функций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63"/>
        <w:gridCol w:w="2222"/>
        <w:gridCol w:w="2565"/>
        <w:gridCol w:w="1913"/>
      </w:tblGrid>
      <w:tr w:rsidR="00FC3402" w:rsidRPr="00FC3402" w14:paraId="6E7AAC39" w14:textId="77777777" w:rsidTr="00135C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1D880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B6690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A87C4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Сигнатура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758CD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667D9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 2</w:t>
            </w:r>
          </w:p>
        </w:tc>
      </w:tr>
      <w:tr w:rsidR="00FC3402" w:rsidRPr="00FC3402" w14:paraId="271AA4EA" w14:textId="77777777" w:rsidTr="00135C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DEFFA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C51F7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Рассчет</w:t>
            </w:r>
            <w:proofErr w:type="spellEnd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 xml:space="preserve"> интеграла функции </w:t>
            </w:r>
            <w:proofErr w:type="spellStart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sin</w:t>
            </w:r>
            <w:proofErr w:type="spellEnd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(x) на отрезке [A, B] с шагом 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14C38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Float </w:t>
            </w:r>
            <w:proofErr w:type="spellStart"/>
            <w:proofErr w:type="gramStart"/>
            <w:r w:rsidRPr="00FC34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SinIntegral</w:t>
            </w:r>
            <w:proofErr w:type="spellEnd"/>
            <w:r w:rsidRPr="00FC34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C34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 A, float B, float 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5D1DE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Подсчет интеграла методом прямоугольников.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0FD1A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Подсчет интеграла методом трапеций.</w:t>
            </w:r>
          </w:p>
        </w:tc>
      </w:tr>
      <w:tr w:rsidR="00FC3402" w:rsidRPr="00FC3402" w14:paraId="1D75C02B" w14:textId="77777777" w:rsidTr="00135C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57003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6F61C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Расчет значения числа e (основание натурального логарифма)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C73E6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E(</w:t>
            </w:r>
            <w:proofErr w:type="spellStart"/>
            <w:proofErr w:type="gramEnd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 xml:space="preserve"> 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735B1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(1+1/</w:t>
            </w:r>
            <w:proofErr w:type="gramStart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x)^</w:t>
            </w:r>
            <w:proofErr w:type="gramEnd"/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399F2" w14:textId="77777777" w:rsidR="00FC3402" w:rsidRPr="00FC3402" w:rsidRDefault="00FC3402">
            <w:pPr>
              <w:spacing w:after="168"/>
              <w:rPr>
                <w:rFonts w:ascii="Times New Roman" w:hAnsi="Times New Roman" w:cs="Times New Roman"/>
                <w:sz w:val="28"/>
                <w:szCs w:val="28"/>
              </w:rPr>
            </w:pPr>
            <w:r w:rsidRPr="00FC3402">
              <w:rPr>
                <w:rFonts w:ascii="Times New Roman" w:hAnsi="Times New Roman" w:cs="Times New Roman"/>
                <w:sz w:val="28"/>
                <w:szCs w:val="28"/>
              </w:rPr>
              <w:t>Сумма ряда по n от 0 до x, где элементы равны: (1/(n!))</w:t>
            </w:r>
          </w:p>
        </w:tc>
      </w:tr>
    </w:tbl>
    <w:p w14:paraId="4959F0A3" w14:textId="77777777" w:rsidR="00FC3402" w:rsidRPr="00FC3402" w:rsidRDefault="00FC3402" w:rsidP="00FC3402">
      <w:pPr>
        <w:pStyle w:val="2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Решение</w:t>
      </w:r>
    </w:p>
    <w:p w14:paraId="1A716DD7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360"/>
        <w:rPr>
          <w:sz w:val="28"/>
          <w:szCs w:val="28"/>
        </w:rPr>
      </w:pPr>
      <w:r w:rsidRPr="00FC3402">
        <w:rPr>
          <w:sz w:val="28"/>
          <w:szCs w:val="28"/>
        </w:rPr>
        <w:t>Для выполнения задачи были созданы две динамические библиотеки 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Integral.dll</w:t>
      </w:r>
      <w:r w:rsidRPr="00FC3402">
        <w:rPr>
          <w:sz w:val="28"/>
          <w:szCs w:val="28"/>
        </w:rPr>
        <w:t> и 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Eps.dll</w:t>
      </w:r>
      <w:r w:rsidRPr="00FC3402">
        <w:rPr>
          <w:sz w:val="28"/>
          <w:szCs w:val="28"/>
        </w:rPr>
        <w:t>, содержащие функции для вычисления интегралов и значения числа e соответственно. Каждая из библиотек имеет две реализации: первая и вторая. В проекте реализованы два способа использования этих библиотек: на этапе компиляции (линковки) и на этапе выполнения.</w:t>
      </w:r>
    </w:p>
    <w:p w14:paraId="0C8F95AB" w14:textId="77777777" w:rsidR="00FC3402" w:rsidRPr="00FC3402" w:rsidRDefault="00FC3402" w:rsidP="00FC3402">
      <w:pPr>
        <w:pStyle w:val="code-line"/>
        <w:numPr>
          <w:ilvl w:val="0"/>
          <w:numId w:val="8"/>
        </w:numPr>
        <w:spacing w:before="0" w:beforeAutospacing="0" w:after="168" w:afterAutospacing="0"/>
        <w:rPr>
          <w:sz w:val="28"/>
          <w:szCs w:val="28"/>
        </w:rPr>
      </w:pPr>
      <w:r w:rsidRPr="00FC3402">
        <w:rPr>
          <w:rStyle w:val="a3"/>
          <w:sz w:val="28"/>
          <w:szCs w:val="28"/>
        </w:rPr>
        <w:t>Динамическая библиотека </w:t>
      </w:r>
      <w:r w:rsidRPr="00FC3402">
        <w:rPr>
          <w:rStyle w:val="HTML1"/>
          <w:rFonts w:ascii="Times New Roman" w:hAnsi="Times New Roman" w:cs="Times New Roman"/>
          <w:b/>
          <w:bCs/>
          <w:sz w:val="28"/>
          <w:szCs w:val="28"/>
        </w:rPr>
        <w:t>Integral.dll</w:t>
      </w:r>
      <w:r w:rsidRPr="00FC3402">
        <w:rPr>
          <w:sz w:val="28"/>
          <w:szCs w:val="28"/>
        </w:rPr>
        <w:t xml:space="preserve"> — содержит две реализации для вычисления интеграла функции </w:t>
      </w:r>
      <w:proofErr w:type="spellStart"/>
      <w:r w:rsidRPr="00FC3402">
        <w:rPr>
          <w:sz w:val="28"/>
          <w:szCs w:val="28"/>
        </w:rPr>
        <w:t>sin</w:t>
      </w:r>
      <w:proofErr w:type="spellEnd"/>
      <w:r w:rsidRPr="00FC3402">
        <w:rPr>
          <w:sz w:val="28"/>
          <w:szCs w:val="28"/>
        </w:rPr>
        <w:t>(x) на заданном отрезке [A, B]:</w:t>
      </w:r>
    </w:p>
    <w:p w14:paraId="7B6D7C50" w14:textId="77777777" w:rsidR="00FC3402" w:rsidRPr="00FC3402" w:rsidRDefault="00FC3402" w:rsidP="00FC3402">
      <w:pPr>
        <w:pStyle w:val="code-line"/>
        <w:numPr>
          <w:ilvl w:val="1"/>
          <w:numId w:val="8"/>
        </w:numPr>
        <w:rPr>
          <w:sz w:val="28"/>
          <w:szCs w:val="28"/>
        </w:rPr>
      </w:pP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IntegrateFirst</w:t>
      </w:r>
      <w:proofErr w:type="spellEnd"/>
      <w:r w:rsidRPr="00FC3402">
        <w:rPr>
          <w:sz w:val="28"/>
          <w:szCs w:val="28"/>
        </w:rPr>
        <w:t> — реализует метод прямоугольников;</w:t>
      </w:r>
    </w:p>
    <w:p w14:paraId="3246F5EF" w14:textId="77777777" w:rsidR="00FC3402" w:rsidRPr="00FC3402" w:rsidRDefault="00FC3402" w:rsidP="00FC3402">
      <w:pPr>
        <w:pStyle w:val="code-line"/>
        <w:numPr>
          <w:ilvl w:val="1"/>
          <w:numId w:val="8"/>
        </w:numPr>
        <w:rPr>
          <w:sz w:val="28"/>
          <w:szCs w:val="28"/>
        </w:rPr>
      </w:pP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IntegrateSecond</w:t>
      </w:r>
      <w:proofErr w:type="spellEnd"/>
      <w:r w:rsidRPr="00FC3402">
        <w:rPr>
          <w:sz w:val="28"/>
          <w:szCs w:val="28"/>
        </w:rPr>
        <w:t> — реализует метод трапеций.</w:t>
      </w:r>
    </w:p>
    <w:p w14:paraId="6755A8D0" w14:textId="77777777" w:rsidR="00FC3402" w:rsidRPr="00FC3402" w:rsidRDefault="00FC3402" w:rsidP="00FC3402">
      <w:pPr>
        <w:pStyle w:val="code-line"/>
        <w:numPr>
          <w:ilvl w:val="0"/>
          <w:numId w:val="8"/>
        </w:numPr>
        <w:spacing w:before="0" w:beforeAutospacing="0" w:after="168" w:afterAutospacing="0"/>
        <w:rPr>
          <w:sz w:val="28"/>
          <w:szCs w:val="28"/>
        </w:rPr>
      </w:pPr>
      <w:r w:rsidRPr="00FC3402">
        <w:rPr>
          <w:rStyle w:val="a3"/>
          <w:sz w:val="28"/>
          <w:szCs w:val="28"/>
        </w:rPr>
        <w:t>Динамическая библиотека </w:t>
      </w:r>
      <w:r w:rsidRPr="00FC3402">
        <w:rPr>
          <w:rStyle w:val="HTML1"/>
          <w:rFonts w:ascii="Times New Roman" w:hAnsi="Times New Roman" w:cs="Times New Roman"/>
          <w:b/>
          <w:bCs/>
          <w:sz w:val="28"/>
          <w:szCs w:val="28"/>
        </w:rPr>
        <w:t>Eps.dll</w:t>
      </w:r>
      <w:r w:rsidRPr="00FC3402">
        <w:rPr>
          <w:sz w:val="28"/>
          <w:szCs w:val="28"/>
        </w:rPr>
        <w:t> — содержит две реализации для вычисления числа e:</w:t>
      </w:r>
    </w:p>
    <w:p w14:paraId="5C3A2F58" w14:textId="77777777" w:rsidR="00FC3402" w:rsidRPr="00FC3402" w:rsidRDefault="00FC3402" w:rsidP="00FC3402">
      <w:pPr>
        <w:pStyle w:val="code-line"/>
        <w:numPr>
          <w:ilvl w:val="1"/>
          <w:numId w:val="8"/>
        </w:numPr>
        <w:rPr>
          <w:sz w:val="28"/>
          <w:szCs w:val="28"/>
        </w:rPr>
      </w:pP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EpsFirst</w:t>
      </w:r>
      <w:proofErr w:type="spellEnd"/>
      <w:r w:rsidRPr="00FC3402">
        <w:rPr>
          <w:sz w:val="28"/>
          <w:szCs w:val="28"/>
        </w:rPr>
        <w:t> — использует формулу ((1 + \</w:t>
      </w:r>
      <w:proofErr w:type="spellStart"/>
      <w:r w:rsidRPr="00FC3402">
        <w:rPr>
          <w:sz w:val="28"/>
          <w:szCs w:val="28"/>
        </w:rPr>
        <w:t>frac</w:t>
      </w:r>
      <w:proofErr w:type="spellEnd"/>
      <w:r w:rsidRPr="00FC3402">
        <w:rPr>
          <w:sz w:val="28"/>
          <w:szCs w:val="28"/>
        </w:rPr>
        <w:t>{1}{x</w:t>
      </w:r>
      <w:proofErr w:type="gramStart"/>
      <w:r w:rsidRPr="00FC3402">
        <w:rPr>
          <w:sz w:val="28"/>
          <w:szCs w:val="28"/>
        </w:rPr>
        <w:t>})^</w:t>
      </w:r>
      <w:proofErr w:type="gramEnd"/>
      <w:r w:rsidRPr="00FC3402">
        <w:rPr>
          <w:sz w:val="28"/>
          <w:szCs w:val="28"/>
        </w:rPr>
        <w:t>x);</w:t>
      </w:r>
    </w:p>
    <w:p w14:paraId="3F371F81" w14:textId="77777777" w:rsidR="00FC3402" w:rsidRPr="00FC3402" w:rsidRDefault="00FC3402" w:rsidP="00FC3402">
      <w:pPr>
        <w:pStyle w:val="code-line"/>
        <w:numPr>
          <w:ilvl w:val="1"/>
          <w:numId w:val="8"/>
        </w:numPr>
        <w:rPr>
          <w:sz w:val="28"/>
          <w:szCs w:val="28"/>
        </w:rPr>
      </w:pP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EpsSecond</w:t>
      </w:r>
      <w:proofErr w:type="spellEnd"/>
      <w:r w:rsidRPr="00FC3402">
        <w:rPr>
          <w:sz w:val="28"/>
          <w:szCs w:val="28"/>
        </w:rPr>
        <w:t> — использует разложение e в ряд Тейлора по формуле (\</w:t>
      </w:r>
      <w:proofErr w:type="spellStart"/>
      <w:r w:rsidRPr="00FC3402">
        <w:rPr>
          <w:sz w:val="28"/>
          <w:szCs w:val="28"/>
        </w:rPr>
        <w:t>sum</w:t>
      </w:r>
      <w:proofErr w:type="spellEnd"/>
      <w:r w:rsidRPr="00FC3402">
        <w:rPr>
          <w:sz w:val="28"/>
          <w:szCs w:val="28"/>
        </w:rPr>
        <w:t>_{n=</w:t>
      </w:r>
      <w:proofErr w:type="gramStart"/>
      <w:r w:rsidRPr="00FC3402">
        <w:rPr>
          <w:sz w:val="28"/>
          <w:szCs w:val="28"/>
        </w:rPr>
        <w:t>0}^</w:t>
      </w:r>
      <w:proofErr w:type="gramEnd"/>
      <w:r w:rsidRPr="00FC3402">
        <w:rPr>
          <w:sz w:val="28"/>
          <w:szCs w:val="28"/>
        </w:rPr>
        <w:t>{x} \</w:t>
      </w:r>
      <w:proofErr w:type="spellStart"/>
      <w:r w:rsidRPr="00FC3402">
        <w:rPr>
          <w:sz w:val="28"/>
          <w:szCs w:val="28"/>
        </w:rPr>
        <w:t>frac</w:t>
      </w:r>
      <w:proofErr w:type="spellEnd"/>
      <w:r w:rsidRPr="00FC3402">
        <w:rPr>
          <w:sz w:val="28"/>
          <w:szCs w:val="28"/>
        </w:rPr>
        <w:t>{1}{n!}).</w:t>
      </w:r>
    </w:p>
    <w:p w14:paraId="40C07E37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FC3402">
        <w:rPr>
          <w:sz w:val="28"/>
          <w:szCs w:val="28"/>
        </w:rPr>
        <w:t>Обе библиотеки могут быть подключены на этапе компиляции (путем явного импорта) и на этапе выполнения (путем загрузки DLL с помощью функций ОС).</w:t>
      </w:r>
    </w:p>
    <w:p w14:paraId="33B6E277" w14:textId="77777777" w:rsidR="00FC3402" w:rsidRPr="00FC3402" w:rsidRDefault="00FC3402" w:rsidP="00FC3402">
      <w:pPr>
        <w:pStyle w:val="3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Описание программ</w:t>
      </w:r>
    </w:p>
    <w:p w14:paraId="0A1ACAF2" w14:textId="77777777" w:rsidR="00FC3402" w:rsidRPr="00FC3402" w:rsidRDefault="00FC3402" w:rsidP="00FC3402">
      <w:pPr>
        <w:pStyle w:val="4"/>
        <w:spacing w:before="360" w:after="240"/>
        <w:rPr>
          <w:rFonts w:ascii="Times New Roman" w:hAnsi="Times New Roman" w:cs="Times New Roman"/>
          <w:color w:val="auto"/>
          <w:sz w:val="28"/>
          <w:szCs w:val="28"/>
        </w:rPr>
      </w:pPr>
      <w:r w:rsidRPr="00FC3402">
        <w:rPr>
          <w:rFonts w:ascii="Times New Roman" w:hAnsi="Times New Roman" w:cs="Times New Roman"/>
          <w:color w:val="auto"/>
          <w:sz w:val="28"/>
          <w:szCs w:val="28"/>
        </w:rPr>
        <w:lastRenderedPageBreak/>
        <w:t>1. Программа с линковкой на этапе компиляции</w:t>
      </w:r>
    </w:p>
    <w:p w14:paraId="40E865FA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360"/>
        <w:rPr>
          <w:sz w:val="28"/>
          <w:szCs w:val="28"/>
        </w:rPr>
      </w:pPr>
      <w:r w:rsidRPr="00FC3402">
        <w:rPr>
          <w:sz w:val="28"/>
          <w:szCs w:val="28"/>
        </w:rPr>
        <w:t>Программа 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LinkingMain.cpp</w:t>
      </w:r>
      <w:r w:rsidRPr="00FC3402">
        <w:rPr>
          <w:sz w:val="28"/>
          <w:szCs w:val="28"/>
        </w:rPr>
        <w:t> подключает библиотеки на этапе компиляции, используя заголовочные файлы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Integral.h</w:t>
      </w:r>
      <w:proofErr w:type="spellEnd"/>
      <w:r w:rsidRPr="00FC3402">
        <w:rPr>
          <w:sz w:val="28"/>
          <w:szCs w:val="28"/>
        </w:rPr>
        <w:t> и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Eps.h</w:t>
      </w:r>
      <w:proofErr w:type="spellEnd"/>
      <w:r w:rsidRPr="00FC3402">
        <w:rPr>
          <w:sz w:val="28"/>
          <w:szCs w:val="28"/>
        </w:rPr>
        <w:t>. При запуске пользователю предлагается выбрать библиотеку и метод, которые он хочет использовать. Программа поддерживает переключение между двумя реализациями функций:</w:t>
      </w:r>
    </w:p>
    <w:p w14:paraId="2E9D0D46" w14:textId="77777777" w:rsidR="00FC3402" w:rsidRPr="00FC3402" w:rsidRDefault="00FC3402" w:rsidP="00FC3402">
      <w:pPr>
        <w:pStyle w:val="code-line"/>
        <w:numPr>
          <w:ilvl w:val="0"/>
          <w:numId w:val="9"/>
        </w:numPr>
        <w:rPr>
          <w:sz w:val="28"/>
          <w:szCs w:val="28"/>
        </w:rPr>
      </w:pPr>
      <w:r w:rsidRPr="00FC3402">
        <w:rPr>
          <w:sz w:val="28"/>
          <w:szCs w:val="28"/>
        </w:rPr>
        <w:t>При выборе библиотеки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</w:t>
      </w:r>
      <w:proofErr w:type="spellEnd"/>
      <w:r w:rsidRPr="00FC3402">
        <w:rPr>
          <w:sz w:val="28"/>
          <w:szCs w:val="28"/>
        </w:rPr>
        <w:t xml:space="preserve"> пользователь вводит границы интегрирования </w:t>
      </w:r>
      <w:proofErr w:type="gramStart"/>
      <w:r w:rsidRPr="00FC3402">
        <w:rPr>
          <w:sz w:val="28"/>
          <w:szCs w:val="28"/>
        </w:rPr>
        <w:t>( A</w:t>
      </w:r>
      <w:proofErr w:type="gramEnd"/>
      <w:r w:rsidRPr="00FC3402">
        <w:rPr>
          <w:sz w:val="28"/>
          <w:szCs w:val="28"/>
        </w:rPr>
        <w:t xml:space="preserve"> ) и ( B ) и шаг ( \</w:t>
      </w:r>
      <w:proofErr w:type="spellStart"/>
      <w:r w:rsidRPr="00FC3402">
        <w:rPr>
          <w:sz w:val="28"/>
          <w:szCs w:val="28"/>
        </w:rPr>
        <w:t>epsilon</w:t>
      </w:r>
      <w:proofErr w:type="spellEnd"/>
      <w:r w:rsidRPr="00FC3402">
        <w:rPr>
          <w:sz w:val="28"/>
          <w:szCs w:val="28"/>
        </w:rPr>
        <w:t xml:space="preserve"> ). Программа считает интеграл с использованием выбранного метода.</w:t>
      </w:r>
    </w:p>
    <w:p w14:paraId="5A130E05" w14:textId="77777777" w:rsidR="00FC3402" w:rsidRPr="00FC3402" w:rsidRDefault="00FC3402" w:rsidP="00FC3402">
      <w:pPr>
        <w:pStyle w:val="code-line"/>
        <w:numPr>
          <w:ilvl w:val="0"/>
          <w:numId w:val="9"/>
        </w:numPr>
        <w:rPr>
          <w:sz w:val="28"/>
          <w:szCs w:val="28"/>
        </w:rPr>
      </w:pPr>
      <w:r w:rsidRPr="00FC3402">
        <w:rPr>
          <w:sz w:val="28"/>
          <w:szCs w:val="28"/>
        </w:rPr>
        <w:t>При выборе библиотеки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</w:t>
      </w:r>
      <w:proofErr w:type="spellEnd"/>
      <w:r w:rsidRPr="00FC3402">
        <w:rPr>
          <w:sz w:val="28"/>
          <w:szCs w:val="28"/>
        </w:rPr>
        <w:t xml:space="preserve"> пользователь вводит значение </w:t>
      </w:r>
      <w:proofErr w:type="gramStart"/>
      <w:r w:rsidRPr="00FC3402">
        <w:rPr>
          <w:sz w:val="28"/>
          <w:szCs w:val="28"/>
        </w:rPr>
        <w:t>( x</w:t>
      </w:r>
      <w:proofErr w:type="gramEnd"/>
      <w:r w:rsidRPr="00FC3402">
        <w:rPr>
          <w:sz w:val="28"/>
          <w:szCs w:val="28"/>
        </w:rPr>
        <w:t xml:space="preserve"> ) для вычисления числа e, и программа выводит результат, используя выбранный метод.</w:t>
      </w:r>
    </w:p>
    <w:p w14:paraId="280DBC9F" w14:textId="77777777" w:rsidR="00FC3402" w:rsidRPr="00FC3402" w:rsidRDefault="00FC3402" w:rsidP="00FC3402">
      <w:pPr>
        <w:pStyle w:val="4"/>
        <w:spacing w:before="360" w:after="240"/>
        <w:rPr>
          <w:rFonts w:ascii="Times New Roman" w:hAnsi="Times New Roman" w:cs="Times New Roman"/>
          <w:color w:val="auto"/>
          <w:sz w:val="28"/>
          <w:szCs w:val="28"/>
        </w:rPr>
      </w:pPr>
      <w:r w:rsidRPr="00FC3402">
        <w:rPr>
          <w:rFonts w:ascii="Times New Roman" w:hAnsi="Times New Roman" w:cs="Times New Roman"/>
          <w:color w:val="auto"/>
          <w:sz w:val="28"/>
          <w:szCs w:val="28"/>
        </w:rPr>
        <w:t>2. Программа с линковкой на этапе выполнения</w:t>
      </w:r>
    </w:p>
    <w:p w14:paraId="3209DB55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FC3402">
        <w:rPr>
          <w:sz w:val="28"/>
          <w:szCs w:val="28"/>
        </w:rPr>
        <w:t>Программа 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DynamicMain.cpp</w:t>
      </w:r>
      <w:r w:rsidRPr="00FC3402">
        <w:rPr>
          <w:sz w:val="28"/>
          <w:szCs w:val="28"/>
        </w:rPr>
        <w:t> загружает библиотеки в память во время выполнения. Это позволяет менять подключаемую библиотеку и реализацию функции без перекомпиляции кода.</w:t>
      </w:r>
    </w:p>
    <w:p w14:paraId="3F300EDD" w14:textId="77777777" w:rsidR="00FC3402" w:rsidRPr="00FC3402" w:rsidRDefault="00FC3402" w:rsidP="00FC3402">
      <w:pPr>
        <w:pStyle w:val="code-line"/>
        <w:spacing w:before="0" w:beforeAutospacing="0" w:after="240" w:afterAutospacing="0"/>
        <w:rPr>
          <w:sz w:val="28"/>
          <w:szCs w:val="28"/>
        </w:rPr>
      </w:pPr>
      <w:proofErr w:type="gramStart"/>
      <w:r w:rsidRPr="00FC3402">
        <w:rPr>
          <w:sz w:val="28"/>
          <w:szCs w:val="28"/>
        </w:rPr>
        <w:t>Алгоритм работы</w:t>
      </w:r>
      <w:proofErr w:type="gramEnd"/>
      <w:r w:rsidRPr="00FC3402">
        <w:rPr>
          <w:sz w:val="28"/>
          <w:szCs w:val="28"/>
        </w:rPr>
        <w:t xml:space="preserve"> следующий:</w:t>
      </w:r>
    </w:p>
    <w:p w14:paraId="31B71CF6" w14:textId="77777777" w:rsidR="00FC3402" w:rsidRPr="00FC3402" w:rsidRDefault="00FC3402" w:rsidP="00FC3402">
      <w:pPr>
        <w:pStyle w:val="code-line"/>
        <w:numPr>
          <w:ilvl w:val="0"/>
          <w:numId w:val="10"/>
        </w:numPr>
        <w:rPr>
          <w:sz w:val="28"/>
          <w:szCs w:val="28"/>
        </w:rPr>
      </w:pPr>
      <w:r w:rsidRPr="00FC3402">
        <w:rPr>
          <w:sz w:val="28"/>
          <w:szCs w:val="28"/>
        </w:rPr>
        <w:t>Пользователь выбирает библиотеку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</w:t>
      </w:r>
      <w:proofErr w:type="spellEnd"/>
      <w:r w:rsidRPr="00FC3402">
        <w:rPr>
          <w:sz w:val="28"/>
          <w:szCs w:val="28"/>
        </w:rPr>
        <w:t> или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</w:t>
      </w:r>
      <w:proofErr w:type="spellEnd"/>
      <w:r w:rsidRPr="00FC3402">
        <w:rPr>
          <w:sz w:val="28"/>
          <w:szCs w:val="28"/>
        </w:rPr>
        <w:t>) и указывает, хочет ли он переключить реализацию.</w:t>
      </w:r>
    </w:p>
    <w:p w14:paraId="58DED9B0" w14:textId="77777777" w:rsidR="00FC3402" w:rsidRPr="00FC3402" w:rsidRDefault="00FC3402" w:rsidP="00FC3402">
      <w:pPr>
        <w:pStyle w:val="code-line"/>
        <w:numPr>
          <w:ilvl w:val="0"/>
          <w:numId w:val="10"/>
        </w:numPr>
        <w:rPr>
          <w:sz w:val="28"/>
          <w:szCs w:val="28"/>
        </w:rPr>
      </w:pPr>
      <w:r w:rsidRPr="00FC3402">
        <w:rPr>
          <w:sz w:val="28"/>
          <w:szCs w:val="28"/>
        </w:rPr>
        <w:t>На основании выбора загружается соответствующая библиотека и вызывается функция:</w:t>
      </w:r>
    </w:p>
    <w:p w14:paraId="78522A59" w14:textId="77777777" w:rsidR="00FC3402" w:rsidRPr="00FC3402" w:rsidRDefault="00FC3402" w:rsidP="00FC3402">
      <w:pPr>
        <w:pStyle w:val="code-line"/>
        <w:numPr>
          <w:ilvl w:val="1"/>
          <w:numId w:val="10"/>
        </w:numPr>
        <w:rPr>
          <w:sz w:val="28"/>
          <w:szCs w:val="28"/>
        </w:rPr>
      </w:pPr>
      <w:r w:rsidRPr="00FC3402">
        <w:rPr>
          <w:sz w:val="28"/>
          <w:szCs w:val="28"/>
        </w:rPr>
        <w:t>Для библиотеки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</w:t>
      </w:r>
      <w:proofErr w:type="spellEnd"/>
      <w:r w:rsidRPr="00FC3402">
        <w:rPr>
          <w:sz w:val="28"/>
          <w:szCs w:val="28"/>
        </w:rPr>
        <w:t> вызывается метод прямоугольников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IntegrateFirst</w:t>
      </w:r>
      <w:proofErr w:type="spellEnd"/>
      <w:r w:rsidRPr="00FC3402">
        <w:rPr>
          <w:sz w:val="28"/>
          <w:szCs w:val="28"/>
        </w:rPr>
        <w:t>) или метод трапеций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IntegrateSecond</w:t>
      </w:r>
      <w:proofErr w:type="spellEnd"/>
      <w:r w:rsidRPr="00FC3402">
        <w:rPr>
          <w:sz w:val="28"/>
          <w:szCs w:val="28"/>
        </w:rPr>
        <w:t>);</w:t>
      </w:r>
    </w:p>
    <w:p w14:paraId="032F8A60" w14:textId="77777777" w:rsidR="00FC3402" w:rsidRPr="00FC3402" w:rsidRDefault="00FC3402" w:rsidP="00FC3402">
      <w:pPr>
        <w:pStyle w:val="code-line"/>
        <w:numPr>
          <w:ilvl w:val="1"/>
          <w:numId w:val="10"/>
        </w:numPr>
        <w:rPr>
          <w:sz w:val="28"/>
          <w:szCs w:val="28"/>
        </w:rPr>
      </w:pPr>
      <w:r w:rsidRPr="00FC3402">
        <w:rPr>
          <w:sz w:val="28"/>
          <w:szCs w:val="28"/>
        </w:rPr>
        <w:t>Для библиотеки 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</w:t>
      </w:r>
      <w:proofErr w:type="spellEnd"/>
      <w:r w:rsidRPr="00FC3402">
        <w:rPr>
          <w:sz w:val="28"/>
          <w:szCs w:val="28"/>
        </w:rPr>
        <w:t> вызывается метод ((1 + \</w:t>
      </w:r>
      <w:proofErr w:type="spellStart"/>
      <w:r w:rsidRPr="00FC3402">
        <w:rPr>
          <w:sz w:val="28"/>
          <w:szCs w:val="28"/>
        </w:rPr>
        <w:t>frac</w:t>
      </w:r>
      <w:proofErr w:type="spellEnd"/>
      <w:r w:rsidRPr="00FC3402">
        <w:rPr>
          <w:sz w:val="28"/>
          <w:szCs w:val="28"/>
        </w:rPr>
        <w:t>{1}{x</w:t>
      </w:r>
      <w:proofErr w:type="gramStart"/>
      <w:r w:rsidRPr="00FC3402">
        <w:rPr>
          <w:sz w:val="28"/>
          <w:szCs w:val="28"/>
        </w:rPr>
        <w:t>})^</w:t>
      </w:r>
      <w:proofErr w:type="gramEnd"/>
      <w:r w:rsidRPr="00FC3402">
        <w:rPr>
          <w:sz w:val="28"/>
          <w:szCs w:val="28"/>
        </w:rPr>
        <w:t>x)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EpsFirst</w:t>
      </w:r>
      <w:proofErr w:type="spellEnd"/>
      <w:r w:rsidRPr="00FC3402">
        <w:rPr>
          <w:sz w:val="28"/>
          <w:szCs w:val="28"/>
        </w:rPr>
        <w:t>) или метод ряда Тейлора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EpsSecond</w:t>
      </w:r>
      <w:proofErr w:type="spellEnd"/>
      <w:r w:rsidRPr="00FC3402">
        <w:rPr>
          <w:sz w:val="28"/>
          <w:szCs w:val="28"/>
        </w:rPr>
        <w:t>).</w:t>
      </w:r>
    </w:p>
    <w:p w14:paraId="51DC4A08" w14:textId="77777777" w:rsidR="00FC3402" w:rsidRPr="00FC3402" w:rsidRDefault="00FC3402" w:rsidP="00FC3402">
      <w:pPr>
        <w:pStyle w:val="code-line"/>
        <w:numPr>
          <w:ilvl w:val="0"/>
          <w:numId w:val="10"/>
        </w:numPr>
        <w:rPr>
          <w:sz w:val="28"/>
          <w:szCs w:val="28"/>
        </w:rPr>
      </w:pPr>
      <w:r w:rsidRPr="00FC3402">
        <w:rPr>
          <w:sz w:val="28"/>
          <w:szCs w:val="28"/>
        </w:rPr>
        <w:t>Программа позволяет менять реализацию по ходу работы, что делает её более гибкой.</w:t>
      </w:r>
    </w:p>
    <w:p w14:paraId="0B1107DA" w14:textId="77777777" w:rsidR="00FC3402" w:rsidRPr="00FC3402" w:rsidRDefault="00FC3402" w:rsidP="00FC3402">
      <w:pPr>
        <w:pStyle w:val="2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Код</w:t>
      </w:r>
    </w:p>
    <w:p w14:paraId="2766F2BD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FC3402">
        <w:rPr>
          <w:sz w:val="28"/>
          <w:szCs w:val="28"/>
        </w:rPr>
        <w:t>Код, описанный ниже, реализует указанные функции и логику работы обеих программ. Код разбит на заголовочные и исходные файлы для динамических библиотек и программы, что способствует модульности.</w:t>
      </w:r>
    </w:p>
    <w:p w14:paraId="337B0D82" w14:textId="77777777" w:rsidR="00FC3402" w:rsidRPr="00FC3402" w:rsidRDefault="00FC3402" w:rsidP="00FC3402">
      <w:pPr>
        <w:pStyle w:val="3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 xml:space="preserve">Динамические </w:t>
      </w:r>
      <w:proofErr w:type="spellStart"/>
      <w:r w:rsidRPr="00FC3402">
        <w:rPr>
          <w:sz w:val="28"/>
          <w:szCs w:val="28"/>
        </w:rPr>
        <w:t>библитотеки</w:t>
      </w:r>
      <w:proofErr w:type="spellEnd"/>
      <w:r w:rsidRPr="00FC3402">
        <w:rPr>
          <w:sz w:val="28"/>
          <w:szCs w:val="28"/>
        </w:rPr>
        <w:t>, указанные в задании, и их функции</w:t>
      </w:r>
    </w:p>
    <w:p w14:paraId="12C20DB2" w14:textId="77777777" w:rsidR="00FC3402" w:rsidRPr="00FC3402" w:rsidRDefault="00FC3402" w:rsidP="00FC3402">
      <w:pPr>
        <w:pStyle w:val="4"/>
        <w:spacing w:before="360" w:after="24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C3402">
        <w:rPr>
          <w:rFonts w:ascii="Times New Roman" w:hAnsi="Times New Roman" w:cs="Times New Roman"/>
          <w:color w:val="auto"/>
          <w:sz w:val="28"/>
          <w:szCs w:val="28"/>
        </w:rPr>
        <w:t>Eps</w:t>
      </w:r>
      <w:proofErr w:type="spellEnd"/>
    </w:p>
    <w:p w14:paraId="3994147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 </w:t>
      </w:r>
      <w:proofErr w:type="spellStart"/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Рассчет</w:t>
      </w:r>
      <w:proofErr w:type="spellEnd"/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 значения числа </w:t>
      </w:r>
      <w:proofErr w:type="gramStart"/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е(</w:t>
      </w:r>
      <w:proofErr w:type="gramEnd"/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основание натурального логарифма)</w:t>
      </w:r>
    </w:p>
    <w:p w14:paraId="00E313C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pragma</w:t>
      </w:r>
      <w:proofErr w:type="gramEnd"/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once</w:t>
      </w:r>
    </w:p>
    <w:p w14:paraId="227A38E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lastRenderedPageBreak/>
        <w:t>extern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5E66CB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EpsFirst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x)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3E633B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15AB35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x)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F9E215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6071C43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078097D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4DFF9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Eps.h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</w:p>
    <w:p w14:paraId="2A53916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2FD3FB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2882CEB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D40030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extern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BC16CF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Вычисление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факториала</w:t>
      </w:r>
    </w:p>
    <w:p w14:paraId="267D89B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long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fact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n)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3918C00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long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58B3C7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&lt;= n;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99A462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result *=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E81A86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270CC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result;</w:t>
      </w:r>
    </w:p>
    <w:p w14:paraId="6822FEF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9B680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1F28D6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>// (1 + 1/x) ^ x</w:t>
      </w:r>
    </w:p>
    <w:p w14:paraId="3127F02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EpsFirst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x)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6435D1E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pow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1.0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/ (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)x), x);</w:t>
      </w:r>
    </w:p>
    <w:p w14:paraId="7FC35A4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046BF05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3BF05EF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Сумма ряда по n от 0 до x, где элементы ряда равны: (1/(n!))</w:t>
      </w:r>
    </w:p>
    <w:p w14:paraId="0F784BB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x)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14FDED2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C80793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to_return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17B710B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 n &lt; x; n++) {</w:t>
      </w:r>
    </w:p>
    <w:p w14:paraId="65091F4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to_return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((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fact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(n));</w:t>
      </w:r>
    </w:p>
    <w:p w14:paraId="2A0309F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51A1402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</w:p>
    <w:p w14:paraId="3226538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to_return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35F79E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0D533B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E2CE8CB" w14:textId="77777777" w:rsidR="00FC3402" w:rsidRPr="00FC3402" w:rsidRDefault="00FC3402" w:rsidP="00FC3402">
      <w:pPr>
        <w:pStyle w:val="4"/>
        <w:spacing w:before="360" w:after="24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C3402">
        <w:rPr>
          <w:rFonts w:ascii="Times New Roman" w:hAnsi="Times New Roman" w:cs="Times New Roman"/>
          <w:color w:val="auto"/>
          <w:sz w:val="28"/>
          <w:szCs w:val="28"/>
          <w:lang w:val="en-US"/>
        </w:rPr>
        <w:t>Integral</w:t>
      </w:r>
    </w:p>
    <w:p w14:paraId="6BEB5EE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pragma</w:t>
      </w:r>
      <w:proofErr w:type="gramEnd"/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once</w:t>
      </w:r>
    </w:p>
    <w:p w14:paraId="3FA4C13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extern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E96000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IntegrateFirst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a,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b,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eps)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B8BCF3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D99D73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a,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b,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eps)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1E2F99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1B8E7CD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4458DDB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03D73A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Integral.h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</w:p>
    <w:p w14:paraId="708A381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196983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0959F89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extern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5BA3137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Подсчёт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интеграла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методом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прямоугольников</w:t>
      </w:r>
    </w:p>
    <w:p w14:paraId="1A2FD58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IntegrateFirst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a,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b,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eps)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381F6AD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</w:p>
    <w:p w14:paraId="2853A3C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steps = </w:t>
      </w:r>
      <w:proofErr w:type="gram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fabs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b - a) / eps;</w:t>
      </w:r>
    </w:p>
    <w:p w14:paraId="2BBF276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point = a;</w:t>
      </w:r>
    </w:p>
    <w:p w14:paraId="5F570B3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955CEF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BF1A3F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steps;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02CD49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 xml:space="preserve">result += </w:t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sin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(point) * eps;</w:t>
      </w:r>
    </w:p>
    <w:p w14:paraId="32E54B4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point += eps;</w:t>
      </w:r>
    </w:p>
    <w:p w14:paraId="2184A34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7878AA2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</w:p>
    <w:p w14:paraId="48240EA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result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2A52118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2977361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5D64011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 Подсчёт </w:t>
      </w:r>
      <w:proofErr w:type="spellStart"/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интерграла</w:t>
      </w:r>
      <w:proofErr w:type="spellEnd"/>
      <w:r w:rsidRPr="00FC3402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 методом трапеции</w:t>
      </w:r>
    </w:p>
    <w:p w14:paraId="608A307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declspec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dllexport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a,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b,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eps)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3072E52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2CEF14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steps = (b - a) / eps;</w:t>
      </w:r>
    </w:p>
    <w:p w14:paraId="180AE2E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point = a;</w:t>
      </w:r>
    </w:p>
    <w:p w14:paraId="74B03F1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870460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63AF55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steps;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EE4294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 xml:space="preserve">result += </w:t>
      </w:r>
      <w:proofErr w:type="gram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sin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point + eps /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* eps;</w:t>
      </w:r>
    </w:p>
    <w:p w14:paraId="220FAA9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point += eps;</w:t>
      </w:r>
    </w:p>
    <w:p w14:paraId="4E10F02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7AD9B49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CF246C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result;</w:t>
      </w:r>
    </w:p>
    <w:p w14:paraId="4591D0B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6005AC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56A6CEB8" w14:textId="77777777" w:rsidR="00FC3402" w:rsidRPr="00FC3402" w:rsidRDefault="00FC3402" w:rsidP="00FC3402">
      <w:pPr>
        <w:pStyle w:val="3"/>
        <w:spacing w:before="360" w:beforeAutospacing="0" w:after="240" w:afterAutospacing="0"/>
        <w:rPr>
          <w:sz w:val="28"/>
          <w:szCs w:val="28"/>
          <w:lang w:val="en-US"/>
        </w:rPr>
      </w:pPr>
      <w:r w:rsidRPr="00FC3402">
        <w:rPr>
          <w:sz w:val="28"/>
          <w:szCs w:val="28"/>
        </w:rPr>
        <w:t>Задание</w:t>
      </w:r>
      <w:r w:rsidRPr="00FC3402">
        <w:rPr>
          <w:sz w:val="28"/>
          <w:szCs w:val="28"/>
          <w:lang w:val="en-US"/>
        </w:rPr>
        <w:t xml:space="preserve"> 1</w:t>
      </w:r>
    </w:p>
    <w:p w14:paraId="5855478D" w14:textId="77777777" w:rsidR="00FC3402" w:rsidRPr="00FC3402" w:rsidRDefault="00FC3402" w:rsidP="00FC3402">
      <w:pPr>
        <w:pStyle w:val="4"/>
        <w:spacing w:before="360" w:after="24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FC3402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DynamicMain</w:t>
      </w:r>
      <w:proofErr w:type="spellEnd"/>
    </w:p>
    <w:p w14:paraId="5AA6DCD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4E72FE2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C8D9E3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&lt;string&gt;</w:t>
      </w:r>
    </w:p>
    <w:p w14:paraId="4FFAD78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52C31E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6B84855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5FD8EC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main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7B5AB56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Программа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join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на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этапе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выполнения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1EE96E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91FC4E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unsigned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switch_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2D1B97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2C50B7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while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C3402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true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0C56544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название библиотеки, которую хотите подключить: \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n'integral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' - Интеграл \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n'eps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' - Вычисление значения натурального логарифма\n"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66EB5B7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Y, если хотите переключить реализацию расчёта. Изначальная реализация - 1"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6E1FD45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'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exit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' если хотите выйти из программы"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5622FD9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1766F21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string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6362B96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string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indicator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5D6F2B6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CE04AB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(!(</w:t>
      </w:r>
      <w:proofErr w:type="spellStart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lib) || !(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indicator)) {</w:t>
      </w:r>
    </w:p>
    <w:p w14:paraId="139DEDA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Завершение работы программы"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2CB1C2A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break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A847A7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(indicator ==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"Y"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5B419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_ =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) ?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52EFD1D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Реализация переключена на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5552D1D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654A0F8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542C51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(lib ==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"integral"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90311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FB907F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HMODULE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LoadLibrary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L"Integral.dll"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687468A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E080A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Не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удалось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загрузить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Integral.dll"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3B53FC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continue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1B5D2B8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}</w:t>
      </w:r>
    </w:p>
    <w:p w14:paraId="605AEF1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1B944A6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IntegrateFirst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GetProcAddress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IntegrateFirst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22F66E7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GetProcAddress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62F79A8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FF0E13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IntegrateFirst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|| !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66FD24E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Ошибка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загрузки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функций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из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Integral.dll"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187E23B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FreeLibrary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A2CDCE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continue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6225C7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F41E19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D78966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a, b, eps;</w:t>
      </w:r>
    </w:p>
    <w:p w14:paraId="062ED5D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границы отрезка интегрирования (a, b):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DCF876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a &gt;&gt; b;</w:t>
      </w:r>
    </w:p>
    <w:p w14:paraId="2D8B626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749C76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эпсилон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: 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474968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eps;</w:t>
      </w:r>
    </w:p>
    <w:p w14:paraId="47BFDBD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6627BD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 = (switch_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IntegrateFirst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a, b, eps) :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(a, b, eps);</w:t>
      </w:r>
    </w:p>
    <w:p w14:paraId="2B349BD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Ответ: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result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 - интеграл решен методом "</w:t>
      </w:r>
    </w:p>
    <w:p w14:paraId="1C4ACF8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    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&lt;&lt; 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) ?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"прямоугольников</w:t>
      </w:r>
      <w:proofErr w:type="gram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"трапеций"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7D07909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2643771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53D16C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</w:rPr>
        <w:t>FreeLibrary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139EE30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517923A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(lib ==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"eps"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F59341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C2FB38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HMODULE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LoadLibrary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L"Eps.dll"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D06970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DD041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Не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удалось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загрузить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Eps.dll"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9F1EB2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continue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0D7DF8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4A666F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EC95C1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EpsFirst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GetProcAddress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EpsFirst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6DDF8F7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*)(</w:t>
      </w:r>
      <w:proofErr w:type="gramEnd"/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GetProcAddress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48F944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338761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EpsFirst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|| !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16DAF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Ошибка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загрузки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функций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из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Eps.dll"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FDC3A8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FreeLibrary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EBE78B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continue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C29708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CCF9EE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410AB6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x;</w:t>
      </w:r>
    </w:p>
    <w:p w14:paraId="6E8DAA2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значение числа x (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int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):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BC5521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14:paraId="6BEA1D2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F6C7BB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result = (switch_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EpsFirst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(x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(x);</w:t>
      </w:r>
    </w:p>
    <w:p w14:paraId="4FD2F7B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"E = 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result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" -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решен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методом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"</w:t>
      </w:r>
    </w:p>
    <w:p w14:paraId="6B76185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&lt;&lt; 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) ?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"(1 + 1/</w:t>
      </w:r>
      <w:proofErr w:type="gram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x)^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x"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: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"суммой ряда по n от 0 до x, где элементы равны: (1/(n!))"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2C8FF0C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29141CC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</w:rPr>
        <w:t>FreeLibrary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hLib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03A0605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{</w:t>
      </w:r>
    </w:p>
    <w:p w14:paraId="3A9C10D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Нет решения, так как не выбрана библиотека функции"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103DF26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break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389100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39396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5D1D1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1318C9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4EB4E2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2220B15" w14:textId="77777777" w:rsidR="00FC3402" w:rsidRPr="00FC3402" w:rsidRDefault="00FC3402" w:rsidP="00FC3402">
      <w:pPr>
        <w:pStyle w:val="3"/>
        <w:spacing w:before="360" w:beforeAutospacing="0" w:after="240" w:afterAutospacing="0"/>
        <w:rPr>
          <w:sz w:val="28"/>
          <w:szCs w:val="28"/>
          <w:lang w:val="en-US"/>
        </w:rPr>
      </w:pPr>
      <w:r w:rsidRPr="00FC3402">
        <w:rPr>
          <w:sz w:val="28"/>
          <w:szCs w:val="28"/>
        </w:rPr>
        <w:t>Задание</w:t>
      </w:r>
      <w:r w:rsidRPr="00FC3402">
        <w:rPr>
          <w:sz w:val="28"/>
          <w:szCs w:val="28"/>
          <w:lang w:val="en-US"/>
        </w:rPr>
        <w:t xml:space="preserve"> 2</w:t>
      </w:r>
    </w:p>
    <w:p w14:paraId="6F0FE118" w14:textId="77777777" w:rsidR="00FC3402" w:rsidRPr="00FC3402" w:rsidRDefault="00FC3402" w:rsidP="00FC3402">
      <w:pPr>
        <w:pStyle w:val="4"/>
        <w:spacing w:before="360" w:after="24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FC3402">
        <w:rPr>
          <w:rFonts w:ascii="Times New Roman" w:hAnsi="Times New Roman" w:cs="Times New Roman"/>
          <w:color w:val="auto"/>
          <w:sz w:val="28"/>
          <w:szCs w:val="28"/>
          <w:lang w:val="en-US"/>
        </w:rPr>
        <w:t>LinkingMain</w:t>
      </w:r>
      <w:proofErr w:type="spellEnd"/>
    </w:p>
    <w:p w14:paraId="4F3B45F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2FF7E30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3CD7CA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Integral.h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</w:p>
    <w:p w14:paraId="0D32F45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Eps.h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</w:p>
    <w:p w14:paraId="76D4B53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C3402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&lt;string&gt;</w:t>
      </w:r>
    </w:p>
    <w:p w14:paraId="5939431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4CECAA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0C413C9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DBE311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main</w:t>
      </w:r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446F119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402581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join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 xml:space="preserve"> на этапе линковки"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18FB72A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16B59C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type"/>
          <w:rFonts w:ascii="Times New Roman" w:hAnsi="Times New Roman" w:cs="Times New Roman"/>
          <w:sz w:val="28"/>
          <w:szCs w:val="28"/>
        </w:rPr>
        <w:t>unsigned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2">
        <w:rPr>
          <w:rStyle w:val="hljs-type"/>
          <w:rFonts w:ascii="Times New Roman" w:hAnsi="Times New Roman" w:cs="Times New Roman"/>
          <w:sz w:val="28"/>
          <w:szCs w:val="28"/>
        </w:rPr>
        <w:t>int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=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0E5EDAB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67FA632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while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) {</w:t>
      </w:r>
    </w:p>
    <w:p w14:paraId="0BBA69A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97420B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название библиотеки, которую хотите подключить: \n '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integral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' - Интеграл \n '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eps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' - Вычисление значения натурального алгоритма \n"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7178EF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Y, если хотите переключить реализацию расчёта \n Изначальная реализация - 1"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6DD4004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'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exit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 xml:space="preserve">' если 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хотети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 xml:space="preserve"> выйти из программы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791AA0B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D957ED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string lib;</w:t>
      </w:r>
    </w:p>
    <w:p w14:paraId="3B30455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string indicator;</w:t>
      </w:r>
    </w:p>
    <w:p w14:paraId="45E0F3C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1F4AC4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(!(</w:t>
      </w:r>
      <w:proofErr w:type="spellStart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lib) || !(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indicator)) {</w:t>
      </w:r>
    </w:p>
    <w:p w14:paraId="0280EB5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Заверешние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 xml:space="preserve"> работы программы"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26D2400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system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6AEE2B7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break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E05B76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4C593E4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(indicator ==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"Y"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B750E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(switch_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11A6CA3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 xml:space="preserve">switch_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6A7765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2173DED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537D16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 xml:space="preserve">switch_ 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968BE8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4261E26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Реализация переключена на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036C35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FF180A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(lib ==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"integral"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E0830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60F2B3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a, b, eps;</w:t>
      </w:r>
    </w:p>
    <w:p w14:paraId="4EF8982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1F196C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switch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) {</w:t>
      </w:r>
    </w:p>
    <w:p w14:paraId="1C31901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границы отрезка интегрирования (a, b):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347135E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a &gt;&gt; b;</w:t>
      </w:r>
    </w:p>
    <w:p w14:paraId="762E4C5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9347D6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эпсилон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: 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1DBAB3CE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eps;</w:t>
      </w:r>
    </w:p>
    <w:p w14:paraId="1E9096D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BF7880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integral = </w:t>
      </w:r>
      <w:proofErr w:type="spellStart"/>
      <w:proofErr w:type="gram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IntegrateFirst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a, b, eps);</w:t>
      </w:r>
    </w:p>
    <w:p w14:paraId="5229564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Ответ: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 - интеграл решен методом прямоугольников"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16E0637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</w:rPr>
        <w:t>system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pause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3954E5D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0902042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{</w:t>
      </w:r>
    </w:p>
    <w:p w14:paraId="2D663BF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 границы отрезка интегрирования (a, b):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617268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a &gt;&gt; b;</w:t>
      </w:r>
    </w:p>
    <w:p w14:paraId="012D106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8DB550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эпсилон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: 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15AA37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eps;</w:t>
      </w:r>
    </w:p>
    <w:p w14:paraId="1D3D3BE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13017E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integral = </w:t>
      </w:r>
      <w:proofErr w:type="spellStart"/>
      <w:proofErr w:type="gram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IntegrateSecond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a, b, eps);</w:t>
      </w:r>
    </w:p>
    <w:p w14:paraId="3D121D5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Ответ: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integral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 - интеграл решен методом трапеций"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7AFB4D7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lastRenderedPageBreak/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system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5D7D26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13AFA32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5412813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4F4968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(lib ==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"eps"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3F16E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D5D6FD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x;</w:t>
      </w:r>
    </w:p>
    <w:p w14:paraId="5497294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6172A7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(switch_ == </w:t>
      </w:r>
      <w:r w:rsidRPr="00FC3402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01C3D38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значения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числа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x (int)"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0965E12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14:paraId="33A3C0B1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C24233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eps =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EpsFirst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(x);</w:t>
      </w:r>
    </w:p>
    <w:p w14:paraId="0167B17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"E = 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eps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"-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решен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методом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(1+1/</w:t>
      </w:r>
      <w:proofErr w:type="gramStart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x)^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x"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20F52A9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system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20E2D49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90391B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else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8FA02A4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Введите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значение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числа</w:t>
      </w:r>
      <w:r w:rsidRPr="00FC3402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x (int) "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A4437F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14:paraId="762448F5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90FE8B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float</w:t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eps = </w:t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EpsSecond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>(x);</w:t>
      </w:r>
    </w:p>
    <w:p w14:paraId="225FD5A7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E =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eps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"- решен методом суммой ряда по n от 0 до x, где элементы равны: (1/(n!)) 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51943658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</w:rPr>
        <w:t>system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pause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3DF59D2B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129B543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6BFB64E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{</w:t>
      </w:r>
    </w:p>
    <w:p w14:paraId="265BBDDA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cout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&lt;&lt; 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gram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Нет решения, так как не выбрана библиотека функции"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FC3402">
        <w:rPr>
          <w:rStyle w:val="HTML1"/>
          <w:rFonts w:ascii="Times New Roman" w:hAnsi="Times New Roman" w:cs="Times New Roman"/>
          <w:sz w:val="28"/>
          <w:szCs w:val="28"/>
        </w:rPr>
        <w:t>endl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288F2173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builtin"/>
          <w:rFonts w:ascii="Times New Roman" w:eastAsiaTheme="majorEastAsia" w:hAnsi="Times New Roman" w:cs="Times New Roman"/>
          <w:sz w:val="28"/>
          <w:szCs w:val="28"/>
        </w:rPr>
        <w:t>system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(</w:t>
      </w:r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pause</w:t>
      </w:r>
      <w:proofErr w:type="spellEnd"/>
      <w:r w:rsidRPr="00FC3402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1602F6AC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break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0ABDD950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304687B6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1CD12D0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1FBA470F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FC3402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proofErr w:type="spellEnd"/>
      <w:r w:rsidRPr="00FC340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FC3402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FC3402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844BD2D" w14:textId="77777777" w:rsidR="00FC3402" w:rsidRPr="00FC3402" w:rsidRDefault="00FC3402" w:rsidP="00FC3402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C3402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101A4011" w14:textId="77777777" w:rsidR="00FC3402" w:rsidRPr="00FC3402" w:rsidRDefault="00FC3402" w:rsidP="00FC3402">
      <w:pPr>
        <w:pStyle w:val="2"/>
        <w:spacing w:before="360" w:beforeAutospacing="0" w:after="240" w:afterAutospacing="0"/>
        <w:rPr>
          <w:sz w:val="28"/>
          <w:szCs w:val="28"/>
        </w:rPr>
      </w:pPr>
      <w:r w:rsidRPr="00FC3402">
        <w:rPr>
          <w:sz w:val="28"/>
          <w:szCs w:val="28"/>
        </w:rPr>
        <w:t>Вывод</w:t>
      </w:r>
    </w:p>
    <w:p w14:paraId="5A18820C" w14:textId="77777777" w:rsidR="00FC3402" w:rsidRPr="00FC3402" w:rsidRDefault="00FC3402" w:rsidP="00FC3402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FC3402">
        <w:rPr>
          <w:sz w:val="28"/>
          <w:szCs w:val="28"/>
        </w:rPr>
        <w:t xml:space="preserve">В данной лабораторной работе были продемонстрированы два способа использования динамических библиотек: с линковкой на этапе компиляции и </w:t>
      </w:r>
      <w:r w:rsidRPr="00FC3402">
        <w:rPr>
          <w:sz w:val="28"/>
          <w:szCs w:val="28"/>
        </w:rPr>
        <w:lastRenderedPageBreak/>
        <w:t>на этапе выполнения. Основное отличие между ними — гибкость. Подключение на этапе выполнения позволяет менять реализацию функций по ходу работы программы, не требуя её перекомпиляции. Это даёт возможность создавать более гибкие приложения, особенно в случаях, когда есть необходимость динамически выбирать различные реализации функций или расширять функциональность программы.</w:t>
      </w:r>
    </w:p>
    <w:p w14:paraId="04A8DCF0" w14:textId="521613AF" w:rsidR="00EF65EE" w:rsidRPr="00FC3402" w:rsidRDefault="00EF65EE" w:rsidP="00C805E9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EF65EE" w:rsidRPr="00FC3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30ECF"/>
    <w:multiLevelType w:val="multilevel"/>
    <w:tmpl w:val="BB0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A40D7"/>
    <w:multiLevelType w:val="multilevel"/>
    <w:tmpl w:val="5874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F7385"/>
    <w:multiLevelType w:val="multilevel"/>
    <w:tmpl w:val="2E94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B74FA"/>
    <w:multiLevelType w:val="multilevel"/>
    <w:tmpl w:val="F28E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9569F"/>
    <w:multiLevelType w:val="multilevel"/>
    <w:tmpl w:val="C750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D4627"/>
    <w:multiLevelType w:val="multilevel"/>
    <w:tmpl w:val="23E8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655A3C"/>
    <w:multiLevelType w:val="multilevel"/>
    <w:tmpl w:val="07A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D156E"/>
    <w:multiLevelType w:val="multilevel"/>
    <w:tmpl w:val="BBA0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C5017"/>
    <w:multiLevelType w:val="multilevel"/>
    <w:tmpl w:val="8EC8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E4205"/>
    <w:multiLevelType w:val="multilevel"/>
    <w:tmpl w:val="1DDE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3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B6"/>
    <w:rsid w:val="00135CC6"/>
    <w:rsid w:val="005F1305"/>
    <w:rsid w:val="00615E50"/>
    <w:rsid w:val="0067235C"/>
    <w:rsid w:val="00690357"/>
    <w:rsid w:val="009C00B6"/>
    <w:rsid w:val="00B6499E"/>
    <w:rsid w:val="00C805E9"/>
    <w:rsid w:val="00DE4478"/>
    <w:rsid w:val="00EB454A"/>
    <w:rsid w:val="00EF65EE"/>
    <w:rsid w:val="00FC3402"/>
    <w:rsid w:val="00FD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84B5"/>
  <w15:chartTrackingRefBased/>
  <w15:docId w15:val="{80B2BE31-3E58-4B93-BFB4-8DC4A3FA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6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6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4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65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65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ode-line">
    <w:name w:val="code-line"/>
    <w:basedOn w:val="a"/>
    <w:rsid w:val="00EF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F6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5E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65E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EF65EE"/>
  </w:style>
  <w:style w:type="character" w:customStyle="1" w:styleId="hljs-keyword">
    <w:name w:val="hljs-keyword"/>
    <w:basedOn w:val="a0"/>
    <w:rsid w:val="00EF65EE"/>
  </w:style>
  <w:style w:type="character" w:customStyle="1" w:styleId="hljs-string">
    <w:name w:val="hljs-string"/>
    <w:basedOn w:val="a0"/>
    <w:rsid w:val="00EF65EE"/>
  </w:style>
  <w:style w:type="character" w:customStyle="1" w:styleId="hljs-function">
    <w:name w:val="hljs-function"/>
    <w:basedOn w:val="a0"/>
    <w:rsid w:val="00EF65EE"/>
  </w:style>
  <w:style w:type="character" w:customStyle="1" w:styleId="hljs-title">
    <w:name w:val="hljs-title"/>
    <w:basedOn w:val="a0"/>
    <w:rsid w:val="00EF65EE"/>
  </w:style>
  <w:style w:type="character" w:customStyle="1" w:styleId="hljs-params">
    <w:name w:val="hljs-params"/>
    <w:basedOn w:val="a0"/>
    <w:rsid w:val="00EF65EE"/>
  </w:style>
  <w:style w:type="character" w:customStyle="1" w:styleId="hljs-type">
    <w:name w:val="hljs-type"/>
    <w:basedOn w:val="a0"/>
    <w:rsid w:val="00EF65EE"/>
  </w:style>
  <w:style w:type="character" w:customStyle="1" w:styleId="hljs-builtin">
    <w:name w:val="hljs-built_in"/>
    <w:basedOn w:val="a0"/>
    <w:rsid w:val="00EF65EE"/>
  </w:style>
  <w:style w:type="character" w:customStyle="1" w:styleId="hljs-number">
    <w:name w:val="hljs-number"/>
    <w:basedOn w:val="a0"/>
    <w:rsid w:val="00EF65EE"/>
  </w:style>
  <w:style w:type="character" w:customStyle="1" w:styleId="hljs-literal">
    <w:name w:val="hljs-literal"/>
    <w:basedOn w:val="a0"/>
    <w:rsid w:val="00EF65EE"/>
  </w:style>
  <w:style w:type="character" w:customStyle="1" w:styleId="hljs-comment">
    <w:name w:val="hljs-comment"/>
    <w:basedOn w:val="a0"/>
    <w:rsid w:val="00EF65EE"/>
  </w:style>
  <w:style w:type="character" w:customStyle="1" w:styleId="40">
    <w:name w:val="Заголовок 4 Знак"/>
    <w:basedOn w:val="a0"/>
    <w:link w:val="4"/>
    <w:uiPriority w:val="9"/>
    <w:semiHidden/>
    <w:rsid w:val="00FC34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FC34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1914</Words>
  <Characters>10910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Бойцов</dc:creator>
  <cp:keywords/>
  <dc:description/>
  <cp:lastModifiedBy>Иван Бойцов</cp:lastModifiedBy>
  <cp:revision>10</cp:revision>
  <dcterms:created xsi:type="dcterms:W3CDTF">2024-11-08T19:55:00Z</dcterms:created>
  <dcterms:modified xsi:type="dcterms:W3CDTF">2024-11-11T19:33:00Z</dcterms:modified>
</cp:coreProperties>
</file>