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1B" w:rsidRDefault="00405A1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5" w:type="dxa"/>
        <w:tblInd w:w="0" w:type="dxa"/>
        <w:tblLayout w:type="fixed"/>
        <w:tblLook w:val="0400"/>
      </w:tblPr>
      <w:tblGrid>
        <w:gridCol w:w="6136"/>
        <w:gridCol w:w="3219"/>
      </w:tblGrid>
      <w:tr w:rsidR="00405A1B" w:rsidTr="0097367B">
        <w:tc>
          <w:tcPr>
            <w:tcW w:w="6136" w:type="dxa"/>
          </w:tcPr>
          <w:p w:rsidR="00405A1B" w:rsidRDefault="008975E7">
            <w:pPr>
              <w:pStyle w:val="normal"/>
              <w:rPr>
                <w:sz w:val="22"/>
                <w:szCs w:val="22"/>
              </w:rPr>
            </w:pPr>
            <w:bookmarkStart w:id="0" w:name="_gjdgxs" w:colFirst="0" w:colLast="0"/>
            <w:bookmarkEnd w:id="0"/>
            <w:proofErr w:type="spellStart"/>
            <w:r>
              <w:rPr>
                <w:sz w:val="22"/>
                <w:szCs w:val="22"/>
              </w:rPr>
              <w:t>Электролаборатория</w:t>
            </w:r>
            <w:proofErr w:type="spellEnd"/>
            <w:r>
              <w:rPr>
                <w:sz w:val="22"/>
                <w:szCs w:val="22"/>
              </w:rPr>
              <w:t xml:space="preserve"> «ЭЛИЗ»</w:t>
            </w:r>
          </w:p>
          <w:p w:rsidR="00405A1B" w:rsidRDefault="008975E7">
            <w:pPr>
              <w:pStyle w:val="normal"/>
              <w:tabs>
                <w:tab w:val="left" w:pos="5812"/>
                <w:tab w:val="left" w:pos="595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150065, г</w:t>
            </w:r>
            <w:proofErr w:type="gramStart"/>
            <w:r>
              <w:rPr>
                <w:sz w:val="22"/>
                <w:szCs w:val="22"/>
              </w:rPr>
              <w:t>.Я</w:t>
            </w:r>
            <w:proofErr w:type="gramEnd"/>
            <w:r>
              <w:rPr>
                <w:sz w:val="22"/>
                <w:szCs w:val="22"/>
              </w:rPr>
              <w:t xml:space="preserve">рославль, </w:t>
            </w:r>
            <w:proofErr w:type="spellStart"/>
            <w:r>
              <w:rPr>
                <w:sz w:val="22"/>
                <w:szCs w:val="22"/>
              </w:rPr>
              <w:t>пр-т</w:t>
            </w:r>
            <w:proofErr w:type="spellEnd"/>
            <w:r>
              <w:rPr>
                <w:sz w:val="22"/>
                <w:szCs w:val="22"/>
              </w:rPr>
              <w:t xml:space="preserve"> Машиностроителей, д.83, офис . 205</w:t>
            </w:r>
          </w:p>
          <w:p w:rsidR="00405A1B" w:rsidRPr="0097367B" w:rsidRDefault="008975E7">
            <w:pPr>
              <w:pStyle w:val="normal"/>
              <w:tabs>
                <w:tab w:val="left" w:pos="5812"/>
                <w:tab w:val="left" w:pos="5954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 w:rsidRPr="0097367B">
              <w:rPr>
                <w:sz w:val="22"/>
                <w:szCs w:val="22"/>
                <w:lang w:val="en-US"/>
              </w:rPr>
              <w:t xml:space="preserve">. +79159736773, </w:t>
            </w:r>
            <w:r w:rsidRPr="0097367B">
              <w:rPr>
                <w:color w:val="000000"/>
                <w:sz w:val="22"/>
                <w:szCs w:val="22"/>
                <w:lang w:val="en-US"/>
              </w:rPr>
              <w:t xml:space="preserve">E-Mail: </w:t>
            </w:r>
            <w:r w:rsidRPr="0097367B">
              <w:rPr>
                <w:sz w:val="22"/>
                <w:szCs w:val="22"/>
                <w:lang w:val="en-US"/>
              </w:rPr>
              <w:t>info@eliz76.ru</w:t>
            </w:r>
          </w:p>
          <w:p w:rsidR="00405A1B" w:rsidRDefault="008975E7">
            <w:pPr>
              <w:pStyle w:val="normal"/>
              <w:tabs>
                <w:tab w:val="left" w:pos="5812"/>
                <w:tab w:val="left" w:pos="595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Свидетельство о регистрации  </w:t>
            </w:r>
            <w:proofErr w:type="spellStart"/>
            <w:r>
              <w:rPr>
                <w:sz w:val="22"/>
                <w:szCs w:val="22"/>
              </w:rPr>
              <w:t>электролаборатории</w:t>
            </w:r>
            <w:proofErr w:type="spellEnd"/>
          </w:p>
          <w:p w:rsidR="00405A1B" w:rsidRDefault="008975E7">
            <w:pPr>
              <w:pStyle w:val="normal"/>
              <w:tabs>
                <w:tab w:val="left" w:pos="5812"/>
                <w:tab w:val="left" w:pos="595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0111 от 04 февраля 2019 г.</w:t>
            </w:r>
          </w:p>
          <w:p w:rsidR="00405A1B" w:rsidRDefault="008975E7">
            <w:pPr>
              <w:pStyle w:val="normal"/>
              <w:tabs>
                <w:tab w:val="left" w:pos="5812"/>
                <w:tab w:val="left" w:pos="595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 центральным управлением федеральной службы по экологическому, технологическому и атомному надзору.</w:t>
            </w:r>
          </w:p>
          <w:p w:rsidR="00405A1B" w:rsidRDefault="008975E7">
            <w:pPr>
              <w:pStyle w:val="normal"/>
              <w:tabs>
                <w:tab w:val="left" w:pos="5812"/>
                <w:tab w:val="left" w:pos="5954"/>
              </w:tabs>
            </w:pPr>
            <w:r>
              <w:rPr>
                <w:sz w:val="22"/>
                <w:szCs w:val="22"/>
              </w:rPr>
              <w:t>Срок действия свидетельства установлен до 04 февраля 2022 г.</w:t>
            </w:r>
          </w:p>
        </w:tc>
        <w:tc>
          <w:tcPr>
            <w:tcW w:w="3219" w:type="dxa"/>
          </w:tcPr>
          <w:p w:rsidR="00405A1B" w:rsidRDefault="008975E7">
            <w:pPr>
              <w:pStyle w:val="normal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1801135" cy="1129401"/>
                  <wp:effectExtent l="0" t="0" r="0" b="0"/>
                  <wp:docPr id="1" name="image1.jpg" descr="Логотип 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Логотип 3.jp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135" cy="11294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5A1B" w:rsidRDefault="00405A1B">
      <w:pPr>
        <w:pStyle w:val="normal"/>
        <w:rPr>
          <w:sz w:val="22"/>
          <w:szCs w:val="22"/>
        </w:rPr>
      </w:pPr>
    </w:p>
    <w:p w:rsidR="00405A1B" w:rsidRDefault="00405A1B">
      <w:pPr>
        <w:pStyle w:val="normal"/>
        <w:tabs>
          <w:tab w:val="left" w:pos="5812"/>
          <w:tab w:val="left" w:pos="5954"/>
        </w:tabs>
        <w:ind w:right="3259"/>
      </w:pPr>
    </w:p>
    <w:p w:rsidR="00405A1B" w:rsidRDefault="00405A1B">
      <w:pPr>
        <w:pStyle w:val="normal"/>
        <w:jc w:val="center"/>
        <w:rPr>
          <w:b/>
          <w:sz w:val="36"/>
          <w:szCs w:val="36"/>
        </w:rPr>
      </w:pPr>
    </w:p>
    <w:p w:rsidR="00405A1B" w:rsidRDefault="00405A1B">
      <w:pPr>
        <w:pStyle w:val="normal"/>
        <w:jc w:val="center"/>
        <w:rPr>
          <w:b/>
          <w:sz w:val="36"/>
          <w:szCs w:val="36"/>
        </w:rPr>
      </w:pPr>
    </w:p>
    <w:p w:rsidR="00405A1B" w:rsidRDefault="008975E7"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ТЕХНИЧЕСКИЙ ОТЧЕТ ${</w:t>
      </w:r>
      <w:proofErr w:type="spellStart"/>
      <w:r>
        <w:rPr>
          <w:b/>
          <w:sz w:val="36"/>
          <w:szCs w:val="36"/>
        </w:rPr>
        <w:t>c_id</w:t>
      </w:r>
      <w:proofErr w:type="spellEnd"/>
      <w:r>
        <w:rPr>
          <w:b/>
          <w:sz w:val="36"/>
          <w:szCs w:val="36"/>
        </w:rPr>
        <w:t>}/${</w:t>
      </w:r>
      <w:proofErr w:type="spellStart"/>
      <w:r>
        <w:rPr>
          <w:b/>
          <w:sz w:val="36"/>
          <w:szCs w:val="36"/>
        </w:rPr>
        <w:t>s_id</w:t>
      </w:r>
      <w:proofErr w:type="spellEnd"/>
      <w:r>
        <w:rPr>
          <w:b/>
          <w:sz w:val="36"/>
          <w:szCs w:val="36"/>
        </w:rPr>
        <w:t xml:space="preserve">} </w:t>
      </w:r>
    </w:p>
    <w:p w:rsidR="00405A1B" w:rsidRDefault="008975E7"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ИСПЫТАНИЙ ЭЛЕКТРОУСТАНОВКИ ПОТРЕБИТЕЛЯ</w:t>
      </w:r>
    </w:p>
    <w:p w:rsidR="00405A1B" w:rsidRDefault="00405A1B">
      <w:pPr>
        <w:pStyle w:val="normal"/>
        <w:rPr>
          <w:b/>
          <w:sz w:val="36"/>
          <w:szCs w:val="36"/>
        </w:rPr>
      </w:pPr>
    </w:p>
    <w:p w:rsidR="00405A1B" w:rsidRDefault="00405A1B">
      <w:pPr>
        <w:pStyle w:val="normal"/>
        <w:rPr>
          <w:b/>
          <w:sz w:val="36"/>
          <w:szCs w:val="36"/>
        </w:rPr>
      </w:pPr>
    </w:p>
    <w:p w:rsidR="00405A1B" w:rsidRPr="0097367B" w:rsidRDefault="008975E7">
      <w:pPr>
        <w:pStyle w:val="normal"/>
        <w:rPr>
          <w:b/>
          <w:sz w:val="28"/>
          <w:szCs w:val="28"/>
        </w:rPr>
      </w:pPr>
      <w:r w:rsidRPr="0097367B">
        <w:rPr>
          <w:b/>
          <w:sz w:val="28"/>
          <w:szCs w:val="28"/>
        </w:rPr>
        <w:t xml:space="preserve">Заказчик: </w:t>
      </w:r>
      <w:r w:rsidRPr="0097367B">
        <w:rPr>
          <w:sz w:val="28"/>
          <w:szCs w:val="28"/>
          <w:u w:val="single"/>
        </w:rPr>
        <w:t>${</w:t>
      </w:r>
      <w:proofErr w:type="spellStart"/>
      <w:r w:rsidRPr="0097367B">
        <w:rPr>
          <w:sz w:val="28"/>
          <w:szCs w:val="28"/>
          <w:u w:val="single"/>
        </w:rPr>
        <w:t>customerName</w:t>
      </w:r>
      <w:proofErr w:type="spellEnd"/>
      <w:r w:rsidRPr="0097367B">
        <w:rPr>
          <w:sz w:val="28"/>
          <w:szCs w:val="28"/>
          <w:u w:val="single"/>
        </w:rPr>
        <w:t>}</w:t>
      </w:r>
    </w:p>
    <w:p w:rsidR="00405A1B" w:rsidRPr="0097367B" w:rsidRDefault="008975E7">
      <w:pPr>
        <w:pStyle w:val="normal"/>
        <w:tabs>
          <w:tab w:val="left" w:pos="5670"/>
        </w:tabs>
        <w:rPr>
          <w:sz w:val="28"/>
          <w:szCs w:val="28"/>
          <w:u w:val="single"/>
        </w:rPr>
      </w:pPr>
      <w:r w:rsidRPr="0097367B">
        <w:rPr>
          <w:b/>
          <w:sz w:val="28"/>
          <w:szCs w:val="28"/>
        </w:rPr>
        <w:t xml:space="preserve">Объект: </w:t>
      </w:r>
      <w:r w:rsidRPr="0097367B">
        <w:rPr>
          <w:sz w:val="28"/>
          <w:szCs w:val="28"/>
          <w:u w:val="single"/>
        </w:rPr>
        <w:t>${</w:t>
      </w:r>
      <w:proofErr w:type="spellStart"/>
      <w:r w:rsidRPr="0097367B">
        <w:rPr>
          <w:sz w:val="28"/>
          <w:szCs w:val="28"/>
          <w:u w:val="single"/>
        </w:rPr>
        <w:t>name</w:t>
      </w:r>
      <w:proofErr w:type="spellEnd"/>
      <w:r w:rsidRPr="0097367B">
        <w:rPr>
          <w:sz w:val="28"/>
          <w:szCs w:val="28"/>
          <w:u w:val="single"/>
        </w:rPr>
        <w:t>}</w:t>
      </w:r>
      <w:r w:rsidRPr="0097367B">
        <w:rPr>
          <w:b/>
          <w:sz w:val="28"/>
          <w:szCs w:val="28"/>
        </w:rPr>
        <w:t xml:space="preserve"> </w:t>
      </w:r>
      <w:r w:rsidRPr="0097367B">
        <w:rPr>
          <w:sz w:val="28"/>
          <w:szCs w:val="28"/>
          <w:u w:val="single"/>
        </w:rPr>
        <w:t xml:space="preserve"> </w:t>
      </w:r>
    </w:p>
    <w:p w:rsidR="00405A1B" w:rsidRPr="0097367B" w:rsidRDefault="008975E7">
      <w:pPr>
        <w:pStyle w:val="normal"/>
        <w:tabs>
          <w:tab w:val="left" w:pos="4887"/>
        </w:tabs>
        <w:ind w:left="-391" w:right="-108" w:firstLine="391"/>
        <w:rPr>
          <w:sz w:val="28"/>
          <w:szCs w:val="28"/>
        </w:rPr>
      </w:pPr>
      <w:r w:rsidRPr="0097367B">
        <w:rPr>
          <w:b/>
          <w:sz w:val="28"/>
          <w:szCs w:val="28"/>
        </w:rPr>
        <w:t xml:space="preserve">Адрес: </w:t>
      </w:r>
      <w:r w:rsidRPr="0097367B">
        <w:rPr>
          <w:sz w:val="28"/>
          <w:szCs w:val="28"/>
          <w:u w:val="single"/>
        </w:rPr>
        <w:t>${</w:t>
      </w:r>
      <w:proofErr w:type="spellStart"/>
      <w:r w:rsidRPr="0097367B">
        <w:rPr>
          <w:sz w:val="28"/>
          <w:szCs w:val="28"/>
          <w:u w:val="single"/>
        </w:rPr>
        <w:t>address</w:t>
      </w:r>
      <w:proofErr w:type="spellEnd"/>
      <w:r w:rsidRPr="0097367B">
        <w:rPr>
          <w:sz w:val="28"/>
          <w:szCs w:val="28"/>
          <w:u w:val="single"/>
        </w:rPr>
        <w:t>}</w:t>
      </w:r>
    </w:p>
    <w:p w:rsidR="00405A1B" w:rsidRDefault="00405A1B">
      <w:pPr>
        <w:pStyle w:val="normal"/>
        <w:rPr>
          <w:b/>
          <w:sz w:val="28"/>
          <w:szCs w:val="28"/>
        </w:rPr>
      </w:pPr>
    </w:p>
    <w:p w:rsidR="00405A1B" w:rsidRDefault="00405A1B">
      <w:pPr>
        <w:pStyle w:val="normal"/>
        <w:rPr>
          <w:b/>
          <w:sz w:val="28"/>
          <w:szCs w:val="28"/>
        </w:rPr>
      </w:pPr>
    </w:p>
    <w:p w:rsidR="00405A1B" w:rsidRDefault="00405A1B">
      <w:pPr>
        <w:pStyle w:val="normal"/>
        <w:rPr>
          <w:b/>
          <w:sz w:val="28"/>
          <w:szCs w:val="28"/>
        </w:rPr>
      </w:pPr>
    </w:p>
    <w:p w:rsidR="00405A1B" w:rsidRDefault="00405A1B">
      <w:pPr>
        <w:pStyle w:val="normal"/>
        <w:rPr>
          <w:b/>
          <w:sz w:val="28"/>
          <w:szCs w:val="28"/>
        </w:rPr>
      </w:pPr>
    </w:p>
    <w:p w:rsidR="00405A1B" w:rsidRDefault="008975E7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исполнителей:</w:t>
      </w:r>
    </w:p>
    <w:p w:rsidR="00405A1B" w:rsidRDefault="00405A1B">
      <w:pPr>
        <w:pStyle w:val="normal"/>
        <w:rPr>
          <w:sz w:val="28"/>
          <w:szCs w:val="28"/>
        </w:rPr>
      </w:pPr>
    </w:p>
    <w:p w:rsidR="00405A1B" w:rsidRDefault="008975E7"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Инженер </w:t>
      </w:r>
      <w:proofErr w:type="spellStart"/>
      <w:r>
        <w:rPr>
          <w:sz w:val="28"/>
          <w:szCs w:val="28"/>
        </w:rPr>
        <w:t>электролаборатории</w:t>
      </w:r>
      <w:proofErr w:type="spellEnd"/>
      <w:r>
        <w:rPr>
          <w:sz w:val="28"/>
          <w:szCs w:val="28"/>
        </w:rPr>
        <w:t>___________ ${engineer1}</w:t>
      </w:r>
    </w:p>
    <w:p w:rsidR="00405A1B" w:rsidRDefault="008975E7"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Инженер </w:t>
      </w:r>
      <w:proofErr w:type="spellStart"/>
      <w:r>
        <w:rPr>
          <w:sz w:val="28"/>
          <w:szCs w:val="28"/>
        </w:rPr>
        <w:t>электролаборатории</w:t>
      </w:r>
      <w:proofErr w:type="spellEnd"/>
      <w:r>
        <w:rPr>
          <w:sz w:val="28"/>
          <w:szCs w:val="28"/>
        </w:rPr>
        <w:t>___________ ${engineer2}</w:t>
      </w:r>
    </w:p>
    <w:p w:rsidR="00405A1B" w:rsidRDefault="008975E7"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Начальник  </w:t>
      </w:r>
      <w:proofErr w:type="spellStart"/>
      <w:r>
        <w:rPr>
          <w:sz w:val="28"/>
          <w:szCs w:val="28"/>
        </w:rPr>
        <w:t>электролаборатории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___________Заварин</w:t>
      </w:r>
      <w:proofErr w:type="spellEnd"/>
      <w:r>
        <w:rPr>
          <w:sz w:val="28"/>
          <w:szCs w:val="28"/>
        </w:rPr>
        <w:t xml:space="preserve"> А.С.</w:t>
      </w:r>
    </w:p>
    <w:p w:rsidR="00405A1B" w:rsidRDefault="00405A1B">
      <w:pPr>
        <w:pStyle w:val="normal"/>
        <w:rPr>
          <w:b/>
          <w:sz w:val="28"/>
          <w:szCs w:val="28"/>
        </w:rPr>
      </w:pPr>
    </w:p>
    <w:p w:rsidR="00405A1B" w:rsidRDefault="00405A1B">
      <w:pPr>
        <w:pStyle w:val="normal"/>
        <w:rPr>
          <w:b/>
          <w:sz w:val="28"/>
          <w:szCs w:val="28"/>
        </w:rPr>
      </w:pPr>
    </w:p>
    <w:p w:rsidR="00405A1B" w:rsidRDefault="008975E7"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Общее количество страниц:   </w:t>
      </w:r>
    </w:p>
    <w:p w:rsidR="00405A1B" w:rsidRDefault="00405A1B">
      <w:pPr>
        <w:pStyle w:val="normal"/>
        <w:rPr>
          <w:b/>
          <w:sz w:val="28"/>
          <w:szCs w:val="28"/>
        </w:rPr>
      </w:pPr>
    </w:p>
    <w:p w:rsidR="00405A1B" w:rsidRDefault="00405A1B">
      <w:pPr>
        <w:pStyle w:val="normal"/>
        <w:rPr>
          <w:b/>
          <w:sz w:val="28"/>
          <w:szCs w:val="28"/>
        </w:rPr>
      </w:pPr>
    </w:p>
    <w:tbl>
      <w:tblPr>
        <w:tblStyle w:val="a6"/>
        <w:tblW w:w="90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85"/>
      </w:tblGrid>
      <w:tr w:rsidR="00405A1B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</w:tcPr>
          <w:p w:rsidR="00405A1B" w:rsidRDefault="008975E7">
            <w:pPr>
              <w:pStyle w:val="normal"/>
              <w:tabs>
                <w:tab w:val="left" w:pos="5670"/>
              </w:tabs>
            </w:pPr>
            <w:r>
              <w:rPr>
                <w:sz w:val="23"/>
                <w:szCs w:val="23"/>
              </w:rPr>
              <w:t>Нормативные документы, на соответствие которым испытана электроустановка:</w:t>
            </w:r>
          </w:p>
        </w:tc>
      </w:tr>
      <w:tr w:rsidR="00405A1B">
        <w:trPr>
          <w:trHeight w:val="360"/>
        </w:trPr>
        <w:tc>
          <w:tcPr>
            <w:tcW w:w="908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405A1B" w:rsidRDefault="008975E7">
            <w:pPr>
              <w:pStyle w:val="normal"/>
              <w:tabs>
                <w:tab w:val="left" w:pos="5670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ПУЭ  изд. 6,7. ПТЭЭП</w:t>
            </w:r>
            <w:proofErr w:type="gramStart"/>
            <w:r>
              <w:rPr>
                <w:sz w:val="23"/>
                <w:szCs w:val="23"/>
              </w:rPr>
              <w:t xml:space="preserve"> .</w:t>
            </w:r>
            <w:proofErr w:type="gramEnd"/>
            <w:r>
              <w:rPr>
                <w:sz w:val="23"/>
                <w:szCs w:val="23"/>
              </w:rPr>
              <w:t>изд. 5, ГОСТ  Р50571</w:t>
            </w:r>
          </w:p>
        </w:tc>
      </w:tr>
      <w:tr w:rsidR="00405A1B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05A1B" w:rsidRDefault="00405A1B">
            <w:pPr>
              <w:pStyle w:val="normal"/>
              <w:tabs>
                <w:tab w:val="left" w:pos="5670"/>
              </w:tabs>
              <w:jc w:val="center"/>
              <w:rPr>
                <w:sz w:val="23"/>
                <w:szCs w:val="23"/>
              </w:rPr>
            </w:pPr>
          </w:p>
        </w:tc>
      </w:tr>
      <w:tr w:rsidR="00405A1B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05A1B" w:rsidRDefault="00405A1B">
            <w:pPr>
              <w:pStyle w:val="normal"/>
              <w:tabs>
                <w:tab w:val="left" w:pos="5670"/>
              </w:tabs>
              <w:jc w:val="center"/>
              <w:rPr>
                <w:sz w:val="23"/>
                <w:szCs w:val="23"/>
              </w:rPr>
            </w:pPr>
          </w:p>
        </w:tc>
      </w:tr>
      <w:tr w:rsidR="00405A1B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</w:tcPr>
          <w:p w:rsidR="00405A1B" w:rsidRDefault="008975E7">
            <w:pPr>
              <w:pStyle w:val="normal"/>
              <w:tabs>
                <w:tab w:val="left" w:pos="5670"/>
              </w:tabs>
              <w:rPr>
                <w:sz w:val="23"/>
                <w:szCs w:val="23"/>
              </w:rPr>
            </w:pPr>
            <w:r>
              <w:rPr>
                <w:sz w:val="19"/>
                <w:szCs w:val="19"/>
              </w:rPr>
              <w:t>Настоящий документ не может быть полностью или частично воспроизведен, тиражирован и распространен без разрешения испытательной лаборатор</w:t>
            </w:r>
            <w:proofErr w:type="gramStart"/>
            <w:r>
              <w:rPr>
                <w:sz w:val="19"/>
                <w:szCs w:val="19"/>
              </w:rPr>
              <w:t>ии ___</w:t>
            </w:r>
            <w:r>
              <w:rPr>
                <w:sz w:val="19"/>
                <w:szCs w:val="19"/>
                <w:u w:val="single"/>
              </w:rPr>
              <w:t>ООО</w:t>
            </w:r>
            <w:proofErr w:type="gramEnd"/>
            <w:r>
              <w:rPr>
                <w:sz w:val="19"/>
                <w:szCs w:val="19"/>
                <w:u w:val="single"/>
              </w:rPr>
              <w:t xml:space="preserve"> «ЭЛИЗ»</w:t>
            </w:r>
            <w:r>
              <w:rPr>
                <w:sz w:val="19"/>
                <w:szCs w:val="19"/>
              </w:rPr>
              <w:t>______________________________________</w:t>
            </w:r>
          </w:p>
        </w:tc>
      </w:tr>
    </w:tbl>
    <w:p w:rsidR="00405A1B" w:rsidRDefault="00405A1B">
      <w:pPr>
        <w:pStyle w:val="normal"/>
        <w:rPr>
          <w:b/>
          <w:sz w:val="28"/>
          <w:szCs w:val="28"/>
        </w:rPr>
      </w:pPr>
    </w:p>
    <w:p w:rsidR="00405A1B" w:rsidRDefault="00405A1B">
      <w:pPr>
        <w:pStyle w:val="normal"/>
        <w:jc w:val="center"/>
        <w:rPr>
          <w:sz w:val="28"/>
          <w:szCs w:val="28"/>
        </w:rPr>
      </w:pPr>
    </w:p>
    <w:p w:rsidR="00405A1B" w:rsidRDefault="00405A1B">
      <w:pPr>
        <w:pStyle w:val="normal"/>
        <w:jc w:val="center"/>
        <w:rPr>
          <w:sz w:val="28"/>
          <w:szCs w:val="28"/>
        </w:rPr>
      </w:pPr>
    </w:p>
    <w:p w:rsidR="00405A1B" w:rsidRDefault="00405A1B">
      <w:pPr>
        <w:pStyle w:val="normal"/>
        <w:jc w:val="center"/>
        <w:rPr>
          <w:sz w:val="28"/>
          <w:szCs w:val="28"/>
        </w:rPr>
      </w:pPr>
    </w:p>
    <w:p w:rsidR="00405A1B" w:rsidRPr="0097367B" w:rsidRDefault="008975E7">
      <w:pPr>
        <w:pStyle w:val="normal"/>
        <w:jc w:val="center"/>
        <w:rPr>
          <w:sz w:val="28"/>
          <w:szCs w:val="28"/>
          <w:lang w:val="en-US"/>
        </w:rPr>
      </w:pPr>
      <w:proofErr w:type="gramStart"/>
      <w:r w:rsidRPr="0097367B">
        <w:rPr>
          <w:sz w:val="28"/>
          <w:szCs w:val="28"/>
          <w:lang w:val="en-US"/>
        </w:rPr>
        <w:t>${</w:t>
      </w:r>
      <w:proofErr w:type="spellStart"/>
      <w:r w:rsidRPr="0097367B">
        <w:rPr>
          <w:sz w:val="28"/>
          <w:szCs w:val="28"/>
          <w:lang w:val="en-US"/>
        </w:rPr>
        <w:t>start_month</w:t>
      </w:r>
      <w:proofErr w:type="spellEnd"/>
      <w:r w:rsidRPr="0097367B">
        <w:rPr>
          <w:sz w:val="28"/>
          <w:szCs w:val="28"/>
          <w:lang w:val="en-US"/>
        </w:rPr>
        <w:t>} ${</w:t>
      </w:r>
      <w:proofErr w:type="spellStart"/>
      <w:r w:rsidRPr="0097367B">
        <w:rPr>
          <w:sz w:val="28"/>
          <w:szCs w:val="28"/>
          <w:lang w:val="en-US"/>
        </w:rPr>
        <w:t>start_year</w:t>
      </w:r>
      <w:proofErr w:type="spellEnd"/>
      <w:r w:rsidRPr="0097367B">
        <w:rPr>
          <w:sz w:val="28"/>
          <w:szCs w:val="28"/>
          <w:lang w:val="en-US"/>
        </w:rPr>
        <w:t xml:space="preserve">} </w:t>
      </w:r>
      <w:r>
        <w:rPr>
          <w:sz w:val="28"/>
          <w:szCs w:val="28"/>
        </w:rPr>
        <w:t>г</w:t>
      </w:r>
      <w:r w:rsidRPr="0097367B">
        <w:rPr>
          <w:sz w:val="28"/>
          <w:szCs w:val="28"/>
          <w:lang w:val="en-US"/>
        </w:rPr>
        <w:t>.</w:t>
      </w:r>
      <w:proofErr w:type="gramEnd"/>
    </w:p>
    <w:p w:rsidR="00405A1B" w:rsidRPr="0097367B" w:rsidRDefault="00405A1B">
      <w:pPr>
        <w:pStyle w:val="normal"/>
        <w:rPr>
          <w:lang w:val="en-US"/>
        </w:rPr>
      </w:pPr>
    </w:p>
    <w:p w:rsidR="00405A1B" w:rsidRPr="0097367B" w:rsidRDefault="00405A1B">
      <w:pPr>
        <w:pStyle w:val="normal"/>
        <w:jc w:val="center"/>
        <w:rPr>
          <w:lang w:val="en-US"/>
        </w:rPr>
      </w:pPr>
    </w:p>
    <w:p w:rsidR="00405A1B" w:rsidRPr="0097367B" w:rsidRDefault="00405A1B">
      <w:pPr>
        <w:pStyle w:val="normal"/>
        <w:jc w:val="center"/>
        <w:rPr>
          <w:lang w:val="en-US"/>
        </w:rPr>
      </w:pPr>
    </w:p>
    <w:p w:rsidR="00405A1B" w:rsidRPr="0097367B" w:rsidRDefault="00405A1B" w:rsidP="0097367B">
      <w:pPr>
        <w:pStyle w:val="normal"/>
      </w:pPr>
    </w:p>
    <w:p w:rsidR="00405A1B" w:rsidRDefault="008975E7"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Содержание технического отчёта</w:t>
      </w:r>
    </w:p>
    <w:p w:rsidR="00405A1B" w:rsidRDefault="00405A1B">
      <w:pPr>
        <w:pStyle w:val="normal"/>
        <w:rPr>
          <w:b/>
          <w:sz w:val="28"/>
          <w:szCs w:val="28"/>
        </w:rPr>
      </w:pPr>
    </w:p>
    <w:p w:rsidR="00405A1B" w:rsidRDefault="00405A1B">
      <w:pPr>
        <w:pStyle w:val="normal"/>
        <w:rPr>
          <w:b/>
          <w:sz w:val="28"/>
          <w:szCs w:val="28"/>
        </w:rPr>
      </w:pPr>
    </w:p>
    <w:p w:rsidR="00405A1B" w:rsidRDefault="008975E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Титульный лист</w:t>
      </w:r>
    </w:p>
    <w:p w:rsidR="00405A1B" w:rsidRDefault="008975E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Пояснительная записка</w:t>
      </w:r>
    </w:p>
    <w:p w:rsidR="00405A1B" w:rsidRDefault="008975E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Программа испытаний</w:t>
      </w:r>
    </w:p>
    <w:p w:rsidR="00405A1B" w:rsidRDefault="008975E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Список измерительных приборов</w:t>
      </w:r>
    </w:p>
    <w:p w:rsidR="00405A1B" w:rsidRDefault="008975E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Протокол визуального осмотра </w:t>
      </w:r>
    </w:p>
    <w:p w:rsidR="00405A1B" w:rsidRDefault="008975E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Протокол проверки наличия цепи между </w:t>
      </w:r>
      <w:proofErr w:type="spellStart"/>
      <w:r>
        <w:rPr>
          <w:b/>
          <w:color w:val="000000"/>
          <w:sz w:val="28"/>
          <w:szCs w:val="28"/>
        </w:rPr>
        <w:t>заземлителями</w:t>
      </w:r>
      <w:proofErr w:type="spellEnd"/>
      <w:r>
        <w:rPr>
          <w:b/>
          <w:color w:val="000000"/>
          <w:sz w:val="28"/>
          <w:szCs w:val="28"/>
        </w:rPr>
        <w:t xml:space="preserve"> и заземляемыми элементами</w:t>
      </w:r>
    </w:p>
    <w:p w:rsidR="00405A1B" w:rsidRDefault="008975E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Протокол измерения сопротивле</w:t>
      </w:r>
      <w:r>
        <w:rPr>
          <w:b/>
          <w:color w:val="000000"/>
          <w:sz w:val="28"/>
          <w:szCs w:val="28"/>
        </w:rPr>
        <w:t>ния изоляции</w:t>
      </w:r>
    </w:p>
    <w:p w:rsidR="00405A1B" w:rsidRDefault="008975E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Протокол проверки цепи фаза-нуль в электроустановках до 1кВ с глухим заземлением </w:t>
      </w:r>
      <w:proofErr w:type="spellStart"/>
      <w:r>
        <w:rPr>
          <w:b/>
          <w:color w:val="000000"/>
          <w:sz w:val="28"/>
          <w:szCs w:val="28"/>
        </w:rPr>
        <w:t>нейтрали</w:t>
      </w:r>
      <w:proofErr w:type="spellEnd"/>
    </w:p>
    <w:p w:rsidR="00405A1B" w:rsidRDefault="008975E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Протокол испытания  автоматических  выключателей напряжением до 1000В</w:t>
      </w:r>
    </w:p>
    <w:p w:rsidR="00405A1B" w:rsidRDefault="008975E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Протокол испытания устройства защитного отключения (УЗО) </w:t>
      </w:r>
    </w:p>
    <w:p w:rsidR="00405A1B" w:rsidRDefault="008975E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Протокол  измерения  сопротивления </w:t>
      </w:r>
      <w:proofErr w:type="spellStart"/>
      <w:r>
        <w:rPr>
          <w:b/>
          <w:color w:val="000000"/>
          <w:sz w:val="28"/>
          <w:szCs w:val="28"/>
        </w:rPr>
        <w:t>заземлителя</w:t>
      </w:r>
      <w:proofErr w:type="spellEnd"/>
    </w:p>
    <w:p w:rsidR="00405A1B" w:rsidRDefault="008975E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Протокол теплового контроля</w:t>
      </w:r>
    </w:p>
    <w:p w:rsidR="00405A1B" w:rsidRDefault="008975E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Ведомость дефектов</w:t>
      </w:r>
    </w:p>
    <w:p w:rsidR="00405A1B" w:rsidRDefault="00405A1B">
      <w:pPr>
        <w:pStyle w:val="normal"/>
        <w:spacing w:line="360" w:lineRule="auto"/>
        <w:rPr>
          <w:b/>
          <w:sz w:val="28"/>
          <w:szCs w:val="28"/>
        </w:rPr>
      </w:pPr>
    </w:p>
    <w:p w:rsidR="00405A1B" w:rsidRDefault="00405A1B">
      <w:pPr>
        <w:pStyle w:val="normal"/>
        <w:spacing w:line="360" w:lineRule="auto"/>
        <w:rPr>
          <w:b/>
          <w:sz w:val="28"/>
          <w:szCs w:val="28"/>
        </w:rPr>
      </w:pPr>
    </w:p>
    <w:p w:rsidR="00405A1B" w:rsidRDefault="00405A1B">
      <w:pPr>
        <w:pStyle w:val="normal"/>
        <w:spacing w:line="360" w:lineRule="auto"/>
        <w:rPr>
          <w:b/>
          <w:sz w:val="28"/>
          <w:szCs w:val="28"/>
        </w:rPr>
      </w:pPr>
    </w:p>
    <w:p w:rsidR="00405A1B" w:rsidRDefault="00405A1B">
      <w:pPr>
        <w:pStyle w:val="normal"/>
        <w:spacing w:line="360" w:lineRule="auto"/>
        <w:rPr>
          <w:b/>
          <w:sz w:val="28"/>
          <w:szCs w:val="28"/>
        </w:rPr>
      </w:pPr>
    </w:p>
    <w:p w:rsidR="00405A1B" w:rsidRDefault="00405A1B">
      <w:pPr>
        <w:pStyle w:val="normal"/>
        <w:spacing w:line="360" w:lineRule="auto"/>
        <w:rPr>
          <w:b/>
        </w:rPr>
      </w:pPr>
    </w:p>
    <w:p w:rsidR="00405A1B" w:rsidRDefault="00405A1B">
      <w:pPr>
        <w:pStyle w:val="a3"/>
        <w:rPr>
          <w:b/>
          <w:sz w:val="32"/>
          <w:szCs w:val="32"/>
        </w:rPr>
      </w:pPr>
    </w:p>
    <w:p w:rsidR="00405A1B" w:rsidRDefault="00405A1B">
      <w:pPr>
        <w:pStyle w:val="normal"/>
      </w:pPr>
    </w:p>
    <w:p w:rsidR="00405A1B" w:rsidRDefault="008975E7">
      <w:pPr>
        <w:pStyle w:val="a3"/>
        <w:tabs>
          <w:tab w:val="left" w:pos="1455"/>
        </w:tabs>
        <w:jc w:val="left"/>
      </w:pPr>
      <w:r>
        <w:tab/>
      </w:r>
    </w:p>
    <w:p w:rsidR="00405A1B" w:rsidRDefault="008975E7">
      <w:pPr>
        <w:pStyle w:val="a3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Пояснительная записка</w:t>
      </w:r>
    </w:p>
    <w:p w:rsidR="00405A1B" w:rsidRDefault="00405A1B">
      <w:pPr>
        <w:pStyle w:val="a3"/>
        <w:rPr>
          <w:b/>
          <w:sz w:val="6"/>
          <w:szCs w:val="6"/>
        </w:rPr>
      </w:pPr>
    </w:p>
    <w:tbl>
      <w:tblPr>
        <w:tblStyle w:val="a7"/>
        <w:tblW w:w="9492" w:type="dxa"/>
        <w:tblInd w:w="0" w:type="dxa"/>
        <w:tblLayout w:type="fixed"/>
        <w:tblLook w:val="0000"/>
      </w:tblPr>
      <w:tblGrid>
        <w:gridCol w:w="3085"/>
        <w:gridCol w:w="263"/>
        <w:gridCol w:w="3139"/>
        <w:gridCol w:w="2981"/>
        <w:gridCol w:w="24"/>
      </w:tblGrid>
      <w:tr w:rsidR="00405A1B">
        <w:trPr>
          <w:trHeight w:val="840"/>
        </w:trPr>
        <w:tc>
          <w:tcPr>
            <w:tcW w:w="3085" w:type="dxa"/>
            <w:tcBorders>
              <w:bottom w:val="single" w:sz="4" w:space="0" w:color="000000"/>
            </w:tcBorders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очередные</w:t>
            </w:r>
          </w:p>
          <w:p w:rsidR="00405A1B" w:rsidRDefault="00405A1B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:rsidR="00405A1B" w:rsidRDefault="008975E7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испытания электроустановки</w:t>
            </w:r>
          </w:p>
        </w:tc>
        <w:tc>
          <w:tcPr>
            <w:tcW w:w="3005" w:type="dxa"/>
            <w:gridSpan w:val="2"/>
            <w:tcBorders>
              <w:bottom w:val="single" w:sz="4" w:space="0" w:color="000000"/>
            </w:tcBorders>
          </w:tcPr>
          <w:p w:rsidR="00405A1B" w:rsidRDefault="008975E7">
            <w:pPr>
              <w:pStyle w:val="normal"/>
              <w:tabs>
                <w:tab w:val="left" w:pos="56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05A1B">
        <w:trPr>
          <w:gridAfter w:val="1"/>
          <w:wAfter w:w="24" w:type="dxa"/>
        </w:trPr>
        <w:tc>
          <w:tcPr>
            <w:tcW w:w="3085" w:type="dxa"/>
            <w:tcBorders>
              <w:bottom w:val="single" w:sz="4" w:space="0" w:color="000000"/>
            </w:tcBorders>
          </w:tcPr>
          <w:p w:rsidR="00405A1B" w:rsidRDefault="008975E7"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(Вид испытаний)</w:t>
            </w:r>
          </w:p>
        </w:tc>
        <w:tc>
          <w:tcPr>
            <w:tcW w:w="263" w:type="dxa"/>
            <w:tcBorders>
              <w:bottom w:val="single" w:sz="4" w:space="0" w:color="000000"/>
            </w:tcBorders>
          </w:tcPr>
          <w:p w:rsidR="00405A1B" w:rsidRDefault="00405A1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139" w:type="dxa"/>
            <w:tcBorders>
              <w:bottom w:val="single" w:sz="4" w:space="0" w:color="000000"/>
            </w:tcBorders>
          </w:tcPr>
          <w:p w:rsidR="00405A1B" w:rsidRDefault="008975E7">
            <w:pPr>
              <w:pStyle w:val="normal"/>
              <w:tabs>
                <w:tab w:val="left" w:pos="567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2981" w:type="dxa"/>
            <w:tcBorders>
              <w:bottom w:val="single" w:sz="4" w:space="0" w:color="000000"/>
            </w:tcBorders>
          </w:tcPr>
          <w:p w:rsidR="00405A1B" w:rsidRDefault="00405A1B">
            <w:pPr>
              <w:pStyle w:val="normal"/>
              <w:rPr>
                <w:sz w:val="24"/>
                <w:szCs w:val="24"/>
              </w:rPr>
            </w:pPr>
          </w:p>
        </w:tc>
      </w:tr>
      <w:tr w:rsidR="00405A1B">
        <w:trPr>
          <w:gridAfter w:val="1"/>
          <w:wAfter w:w="24" w:type="dxa"/>
        </w:trPr>
        <w:tc>
          <w:tcPr>
            <w:tcW w:w="3085" w:type="dxa"/>
          </w:tcPr>
          <w:p w:rsidR="00405A1B" w:rsidRDefault="00405A1B">
            <w:pPr>
              <w:pStyle w:val="normal"/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gridSpan w:val="2"/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(наименование объекта)</w:t>
            </w:r>
          </w:p>
        </w:tc>
        <w:tc>
          <w:tcPr>
            <w:tcW w:w="2981" w:type="dxa"/>
          </w:tcPr>
          <w:p w:rsidR="00405A1B" w:rsidRDefault="00405A1B">
            <w:pPr>
              <w:pStyle w:val="normal"/>
              <w:tabs>
                <w:tab w:val="left" w:pos="5670"/>
              </w:tabs>
              <w:rPr>
                <w:b/>
                <w:smallCaps/>
                <w:sz w:val="19"/>
                <w:szCs w:val="19"/>
              </w:rPr>
            </w:pPr>
          </w:p>
        </w:tc>
      </w:tr>
      <w:tr w:rsidR="00405A1B">
        <w:trPr>
          <w:gridAfter w:val="1"/>
          <w:wAfter w:w="24" w:type="dxa"/>
          <w:trHeight w:val="400"/>
        </w:trPr>
        <w:tc>
          <w:tcPr>
            <w:tcW w:w="3085" w:type="dxa"/>
          </w:tcPr>
          <w:p w:rsidR="00405A1B" w:rsidRDefault="00405A1B">
            <w:pPr>
              <w:pStyle w:val="normal"/>
              <w:rPr>
                <w:sz w:val="24"/>
                <w:szCs w:val="24"/>
              </w:rPr>
            </w:pPr>
          </w:p>
          <w:p w:rsidR="00405A1B" w:rsidRDefault="008975E7">
            <w:pPr>
              <w:pStyle w:val="normal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производились бригадой</w:t>
            </w:r>
          </w:p>
        </w:tc>
        <w:tc>
          <w:tcPr>
            <w:tcW w:w="3402" w:type="dxa"/>
            <w:gridSpan w:val="2"/>
            <w:tcBorders>
              <w:bottom w:val="single" w:sz="4" w:space="0" w:color="000000"/>
            </w:tcBorders>
            <w:vAlign w:val="bottom"/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${engineer1}</w:t>
            </w:r>
          </w:p>
        </w:tc>
        <w:tc>
          <w:tcPr>
            <w:tcW w:w="2981" w:type="dxa"/>
            <w:tcBorders>
              <w:bottom w:val="single" w:sz="4" w:space="0" w:color="000000"/>
            </w:tcBorders>
          </w:tcPr>
          <w:p w:rsidR="00405A1B" w:rsidRDefault="00405A1B">
            <w:pPr>
              <w:pStyle w:val="normal"/>
              <w:rPr>
                <w:sz w:val="28"/>
                <w:szCs w:val="28"/>
              </w:rPr>
            </w:pPr>
          </w:p>
        </w:tc>
      </w:tr>
      <w:tr w:rsidR="00405A1B">
        <w:trPr>
          <w:gridAfter w:val="1"/>
          <w:wAfter w:w="24" w:type="dxa"/>
        </w:trPr>
        <w:tc>
          <w:tcPr>
            <w:tcW w:w="3085" w:type="dxa"/>
          </w:tcPr>
          <w:p w:rsidR="00405A1B" w:rsidRDefault="00405A1B">
            <w:pPr>
              <w:pStyle w:val="normal"/>
              <w:jc w:val="center"/>
              <w:rPr>
                <w:sz w:val="16"/>
                <w:szCs w:val="16"/>
              </w:rPr>
            </w:pPr>
          </w:p>
        </w:tc>
        <w:tc>
          <w:tcPr>
            <w:tcW w:w="3402" w:type="dxa"/>
            <w:gridSpan w:val="2"/>
          </w:tcPr>
          <w:p w:rsidR="00405A1B" w:rsidRDefault="008975E7"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 Ф.И.О. руководителя)</w:t>
            </w:r>
          </w:p>
          <w:p w:rsidR="00405A1B" w:rsidRDefault="00405A1B">
            <w:pPr>
              <w:pStyle w:val="normal"/>
              <w:jc w:val="center"/>
              <w:rPr>
                <w:sz w:val="16"/>
                <w:szCs w:val="16"/>
              </w:rPr>
            </w:pPr>
          </w:p>
        </w:tc>
        <w:tc>
          <w:tcPr>
            <w:tcW w:w="2981" w:type="dxa"/>
          </w:tcPr>
          <w:p w:rsidR="00405A1B" w:rsidRDefault="00405A1B">
            <w:pPr>
              <w:pStyle w:val="normal"/>
              <w:rPr>
                <w:sz w:val="28"/>
                <w:szCs w:val="28"/>
              </w:rPr>
            </w:pPr>
          </w:p>
        </w:tc>
      </w:tr>
      <w:tr w:rsidR="00405A1B" w:rsidRPr="0097367B">
        <w:trPr>
          <w:gridAfter w:val="1"/>
          <w:wAfter w:w="24" w:type="dxa"/>
        </w:trPr>
        <w:tc>
          <w:tcPr>
            <w:tcW w:w="3085" w:type="dxa"/>
            <w:vAlign w:val="center"/>
          </w:tcPr>
          <w:p w:rsidR="00405A1B" w:rsidRDefault="008975E7">
            <w:pPr>
              <w:pStyle w:val="normal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Согласно договора</w:t>
            </w:r>
            <w:proofErr w:type="gramEnd"/>
            <w:r>
              <w:rPr>
                <w:sz w:val="24"/>
                <w:szCs w:val="24"/>
              </w:rPr>
              <w:t xml:space="preserve"> №</w:t>
            </w:r>
          </w:p>
        </w:tc>
        <w:tc>
          <w:tcPr>
            <w:tcW w:w="6383" w:type="dxa"/>
            <w:gridSpan w:val="3"/>
          </w:tcPr>
          <w:p w:rsidR="00405A1B" w:rsidRPr="0097367B" w:rsidRDefault="008975E7">
            <w:pPr>
              <w:pStyle w:val="normal"/>
              <w:rPr>
                <w:sz w:val="24"/>
                <w:szCs w:val="24"/>
                <w:lang w:val="en-US"/>
              </w:rPr>
            </w:pPr>
            <w:r w:rsidRPr="0097367B"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97367B">
              <w:rPr>
                <w:sz w:val="24"/>
                <w:szCs w:val="24"/>
                <w:lang w:val="en-US"/>
              </w:rPr>
              <w:t>contract_number</w:t>
            </w:r>
            <w:proofErr w:type="spellEnd"/>
            <w:r w:rsidRPr="0097367B">
              <w:rPr>
                <w:sz w:val="24"/>
                <w:szCs w:val="24"/>
                <w:lang w:val="en-US"/>
              </w:rPr>
              <w:t xml:space="preserve">} </w:t>
            </w:r>
            <w:r>
              <w:rPr>
                <w:sz w:val="24"/>
                <w:szCs w:val="24"/>
              </w:rPr>
              <w:t>от</w:t>
            </w:r>
            <w:r w:rsidRPr="0097367B">
              <w:rPr>
                <w:sz w:val="24"/>
                <w:szCs w:val="24"/>
                <w:lang w:val="en-US"/>
              </w:rPr>
              <w:t xml:space="preserve"> ${</w:t>
            </w:r>
            <w:proofErr w:type="spellStart"/>
            <w:r w:rsidRPr="0097367B">
              <w:rPr>
                <w:sz w:val="24"/>
                <w:szCs w:val="24"/>
                <w:lang w:val="en-US"/>
              </w:rPr>
              <w:t>contract_day</w:t>
            </w:r>
            <w:proofErr w:type="spellEnd"/>
            <w:r w:rsidRPr="0097367B">
              <w:rPr>
                <w:sz w:val="24"/>
                <w:szCs w:val="24"/>
                <w:lang w:val="en-US"/>
              </w:rPr>
              <w:t>} ${</w:t>
            </w:r>
            <w:proofErr w:type="spellStart"/>
            <w:r w:rsidRPr="0097367B">
              <w:rPr>
                <w:sz w:val="24"/>
                <w:szCs w:val="24"/>
                <w:lang w:val="en-US"/>
              </w:rPr>
              <w:t>contract_month</w:t>
            </w:r>
            <w:proofErr w:type="spellEnd"/>
            <w:r w:rsidRPr="0097367B">
              <w:rPr>
                <w:sz w:val="24"/>
                <w:szCs w:val="24"/>
                <w:lang w:val="en-US"/>
              </w:rPr>
              <w:t>} ${</w:t>
            </w:r>
            <w:proofErr w:type="spellStart"/>
            <w:r w:rsidRPr="0097367B">
              <w:rPr>
                <w:sz w:val="24"/>
                <w:szCs w:val="24"/>
                <w:lang w:val="en-US"/>
              </w:rPr>
              <w:t>contract_year</w:t>
            </w:r>
            <w:proofErr w:type="spellEnd"/>
            <w:r w:rsidRPr="0097367B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</w:rPr>
              <w:t>г</w:t>
            </w:r>
            <w:r w:rsidRPr="0097367B">
              <w:rPr>
                <w:sz w:val="24"/>
                <w:szCs w:val="24"/>
                <w:lang w:val="en-US"/>
              </w:rPr>
              <w:t>.</w:t>
            </w:r>
          </w:p>
        </w:tc>
      </w:tr>
      <w:tr w:rsidR="00405A1B" w:rsidRPr="0097367B">
        <w:trPr>
          <w:gridAfter w:val="1"/>
          <w:wAfter w:w="24" w:type="dxa"/>
        </w:trPr>
        <w:tc>
          <w:tcPr>
            <w:tcW w:w="9468" w:type="dxa"/>
            <w:gridSpan w:val="4"/>
            <w:vAlign w:val="center"/>
          </w:tcPr>
          <w:p w:rsidR="00405A1B" w:rsidRPr="0097367B" w:rsidRDefault="008975E7">
            <w:pPr>
              <w:pStyle w:val="normal"/>
              <w:rPr>
                <w:b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Дата</w:t>
            </w:r>
            <w:r w:rsidRPr="0097367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проведения</w:t>
            </w:r>
            <w:r w:rsidRPr="0097367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испытаний</w:t>
            </w:r>
            <w:r w:rsidRPr="0097367B">
              <w:rPr>
                <w:sz w:val="24"/>
                <w:szCs w:val="24"/>
                <w:lang w:val="en-US"/>
              </w:rPr>
              <w:t xml:space="preserve">  _${</w:t>
            </w:r>
            <w:proofErr w:type="spellStart"/>
            <w:r w:rsidRPr="0097367B">
              <w:rPr>
                <w:sz w:val="24"/>
                <w:szCs w:val="24"/>
                <w:lang w:val="en-US"/>
              </w:rPr>
              <w:t>start_day</w:t>
            </w:r>
            <w:proofErr w:type="spellEnd"/>
            <w:r w:rsidRPr="0097367B">
              <w:rPr>
                <w:sz w:val="24"/>
                <w:szCs w:val="24"/>
                <w:lang w:val="en-US"/>
              </w:rPr>
              <w:t>} ${</w:t>
            </w:r>
            <w:proofErr w:type="spellStart"/>
            <w:r w:rsidRPr="0097367B">
              <w:rPr>
                <w:sz w:val="24"/>
                <w:szCs w:val="24"/>
                <w:lang w:val="en-US"/>
              </w:rPr>
              <w:t>start_month</w:t>
            </w:r>
            <w:proofErr w:type="spellEnd"/>
            <w:r w:rsidRPr="0097367B">
              <w:rPr>
                <w:sz w:val="24"/>
                <w:szCs w:val="24"/>
                <w:lang w:val="en-US"/>
              </w:rPr>
              <w:t>} ${</w:t>
            </w:r>
            <w:proofErr w:type="spellStart"/>
            <w:r w:rsidRPr="0097367B">
              <w:rPr>
                <w:sz w:val="24"/>
                <w:szCs w:val="24"/>
                <w:lang w:val="en-US"/>
              </w:rPr>
              <w:t>start_year</w:t>
            </w:r>
            <w:proofErr w:type="spellEnd"/>
            <w:r w:rsidRPr="0097367B">
              <w:rPr>
                <w:sz w:val="24"/>
                <w:szCs w:val="24"/>
                <w:lang w:val="en-US"/>
              </w:rPr>
              <w:t xml:space="preserve">} </w:t>
            </w:r>
            <w:r>
              <w:rPr>
                <w:sz w:val="24"/>
                <w:szCs w:val="24"/>
              </w:rPr>
              <w:t>г</w:t>
            </w:r>
            <w:r w:rsidRPr="0097367B">
              <w:rPr>
                <w:sz w:val="24"/>
                <w:szCs w:val="24"/>
                <w:lang w:val="en-US"/>
              </w:rPr>
              <w:t>.</w:t>
            </w:r>
          </w:p>
        </w:tc>
      </w:tr>
    </w:tbl>
    <w:p w:rsidR="00405A1B" w:rsidRDefault="008975E7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Краткая характеристика электроустановки:      </w:t>
      </w:r>
    </w:p>
    <w:tbl>
      <w:tblPr>
        <w:tblStyle w:val="a8"/>
        <w:tblW w:w="9360" w:type="dxa"/>
        <w:tblInd w:w="108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028"/>
        <w:gridCol w:w="3332"/>
      </w:tblGrid>
      <w:tr w:rsidR="00405A1B">
        <w:tc>
          <w:tcPr>
            <w:tcW w:w="9360" w:type="dxa"/>
            <w:gridSpan w:val="2"/>
            <w:tcBorders>
              <w:right w:val="nil"/>
            </w:tcBorders>
          </w:tcPr>
          <w:p w:rsidR="00405A1B" w:rsidRDefault="008975E7">
            <w:pPr>
              <w:pStyle w:val="normal"/>
              <w:ind w:left="-108"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Электроустановка выполнена по системе TN-С-S, напряжение  220/380В 50Гц. Кабельные линии выполнены проводниками с медными и алюминиевыми жилами, марок: АВВГ, ВВГ,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24"/>
              </w:rPr>
              <w:t>NYM, защита кабельных линий от токов короткого</w:t>
            </w:r>
            <w:r>
              <w:rPr>
                <w:sz w:val="24"/>
                <w:szCs w:val="24"/>
              </w:rPr>
              <w:t xml:space="preserve"> замыкания и перегрузок осуществляется автоматическими выключателями и плавкими вставками типа: ВА 47-29, ДЭК ВА-101, </w:t>
            </w:r>
            <w:proofErr w:type="spellStart"/>
            <w:r>
              <w:rPr>
                <w:sz w:val="24"/>
                <w:szCs w:val="24"/>
              </w:rPr>
              <w:t>Legrand</w:t>
            </w:r>
            <w:proofErr w:type="spellEnd"/>
            <w:r>
              <w:rPr>
                <w:sz w:val="24"/>
                <w:szCs w:val="24"/>
              </w:rPr>
              <w:t>, ABB и др.</w:t>
            </w:r>
          </w:p>
        </w:tc>
      </w:tr>
      <w:tr w:rsidR="00405A1B">
        <w:tc>
          <w:tcPr>
            <w:tcW w:w="6028" w:type="dxa"/>
            <w:tcBorders>
              <w:right w:val="nil"/>
            </w:tcBorders>
          </w:tcPr>
          <w:p w:rsidR="00405A1B" w:rsidRDefault="008975E7">
            <w:pPr>
              <w:pStyle w:val="normal"/>
              <w:spacing w:before="240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адрес монтажной организации</w:t>
            </w:r>
          </w:p>
        </w:tc>
        <w:tc>
          <w:tcPr>
            <w:tcW w:w="3332" w:type="dxa"/>
            <w:tcBorders>
              <w:right w:val="nil"/>
            </w:tcBorders>
            <w:vAlign w:val="center"/>
          </w:tcPr>
          <w:p w:rsidR="00405A1B" w:rsidRDefault="008975E7">
            <w:pPr>
              <w:pStyle w:val="normal"/>
              <w:ind w:left="-108" w:firstLine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05A1B">
        <w:tc>
          <w:tcPr>
            <w:tcW w:w="6028" w:type="dxa"/>
            <w:tcBorders>
              <w:right w:val="nil"/>
            </w:tcBorders>
          </w:tcPr>
          <w:p w:rsidR="00405A1B" w:rsidRDefault="008975E7">
            <w:pPr>
              <w:pStyle w:val="normal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проектной документации, в соответствии с которой смонтирована электроустановка</w:t>
            </w:r>
          </w:p>
        </w:tc>
        <w:tc>
          <w:tcPr>
            <w:tcW w:w="3332" w:type="dxa"/>
            <w:tcBorders>
              <w:right w:val="nil"/>
            </w:tcBorders>
            <w:vAlign w:val="center"/>
          </w:tcPr>
          <w:p w:rsidR="00405A1B" w:rsidRDefault="008975E7">
            <w:pPr>
              <w:pStyle w:val="normal"/>
              <w:ind w:left="-108" w:firstLine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05A1B">
        <w:tc>
          <w:tcPr>
            <w:tcW w:w="6028" w:type="dxa"/>
            <w:tcBorders>
              <w:right w:val="nil"/>
            </w:tcBorders>
          </w:tcPr>
          <w:p w:rsidR="00405A1B" w:rsidRDefault="008975E7">
            <w:pPr>
              <w:pStyle w:val="normal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об актах скрытых работ</w:t>
            </w:r>
          </w:p>
        </w:tc>
        <w:tc>
          <w:tcPr>
            <w:tcW w:w="3332" w:type="dxa"/>
            <w:tcBorders>
              <w:right w:val="nil"/>
            </w:tcBorders>
            <w:vAlign w:val="center"/>
          </w:tcPr>
          <w:p w:rsidR="00405A1B" w:rsidRDefault="008975E7">
            <w:pPr>
              <w:pStyle w:val="normal"/>
              <w:ind w:left="-108" w:firstLine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405A1B" w:rsidRDefault="00405A1B">
      <w:pPr>
        <w:pStyle w:val="normal"/>
        <w:rPr>
          <w:sz w:val="10"/>
          <w:szCs w:val="10"/>
        </w:rPr>
      </w:pPr>
    </w:p>
    <w:p w:rsidR="00405A1B" w:rsidRDefault="008975E7">
      <w:pPr>
        <w:pStyle w:val="normal"/>
        <w:rPr>
          <w:u w:val="single"/>
        </w:rPr>
      </w:pPr>
      <w:r>
        <w:rPr>
          <w:b/>
        </w:rPr>
        <w:t>_____________________________________________________________________________________________</w:t>
      </w:r>
    </w:p>
    <w:p w:rsidR="00405A1B" w:rsidRDefault="00405A1B">
      <w:pPr>
        <w:pStyle w:val="normal"/>
      </w:pPr>
    </w:p>
    <w:p w:rsidR="00405A1B" w:rsidRDefault="008975E7">
      <w:pPr>
        <w:pStyle w:val="2"/>
        <w:rPr>
          <w:b/>
        </w:rPr>
      </w:pPr>
      <w:r>
        <w:rPr>
          <w:b/>
        </w:rPr>
        <w:t>Перечень приборов  примененных при испытании</w:t>
      </w:r>
    </w:p>
    <w:p w:rsidR="00405A1B" w:rsidRDefault="00405A1B">
      <w:pPr>
        <w:pStyle w:val="normal"/>
        <w:jc w:val="center"/>
        <w:rPr>
          <w:sz w:val="10"/>
          <w:szCs w:val="10"/>
        </w:rPr>
      </w:pPr>
    </w:p>
    <w:tbl>
      <w:tblPr>
        <w:tblStyle w:val="a9"/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35"/>
        <w:gridCol w:w="1900"/>
        <w:gridCol w:w="765"/>
        <w:gridCol w:w="1220"/>
        <w:gridCol w:w="1559"/>
        <w:gridCol w:w="756"/>
        <w:gridCol w:w="65"/>
        <w:gridCol w:w="2160"/>
      </w:tblGrid>
      <w:tr w:rsidR="00405A1B">
        <w:tc>
          <w:tcPr>
            <w:tcW w:w="935" w:type="dxa"/>
          </w:tcPr>
          <w:p w:rsidR="00405A1B" w:rsidRDefault="008975E7"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sz w:val="16"/>
                <w:szCs w:val="16"/>
              </w:rPr>
              <w:t>п</w:t>
            </w:r>
            <w:proofErr w:type="spellEnd"/>
            <w:proofErr w:type="gram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п</w:t>
            </w:r>
            <w:proofErr w:type="spellEnd"/>
          </w:p>
        </w:tc>
        <w:tc>
          <w:tcPr>
            <w:tcW w:w="3885" w:type="dxa"/>
            <w:gridSpan w:val="3"/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прибора, тип</w:t>
            </w:r>
          </w:p>
        </w:tc>
        <w:tc>
          <w:tcPr>
            <w:tcW w:w="2380" w:type="dxa"/>
            <w:gridSpan w:val="3"/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Заводской </w:t>
            </w:r>
          </w:p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2160" w:type="dxa"/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Поверки</w:t>
            </w:r>
          </w:p>
        </w:tc>
      </w:tr>
      <w:tr w:rsidR="00405A1B">
        <w:tc>
          <w:tcPr>
            <w:tcW w:w="935" w:type="dxa"/>
            <w:vAlign w:val="center"/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85" w:type="dxa"/>
            <w:gridSpan w:val="3"/>
            <w:vAlign w:val="center"/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Измеритель параметров электроустановки MI3100S</w:t>
            </w:r>
          </w:p>
        </w:tc>
        <w:tc>
          <w:tcPr>
            <w:tcW w:w="2380" w:type="dxa"/>
            <w:gridSpan w:val="3"/>
            <w:vAlign w:val="center"/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17500834</w:t>
            </w:r>
          </w:p>
        </w:tc>
        <w:tc>
          <w:tcPr>
            <w:tcW w:w="2160" w:type="dxa"/>
            <w:vAlign w:val="center"/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марта 2018 г.</w:t>
            </w:r>
          </w:p>
        </w:tc>
      </w:tr>
      <w:tr w:rsidR="00405A1B">
        <w:tc>
          <w:tcPr>
            <w:tcW w:w="935" w:type="dxa"/>
            <w:vAlign w:val="center"/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85" w:type="dxa"/>
            <w:gridSpan w:val="3"/>
            <w:vAlign w:val="center"/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Мегаомметр</w:t>
            </w:r>
            <w:proofErr w:type="spellEnd"/>
            <w:r>
              <w:rPr>
                <w:sz w:val="24"/>
                <w:szCs w:val="24"/>
              </w:rPr>
              <w:t xml:space="preserve"> Е6-24</w:t>
            </w:r>
          </w:p>
        </w:tc>
        <w:tc>
          <w:tcPr>
            <w:tcW w:w="2380" w:type="dxa"/>
            <w:gridSpan w:val="3"/>
            <w:vAlign w:val="center"/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21145</w:t>
            </w:r>
          </w:p>
        </w:tc>
        <w:tc>
          <w:tcPr>
            <w:tcW w:w="2160" w:type="dxa"/>
            <w:vAlign w:val="center"/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марта 2019 г.</w:t>
            </w:r>
          </w:p>
        </w:tc>
      </w:tr>
      <w:tr w:rsidR="00405A1B">
        <w:tc>
          <w:tcPr>
            <w:tcW w:w="935" w:type="dxa"/>
            <w:vAlign w:val="center"/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85" w:type="dxa"/>
            <w:gridSpan w:val="3"/>
          </w:tcPr>
          <w:p w:rsidR="00405A1B" w:rsidRDefault="008975E7">
            <w:pPr>
              <w:pStyle w:val="normal"/>
              <w:ind w:left="-50" w:right="-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Прибор комбинированный </w:t>
            </w:r>
            <w:proofErr w:type="spellStart"/>
            <w:r>
              <w:rPr>
                <w:sz w:val="24"/>
                <w:szCs w:val="24"/>
              </w:rPr>
              <w:t>Testo</w:t>
            </w:r>
            <w:proofErr w:type="spellEnd"/>
            <w:r>
              <w:rPr>
                <w:sz w:val="24"/>
                <w:szCs w:val="24"/>
              </w:rPr>
              <w:t xml:space="preserve"> 622</w:t>
            </w:r>
          </w:p>
        </w:tc>
        <w:tc>
          <w:tcPr>
            <w:tcW w:w="2380" w:type="dxa"/>
            <w:gridSpan w:val="3"/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39506435|405</w:t>
            </w:r>
          </w:p>
        </w:tc>
        <w:tc>
          <w:tcPr>
            <w:tcW w:w="2160" w:type="dxa"/>
          </w:tcPr>
          <w:p w:rsidR="00405A1B" w:rsidRDefault="008975E7" w:rsidP="0097367B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июля 201</w:t>
            </w:r>
            <w:r w:rsidR="0097367B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г.</w:t>
            </w:r>
          </w:p>
        </w:tc>
      </w:tr>
      <w:tr w:rsidR="00405A1B">
        <w:trPr>
          <w:trHeight w:val="880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05A1B" w:rsidRDefault="00405A1B">
            <w:pPr>
              <w:pStyle w:val="normal"/>
              <w:rPr>
                <w:sz w:val="18"/>
                <w:szCs w:val="18"/>
              </w:rPr>
            </w:pPr>
          </w:p>
          <w:p w:rsidR="00405A1B" w:rsidRDefault="008975E7">
            <w:pPr>
              <w:pStyle w:val="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Заключение:</w:t>
            </w:r>
            <w:r>
              <w:rPr>
                <w:sz w:val="24"/>
                <w:szCs w:val="24"/>
              </w:rPr>
              <w:t xml:space="preserve"> электроустановка</w:t>
            </w:r>
          </w:p>
        </w:tc>
        <w:tc>
          <w:tcPr>
            <w:tcW w:w="353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05A1B" w:rsidRDefault="008975E7">
            <w:pPr>
              <w:pStyle w:val="normal"/>
              <w:tabs>
                <w:tab w:val="left" w:pos="4887"/>
              </w:tabs>
              <w:ind w:left="-108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}  </w:t>
            </w:r>
            <w:proofErr w:type="gramStart"/>
            <w:r>
              <w:rPr>
                <w:sz w:val="24"/>
                <w:szCs w:val="24"/>
              </w:rPr>
              <w:t>расположенное</w:t>
            </w:r>
            <w:proofErr w:type="gramEnd"/>
            <w:r>
              <w:rPr>
                <w:sz w:val="24"/>
                <w:szCs w:val="24"/>
              </w:rPr>
              <w:t xml:space="preserve"> по адресу: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5A1B" w:rsidRDefault="00405A1B">
            <w:pPr>
              <w:pStyle w:val="normal"/>
              <w:jc w:val="center"/>
              <w:rPr>
                <w:sz w:val="24"/>
                <w:szCs w:val="24"/>
              </w:rPr>
            </w:pPr>
          </w:p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Соответствует </w:t>
            </w:r>
          </w:p>
        </w:tc>
      </w:tr>
      <w:tr w:rsidR="00405A1B"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5A1B" w:rsidRDefault="00405A1B">
            <w:pPr>
              <w:pStyle w:val="normal"/>
              <w:jc w:val="right"/>
              <w:rPr>
                <w:sz w:val="24"/>
                <w:szCs w:val="24"/>
              </w:rPr>
            </w:pPr>
          </w:p>
          <w:p w:rsidR="00405A1B" w:rsidRDefault="008975E7">
            <w:pPr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требованиям нормативно</w:t>
            </w:r>
          </w:p>
        </w:tc>
        <w:tc>
          <w:tcPr>
            <w:tcW w:w="43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5A1B" w:rsidRDefault="00405A1B">
            <w:pPr>
              <w:pStyle w:val="normal"/>
              <w:ind w:left="-63"/>
              <w:rPr>
                <w:sz w:val="24"/>
                <w:szCs w:val="24"/>
              </w:rPr>
            </w:pPr>
          </w:p>
          <w:p w:rsidR="00405A1B" w:rsidRDefault="008975E7">
            <w:pPr>
              <w:pStyle w:val="normal"/>
              <w:ind w:left="-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 технической документации, ПУЭ.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5A1B" w:rsidRDefault="00405A1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:rsidR="00405A1B" w:rsidRDefault="008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 эксплуатации </w:t>
            </w:r>
          </w:p>
          <w:p w:rsidR="00405A1B" w:rsidRDefault="008975E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пригодна </w:t>
            </w:r>
          </w:p>
        </w:tc>
      </w:tr>
      <w:tr w:rsidR="00405A1B">
        <w:trPr>
          <w:trHeight w:val="420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5A1B" w:rsidRDefault="008975E7">
            <w:pPr>
              <w:pStyle w:val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Руководитель работ</w: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05A1B" w:rsidRDefault="00405A1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405A1B" w:rsidRDefault="00405A1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2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Заварин А.С.</w:t>
            </w:r>
          </w:p>
        </w:tc>
      </w:tr>
      <w:tr w:rsidR="00405A1B"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5A1B" w:rsidRDefault="00405A1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3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5A1B" w:rsidRDefault="008975E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(ф.и.о.)</w:t>
            </w:r>
          </w:p>
        </w:tc>
      </w:tr>
    </w:tbl>
    <w:p w:rsidR="00405A1B" w:rsidRDefault="00405A1B">
      <w:pPr>
        <w:pStyle w:val="normal"/>
        <w:ind w:left="360"/>
        <w:rPr>
          <w:b/>
          <w:sz w:val="28"/>
          <w:szCs w:val="28"/>
        </w:rPr>
      </w:pPr>
    </w:p>
    <w:sectPr w:rsidR="00405A1B" w:rsidSect="00405A1B">
      <w:footerReference w:type="default" r:id="rId8"/>
      <w:pgSz w:w="11906" w:h="16838"/>
      <w:pgMar w:top="851" w:right="850" w:bottom="568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5E7" w:rsidRDefault="008975E7" w:rsidP="00405A1B">
      <w:r>
        <w:separator/>
      </w:r>
    </w:p>
  </w:endnote>
  <w:endnote w:type="continuationSeparator" w:id="0">
    <w:p w:rsidR="008975E7" w:rsidRDefault="008975E7" w:rsidP="00405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A1B" w:rsidRDefault="00405A1B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 w:rsidR="008975E7">
      <w:rPr>
        <w:color w:val="000000"/>
      </w:rPr>
      <w:instrText>PAGE</w:instrText>
    </w:r>
    <w:r w:rsidR="0097367B">
      <w:rPr>
        <w:color w:val="000000"/>
      </w:rPr>
      <w:fldChar w:fldCharType="separate"/>
    </w:r>
    <w:r w:rsidR="0097367B">
      <w:rPr>
        <w:noProof/>
        <w:color w:val="000000"/>
      </w:rPr>
      <w:t>3</w:t>
    </w:r>
    <w:r>
      <w:rPr>
        <w:color w:val="000000"/>
      </w:rPr>
      <w:fldChar w:fldCharType="end"/>
    </w:r>
  </w:p>
  <w:p w:rsidR="00405A1B" w:rsidRDefault="00405A1B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5E7" w:rsidRDefault="008975E7" w:rsidP="00405A1B">
      <w:r>
        <w:separator/>
      </w:r>
    </w:p>
  </w:footnote>
  <w:footnote w:type="continuationSeparator" w:id="0">
    <w:p w:rsidR="008975E7" w:rsidRDefault="008975E7" w:rsidP="00405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4337F"/>
    <w:multiLevelType w:val="multilevel"/>
    <w:tmpl w:val="BC50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5A1B"/>
    <w:rsid w:val="00405A1B"/>
    <w:rsid w:val="008975E7"/>
    <w:rsid w:val="00973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05A1B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normal"/>
    <w:next w:val="normal"/>
    <w:rsid w:val="00405A1B"/>
    <w:pPr>
      <w:keepNext/>
      <w:outlineLvl w:val="1"/>
    </w:pPr>
    <w:rPr>
      <w:sz w:val="24"/>
      <w:szCs w:val="24"/>
    </w:rPr>
  </w:style>
  <w:style w:type="paragraph" w:styleId="3">
    <w:name w:val="heading 3"/>
    <w:basedOn w:val="normal"/>
    <w:next w:val="normal"/>
    <w:rsid w:val="00405A1B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normal"/>
    <w:next w:val="normal"/>
    <w:rsid w:val="00405A1B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normal"/>
    <w:next w:val="normal"/>
    <w:rsid w:val="00405A1B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normal"/>
    <w:next w:val="normal"/>
    <w:rsid w:val="00405A1B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05A1B"/>
  </w:style>
  <w:style w:type="table" w:customStyle="1" w:styleId="TableNormal">
    <w:name w:val="Table Normal"/>
    <w:rsid w:val="00405A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05A1B"/>
    <w:pPr>
      <w:jc w:val="center"/>
    </w:pPr>
    <w:rPr>
      <w:sz w:val="28"/>
      <w:szCs w:val="28"/>
    </w:rPr>
  </w:style>
  <w:style w:type="paragraph" w:styleId="a4">
    <w:name w:val="Subtitle"/>
    <w:basedOn w:val="normal"/>
    <w:next w:val="normal"/>
    <w:rsid w:val="00405A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405A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405A1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405A1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405A1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405A1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7367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36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Мой</cp:lastModifiedBy>
  <cp:revision>3</cp:revision>
  <dcterms:created xsi:type="dcterms:W3CDTF">2019-10-04T13:05:00Z</dcterms:created>
  <dcterms:modified xsi:type="dcterms:W3CDTF">2019-10-04T13:06:00Z</dcterms:modified>
</cp:coreProperties>
</file>